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C246B" w14:textId="69872F57" w:rsidR="0009270F" w:rsidRPr="00DD7E65" w:rsidRDefault="00DD7E65" w:rsidP="00DD7E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D7E65">
        <w:rPr>
          <w:rFonts w:ascii="Times New Roman" w:hAnsi="Times New Roman" w:cs="Times New Roman"/>
          <w:b/>
          <w:bCs/>
          <w:sz w:val="44"/>
          <w:szCs w:val="44"/>
        </w:rPr>
        <w:t>NEU Khoury College Miami Ambassador</w:t>
      </w:r>
    </w:p>
    <w:p w14:paraId="081C21EA" w14:textId="368D3311" w:rsidR="00DD7E65" w:rsidRPr="00DD7E65" w:rsidRDefault="00DD7E65" w:rsidP="00DD7E6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D7E65">
        <w:rPr>
          <w:rFonts w:ascii="Times New Roman" w:hAnsi="Times New Roman" w:cs="Times New Roman"/>
          <w:b/>
          <w:bCs/>
          <w:sz w:val="44"/>
          <w:szCs w:val="44"/>
        </w:rPr>
        <w:t>2024-2025 Meeting Notes</w:t>
      </w:r>
    </w:p>
    <w:p w14:paraId="43A3AFBD" w14:textId="3C9D45EE" w:rsidR="00DD7E65" w:rsidRDefault="00775115" w:rsidP="00775115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775115">
        <w:rPr>
          <w:rFonts w:ascii="Times New Roman" w:hAnsi="Times New Roman" w:cs="Times New Roman" w:hint="eastAsia"/>
          <w:b/>
          <w:bCs/>
          <w:sz w:val="32"/>
          <w:szCs w:val="32"/>
        </w:rPr>
        <w:t>Dec 09</w:t>
      </w:r>
      <w:r w:rsidRPr="00775115">
        <w:rPr>
          <w:rFonts w:ascii="Times New Roman" w:hAnsi="Times New Roman" w:cs="Times New Roman" w:hint="eastAsia"/>
          <w:b/>
          <w:bCs/>
          <w:sz w:val="32"/>
          <w:szCs w:val="32"/>
          <w:vertAlign w:val="superscript"/>
        </w:rPr>
        <w:t>th</w:t>
      </w:r>
      <w:r w:rsidRPr="00775115">
        <w:rPr>
          <w:rFonts w:ascii="Times New Roman" w:hAnsi="Times New Roman" w:cs="Times New Roman" w:hint="eastAsia"/>
          <w:b/>
          <w:bCs/>
          <w:sz w:val="32"/>
          <w:szCs w:val="32"/>
        </w:rPr>
        <w:t>, 2024</w:t>
      </w:r>
    </w:p>
    <w:p w14:paraId="72EA7D2B" w14:textId="2C2465B7" w:rsidR="00F71DF6" w:rsidRPr="00F71DF6" w:rsidRDefault="00F71DF6" w:rsidP="00F71DF6">
      <w:pPr>
        <w:pStyle w:val="a9"/>
        <w:numPr>
          <w:ilvl w:val="0"/>
          <w:numId w:val="5"/>
        </w:numPr>
        <w:spacing w:after="0" w:line="240" w:lineRule="auto"/>
        <w:rPr>
          <w:rFonts w:ascii="Times New Roman" w:hAnsi="Times New Roman" w:cs="Times New Roman" w:hint="eastAsia"/>
          <w:sz w:val="24"/>
        </w:rPr>
      </w:pPr>
    </w:p>
    <w:sectPr w:rsidR="00F71DF6" w:rsidRPr="00F71D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85D04"/>
    <w:multiLevelType w:val="hybridMultilevel"/>
    <w:tmpl w:val="4198BD66"/>
    <w:lvl w:ilvl="0" w:tplc="E9D40C6C">
      <w:start w:val="1"/>
      <w:numFmt w:val="bullet"/>
      <w:lvlText w:val="o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8B144BA"/>
    <w:multiLevelType w:val="hybridMultilevel"/>
    <w:tmpl w:val="B6D82194"/>
    <w:lvl w:ilvl="0" w:tplc="E9D40C6C">
      <w:start w:val="1"/>
      <w:numFmt w:val="bullet"/>
      <w:lvlText w:val="o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41A22375"/>
    <w:multiLevelType w:val="hybridMultilevel"/>
    <w:tmpl w:val="FB2EA3C0"/>
    <w:lvl w:ilvl="0" w:tplc="E9D40C6C">
      <w:start w:val="1"/>
      <w:numFmt w:val="bullet"/>
      <w:lvlText w:val="o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C290857"/>
    <w:multiLevelType w:val="hybridMultilevel"/>
    <w:tmpl w:val="6A1ACC3C"/>
    <w:lvl w:ilvl="0" w:tplc="E9D40C6C">
      <w:start w:val="1"/>
      <w:numFmt w:val="bullet"/>
      <w:lvlText w:val="o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723B159D"/>
    <w:multiLevelType w:val="hybridMultilevel"/>
    <w:tmpl w:val="A872AC8C"/>
    <w:lvl w:ilvl="0" w:tplc="04090009">
      <w:start w:val="1"/>
      <w:numFmt w:val="bullet"/>
      <w:lvlText w:val="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996256740">
    <w:abstractNumId w:val="4"/>
  </w:num>
  <w:num w:numId="2" w16cid:durableId="2018145089">
    <w:abstractNumId w:val="3"/>
  </w:num>
  <w:num w:numId="3" w16cid:durableId="1354303195">
    <w:abstractNumId w:val="1"/>
  </w:num>
  <w:num w:numId="4" w16cid:durableId="1314338195">
    <w:abstractNumId w:val="0"/>
  </w:num>
  <w:num w:numId="5" w16cid:durableId="6765365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E65"/>
    <w:rsid w:val="0009270F"/>
    <w:rsid w:val="00775115"/>
    <w:rsid w:val="00BA471C"/>
    <w:rsid w:val="00D311DD"/>
    <w:rsid w:val="00DD7E65"/>
    <w:rsid w:val="00F7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6B147"/>
  <w15:chartTrackingRefBased/>
  <w15:docId w15:val="{CCCAF9C8-DA2E-B74F-86ED-C2CC1889D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D7E6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7E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7E6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7E6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7E6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7E6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7E6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7E6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7E6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7E6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D7E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D7E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D7E6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D7E6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D7E6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D7E6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D7E6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D7E6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D7E6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D7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7E6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D7E6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D7E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D7E6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D7E6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D7E6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D7E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D7E6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D7E65"/>
    <w:rPr>
      <w:b/>
      <w:bCs/>
      <w:smallCaps/>
      <w:color w:val="0F4761" w:themeColor="accent1" w:themeShade="BF"/>
      <w:spacing w:val="5"/>
    </w:rPr>
  </w:style>
  <w:style w:type="paragraph" w:styleId="ae">
    <w:name w:val="Date"/>
    <w:basedOn w:val="a"/>
    <w:next w:val="a"/>
    <w:link w:val="af"/>
    <w:uiPriority w:val="99"/>
    <w:semiHidden/>
    <w:unhideWhenUsed/>
    <w:rsid w:val="00775115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775115"/>
  </w:style>
  <w:style w:type="paragraph" w:styleId="TOC">
    <w:name w:val="TOC Heading"/>
    <w:basedOn w:val="1"/>
    <w:next w:val="a"/>
    <w:uiPriority w:val="39"/>
    <w:unhideWhenUsed/>
    <w:qFormat/>
    <w:rsid w:val="00775115"/>
    <w:pPr>
      <w:widowControl/>
      <w:spacing w:after="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a"/>
    <w:next w:val="a"/>
    <w:autoRedefine/>
    <w:uiPriority w:val="39"/>
    <w:semiHidden/>
    <w:unhideWhenUsed/>
    <w:rsid w:val="00775115"/>
    <w:pPr>
      <w:spacing w:before="120" w:after="0"/>
    </w:pPr>
    <w:rPr>
      <w:rFonts w:eastAsiaTheme="minorHAnsi"/>
      <w:b/>
      <w:bCs/>
      <w:i/>
      <w:iCs/>
      <w:sz w:val="24"/>
    </w:rPr>
  </w:style>
  <w:style w:type="paragraph" w:styleId="TOC2">
    <w:name w:val="toc 2"/>
    <w:basedOn w:val="a"/>
    <w:next w:val="a"/>
    <w:autoRedefine/>
    <w:uiPriority w:val="39"/>
    <w:semiHidden/>
    <w:unhideWhenUsed/>
    <w:rsid w:val="00775115"/>
    <w:pPr>
      <w:spacing w:before="120" w:after="0"/>
      <w:ind w:left="220"/>
    </w:pPr>
    <w:rPr>
      <w:rFonts w:eastAsiaTheme="minorHAnsi"/>
      <w:b/>
      <w:bCs/>
      <w:szCs w:val="22"/>
    </w:rPr>
  </w:style>
  <w:style w:type="paragraph" w:styleId="TOC3">
    <w:name w:val="toc 3"/>
    <w:basedOn w:val="a"/>
    <w:next w:val="a"/>
    <w:autoRedefine/>
    <w:uiPriority w:val="39"/>
    <w:semiHidden/>
    <w:unhideWhenUsed/>
    <w:rsid w:val="00775115"/>
    <w:pPr>
      <w:spacing w:after="0"/>
      <w:ind w:left="440"/>
    </w:pPr>
    <w:rPr>
      <w:rFonts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775115"/>
    <w:pPr>
      <w:spacing w:after="0"/>
      <w:ind w:left="660"/>
    </w:pPr>
    <w:rPr>
      <w:rFonts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775115"/>
    <w:pPr>
      <w:spacing w:after="0"/>
      <w:ind w:left="880"/>
    </w:pPr>
    <w:rPr>
      <w:rFonts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775115"/>
    <w:pPr>
      <w:spacing w:after="0"/>
      <w:ind w:left="1100"/>
    </w:pPr>
    <w:rPr>
      <w:rFonts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775115"/>
    <w:pPr>
      <w:spacing w:after="0"/>
      <w:ind w:left="1320"/>
    </w:pPr>
    <w:rPr>
      <w:rFonts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775115"/>
    <w:pPr>
      <w:spacing w:after="0"/>
      <w:ind w:left="1540"/>
    </w:pPr>
    <w:rPr>
      <w:rFonts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775115"/>
    <w:pPr>
      <w:spacing w:after="0"/>
      <w:ind w:left="1760"/>
    </w:pPr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4BBC38-BC83-214A-A278-93CE20A65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Erdun E</dc:creator>
  <cp:keywords/>
  <dc:description/>
  <cp:lastModifiedBy>Erdun E</cp:lastModifiedBy>
  <cp:revision>3</cp:revision>
  <cp:lastPrinted>2024-12-02T01:42:00Z</cp:lastPrinted>
  <dcterms:created xsi:type="dcterms:W3CDTF">2024-12-02T01:25:00Z</dcterms:created>
  <dcterms:modified xsi:type="dcterms:W3CDTF">2024-12-02T01:46:00Z</dcterms:modified>
</cp:coreProperties>
</file>