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BD753" w14:textId="77777777" w:rsidR="00F12D27" w:rsidRDefault="00F12D27" w:rsidP="000F5088">
      <w:pPr>
        <w:spacing w:before="240"/>
      </w:pPr>
    </w:p>
    <w:p w14:paraId="29AD52E7" w14:textId="66BC159A" w:rsidR="00A55256" w:rsidRDefault="00A55256" w:rsidP="00A55256">
      <w:pPr>
        <w:pStyle w:val="NoSpacing"/>
        <w:rPr>
          <w:rFonts w:ascii="Times New Roman" w:hAnsi="Times New Roman" w:cs="Times New Roman"/>
        </w:rPr>
      </w:pPr>
    </w:p>
    <w:p w14:paraId="126662DE" w14:textId="7BA88552" w:rsidR="000F3EF7" w:rsidRDefault="005D4713" w:rsidP="000F3EF7">
      <w:pPr>
        <w:pStyle w:val="Default"/>
        <w:spacing w:beforeAutospacing="1" w:line="240" w:lineRule="auto"/>
        <w:rPr>
          <w:rFonts w:ascii="Calibri" w:eastAsia="Calibri" w:hAnsi="Calibri" w:cs="Calibri"/>
          <w:sz w:val="22"/>
          <w:szCs w:val="22"/>
        </w:rPr>
      </w:pPr>
      <w:proofErr w:type="gramStart"/>
      <w:r>
        <w:rPr>
          <w:rFonts w:ascii="Calibri" w:eastAsia="Calibri" w:hAnsi="Calibri" w:cs="Calibri"/>
          <w:sz w:val="22"/>
          <w:szCs w:val="22"/>
        </w:rPr>
        <w:t>October</w:t>
      </w:r>
      <w:r w:rsidR="000F3EF7">
        <w:rPr>
          <w:rFonts w:ascii="Calibri" w:eastAsia="Calibri" w:hAnsi="Calibri" w:cs="Calibri"/>
          <w:sz w:val="22"/>
          <w:szCs w:val="22"/>
        </w:rPr>
        <w:t>,</w:t>
      </w:r>
      <w:proofErr w:type="gramEnd"/>
      <w:r w:rsidR="000F3EF7">
        <w:rPr>
          <w:rFonts w:ascii="Calibri" w:eastAsia="Calibri" w:hAnsi="Calibri" w:cs="Calibri"/>
          <w:sz w:val="22"/>
          <w:szCs w:val="22"/>
        </w:rPr>
        <w:t xml:space="preserve"> 202</w:t>
      </w:r>
      <w:r w:rsidR="00AA12C9">
        <w:rPr>
          <w:rFonts w:ascii="Calibri" w:eastAsia="Calibri" w:hAnsi="Calibri" w:cs="Calibri"/>
          <w:sz w:val="22"/>
          <w:szCs w:val="22"/>
        </w:rPr>
        <w:t>4</w:t>
      </w:r>
    </w:p>
    <w:p w14:paraId="7CEB9352" w14:textId="6C14C417" w:rsidR="000F3EF7" w:rsidRDefault="000F3EF7" w:rsidP="000F3EF7">
      <w:pPr>
        <w:pStyle w:val="Default"/>
        <w:spacing w:beforeAutospacing="1" w:line="240" w:lineRule="auto"/>
        <w:rPr>
          <w:rFonts w:ascii="Calibri" w:eastAsia="Calibri" w:hAnsi="Calibri" w:cs="Calibri"/>
          <w:sz w:val="22"/>
          <w:szCs w:val="22"/>
        </w:rPr>
      </w:pPr>
      <w:r>
        <w:rPr>
          <w:rFonts w:ascii="Calibri" w:eastAsia="Calibri" w:hAnsi="Calibri" w:cs="Calibri"/>
          <w:sz w:val="22"/>
          <w:szCs w:val="22"/>
        </w:rPr>
        <w:t xml:space="preserve">Dear </w:t>
      </w:r>
      <w:proofErr w:type="spellStart"/>
      <w:r w:rsidR="005D4713">
        <w:rPr>
          <w:rFonts w:ascii="Calibri" w:eastAsia="Calibri" w:hAnsi="Calibri" w:cs="Calibri"/>
          <w:sz w:val="22"/>
          <w:szCs w:val="22"/>
        </w:rPr>
        <w:t>Erdun</w:t>
      </w:r>
      <w:proofErr w:type="spellEnd"/>
      <w:r w:rsidR="005D4713">
        <w:rPr>
          <w:rFonts w:ascii="Calibri" w:eastAsia="Calibri" w:hAnsi="Calibri" w:cs="Calibri"/>
          <w:sz w:val="22"/>
          <w:szCs w:val="22"/>
        </w:rPr>
        <w:t>,</w:t>
      </w:r>
    </w:p>
    <w:p w14:paraId="747FA53A" w14:textId="09BF8469" w:rsidR="000F3EF7" w:rsidRDefault="000F3EF7" w:rsidP="000F3EF7">
      <w:pPr>
        <w:pStyle w:val="Default"/>
        <w:spacing w:beforeAutospacing="1" w:line="240" w:lineRule="auto"/>
        <w:rPr>
          <w:rFonts w:ascii="Calibri" w:eastAsia="Calibri" w:hAnsi="Calibri" w:cs="Calibri"/>
          <w:sz w:val="22"/>
          <w:szCs w:val="22"/>
        </w:rPr>
      </w:pPr>
      <w:r>
        <w:rPr>
          <w:rFonts w:ascii="Calibri" w:eastAsia="Calibri" w:hAnsi="Calibri" w:cs="Calibri"/>
          <w:sz w:val="22"/>
          <w:szCs w:val="22"/>
        </w:rPr>
        <w:t xml:space="preserve">I am pleased to offer you the appointment </w:t>
      </w:r>
      <w:r w:rsidR="00B2562A">
        <w:rPr>
          <w:rFonts w:ascii="Calibri" w:eastAsia="Calibri" w:hAnsi="Calibri" w:cs="Calibri"/>
          <w:sz w:val="22"/>
          <w:szCs w:val="22"/>
        </w:rPr>
        <w:t xml:space="preserve">one of </w:t>
      </w:r>
      <w:r>
        <w:rPr>
          <w:rFonts w:ascii="Calibri" w:eastAsia="Calibri" w:hAnsi="Calibri" w:cs="Calibri"/>
          <w:sz w:val="22"/>
          <w:szCs w:val="22"/>
        </w:rPr>
        <w:t>the</w:t>
      </w:r>
      <w:r w:rsidR="00121BE0">
        <w:rPr>
          <w:rFonts w:ascii="Calibri" w:eastAsia="Calibri" w:hAnsi="Calibri" w:cs="Calibri"/>
          <w:sz w:val="22"/>
          <w:szCs w:val="22"/>
        </w:rPr>
        <w:t xml:space="preserve"> ’24</w:t>
      </w:r>
      <w:proofErr w:type="gramStart"/>
      <w:r w:rsidR="00121BE0">
        <w:rPr>
          <w:rFonts w:ascii="Calibri" w:eastAsia="Calibri" w:hAnsi="Calibri" w:cs="Calibri"/>
          <w:sz w:val="22"/>
          <w:szCs w:val="22"/>
        </w:rPr>
        <w:t>-‘</w:t>
      </w:r>
      <w:proofErr w:type="gramEnd"/>
      <w:r w:rsidR="00121BE0">
        <w:rPr>
          <w:rFonts w:ascii="Calibri" w:eastAsia="Calibri" w:hAnsi="Calibri" w:cs="Calibri"/>
          <w:sz w:val="22"/>
          <w:szCs w:val="22"/>
        </w:rPr>
        <w:t>25</w:t>
      </w:r>
      <w:r>
        <w:rPr>
          <w:rFonts w:ascii="Calibri" w:eastAsia="Calibri" w:hAnsi="Calibri" w:cs="Calibri"/>
          <w:sz w:val="22"/>
          <w:szCs w:val="22"/>
        </w:rPr>
        <w:t xml:space="preserve"> Khoury Student Ambassador at the </w:t>
      </w:r>
      <w:r w:rsidR="00121BE0">
        <w:rPr>
          <w:rFonts w:ascii="Calibri" w:eastAsia="Calibri" w:hAnsi="Calibri" w:cs="Calibri"/>
          <w:sz w:val="22"/>
          <w:szCs w:val="22"/>
        </w:rPr>
        <w:t>Miami</w:t>
      </w:r>
      <w:r w:rsidR="00AA12C9">
        <w:rPr>
          <w:rFonts w:ascii="Calibri" w:eastAsia="Calibri" w:hAnsi="Calibri" w:cs="Calibri"/>
          <w:sz w:val="22"/>
          <w:szCs w:val="22"/>
        </w:rPr>
        <w:t xml:space="preserve"> </w:t>
      </w:r>
      <w:r>
        <w:rPr>
          <w:rFonts w:ascii="Calibri" w:eastAsia="Calibri" w:hAnsi="Calibri" w:cs="Calibri"/>
          <w:sz w:val="22"/>
          <w:szCs w:val="22"/>
        </w:rPr>
        <w:t>Campus for the Khoury College of Computer Sciences.</w:t>
      </w:r>
    </w:p>
    <w:p w14:paraId="5FF2863F" w14:textId="77777777" w:rsidR="000F3EF7" w:rsidRDefault="000F3EF7" w:rsidP="000F3EF7">
      <w:pPr>
        <w:pStyle w:val="Default"/>
        <w:spacing w:beforeAutospacing="1" w:line="240" w:lineRule="auto"/>
        <w:rPr>
          <w:rFonts w:ascii="Calibri" w:eastAsia="Calibri" w:hAnsi="Calibri" w:cs="Calibri"/>
          <w:sz w:val="22"/>
          <w:szCs w:val="22"/>
        </w:rPr>
      </w:pPr>
      <w:r>
        <w:rPr>
          <w:rFonts w:ascii="Calibri" w:eastAsia="Calibri" w:hAnsi="Calibri" w:cs="Calibri"/>
          <w:sz w:val="22"/>
          <w:szCs w:val="22"/>
        </w:rPr>
        <w:t>Start Date and Pay</w:t>
      </w:r>
    </w:p>
    <w:p w14:paraId="7615198B" w14:textId="3BE0B6B8" w:rsidR="000F3EF7" w:rsidRPr="0024344A" w:rsidRDefault="000F3EF7" w:rsidP="000F3EF7">
      <w:pPr>
        <w:pStyle w:val="Default"/>
        <w:spacing w:beforeAutospacing="1" w:line="240" w:lineRule="auto"/>
        <w:rPr>
          <w:rFonts w:ascii="Calibri" w:eastAsia="Calibri" w:hAnsi="Calibri" w:cs="Calibri"/>
          <w:sz w:val="22"/>
          <w:szCs w:val="22"/>
        </w:rPr>
      </w:pPr>
      <w:r>
        <w:rPr>
          <w:rFonts w:ascii="Calibri" w:eastAsia="Calibri" w:hAnsi="Calibri" w:cs="Calibri"/>
          <w:sz w:val="22"/>
          <w:szCs w:val="22"/>
        </w:rPr>
        <w:t xml:space="preserve">Your start date will be effective </w:t>
      </w:r>
      <w:r w:rsidR="001012BF">
        <w:rPr>
          <w:rFonts w:ascii="Calibri" w:eastAsia="Calibri" w:hAnsi="Calibri" w:cs="Calibri"/>
          <w:sz w:val="22"/>
          <w:szCs w:val="22"/>
        </w:rPr>
        <w:t xml:space="preserve">11/1/2024 </w:t>
      </w:r>
      <w:r>
        <w:rPr>
          <w:rFonts w:ascii="Calibri" w:eastAsia="Calibri" w:hAnsi="Calibri" w:cs="Calibri"/>
          <w:sz w:val="22"/>
          <w:szCs w:val="22"/>
        </w:rPr>
        <w:t xml:space="preserve">and will end on </w:t>
      </w:r>
      <w:r w:rsidR="001012BF">
        <w:rPr>
          <w:rFonts w:ascii="Calibri" w:eastAsia="Calibri" w:hAnsi="Calibri" w:cs="Calibri"/>
          <w:sz w:val="22"/>
          <w:szCs w:val="22"/>
        </w:rPr>
        <w:t>08/30/2025</w:t>
      </w:r>
      <w:r>
        <w:rPr>
          <w:rFonts w:ascii="Calibri" w:eastAsia="Calibri" w:hAnsi="Calibri" w:cs="Calibri"/>
          <w:sz w:val="22"/>
          <w:szCs w:val="22"/>
        </w:rPr>
        <w:t>. You will be paid weekly at the hourly rate of $</w:t>
      </w:r>
      <w:r w:rsidR="00AA12C9">
        <w:rPr>
          <w:rFonts w:ascii="Calibri" w:eastAsia="Calibri" w:hAnsi="Calibri" w:cs="Calibri"/>
          <w:sz w:val="22"/>
          <w:szCs w:val="22"/>
        </w:rPr>
        <w:t>20</w:t>
      </w:r>
      <w:r>
        <w:rPr>
          <w:rFonts w:ascii="Calibri" w:eastAsia="Calibri" w:hAnsi="Calibri" w:cs="Calibri"/>
          <w:sz w:val="22"/>
          <w:szCs w:val="22"/>
        </w:rPr>
        <w:t xml:space="preserve">.00 with the expectation of working </w:t>
      </w:r>
      <w:r w:rsidR="00AA12C9">
        <w:rPr>
          <w:rFonts w:ascii="Calibri" w:eastAsia="Calibri" w:hAnsi="Calibri" w:cs="Calibri"/>
          <w:sz w:val="22"/>
          <w:szCs w:val="22"/>
        </w:rPr>
        <w:t>6-7</w:t>
      </w:r>
      <w:r>
        <w:rPr>
          <w:rFonts w:ascii="Calibri" w:eastAsia="Calibri" w:hAnsi="Calibri" w:cs="Calibri"/>
          <w:sz w:val="22"/>
          <w:szCs w:val="22"/>
        </w:rPr>
        <w:t xml:space="preserve"> hours per week. </w:t>
      </w:r>
    </w:p>
    <w:p w14:paraId="2281D099" w14:textId="77777777" w:rsidR="000F3EF7" w:rsidRDefault="000F3EF7" w:rsidP="000F3EF7">
      <w:pPr>
        <w:pStyle w:val="Default"/>
        <w:spacing w:beforeAutospacing="1" w:line="240" w:lineRule="auto"/>
        <w:rPr>
          <w:rFonts w:ascii="Calibri" w:eastAsia="Calibri" w:hAnsi="Calibri" w:cs="Calibri"/>
          <w:sz w:val="22"/>
          <w:szCs w:val="22"/>
        </w:rPr>
      </w:pPr>
      <w:r w:rsidRPr="565C420F">
        <w:rPr>
          <w:rFonts w:ascii="Calibri" w:eastAsia="Calibri" w:hAnsi="Calibri" w:cs="Calibri"/>
          <w:b/>
          <w:bCs/>
          <w:sz w:val="22"/>
          <w:szCs w:val="22"/>
          <w:u w:val="single"/>
        </w:rPr>
        <w:t>Position Description</w:t>
      </w:r>
    </w:p>
    <w:p w14:paraId="692C5505" w14:textId="77777777" w:rsidR="000F3EF7" w:rsidRDefault="000F3EF7" w:rsidP="000F3EF7">
      <w:pPr>
        <w:pStyle w:val="Default"/>
        <w:spacing w:beforeAutospacing="1" w:line="240" w:lineRule="auto"/>
        <w:rPr>
          <w:rFonts w:ascii="Calibri" w:eastAsia="Calibri" w:hAnsi="Calibri" w:cs="Calibri"/>
          <w:sz w:val="22"/>
          <w:szCs w:val="22"/>
          <w:u w:val="single"/>
        </w:rPr>
      </w:pPr>
      <w:r w:rsidRPr="565C420F">
        <w:rPr>
          <w:rFonts w:ascii="Calibri" w:eastAsia="Calibri" w:hAnsi="Calibri" w:cs="Calibri"/>
          <w:sz w:val="22"/>
          <w:szCs w:val="22"/>
          <w:u w:val="single"/>
        </w:rPr>
        <w:t xml:space="preserve">The role of Khoury College Campus Community Ambassador is to continue the work of building and fostering community engagement through hosting events and being an active presence on campus. </w:t>
      </w:r>
    </w:p>
    <w:p w14:paraId="64C6A00B" w14:textId="6D040FA8" w:rsidR="000F3EF7" w:rsidRDefault="000F3EF7" w:rsidP="000F3EF7">
      <w:pPr>
        <w:spacing w:beforeAutospacing="1"/>
        <w:rPr>
          <w:rFonts w:ascii="Calibri" w:eastAsia="Calibri" w:hAnsi="Calibri" w:cs="Calibri"/>
          <w:color w:val="000000" w:themeColor="text1"/>
        </w:rPr>
      </w:pPr>
      <w:r w:rsidRPr="565C420F">
        <w:rPr>
          <w:rFonts w:ascii="Calibri" w:eastAsia="Calibri" w:hAnsi="Calibri" w:cs="Calibri"/>
          <w:color w:val="000000" w:themeColor="text1"/>
        </w:rPr>
        <w:t xml:space="preserve">This position is a great way to get involved with our </w:t>
      </w:r>
      <w:r w:rsidR="00121BE0">
        <w:rPr>
          <w:rFonts w:ascii="Calibri" w:eastAsia="Calibri" w:hAnsi="Calibri" w:cs="Calibri"/>
          <w:color w:val="000000" w:themeColor="text1"/>
        </w:rPr>
        <w:t>Miami</w:t>
      </w:r>
      <w:r w:rsidR="00AA12C9">
        <w:rPr>
          <w:rFonts w:ascii="Calibri" w:eastAsia="Calibri" w:hAnsi="Calibri" w:cs="Calibri"/>
          <w:color w:val="000000" w:themeColor="text1"/>
        </w:rPr>
        <w:t xml:space="preserve"> </w:t>
      </w:r>
      <w:r w:rsidRPr="565C420F">
        <w:rPr>
          <w:rFonts w:ascii="Calibri" w:eastAsia="Calibri" w:hAnsi="Calibri" w:cs="Calibri"/>
          <w:color w:val="000000" w:themeColor="text1"/>
        </w:rPr>
        <w:t>Khoury College community gain leadership experience, and help staff stay connected to the wants and needs of Khoury College students.  There is some flexibility for the student to bring their own interests and ideas to the position.  We are looking for someone who is committed to helping us improve the graduate school experience for Khoury students and build our Khoury community.</w:t>
      </w:r>
    </w:p>
    <w:p w14:paraId="32F6B02C"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b/>
          <w:bCs/>
          <w:color w:val="000000" w:themeColor="text1"/>
        </w:rPr>
        <w:t>General Requirements:</w:t>
      </w:r>
    </w:p>
    <w:p w14:paraId="3CD14A39" w14:textId="77777777" w:rsidR="000F3EF7" w:rsidRDefault="000F3EF7" w:rsidP="000F3EF7">
      <w:pPr>
        <w:pStyle w:val="ListParagraph"/>
        <w:numPr>
          <w:ilvl w:val="0"/>
          <w:numId w:val="4"/>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Students must be enrolled as a Khoury and may not be on academic probation.</w:t>
      </w:r>
    </w:p>
    <w:p w14:paraId="44193610" w14:textId="77777777" w:rsidR="000F3EF7" w:rsidRDefault="000F3EF7" w:rsidP="000F3EF7">
      <w:pPr>
        <w:pStyle w:val="ListParagraph"/>
        <w:numPr>
          <w:ilvl w:val="0"/>
          <w:numId w:val="4"/>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Students may not be on co-op while a student employee.</w:t>
      </w:r>
    </w:p>
    <w:p w14:paraId="10B34CDA" w14:textId="77777777" w:rsidR="000F3EF7" w:rsidRDefault="000F3EF7" w:rsidP="000F3EF7">
      <w:pPr>
        <w:pStyle w:val="ListParagraph"/>
        <w:numPr>
          <w:ilvl w:val="0"/>
          <w:numId w:val="4"/>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Student hours worked in one week (when classes are in session) must not exceed 20 hours</w:t>
      </w:r>
    </w:p>
    <w:p w14:paraId="69A025D0" w14:textId="63101A06" w:rsidR="000F3EF7" w:rsidRDefault="00AA12C9" w:rsidP="000F3EF7">
      <w:pPr>
        <w:pStyle w:val="ListParagraph"/>
        <w:numPr>
          <w:ilvl w:val="0"/>
          <w:numId w:val="4"/>
        </w:numPr>
        <w:spacing w:beforeAutospacing="1" w:line="240" w:lineRule="auto"/>
        <w:rPr>
          <w:rFonts w:ascii="Calibri" w:eastAsia="Calibri" w:hAnsi="Calibri" w:cs="Calibri"/>
          <w:color w:val="000000" w:themeColor="text1"/>
        </w:rPr>
      </w:pPr>
      <w:r>
        <w:rPr>
          <w:rFonts w:ascii="Calibri" w:eastAsia="Calibri" w:hAnsi="Calibri" w:cs="Calibri"/>
          <w:color w:val="000000" w:themeColor="text1"/>
        </w:rPr>
        <w:t>Students should be prepared to attend all Khoury Events held throughout the semester</w:t>
      </w:r>
      <w:r w:rsidR="000F3EF7" w:rsidRPr="565C420F">
        <w:rPr>
          <w:rFonts w:ascii="Calibri" w:eastAsia="Calibri" w:hAnsi="Calibri" w:cs="Calibri"/>
          <w:color w:val="000000" w:themeColor="text1"/>
        </w:rPr>
        <w:t>.</w:t>
      </w:r>
    </w:p>
    <w:p w14:paraId="0F2584A8" w14:textId="1B7911F4" w:rsidR="00AA12C9" w:rsidRDefault="00AA12C9" w:rsidP="000F3EF7">
      <w:pPr>
        <w:pStyle w:val="ListParagraph"/>
        <w:numPr>
          <w:ilvl w:val="0"/>
          <w:numId w:val="4"/>
        </w:numPr>
        <w:spacing w:beforeAutospacing="1" w:line="240" w:lineRule="auto"/>
        <w:rPr>
          <w:rFonts w:ascii="Calibri" w:eastAsia="Calibri" w:hAnsi="Calibri" w:cs="Calibri"/>
          <w:color w:val="000000" w:themeColor="text1"/>
        </w:rPr>
      </w:pPr>
      <w:r>
        <w:rPr>
          <w:rFonts w:ascii="Calibri" w:eastAsia="Calibri" w:hAnsi="Calibri" w:cs="Calibri"/>
          <w:color w:val="000000" w:themeColor="text1"/>
        </w:rPr>
        <w:t xml:space="preserve">Students will </w:t>
      </w:r>
      <w:r w:rsidR="00B2562A">
        <w:rPr>
          <w:rFonts w:ascii="Calibri" w:eastAsia="Calibri" w:hAnsi="Calibri" w:cs="Calibri"/>
          <w:color w:val="000000" w:themeColor="text1"/>
        </w:rPr>
        <w:t xml:space="preserve">be expected to meet with Brinn for an hour every week. </w:t>
      </w:r>
      <w:r>
        <w:rPr>
          <w:rFonts w:ascii="Calibri" w:eastAsia="Calibri" w:hAnsi="Calibri" w:cs="Calibri"/>
          <w:color w:val="000000" w:themeColor="text1"/>
        </w:rPr>
        <w:t xml:space="preserve"> </w:t>
      </w:r>
    </w:p>
    <w:p w14:paraId="3FD79533" w14:textId="77777777" w:rsidR="000F3EF7" w:rsidRDefault="000F3EF7" w:rsidP="000F3EF7">
      <w:pPr>
        <w:spacing w:beforeAutospacing="1"/>
        <w:rPr>
          <w:rFonts w:ascii="Calibri" w:eastAsia="Calibri" w:hAnsi="Calibri" w:cs="Calibri"/>
          <w:b/>
          <w:bCs/>
          <w:color w:val="000000" w:themeColor="text1"/>
        </w:rPr>
      </w:pPr>
      <w:r w:rsidRPr="565C420F">
        <w:rPr>
          <w:rFonts w:ascii="Calibri" w:eastAsia="Calibri" w:hAnsi="Calibri" w:cs="Calibri"/>
          <w:b/>
          <w:bCs/>
          <w:color w:val="000000" w:themeColor="text1"/>
        </w:rPr>
        <w:t>Responsibilities of the Khoury Student Representative:</w:t>
      </w:r>
    </w:p>
    <w:p w14:paraId="4C8389F0" w14:textId="77777777" w:rsidR="000F3EF7" w:rsidRDefault="000F3EF7" w:rsidP="000F3EF7">
      <w:pPr>
        <w:spacing w:beforeAutospacing="1"/>
        <w:rPr>
          <w:rFonts w:ascii="Calibri" w:eastAsia="Calibri" w:hAnsi="Calibri" w:cs="Calibri"/>
          <w:color w:val="000000" w:themeColor="text1"/>
        </w:rPr>
      </w:pPr>
      <w:r w:rsidRPr="565C420F">
        <w:rPr>
          <w:rFonts w:ascii="Calibri" w:eastAsia="Calibri" w:hAnsi="Calibri" w:cs="Calibri"/>
          <w:i/>
          <w:iCs/>
          <w:color w:val="000000" w:themeColor="text1"/>
        </w:rPr>
        <w:t>Campus Community Building:</w:t>
      </w:r>
    </w:p>
    <w:p w14:paraId="6D4F8FCE" w14:textId="1BD346BA" w:rsidR="000F3EF7" w:rsidRDefault="000F3EF7" w:rsidP="000F3EF7">
      <w:pPr>
        <w:pStyle w:val="ListParagraph"/>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 xml:space="preserve">Attend </w:t>
      </w:r>
      <w:r w:rsidR="00AA12C9">
        <w:rPr>
          <w:rFonts w:ascii="Calibri" w:eastAsia="Calibri" w:hAnsi="Calibri" w:cs="Calibri"/>
          <w:color w:val="000000" w:themeColor="text1"/>
        </w:rPr>
        <w:t>all Khoury programming on campus</w:t>
      </w:r>
      <w:r w:rsidRPr="565C420F">
        <w:rPr>
          <w:rFonts w:ascii="Calibri" w:eastAsia="Calibri" w:hAnsi="Calibri" w:cs="Calibri"/>
          <w:color w:val="000000" w:themeColor="text1"/>
        </w:rPr>
        <w:t>.</w:t>
      </w:r>
    </w:p>
    <w:p w14:paraId="204CC6F3" w14:textId="5C0491A9" w:rsidR="000F3EF7" w:rsidRDefault="000F3EF7" w:rsidP="000F3EF7">
      <w:pPr>
        <w:pStyle w:val="ListParagraph"/>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Host bi-weekly open coffee chats (</w:t>
      </w:r>
      <w:r w:rsidR="00AA12C9">
        <w:rPr>
          <w:rFonts w:ascii="Calibri" w:eastAsia="Calibri" w:hAnsi="Calibri" w:cs="Calibri"/>
          <w:color w:val="000000" w:themeColor="text1"/>
        </w:rPr>
        <w:t>campus cafe</w:t>
      </w:r>
      <w:r w:rsidRPr="565C420F">
        <w:rPr>
          <w:rFonts w:ascii="Calibri" w:eastAsia="Calibri" w:hAnsi="Calibri" w:cs="Calibri"/>
          <w:color w:val="000000" w:themeColor="text1"/>
        </w:rPr>
        <w:t>) (This is a space for creativity)</w:t>
      </w:r>
    </w:p>
    <w:p w14:paraId="3C792E85" w14:textId="77777777" w:rsidR="000F3EF7" w:rsidRDefault="000F3EF7" w:rsidP="000F3EF7">
      <w:pPr>
        <w:pStyle w:val="ListParagraph"/>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Encouraging students to join social events (sharing on slack/WeChat, verbal invites to classmates, etc.)</w:t>
      </w:r>
    </w:p>
    <w:p w14:paraId="0FFA80C8" w14:textId="77777777" w:rsidR="000F3EF7" w:rsidRDefault="000F3EF7" w:rsidP="000F3EF7">
      <w:pPr>
        <w:pStyle w:val="ListParagraph"/>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Plan and execute a monthly social event (low lift event)</w:t>
      </w:r>
    </w:p>
    <w:p w14:paraId="182B31AE" w14:textId="77777777" w:rsidR="000F3EF7" w:rsidRDefault="000F3EF7" w:rsidP="000F3EF7">
      <w:pPr>
        <w:pStyle w:val="ListParagraph"/>
        <w:numPr>
          <w:ilvl w:val="1"/>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lastRenderedPageBreak/>
        <w:t>Gaming event</w:t>
      </w:r>
    </w:p>
    <w:p w14:paraId="4C1D9C74" w14:textId="77777777" w:rsidR="000F3EF7" w:rsidRDefault="000F3EF7" w:rsidP="000F3EF7">
      <w:pPr>
        <w:pStyle w:val="ListParagraph"/>
        <w:numPr>
          <w:ilvl w:val="1"/>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 xml:space="preserve">Karaoke </w:t>
      </w:r>
    </w:p>
    <w:p w14:paraId="2707E97B" w14:textId="77777777" w:rsidR="000F3EF7" w:rsidRDefault="000F3EF7" w:rsidP="000F3EF7">
      <w:pPr>
        <w:pStyle w:val="ListParagraph"/>
        <w:numPr>
          <w:ilvl w:val="1"/>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Crafts</w:t>
      </w:r>
    </w:p>
    <w:p w14:paraId="7594D744" w14:textId="77777777" w:rsidR="000F3EF7" w:rsidRDefault="000F3EF7" w:rsidP="000F3EF7">
      <w:pPr>
        <w:pStyle w:val="ListParagraph"/>
        <w:numPr>
          <w:ilvl w:val="0"/>
          <w:numId w:val="1"/>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 xml:space="preserve">Attending and promoting campus led social student events </w:t>
      </w:r>
    </w:p>
    <w:p w14:paraId="6A1345C2"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i/>
          <w:iCs/>
          <w:color w:val="000000" w:themeColor="text1"/>
        </w:rPr>
        <w:t>Liaison between Khoury Students and Staff:</w:t>
      </w:r>
    </w:p>
    <w:p w14:paraId="00681FA3" w14:textId="77777777" w:rsidR="000F3EF7" w:rsidRDefault="000F3EF7" w:rsidP="000F3EF7">
      <w:pPr>
        <w:pStyle w:val="ListParagraph"/>
        <w:numPr>
          <w:ilvl w:val="0"/>
          <w:numId w:val="3"/>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Provide insight and context to Khoury College Staff about trends, issues, or requests that are arising within the Khoury student body.</w:t>
      </w:r>
    </w:p>
    <w:p w14:paraId="359262DE" w14:textId="77777777" w:rsidR="000F3EF7" w:rsidRDefault="000F3EF7" w:rsidP="000F3EF7">
      <w:pPr>
        <w:pStyle w:val="ListParagraph"/>
        <w:numPr>
          <w:ilvl w:val="0"/>
          <w:numId w:val="3"/>
        </w:numPr>
        <w:spacing w:beforeAutospacing="1" w:line="240" w:lineRule="auto"/>
        <w:rPr>
          <w:rFonts w:ascii="Calibri" w:eastAsia="Calibri" w:hAnsi="Calibri" w:cs="Calibri"/>
          <w:color w:val="000000" w:themeColor="text1"/>
        </w:rPr>
      </w:pPr>
      <w:r w:rsidRPr="565C420F">
        <w:rPr>
          <w:rFonts w:ascii="Calibri" w:eastAsia="Calibri" w:hAnsi="Calibri" w:cs="Calibri"/>
          <w:color w:val="000000" w:themeColor="text1"/>
        </w:rPr>
        <w:t>Informally gather feedback from students through face-to-face and online communication (i.e.  WhatsApp, Slack, etc.) about the student experience to share with Khoury College staff.</w:t>
      </w:r>
    </w:p>
    <w:p w14:paraId="4BE7B065" w14:textId="77777777" w:rsidR="000F3EF7" w:rsidRDefault="000F3EF7" w:rsidP="000F3EF7">
      <w:pPr>
        <w:pStyle w:val="ListParagraph"/>
        <w:numPr>
          <w:ilvl w:val="0"/>
          <w:numId w:val="3"/>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Serve as a sounding board for new ideas Khoury College wishes to implement.</w:t>
      </w:r>
    </w:p>
    <w:p w14:paraId="12670170" w14:textId="6271229B" w:rsidR="000F3EF7" w:rsidRDefault="00AA12C9" w:rsidP="000F3EF7">
      <w:pPr>
        <w:spacing w:beforeAutospacing="1"/>
        <w:rPr>
          <w:rFonts w:ascii="Calibri" w:eastAsia="Calibri" w:hAnsi="Calibri" w:cs="Calibri"/>
          <w:i/>
          <w:iCs/>
          <w:color w:val="000000" w:themeColor="text1"/>
        </w:rPr>
      </w:pPr>
      <w:r>
        <w:rPr>
          <w:rFonts w:ascii="Calibri" w:eastAsia="Calibri" w:hAnsi="Calibri" w:cs="Calibri"/>
          <w:i/>
          <w:iCs/>
          <w:color w:val="000000" w:themeColor="text1"/>
        </w:rPr>
        <w:t>Welcoming Admitted Students</w:t>
      </w:r>
      <w:r w:rsidR="000F3EF7" w:rsidRPr="53C6F61B">
        <w:rPr>
          <w:rFonts w:ascii="Calibri" w:eastAsia="Calibri" w:hAnsi="Calibri" w:cs="Calibri"/>
          <w:i/>
          <w:iCs/>
          <w:color w:val="000000" w:themeColor="text1"/>
        </w:rPr>
        <w:t>:</w:t>
      </w:r>
    </w:p>
    <w:p w14:paraId="014CF6E5" w14:textId="1C4CD2AF" w:rsidR="00AA12C9" w:rsidRDefault="00AA12C9" w:rsidP="00AA12C9">
      <w:pPr>
        <w:pStyle w:val="ListParagraph"/>
        <w:numPr>
          <w:ilvl w:val="0"/>
          <w:numId w:val="6"/>
        </w:numPr>
        <w:spacing w:beforeAutospacing="1"/>
        <w:rPr>
          <w:rFonts w:ascii="Calibri" w:eastAsia="Calibri" w:hAnsi="Calibri" w:cs="Calibri"/>
          <w:color w:val="000000" w:themeColor="text1"/>
        </w:rPr>
      </w:pPr>
      <w:r>
        <w:rPr>
          <w:rFonts w:ascii="Calibri" w:eastAsia="Calibri" w:hAnsi="Calibri" w:cs="Calibri"/>
          <w:color w:val="000000" w:themeColor="text1"/>
        </w:rPr>
        <w:t xml:space="preserve">Attend and participate in new student webinars to answer questions, and get new students excited about joining the </w:t>
      </w:r>
      <w:r w:rsidR="00121BE0">
        <w:rPr>
          <w:rFonts w:ascii="Calibri" w:eastAsia="Calibri" w:hAnsi="Calibri" w:cs="Calibri"/>
          <w:color w:val="000000" w:themeColor="text1"/>
        </w:rPr>
        <w:t>Miami</w:t>
      </w:r>
      <w:r>
        <w:rPr>
          <w:rFonts w:ascii="Calibri" w:eastAsia="Calibri" w:hAnsi="Calibri" w:cs="Calibri"/>
          <w:color w:val="000000" w:themeColor="text1"/>
        </w:rPr>
        <w:t xml:space="preserve"> campus</w:t>
      </w:r>
    </w:p>
    <w:p w14:paraId="5FC5DF6F" w14:textId="370D0044" w:rsidR="00AA12C9" w:rsidRPr="00AA12C9" w:rsidRDefault="00AA12C9" w:rsidP="00AA12C9">
      <w:pPr>
        <w:pStyle w:val="ListParagraph"/>
        <w:numPr>
          <w:ilvl w:val="0"/>
          <w:numId w:val="6"/>
        </w:numPr>
        <w:spacing w:beforeAutospacing="1"/>
        <w:rPr>
          <w:rFonts w:ascii="Calibri" w:eastAsia="Calibri" w:hAnsi="Calibri" w:cs="Calibri"/>
          <w:color w:val="000000" w:themeColor="text1"/>
        </w:rPr>
      </w:pPr>
      <w:r>
        <w:rPr>
          <w:rFonts w:ascii="Calibri" w:eastAsia="Calibri" w:hAnsi="Calibri" w:cs="Calibri"/>
          <w:color w:val="000000" w:themeColor="text1"/>
        </w:rPr>
        <w:t xml:space="preserve">Be available for 1:1 </w:t>
      </w:r>
      <w:proofErr w:type="gramStart"/>
      <w:r>
        <w:rPr>
          <w:rFonts w:ascii="Calibri" w:eastAsia="Calibri" w:hAnsi="Calibri" w:cs="Calibri"/>
          <w:color w:val="000000" w:themeColor="text1"/>
        </w:rPr>
        <w:t>meetings</w:t>
      </w:r>
      <w:proofErr w:type="gramEnd"/>
      <w:r>
        <w:rPr>
          <w:rFonts w:ascii="Calibri" w:eastAsia="Calibri" w:hAnsi="Calibri" w:cs="Calibri"/>
          <w:color w:val="000000" w:themeColor="text1"/>
        </w:rPr>
        <w:t xml:space="preserve"> with incoming students who would like to speak to a current students about their experience on our campus.</w:t>
      </w:r>
    </w:p>
    <w:p w14:paraId="27086CF7" w14:textId="64DFCE49" w:rsidR="00AA12C9" w:rsidRDefault="000F3EF7" w:rsidP="00AA12C9">
      <w:pPr>
        <w:pStyle w:val="ListParagraph"/>
        <w:numPr>
          <w:ilvl w:val="0"/>
          <w:numId w:val="2"/>
        </w:numPr>
        <w:spacing w:beforeAutospacing="1" w:line="240" w:lineRule="auto"/>
        <w:rPr>
          <w:rFonts w:ascii="Calibri" w:eastAsia="Calibri" w:hAnsi="Calibri" w:cs="Calibri"/>
          <w:color w:val="000000" w:themeColor="text1"/>
        </w:rPr>
      </w:pPr>
      <w:r w:rsidRPr="53C6F61B">
        <w:rPr>
          <w:rFonts w:ascii="Calibri" w:eastAsia="Calibri" w:hAnsi="Calibri" w:cs="Calibri"/>
          <w:color w:val="000000" w:themeColor="text1"/>
        </w:rPr>
        <w:t>Refer students to staff when appropriate and/or notify staff if a particular student needs additional support from staff.</w:t>
      </w:r>
    </w:p>
    <w:p w14:paraId="1E191D9C" w14:textId="07CE8FB2" w:rsidR="00AA12C9" w:rsidRDefault="00AA12C9" w:rsidP="00AA12C9">
      <w:pPr>
        <w:spacing w:beforeAutospacing="1"/>
        <w:rPr>
          <w:rFonts w:ascii="Calibri" w:eastAsia="Calibri" w:hAnsi="Calibri" w:cs="Calibri"/>
          <w:i/>
          <w:iCs/>
          <w:color w:val="000000" w:themeColor="text1"/>
        </w:rPr>
      </w:pPr>
      <w:r w:rsidRPr="00AA12C9">
        <w:rPr>
          <w:rFonts w:ascii="Calibri" w:eastAsia="Calibri" w:hAnsi="Calibri" w:cs="Calibri"/>
          <w:i/>
          <w:iCs/>
          <w:color w:val="000000" w:themeColor="text1"/>
        </w:rPr>
        <w:t>Connecting with the National Capital Region:</w:t>
      </w:r>
    </w:p>
    <w:p w14:paraId="1FE8FA34" w14:textId="6DBD0621" w:rsidR="00AA12C9" w:rsidRPr="00AA12C9" w:rsidRDefault="00AA12C9" w:rsidP="00AA12C9">
      <w:pPr>
        <w:pStyle w:val="ListParagraph"/>
        <w:numPr>
          <w:ilvl w:val="0"/>
          <w:numId w:val="7"/>
        </w:numPr>
        <w:spacing w:beforeAutospacing="1"/>
        <w:rPr>
          <w:rFonts w:ascii="Calibri" w:eastAsia="Calibri" w:hAnsi="Calibri" w:cs="Calibri"/>
          <w:i/>
          <w:iCs/>
          <w:color w:val="000000" w:themeColor="text1"/>
        </w:rPr>
      </w:pPr>
      <w:r>
        <w:rPr>
          <w:rFonts w:ascii="Calibri" w:eastAsia="Calibri" w:hAnsi="Calibri" w:cs="Calibri"/>
          <w:color w:val="000000" w:themeColor="text1"/>
        </w:rPr>
        <w:t xml:space="preserve">Seek out networking events in the area and compile opportunities for </w:t>
      </w:r>
      <w:r w:rsidR="00121BE0">
        <w:rPr>
          <w:rFonts w:ascii="Calibri" w:eastAsia="Calibri" w:hAnsi="Calibri" w:cs="Calibri"/>
          <w:color w:val="000000" w:themeColor="text1"/>
        </w:rPr>
        <w:t>Miami</w:t>
      </w:r>
      <w:r>
        <w:rPr>
          <w:rFonts w:ascii="Calibri" w:eastAsia="Calibri" w:hAnsi="Calibri" w:cs="Calibri"/>
          <w:color w:val="000000" w:themeColor="text1"/>
        </w:rPr>
        <w:t xml:space="preserve"> students to get connected outside of our campus.</w:t>
      </w:r>
    </w:p>
    <w:p w14:paraId="75BEB821" w14:textId="0F83CBB0" w:rsidR="00AA12C9" w:rsidRPr="00AA12C9" w:rsidRDefault="00AA12C9" w:rsidP="00AA12C9">
      <w:pPr>
        <w:pStyle w:val="ListParagraph"/>
        <w:numPr>
          <w:ilvl w:val="0"/>
          <w:numId w:val="7"/>
        </w:numPr>
        <w:spacing w:beforeAutospacing="1"/>
        <w:rPr>
          <w:rFonts w:ascii="Calibri" w:eastAsia="Calibri" w:hAnsi="Calibri" w:cs="Calibri"/>
          <w:i/>
          <w:iCs/>
          <w:color w:val="000000" w:themeColor="text1"/>
        </w:rPr>
      </w:pPr>
      <w:r>
        <w:rPr>
          <w:rFonts w:ascii="Calibri" w:eastAsia="Calibri" w:hAnsi="Calibri" w:cs="Calibri"/>
          <w:color w:val="000000" w:themeColor="text1"/>
        </w:rPr>
        <w:t>Coordinate groups of students who are interested in attending the same events (coordinate transportation, navigate the event as a group, gather feedback about the events to determine if it is worth attending in the future)</w:t>
      </w:r>
    </w:p>
    <w:p w14:paraId="7E540C9E" w14:textId="5E3FFB2E" w:rsidR="000F3EF7" w:rsidRPr="000F3EF7" w:rsidRDefault="000F3EF7" w:rsidP="000F3EF7">
      <w:pPr>
        <w:pStyle w:val="Default"/>
        <w:spacing w:beforeAutospacing="1" w:line="240" w:lineRule="auto"/>
        <w:rPr>
          <w:rFonts w:ascii="Calibri" w:eastAsia="Calibri" w:hAnsi="Calibri" w:cs="Calibri"/>
          <w:sz w:val="22"/>
          <w:szCs w:val="22"/>
        </w:rPr>
      </w:pPr>
      <w:r w:rsidRPr="53C6F61B">
        <w:rPr>
          <w:rFonts w:ascii="Calibri" w:eastAsia="Calibri" w:hAnsi="Calibri" w:cs="Calibri"/>
          <w:sz w:val="22"/>
          <w:szCs w:val="22"/>
        </w:rPr>
        <w:t xml:space="preserve">Please sign this letter below and email or deliver it to </w:t>
      </w:r>
      <w:r w:rsidR="00AA12C9">
        <w:rPr>
          <w:rFonts w:ascii="Calibri" w:eastAsia="Calibri" w:hAnsi="Calibri" w:cs="Calibri"/>
          <w:sz w:val="22"/>
          <w:szCs w:val="22"/>
        </w:rPr>
        <w:t>Brinn Strenger</w:t>
      </w:r>
      <w:r w:rsidRPr="53C6F61B">
        <w:rPr>
          <w:rFonts w:ascii="Calibri" w:eastAsia="Calibri" w:hAnsi="Calibri" w:cs="Calibri"/>
          <w:sz w:val="22"/>
          <w:szCs w:val="22"/>
        </w:rPr>
        <w:t xml:space="preserve"> at </w:t>
      </w:r>
      <w:hyperlink r:id="rId10" w:history="1">
        <w:r w:rsidR="00AA12C9" w:rsidRPr="00D42B2A">
          <w:rPr>
            <w:rStyle w:val="Hyperlink"/>
            <w:rFonts w:ascii="Calibri" w:eastAsia="Calibri" w:hAnsi="Calibri" w:cs="Calibri"/>
            <w:sz w:val="22"/>
            <w:szCs w:val="22"/>
          </w:rPr>
          <w:t>b.strenger@northeastern.edu</w:t>
        </w:r>
      </w:hyperlink>
    </w:p>
    <w:p w14:paraId="7975021B"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color w:val="000000" w:themeColor="text1"/>
        </w:rPr>
        <w:t xml:space="preserve">Welcome to the Khoury College of Computer Sciences student employee team! </w:t>
      </w:r>
    </w:p>
    <w:p w14:paraId="18DEB7A1"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color w:val="000000" w:themeColor="text1"/>
        </w:rPr>
        <w:t>Congratulations!</w:t>
      </w:r>
    </w:p>
    <w:p w14:paraId="35D97341" w14:textId="77777777" w:rsidR="00AA12C9" w:rsidRDefault="00AA12C9" w:rsidP="000F3EF7">
      <w:pPr>
        <w:spacing w:beforeAutospacing="1"/>
        <w:jc w:val="both"/>
        <w:rPr>
          <w:rFonts w:ascii="Rage Italic" w:eastAsia="Rage Italic" w:hAnsi="Rage Italic" w:cs="Rage Italic"/>
          <w:color w:val="000000" w:themeColor="text1"/>
          <w:sz w:val="40"/>
          <w:szCs w:val="40"/>
        </w:rPr>
      </w:pPr>
      <w:r>
        <w:rPr>
          <w:rFonts w:ascii="Rage Italic" w:eastAsia="Rage Italic" w:hAnsi="Rage Italic" w:cs="Rage Italic"/>
          <w:color w:val="000000" w:themeColor="text1"/>
          <w:sz w:val="40"/>
          <w:szCs w:val="40"/>
        </w:rPr>
        <w:t>Brinn Strenger</w:t>
      </w:r>
    </w:p>
    <w:p w14:paraId="6B5EB117" w14:textId="3410D428" w:rsidR="000F3EF7" w:rsidRDefault="00AA12C9" w:rsidP="000F3EF7">
      <w:pPr>
        <w:spacing w:beforeAutospacing="1"/>
        <w:jc w:val="both"/>
        <w:rPr>
          <w:rFonts w:ascii="Calibri" w:eastAsia="Calibri" w:hAnsi="Calibri" w:cs="Calibri"/>
          <w:color w:val="000000" w:themeColor="text1"/>
        </w:rPr>
      </w:pPr>
      <w:r>
        <w:rPr>
          <w:rFonts w:ascii="Calibri" w:eastAsia="Calibri" w:hAnsi="Calibri" w:cs="Calibri"/>
          <w:color w:val="000000" w:themeColor="text1"/>
        </w:rPr>
        <w:t>Brinn Strenger</w:t>
      </w:r>
      <w:r w:rsidR="000F3EF7" w:rsidRPr="53C6F61B">
        <w:rPr>
          <w:rFonts w:ascii="Calibri" w:eastAsia="Calibri" w:hAnsi="Calibri" w:cs="Calibri"/>
          <w:color w:val="000000" w:themeColor="text1"/>
        </w:rPr>
        <w:t xml:space="preserve">, </w:t>
      </w:r>
      <w:proofErr w:type="spellStart"/>
      <w:proofErr w:type="gramStart"/>
      <w:r w:rsidR="000F3EF7" w:rsidRPr="53C6F61B">
        <w:rPr>
          <w:rFonts w:ascii="Calibri" w:eastAsia="Calibri" w:hAnsi="Calibri" w:cs="Calibri"/>
          <w:color w:val="000000" w:themeColor="text1"/>
        </w:rPr>
        <w:t>M.</w:t>
      </w:r>
      <w:r>
        <w:rPr>
          <w:rFonts w:ascii="Calibri" w:eastAsia="Calibri" w:hAnsi="Calibri" w:cs="Calibri"/>
          <w:color w:val="000000" w:themeColor="text1"/>
        </w:rPr>
        <w:t>Ed</w:t>
      </w:r>
      <w:proofErr w:type="spellEnd"/>
      <w:proofErr w:type="gramEnd"/>
    </w:p>
    <w:p w14:paraId="2ABCB49F" w14:textId="1AB51A85" w:rsidR="000F3EF7" w:rsidRDefault="00AA12C9" w:rsidP="000F3EF7">
      <w:pPr>
        <w:spacing w:beforeAutospacing="1"/>
        <w:jc w:val="both"/>
        <w:rPr>
          <w:rFonts w:ascii="Calibri" w:eastAsia="Calibri" w:hAnsi="Calibri" w:cs="Calibri"/>
          <w:color w:val="000000" w:themeColor="text1"/>
        </w:rPr>
      </w:pPr>
      <w:r>
        <w:rPr>
          <w:rFonts w:ascii="Calibri" w:eastAsia="Calibri" w:hAnsi="Calibri" w:cs="Calibri"/>
          <w:color w:val="000000" w:themeColor="text1"/>
        </w:rPr>
        <w:t xml:space="preserve">Assistant </w:t>
      </w:r>
      <w:r w:rsidR="000F3EF7" w:rsidRPr="53C6F61B">
        <w:rPr>
          <w:rFonts w:ascii="Calibri" w:eastAsia="Calibri" w:hAnsi="Calibri" w:cs="Calibri"/>
          <w:color w:val="000000" w:themeColor="text1"/>
        </w:rPr>
        <w:t>Director of Graduate Student Services</w:t>
      </w:r>
    </w:p>
    <w:p w14:paraId="2469F594" w14:textId="77777777" w:rsidR="000F3EF7" w:rsidRDefault="000F3EF7" w:rsidP="000F3EF7">
      <w:pPr>
        <w:spacing w:beforeAutospacing="1"/>
        <w:jc w:val="both"/>
        <w:rPr>
          <w:rFonts w:ascii="Calibri" w:eastAsia="Calibri" w:hAnsi="Calibri" w:cs="Calibri"/>
          <w:color w:val="000000" w:themeColor="text1"/>
        </w:rPr>
      </w:pPr>
      <w:r w:rsidRPr="53C6F61B">
        <w:rPr>
          <w:rFonts w:ascii="Calibri" w:eastAsia="Calibri" w:hAnsi="Calibri" w:cs="Calibri"/>
          <w:color w:val="000000" w:themeColor="text1"/>
        </w:rPr>
        <w:t>Khoury College of Computer Sciences</w:t>
      </w:r>
    </w:p>
    <w:p w14:paraId="4946FF6B" w14:textId="2AC8524D" w:rsidR="000F3EF7" w:rsidRDefault="00861CFD" w:rsidP="000F3EF7">
      <w:pPr>
        <w:spacing w:beforeAutospacing="1"/>
        <w:jc w:val="both"/>
        <w:rPr>
          <w:rFonts w:ascii="Calibri" w:eastAsia="Calibri" w:hAnsi="Calibri" w:cs="Calibri"/>
          <w:color w:val="000000" w:themeColor="text1"/>
        </w:rPr>
      </w:pPr>
      <w:hyperlink r:id="rId11" w:history="1">
        <w:r w:rsidRPr="007B360C">
          <w:rPr>
            <w:rStyle w:val="Hyperlink"/>
            <w:rFonts w:ascii="Calibri" w:eastAsia="Calibri" w:hAnsi="Calibri" w:cs="Calibri"/>
          </w:rPr>
          <w:t>b.strenger@northeastern.edu</w:t>
        </w:r>
      </w:hyperlink>
      <w:r>
        <w:rPr>
          <w:rFonts w:ascii="Calibri" w:eastAsia="Calibri" w:hAnsi="Calibri" w:cs="Calibri"/>
        </w:rPr>
        <w:t xml:space="preserve"> </w:t>
      </w:r>
    </w:p>
    <w:p w14:paraId="43C19991" w14:textId="0317E378" w:rsidR="000F3EF7" w:rsidRDefault="000F3EF7" w:rsidP="000F3EF7">
      <w:pPr>
        <w:spacing w:beforeAutospacing="1"/>
        <w:jc w:val="both"/>
        <w:rPr>
          <w:rFonts w:ascii="MS Mincho" w:eastAsia="MS Mincho" w:hAnsi="MS Mincho" w:cs="MS Mincho"/>
          <w:color w:val="000000" w:themeColor="text1"/>
        </w:rPr>
      </w:pPr>
      <w:r>
        <w:rPr>
          <w:rFonts w:ascii="Calibri" w:eastAsia="Calibri" w:hAnsi="Calibri" w:cs="Calibri"/>
          <w:color w:val="000000" w:themeColor="text1"/>
        </w:rPr>
        <w:br/>
      </w:r>
      <w:r w:rsidRPr="53C6F61B">
        <w:rPr>
          <w:rFonts w:ascii="Calibri" w:eastAsia="Calibri" w:hAnsi="Calibri" w:cs="Calibri"/>
          <w:color w:val="000000" w:themeColor="text1"/>
        </w:rPr>
        <w:t xml:space="preserve">I accept employment as </w:t>
      </w:r>
      <w:r>
        <w:rPr>
          <w:rFonts w:ascii="Calibri" w:eastAsia="Calibri" w:hAnsi="Calibri" w:cs="Calibri"/>
          <w:color w:val="000000" w:themeColor="text1"/>
        </w:rPr>
        <w:t>a</w:t>
      </w:r>
      <w:r w:rsidRPr="53C6F61B">
        <w:rPr>
          <w:rFonts w:ascii="Calibri" w:eastAsia="Calibri" w:hAnsi="Calibri" w:cs="Calibri"/>
          <w:color w:val="000000" w:themeColor="text1"/>
        </w:rPr>
        <w:t xml:space="preserve"> Student Ambassador for Khoury College of Computer Sciences, and agree to the terms stated in this letter: </w:t>
      </w:r>
      <w:r w:rsidRPr="53C6F61B">
        <w:rPr>
          <w:rFonts w:ascii="MS Mincho" w:eastAsia="MS Mincho" w:hAnsi="MS Mincho" w:cs="MS Mincho"/>
          <w:color w:val="000000" w:themeColor="text1"/>
        </w:rPr>
        <w:t> </w:t>
      </w:r>
    </w:p>
    <w:p w14:paraId="752D2684" w14:textId="77777777" w:rsidR="000F3EF7" w:rsidRDefault="000F3EF7" w:rsidP="000F3EF7">
      <w:pPr>
        <w:spacing w:beforeAutospacing="1"/>
        <w:rPr>
          <w:rFonts w:ascii="Calibri" w:eastAsia="Calibri" w:hAnsi="Calibri" w:cs="Calibri"/>
          <w:color w:val="000000" w:themeColor="text1"/>
        </w:rPr>
      </w:pPr>
    </w:p>
    <w:p w14:paraId="3583D9F7" w14:textId="77777777" w:rsidR="000F3EF7" w:rsidRDefault="000F3EF7" w:rsidP="000F3EF7">
      <w:pPr>
        <w:spacing w:beforeAutospacing="1"/>
        <w:rPr>
          <w:rFonts w:ascii="Calibri" w:eastAsia="Calibri" w:hAnsi="Calibri" w:cs="Calibri"/>
          <w:color w:val="000000" w:themeColor="text1"/>
        </w:rPr>
      </w:pPr>
      <w:r w:rsidRPr="53C6F61B">
        <w:rPr>
          <w:rFonts w:ascii="Calibri" w:eastAsia="Calibri" w:hAnsi="Calibri" w:cs="Calibri"/>
          <w:color w:val="000000" w:themeColor="text1"/>
        </w:rPr>
        <w:t>Name (Signat</w:t>
      </w:r>
      <w:r>
        <w:rPr>
          <w:rFonts w:ascii="Calibri" w:eastAsia="Calibri" w:hAnsi="Calibri" w:cs="Calibri"/>
          <w:color w:val="000000" w:themeColor="text1"/>
        </w:rPr>
        <w:t>u</w:t>
      </w:r>
      <w:r w:rsidRPr="53C6F61B">
        <w:rPr>
          <w:rFonts w:ascii="Calibri" w:eastAsia="Calibri" w:hAnsi="Calibri" w:cs="Calibri"/>
          <w:color w:val="000000" w:themeColor="text1"/>
        </w:rPr>
        <w:t xml:space="preserve">re): ___________________________________NUID# _______________ </w:t>
      </w:r>
    </w:p>
    <w:p w14:paraId="602B83CC" w14:textId="6C9AA0CE" w:rsidR="000F3EF7" w:rsidRDefault="000F3EF7" w:rsidP="000F3EF7">
      <w:pPr>
        <w:spacing w:beforeAutospacing="1"/>
        <w:rPr>
          <w:rFonts w:ascii="Calibri" w:eastAsia="Calibri" w:hAnsi="Calibri" w:cs="Calibri"/>
          <w:color w:val="000000" w:themeColor="text1"/>
        </w:rPr>
      </w:pPr>
      <w:r>
        <w:rPr>
          <w:rFonts w:ascii="Calibri" w:eastAsia="Calibri" w:hAnsi="Calibri" w:cs="Calibri"/>
          <w:color w:val="000000" w:themeColor="text1"/>
        </w:rPr>
        <w:t xml:space="preserve">Date: </w:t>
      </w:r>
      <w:r w:rsidRPr="53C6F61B">
        <w:rPr>
          <w:rFonts w:ascii="Calibri" w:eastAsia="Calibri" w:hAnsi="Calibri" w:cs="Calibri"/>
          <w:color w:val="000000" w:themeColor="text1"/>
        </w:rPr>
        <w:t>______________</w:t>
      </w:r>
    </w:p>
    <w:p w14:paraId="006C0DE4" w14:textId="77777777" w:rsidR="000F3EF7" w:rsidRDefault="000F3EF7" w:rsidP="000F3EF7"/>
    <w:p w14:paraId="60BE6928" w14:textId="03D51401" w:rsidR="008A0366" w:rsidRPr="008A0366" w:rsidRDefault="008A0366" w:rsidP="008A0366"/>
    <w:p w14:paraId="52C5130B" w14:textId="77777777" w:rsidR="008A0366" w:rsidRDefault="008A0366" w:rsidP="008A0366"/>
    <w:p w14:paraId="735D5F81" w14:textId="77777777" w:rsidR="00396064" w:rsidRPr="00396064" w:rsidRDefault="00396064" w:rsidP="00396064"/>
    <w:p w14:paraId="22EB0373" w14:textId="77777777" w:rsidR="00396064" w:rsidRPr="00396064" w:rsidRDefault="00396064" w:rsidP="00396064"/>
    <w:p w14:paraId="0F12DE74" w14:textId="77777777" w:rsidR="00396064" w:rsidRPr="00396064" w:rsidRDefault="00396064" w:rsidP="00396064"/>
    <w:p w14:paraId="51A4510B" w14:textId="77777777" w:rsidR="00396064" w:rsidRPr="00396064" w:rsidRDefault="00396064" w:rsidP="00396064"/>
    <w:p w14:paraId="71BF2105" w14:textId="77777777" w:rsidR="00396064" w:rsidRPr="00396064" w:rsidRDefault="00396064" w:rsidP="00396064"/>
    <w:p w14:paraId="0181AB6F" w14:textId="77777777" w:rsidR="00396064" w:rsidRPr="00396064" w:rsidRDefault="00396064" w:rsidP="00396064"/>
    <w:p w14:paraId="4ED8CA23" w14:textId="77777777" w:rsidR="00396064" w:rsidRPr="00396064" w:rsidRDefault="00396064" w:rsidP="00396064"/>
    <w:p w14:paraId="4B5E2E1A" w14:textId="77777777" w:rsidR="00396064" w:rsidRPr="00396064" w:rsidRDefault="00396064" w:rsidP="00396064"/>
    <w:p w14:paraId="7574ABE9" w14:textId="77777777" w:rsidR="00396064" w:rsidRPr="00396064" w:rsidRDefault="00396064" w:rsidP="00396064"/>
    <w:p w14:paraId="062AF29A" w14:textId="77777777" w:rsidR="00396064" w:rsidRPr="00396064" w:rsidRDefault="00396064" w:rsidP="00396064"/>
    <w:p w14:paraId="62B49AA3" w14:textId="77777777" w:rsidR="00396064" w:rsidRPr="00396064" w:rsidRDefault="00396064" w:rsidP="00396064"/>
    <w:p w14:paraId="3B88C0EC" w14:textId="77777777" w:rsidR="00396064" w:rsidRPr="00396064" w:rsidRDefault="00396064" w:rsidP="00396064"/>
    <w:p w14:paraId="17AD770D" w14:textId="77777777" w:rsidR="00396064" w:rsidRPr="00396064" w:rsidRDefault="00396064" w:rsidP="00396064"/>
    <w:p w14:paraId="0FBBB4D0" w14:textId="77777777" w:rsidR="00396064" w:rsidRPr="00396064" w:rsidRDefault="00396064" w:rsidP="00396064"/>
    <w:p w14:paraId="35E6F91E" w14:textId="77777777" w:rsidR="00396064" w:rsidRPr="00396064" w:rsidRDefault="00396064" w:rsidP="00396064"/>
    <w:p w14:paraId="226FA070" w14:textId="77777777" w:rsidR="00396064" w:rsidRPr="00396064" w:rsidRDefault="00396064" w:rsidP="00396064"/>
    <w:p w14:paraId="2B37636D" w14:textId="77777777" w:rsidR="00396064" w:rsidRPr="00396064" w:rsidRDefault="00396064" w:rsidP="00396064"/>
    <w:p w14:paraId="7853F338" w14:textId="77777777" w:rsidR="00396064" w:rsidRPr="00396064" w:rsidRDefault="00396064" w:rsidP="00396064"/>
    <w:p w14:paraId="60212AD4" w14:textId="77777777" w:rsidR="00396064" w:rsidRPr="00396064" w:rsidRDefault="00396064" w:rsidP="00396064"/>
    <w:p w14:paraId="68E84071" w14:textId="77777777" w:rsidR="00396064" w:rsidRPr="00396064" w:rsidRDefault="00396064" w:rsidP="00396064"/>
    <w:p w14:paraId="76D4DE4A" w14:textId="77777777" w:rsidR="00396064" w:rsidRPr="00396064" w:rsidRDefault="00396064" w:rsidP="00396064"/>
    <w:p w14:paraId="1C4B91DD" w14:textId="77777777" w:rsidR="00396064" w:rsidRPr="00396064" w:rsidRDefault="00396064" w:rsidP="00396064"/>
    <w:p w14:paraId="7A8F957B" w14:textId="77777777" w:rsidR="00396064" w:rsidRPr="00396064" w:rsidRDefault="00396064" w:rsidP="00396064"/>
    <w:p w14:paraId="040187CA" w14:textId="77777777" w:rsidR="00396064" w:rsidRPr="00396064" w:rsidRDefault="00396064" w:rsidP="00396064"/>
    <w:p w14:paraId="5C0D02D9" w14:textId="77777777" w:rsidR="00396064" w:rsidRPr="00396064" w:rsidRDefault="00396064" w:rsidP="00396064"/>
    <w:p w14:paraId="16E43D89" w14:textId="77777777" w:rsidR="00396064" w:rsidRPr="00396064" w:rsidRDefault="00396064" w:rsidP="00396064"/>
    <w:p w14:paraId="65243428" w14:textId="77777777" w:rsidR="00396064" w:rsidRPr="00396064" w:rsidRDefault="00396064" w:rsidP="00396064"/>
    <w:p w14:paraId="4D48160A" w14:textId="77777777" w:rsidR="00396064" w:rsidRPr="00396064" w:rsidRDefault="00396064" w:rsidP="00396064"/>
    <w:sectPr w:rsidR="00396064" w:rsidRPr="00396064" w:rsidSect="000F0D43">
      <w:headerReference w:type="default" r:id="rId12"/>
      <w:footerReference w:type="default" r:id="rId13"/>
      <w:pgSz w:w="12240" w:h="15840"/>
      <w:pgMar w:top="594"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2066D" w14:textId="77777777" w:rsidR="006A68E2" w:rsidRDefault="006A68E2" w:rsidP="00F12D27">
      <w:r>
        <w:separator/>
      </w:r>
    </w:p>
  </w:endnote>
  <w:endnote w:type="continuationSeparator" w:id="0">
    <w:p w14:paraId="6C30EA15" w14:textId="77777777" w:rsidR="006A68E2" w:rsidRDefault="006A68E2" w:rsidP="00F12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arajita">
    <w:panose1 w:val="02020603050405020304"/>
    <w:charset w:val="00"/>
    <w:family w:val="roman"/>
    <w:pitch w:val="variable"/>
    <w:sig w:usb0="00008003" w:usb1="00000000" w:usb2="00000000" w:usb3="00000000" w:csb0="00000001" w:csb1="00000000"/>
  </w:font>
  <w:font w:name="Rage Italic">
    <w:panose1 w:val="03070502040507070304"/>
    <w:charset w:val="4D"/>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eal Head Pro Demibold">
    <w:altName w:val="Calibri"/>
    <w:panose1 w:val="020B0604020202020204"/>
    <w:charset w:val="4D"/>
    <w:family w:val="swiss"/>
    <w:notTrueType/>
    <w:pitch w:val="variable"/>
    <w:sig w:usb0="A00000FF" w:usb1="4000E47B" w:usb2="00000000" w:usb3="00000000" w:csb0="00000093" w:csb1="00000000"/>
  </w:font>
  <w:font w:name="Real Head Pro">
    <w:altName w:val="Calibri"/>
    <w:panose1 w:val="020B0604020202020204"/>
    <w:charset w:val="4D"/>
    <w:family w:val="swiss"/>
    <w:notTrueType/>
    <w:pitch w:val="variable"/>
    <w:sig w:usb0="A00000FF" w:usb1="4000E4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A049F" w14:textId="73212C61" w:rsidR="008A0366" w:rsidRPr="00EB2F67" w:rsidRDefault="004F1591" w:rsidP="008A0366">
    <w:pPr>
      <w:rPr>
        <w:rFonts w:ascii="Real Head Pro Demibold" w:hAnsi="Real Head Pro Demibold"/>
        <w:b/>
        <w:bCs/>
        <w:sz w:val="15"/>
        <w:szCs w:val="15"/>
      </w:rPr>
    </w:pPr>
    <w:r>
      <w:rPr>
        <w:rFonts w:ascii="Real Head Pro Demibold" w:hAnsi="Real Head Pro Demibold"/>
        <w:b/>
        <w:bCs/>
        <w:sz w:val="15"/>
        <w:szCs w:val="15"/>
      </w:rPr>
      <w:t>Khoury College of Computer Sciences</w:t>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r w:rsidR="008A0366">
      <w:rPr>
        <w:rFonts w:ascii="Real Head Pro Demibold" w:hAnsi="Real Head Pro Demibold"/>
        <w:b/>
        <w:bCs/>
        <w:sz w:val="15"/>
        <w:szCs w:val="15"/>
      </w:rPr>
      <w:tab/>
    </w:r>
  </w:p>
  <w:p w14:paraId="435C259D" w14:textId="0F3BD394" w:rsidR="008A0366" w:rsidRPr="00EB2F67" w:rsidRDefault="008A0366" w:rsidP="008A0366">
    <w:pPr>
      <w:rPr>
        <w:rFonts w:ascii="Real Head Pro" w:hAnsi="Real Head Pro"/>
        <w:sz w:val="15"/>
        <w:szCs w:val="15"/>
      </w:rPr>
    </w:pPr>
    <w:r w:rsidRPr="00EB2F67">
      <w:rPr>
        <w:rFonts w:ascii="Real Head Pro" w:hAnsi="Real Head Pro"/>
        <w:sz w:val="15"/>
        <w:szCs w:val="15"/>
      </w:rPr>
      <w:t>Northeastern University</w:t>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p>
  <w:p w14:paraId="2AACC4AD" w14:textId="77777777" w:rsidR="00396064" w:rsidRPr="00396064" w:rsidRDefault="00396064" w:rsidP="00396064">
    <w:pPr>
      <w:rPr>
        <w:rFonts w:ascii="Real Head Pro" w:hAnsi="Real Head Pro"/>
        <w:sz w:val="15"/>
        <w:szCs w:val="15"/>
      </w:rPr>
    </w:pPr>
    <w:r w:rsidRPr="00396064">
      <w:rPr>
        <w:rFonts w:ascii="Real Head Pro" w:hAnsi="Real Head Pro"/>
        <w:sz w:val="15"/>
        <w:szCs w:val="15"/>
      </w:rPr>
      <w:t>Arlington Tower</w:t>
    </w:r>
  </w:p>
  <w:p w14:paraId="4101EACD" w14:textId="77777777" w:rsidR="00396064" w:rsidRPr="00396064" w:rsidRDefault="00396064" w:rsidP="00396064">
    <w:pPr>
      <w:rPr>
        <w:rFonts w:ascii="Real Head Pro" w:hAnsi="Real Head Pro"/>
        <w:sz w:val="15"/>
        <w:szCs w:val="15"/>
      </w:rPr>
    </w:pPr>
    <w:r w:rsidRPr="00396064">
      <w:rPr>
        <w:rFonts w:ascii="Real Head Pro" w:hAnsi="Real Head Pro"/>
        <w:sz w:val="15"/>
        <w:szCs w:val="15"/>
      </w:rPr>
      <w:t>Suite 1500</w:t>
    </w:r>
  </w:p>
  <w:p w14:paraId="01999F08" w14:textId="77777777" w:rsidR="00396064" w:rsidRPr="00396064" w:rsidRDefault="00396064" w:rsidP="00396064">
    <w:pPr>
      <w:rPr>
        <w:rFonts w:ascii="Real Head Pro" w:hAnsi="Real Head Pro"/>
        <w:sz w:val="15"/>
        <w:szCs w:val="15"/>
      </w:rPr>
    </w:pPr>
    <w:r w:rsidRPr="00396064">
      <w:rPr>
        <w:rFonts w:ascii="Real Head Pro" w:hAnsi="Real Head Pro"/>
        <w:sz w:val="15"/>
        <w:szCs w:val="15"/>
      </w:rPr>
      <w:t>1300 17th Street North</w:t>
    </w:r>
  </w:p>
  <w:p w14:paraId="7F246832" w14:textId="7D76A03D" w:rsidR="008A0366" w:rsidRPr="00EB2F67" w:rsidRDefault="00396064" w:rsidP="00396064">
    <w:pPr>
      <w:rPr>
        <w:rFonts w:ascii="Real Head Pro" w:hAnsi="Real Head Pro"/>
        <w:sz w:val="15"/>
        <w:szCs w:val="15"/>
      </w:rPr>
    </w:pPr>
    <w:r w:rsidRPr="00396064">
      <w:rPr>
        <w:rFonts w:ascii="Real Head Pro" w:hAnsi="Real Head Pro"/>
        <w:sz w:val="15"/>
        <w:szCs w:val="15"/>
      </w:rPr>
      <w:t>Arlington, VA 22209</w:t>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p>
  <w:p w14:paraId="45EC74EF" w14:textId="09331EC6" w:rsidR="008A0366" w:rsidRPr="00EB2F67" w:rsidRDefault="008A0366" w:rsidP="008A0366">
    <w:pPr>
      <w:rPr>
        <w:rFonts w:ascii="Real Head Pro" w:hAnsi="Real Head Pro"/>
        <w:sz w:val="15"/>
        <w:szCs w:val="15"/>
      </w:rPr>
    </w:pPr>
    <w:r w:rsidRPr="00EB2F67">
      <w:rPr>
        <w:rFonts w:ascii="Real Head Pro" w:hAnsi="Real Head Pro"/>
        <w:sz w:val="15"/>
        <w:szCs w:val="15"/>
      </w:rPr>
      <w:t>617.373.</w:t>
    </w:r>
    <w:r w:rsidR="004F1591">
      <w:rPr>
        <w:rFonts w:ascii="Real Head Pro" w:hAnsi="Real Head Pro"/>
        <w:sz w:val="15"/>
        <w:szCs w:val="15"/>
      </w:rPr>
      <w:t>2462</w:t>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r>
      <w:rPr>
        <w:rFonts w:ascii="Real Head Pro" w:hAnsi="Real Head Pro"/>
        <w:sz w:val="15"/>
        <w:szCs w:val="15"/>
      </w:rPr>
      <w:tab/>
    </w:r>
  </w:p>
  <w:p w14:paraId="1B4ECCCB" w14:textId="5D13BF23" w:rsidR="008A0366" w:rsidRPr="00EB2F67" w:rsidRDefault="004F1591" w:rsidP="008A0366">
    <w:pPr>
      <w:rPr>
        <w:rFonts w:ascii="Real Head Pro" w:hAnsi="Real Head Pro"/>
        <w:sz w:val="15"/>
        <w:szCs w:val="15"/>
      </w:rPr>
    </w:pPr>
    <w:r>
      <w:rPr>
        <w:rFonts w:ascii="Real Head Pro" w:hAnsi="Real Head Pro"/>
        <w:sz w:val="15"/>
        <w:szCs w:val="15"/>
      </w:rPr>
      <w:t>khoury.northeastern.edu</w:t>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r w:rsidR="008A0366">
      <w:rPr>
        <w:rFonts w:ascii="Real Head Pro" w:hAnsi="Real Head Pro"/>
        <w:sz w:val="15"/>
        <w:szCs w:val="15"/>
      </w:rPr>
      <w:tab/>
    </w:r>
  </w:p>
  <w:p w14:paraId="6B6B1B92" w14:textId="431B6DA4" w:rsidR="00F12D27" w:rsidRDefault="00F12D27" w:rsidP="009968A4">
    <w:pPr>
      <w:pStyle w:val="Footer"/>
      <w:ind w:left="720"/>
    </w:pPr>
  </w:p>
  <w:p w14:paraId="3A91888F" w14:textId="73DFFE06" w:rsidR="004F1591" w:rsidRDefault="004F1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2DF88" w14:textId="77777777" w:rsidR="006A68E2" w:rsidRDefault="006A68E2" w:rsidP="00F12D27">
      <w:r>
        <w:separator/>
      </w:r>
    </w:p>
  </w:footnote>
  <w:footnote w:type="continuationSeparator" w:id="0">
    <w:p w14:paraId="7298CCC0" w14:textId="77777777" w:rsidR="006A68E2" w:rsidRDefault="006A68E2" w:rsidP="00F12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F9FB0" w14:textId="1D72F748" w:rsidR="000F5088" w:rsidRDefault="000F5088" w:rsidP="000F5088">
    <w:pPr>
      <w:pStyle w:val="Header"/>
      <w:ind w:left="-90" w:hanging="720"/>
    </w:pPr>
    <w:r>
      <w:t xml:space="preserve">              </w:t>
    </w:r>
    <w:r w:rsidR="00B95508" w:rsidRPr="00B95508">
      <w:rPr>
        <w:noProof/>
      </w:rPr>
      <w:drawing>
        <wp:inline distT="0" distB="0" distL="0" distR="0" wp14:anchorId="0A32F5C3" wp14:editId="4E7D25F5">
          <wp:extent cx="2540000" cy="370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642943" cy="38530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416B3"/>
    <w:multiLevelType w:val="hybridMultilevel"/>
    <w:tmpl w:val="DC34536C"/>
    <w:lvl w:ilvl="0" w:tplc="67A6CB9C">
      <w:numFmt w:val="bullet"/>
      <w:lvlText w:val="-"/>
      <w:lvlJc w:val="left"/>
      <w:pPr>
        <w:ind w:left="720" w:hanging="360"/>
      </w:pPr>
      <w:rPr>
        <w:rFonts w:ascii="Calibri" w:eastAsia="Calibr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11963"/>
    <w:multiLevelType w:val="hybridMultilevel"/>
    <w:tmpl w:val="446EA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AF3829"/>
    <w:multiLevelType w:val="hybridMultilevel"/>
    <w:tmpl w:val="9AE484C0"/>
    <w:lvl w:ilvl="0" w:tplc="04090001">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01A74"/>
    <w:multiLevelType w:val="hybridMultilevel"/>
    <w:tmpl w:val="38380406"/>
    <w:lvl w:ilvl="0" w:tplc="A1000932">
      <w:start w:val="1"/>
      <w:numFmt w:val="bullet"/>
      <w:lvlText w:val=""/>
      <w:lvlJc w:val="left"/>
      <w:pPr>
        <w:ind w:left="720" w:hanging="360"/>
      </w:pPr>
      <w:rPr>
        <w:rFonts w:ascii="Symbol" w:hAnsi="Symbol" w:hint="default"/>
      </w:rPr>
    </w:lvl>
    <w:lvl w:ilvl="1" w:tplc="232A5854">
      <w:start w:val="1"/>
      <w:numFmt w:val="bullet"/>
      <w:lvlText w:val="o"/>
      <w:lvlJc w:val="left"/>
      <w:pPr>
        <w:ind w:left="1440" w:hanging="360"/>
      </w:pPr>
      <w:rPr>
        <w:rFonts w:ascii="Courier New" w:hAnsi="Courier New" w:hint="default"/>
      </w:rPr>
    </w:lvl>
    <w:lvl w:ilvl="2" w:tplc="24F40E5C">
      <w:start w:val="1"/>
      <w:numFmt w:val="bullet"/>
      <w:lvlText w:val=""/>
      <w:lvlJc w:val="left"/>
      <w:pPr>
        <w:ind w:left="2160" w:hanging="360"/>
      </w:pPr>
      <w:rPr>
        <w:rFonts w:ascii="Wingdings" w:hAnsi="Wingdings" w:hint="default"/>
      </w:rPr>
    </w:lvl>
    <w:lvl w:ilvl="3" w:tplc="55122C02">
      <w:start w:val="1"/>
      <w:numFmt w:val="bullet"/>
      <w:lvlText w:val=""/>
      <w:lvlJc w:val="left"/>
      <w:pPr>
        <w:ind w:left="2880" w:hanging="360"/>
      </w:pPr>
      <w:rPr>
        <w:rFonts w:ascii="Symbol" w:hAnsi="Symbol" w:hint="default"/>
      </w:rPr>
    </w:lvl>
    <w:lvl w:ilvl="4" w:tplc="A76A1F1E">
      <w:start w:val="1"/>
      <w:numFmt w:val="bullet"/>
      <w:lvlText w:val="o"/>
      <w:lvlJc w:val="left"/>
      <w:pPr>
        <w:ind w:left="3600" w:hanging="360"/>
      </w:pPr>
      <w:rPr>
        <w:rFonts w:ascii="Courier New" w:hAnsi="Courier New" w:hint="default"/>
      </w:rPr>
    </w:lvl>
    <w:lvl w:ilvl="5" w:tplc="0242D7D4">
      <w:start w:val="1"/>
      <w:numFmt w:val="bullet"/>
      <w:lvlText w:val=""/>
      <w:lvlJc w:val="left"/>
      <w:pPr>
        <w:ind w:left="4320" w:hanging="360"/>
      </w:pPr>
      <w:rPr>
        <w:rFonts w:ascii="Wingdings" w:hAnsi="Wingdings" w:hint="default"/>
      </w:rPr>
    </w:lvl>
    <w:lvl w:ilvl="6" w:tplc="6FFEEEC6">
      <w:start w:val="1"/>
      <w:numFmt w:val="bullet"/>
      <w:lvlText w:val=""/>
      <w:lvlJc w:val="left"/>
      <w:pPr>
        <w:ind w:left="5040" w:hanging="360"/>
      </w:pPr>
      <w:rPr>
        <w:rFonts w:ascii="Symbol" w:hAnsi="Symbol" w:hint="default"/>
      </w:rPr>
    </w:lvl>
    <w:lvl w:ilvl="7" w:tplc="CBFE83E8">
      <w:start w:val="1"/>
      <w:numFmt w:val="bullet"/>
      <w:lvlText w:val="o"/>
      <w:lvlJc w:val="left"/>
      <w:pPr>
        <w:ind w:left="5760" w:hanging="360"/>
      </w:pPr>
      <w:rPr>
        <w:rFonts w:ascii="Courier New" w:hAnsi="Courier New" w:hint="default"/>
      </w:rPr>
    </w:lvl>
    <w:lvl w:ilvl="8" w:tplc="D9C2A4F0">
      <w:start w:val="1"/>
      <w:numFmt w:val="bullet"/>
      <w:lvlText w:val=""/>
      <w:lvlJc w:val="left"/>
      <w:pPr>
        <w:ind w:left="6480" w:hanging="360"/>
      </w:pPr>
      <w:rPr>
        <w:rFonts w:ascii="Wingdings" w:hAnsi="Wingdings" w:hint="default"/>
      </w:rPr>
    </w:lvl>
  </w:abstractNum>
  <w:abstractNum w:abstractNumId="4" w15:restartNumberingAfterBreak="0">
    <w:nsid w:val="410E8E15"/>
    <w:multiLevelType w:val="hybridMultilevel"/>
    <w:tmpl w:val="81FE5B26"/>
    <w:lvl w:ilvl="0" w:tplc="3332581C">
      <w:start w:val="1"/>
      <w:numFmt w:val="bullet"/>
      <w:lvlText w:val=""/>
      <w:lvlJc w:val="left"/>
      <w:pPr>
        <w:ind w:left="720" w:hanging="360"/>
      </w:pPr>
      <w:rPr>
        <w:rFonts w:ascii="Symbol" w:hAnsi="Symbol" w:hint="default"/>
      </w:rPr>
    </w:lvl>
    <w:lvl w:ilvl="1" w:tplc="B35C5C5E">
      <w:start w:val="1"/>
      <w:numFmt w:val="bullet"/>
      <w:lvlText w:val="o"/>
      <w:lvlJc w:val="left"/>
      <w:pPr>
        <w:ind w:left="1440" w:hanging="360"/>
      </w:pPr>
      <w:rPr>
        <w:rFonts w:ascii="Courier New" w:hAnsi="Courier New" w:hint="default"/>
      </w:rPr>
    </w:lvl>
    <w:lvl w:ilvl="2" w:tplc="0C5EF3BC">
      <w:start w:val="1"/>
      <w:numFmt w:val="bullet"/>
      <w:lvlText w:val=""/>
      <w:lvlJc w:val="left"/>
      <w:pPr>
        <w:ind w:left="2160" w:hanging="360"/>
      </w:pPr>
      <w:rPr>
        <w:rFonts w:ascii="Wingdings" w:hAnsi="Wingdings" w:hint="default"/>
      </w:rPr>
    </w:lvl>
    <w:lvl w:ilvl="3" w:tplc="09288486">
      <w:start w:val="1"/>
      <w:numFmt w:val="bullet"/>
      <w:lvlText w:val=""/>
      <w:lvlJc w:val="left"/>
      <w:pPr>
        <w:ind w:left="2880" w:hanging="360"/>
      </w:pPr>
      <w:rPr>
        <w:rFonts w:ascii="Symbol" w:hAnsi="Symbol" w:hint="default"/>
      </w:rPr>
    </w:lvl>
    <w:lvl w:ilvl="4" w:tplc="75E0AEF6">
      <w:start w:val="1"/>
      <w:numFmt w:val="bullet"/>
      <w:lvlText w:val="o"/>
      <w:lvlJc w:val="left"/>
      <w:pPr>
        <w:ind w:left="3600" w:hanging="360"/>
      </w:pPr>
      <w:rPr>
        <w:rFonts w:ascii="Courier New" w:hAnsi="Courier New" w:hint="default"/>
      </w:rPr>
    </w:lvl>
    <w:lvl w:ilvl="5" w:tplc="A68EFE7C">
      <w:start w:val="1"/>
      <w:numFmt w:val="bullet"/>
      <w:lvlText w:val=""/>
      <w:lvlJc w:val="left"/>
      <w:pPr>
        <w:ind w:left="4320" w:hanging="360"/>
      </w:pPr>
      <w:rPr>
        <w:rFonts w:ascii="Wingdings" w:hAnsi="Wingdings" w:hint="default"/>
      </w:rPr>
    </w:lvl>
    <w:lvl w:ilvl="6" w:tplc="8CBA3796">
      <w:start w:val="1"/>
      <w:numFmt w:val="bullet"/>
      <w:lvlText w:val=""/>
      <w:lvlJc w:val="left"/>
      <w:pPr>
        <w:ind w:left="5040" w:hanging="360"/>
      </w:pPr>
      <w:rPr>
        <w:rFonts w:ascii="Symbol" w:hAnsi="Symbol" w:hint="default"/>
      </w:rPr>
    </w:lvl>
    <w:lvl w:ilvl="7" w:tplc="C81C6000">
      <w:start w:val="1"/>
      <w:numFmt w:val="bullet"/>
      <w:lvlText w:val="o"/>
      <w:lvlJc w:val="left"/>
      <w:pPr>
        <w:ind w:left="5760" w:hanging="360"/>
      </w:pPr>
      <w:rPr>
        <w:rFonts w:ascii="Courier New" w:hAnsi="Courier New" w:hint="default"/>
      </w:rPr>
    </w:lvl>
    <w:lvl w:ilvl="8" w:tplc="412C9A02">
      <w:start w:val="1"/>
      <w:numFmt w:val="bullet"/>
      <w:lvlText w:val=""/>
      <w:lvlJc w:val="left"/>
      <w:pPr>
        <w:ind w:left="6480" w:hanging="360"/>
      </w:pPr>
      <w:rPr>
        <w:rFonts w:ascii="Wingdings" w:hAnsi="Wingdings" w:hint="default"/>
      </w:rPr>
    </w:lvl>
  </w:abstractNum>
  <w:abstractNum w:abstractNumId="5" w15:restartNumberingAfterBreak="0">
    <w:nsid w:val="4B32F743"/>
    <w:multiLevelType w:val="hybridMultilevel"/>
    <w:tmpl w:val="5ABA263A"/>
    <w:lvl w:ilvl="0" w:tplc="002AC0FE">
      <w:start w:val="1"/>
      <w:numFmt w:val="bullet"/>
      <w:lvlText w:val=""/>
      <w:lvlJc w:val="left"/>
      <w:pPr>
        <w:ind w:left="720" w:hanging="360"/>
      </w:pPr>
      <w:rPr>
        <w:rFonts w:ascii="Symbol" w:hAnsi="Symbol" w:hint="default"/>
      </w:rPr>
    </w:lvl>
    <w:lvl w:ilvl="1" w:tplc="5AF020C8">
      <w:start w:val="1"/>
      <w:numFmt w:val="bullet"/>
      <w:lvlText w:val="o"/>
      <w:lvlJc w:val="left"/>
      <w:pPr>
        <w:ind w:left="1440" w:hanging="360"/>
      </w:pPr>
      <w:rPr>
        <w:rFonts w:ascii="Courier New" w:hAnsi="Courier New" w:hint="default"/>
      </w:rPr>
    </w:lvl>
    <w:lvl w:ilvl="2" w:tplc="F69C470E">
      <w:start w:val="1"/>
      <w:numFmt w:val="bullet"/>
      <w:lvlText w:val=""/>
      <w:lvlJc w:val="left"/>
      <w:pPr>
        <w:ind w:left="2160" w:hanging="360"/>
      </w:pPr>
      <w:rPr>
        <w:rFonts w:ascii="Wingdings" w:hAnsi="Wingdings" w:hint="default"/>
      </w:rPr>
    </w:lvl>
    <w:lvl w:ilvl="3" w:tplc="63D09DAA">
      <w:start w:val="1"/>
      <w:numFmt w:val="bullet"/>
      <w:lvlText w:val=""/>
      <w:lvlJc w:val="left"/>
      <w:pPr>
        <w:ind w:left="2880" w:hanging="360"/>
      </w:pPr>
      <w:rPr>
        <w:rFonts w:ascii="Symbol" w:hAnsi="Symbol" w:hint="default"/>
      </w:rPr>
    </w:lvl>
    <w:lvl w:ilvl="4" w:tplc="1B1C86D2">
      <w:start w:val="1"/>
      <w:numFmt w:val="bullet"/>
      <w:lvlText w:val="o"/>
      <w:lvlJc w:val="left"/>
      <w:pPr>
        <w:ind w:left="3600" w:hanging="360"/>
      </w:pPr>
      <w:rPr>
        <w:rFonts w:ascii="Courier New" w:hAnsi="Courier New" w:hint="default"/>
      </w:rPr>
    </w:lvl>
    <w:lvl w:ilvl="5" w:tplc="CC1AA238">
      <w:start w:val="1"/>
      <w:numFmt w:val="bullet"/>
      <w:lvlText w:val=""/>
      <w:lvlJc w:val="left"/>
      <w:pPr>
        <w:ind w:left="4320" w:hanging="360"/>
      </w:pPr>
      <w:rPr>
        <w:rFonts w:ascii="Wingdings" w:hAnsi="Wingdings" w:hint="default"/>
      </w:rPr>
    </w:lvl>
    <w:lvl w:ilvl="6" w:tplc="AA9EE144">
      <w:start w:val="1"/>
      <w:numFmt w:val="bullet"/>
      <w:lvlText w:val=""/>
      <w:lvlJc w:val="left"/>
      <w:pPr>
        <w:ind w:left="5040" w:hanging="360"/>
      </w:pPr>
      <w:rPr>
        <w:rFonts w:ascii="Symbol" w:hAnsi="Symbol" w:hint="default"/>
      </w:rPr>
    </w:lvl>
    <w:lvl w:ilvl="7" w:tplc="9454E46A">
      <w:start w:val="1"/>
      <w:numFmt w:val="bullet"/>
      <w:lvlText w:val="o"/>
      <w:lvlJc w:val="left"/>
      <w:pPr>
        <w:ind w:left="5760" w:hanging="360"/>
      </w:pPr>
      <w:rPr>
        <w:rFonts w:ascii="Courier New" w:hAnsi="Courier New" w:hint="default"/>
      </w:rPr>
    </w:lvl>
    <w:lvl w:ilvl="8" w:tplc="4A02B078">
      <w:start w:val="1"/>
      <w:numFmt w:val="bullet"/>
      <w:lvlText w:val=""/>
      <w:lvlJc w:val="left"/>
      <w:pPr>
        <w:ind w:left="6480" w:hanging="360"/>
      </w:pPr>
      <w:rPr>
        <w:rFonts w:ascii="Wingdings" w:hAnsi="Wingdings" w:hint="default"/>
      </w:rPr>
    </w:lvl>
  </w:abstractNum>
  <w:abstractNum w:abstractNumId="6" w15:restartNumberingAfterBreak="0">
    <w:nsid w:val="5E758082"/>
    <w:multiLevelType w:val="hybridMultilevel"/>
    <w:tmpl w:val="B7A6CC82"/>
    <w:lvl w:ilvl="0" w:tplc="1E8E6DBC">
      <w:start w:val="1"/>
      <w:numFmt w:val="bullet"/>
      <w:lvlText w:val=""/>
      <w:lvlJc w:val="left"/>
      <w:pPr>
        <w:ind w:left="720" w:hanging="360"/>
      </w:pPr>
      <w:rPr>
        <w:rFonts w:ascii="Symbol" w:hAnsi="Symbol" w:hint="default"/>
      </w:rPr>
    </w:lvl>
    <w:lvl w:ilvl="1" w:tplc="6214162E">
      <w:start w:val="1"/>
      <w:numFmt w:val="bullet"/>
      <w:lvlText w:val="o"/>
      <w:lvlJc w:val="left"/>
      <w:pPr>
        <w:ind w:left="1440" w:hanging="360"/>
      </w:pPr>
      <w:rPr>
        <w:rFonts w:ascii="Courier New" w:hAnsi="Courier New" w:hint="default"/>
      </w:rPr>
    </w:lvl>
    <w:lvl w:ilvl="2" w:tplc="236EB220">
      <w:start w:val="1"/>
      <w:numFmt w:val="bullet"/>
      <w:lvlText w:val=""/>
      <w:lvlJc w:val="left"/>
      <w:pPr>
        <w:ind w:left="2160" w:hanging="360"/>
      </w:pPr>
      <w:rPr>
        <w:rFonts w:ascii="Wingdings" w:hAnsi="Wingdings" w:hint="default"/>
      </w:rPr>
    </w:lvl>
    <w:lvl w:ilvl="3" w:tplc="F5E02382">
      <w:start w:val="1"/>
      <w:numFmt w:val="bullet"/>
      <w:lvlText w:val=""/>
      <w:lvlJc w:val="left"/>
      <w:pPr>
        <w:ind w:left="2880" w:hanging="360"/>
      </w:pPr>
      <w:rPr>
        <w:rFonts w:ascii="Symbol" w:hAnsi="Symbol" w:hint="default"/>
      </w:rPr>
    </w:lvl>
    <w:lvl w:ilvl="4" w:tplc="901AB232">
      <w:start w:val="1"/>
      <w:numFmt w:val="bullet"/>
      <w:lvlText w:val="o"/>
      <w:lvlJc w:val="left"/>
      <w:pPr>
        <w:ind w:left="3600" w:hanging="360"/>
      </w:pPr>
      <w:rPr>
        <w:rFonts w:ascii="Courier New" w:hAnsi="Courier New" w:hint="default"/>
      </w:rPr>
    </w:lvl>
    <w:lvl w:ilvl="5" w:tplc="A98CFEF4">
      <w:start w:val="1"/>
      <w:numFmt w:val="bullet"/>
      <w:lvlText w:val=""/>
      <w:lvlJc w:val="left"/>
      <w:pPr>
        <w:ind w:left="4320" w:hanging="360"/>
      </w:pPr>
      <w:rPr>
        <w:rFonts w:ascii="Wingdings" w:hAnsi="Wingdings" w:hint="default"/>
      </w:rPr>
    </w:lvl>
    <w:lvl w:ilvl="6" w:tplc="713EE02A">
      <w:start w:val="1"/>
      <w:numFmt w:val="bullet"/>
      <w:lvlText w:val=""/>
      <w:lvlJc w:val="left"/>
      <w:pPr>
        <w:ind w:left="5040" w:hanging="360"/>
      </w:pPr>
      <w:rPr>
        <w:rFonts w:ascii="Symbol" w:hAnsi="Symbol" w:hint="default"/>
      </w:rPr>
    </w:lvl>
    <w:lvl w:ilvl="7" w:tplc="321CC494">
      <w:start w:val="1"/>
      <w:numFmt w:val="bullet"/>
      <w:lvlText w:val="o"/>
      <w:lvlJc w:val="left"/>
      <w:pPr>
        <w:ind w:left="5760" w:hanging="360"/>
      </w:pPr>
      <w:rPr>
        <w:rFonts w:ascii="Courier New" w:hAnsi="Courier New" w:hint="default"/>
      </w:rPr>
    </w:lvl>
    <w:lvl w:ilvl="8" w:tplc="F5649914">
      <w:start w:val="1"/>
      <w:numFmt w:val="bullet"/>
      <w:lvlText w:val=""/>
      <w:lvlJc w:val="left"/>
      <w:pPr>
        <w:ind w:left="6480" w:hanging="360"/>
      </w:pPr>
      <w:rPr>
        <w:rFonts w:ascii="Wingdings" w:hAnsi="Wingdings" w:hint="default"/>
      </w:rPr>
    </w:lvl>
  </w:abstractNum>
  <w:num w:numId="1" w16cid:durableId="358555415">
    <w:abstractNumId w:val="4"/>
  </w:num>
  <w:num w:numId="2" w16cid:durableId="1547180539">
    <w:abstractNumId w:val="3"/>
  </w:num>
  <w:num w:numId="3" w16cid:durableId="1847283275">
    <w:abstractNumId w:val="5"/>
  </w:num>
  <w:num w:numId="4" w16cid:durableId="1187406264">
    <w:abstractNumId w:val="6"/>
  </w:num>
  <w:num w:numId="5" w16cid:durableId="1364745022">
    <w:abstractNumId w:val="0"/>
  </w:num>
  <w:num w:numId="6" w16cid:durableId="940920561">
    <w:abstractNumId w:val="2"/>
  </w:num>
  <w:num w:numId="7" w16cid:durableId="211296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8C"/>
    <w:rsid w:val="00071925"/>
    <w:rsid w:val="00080777"/>
    <w:rsid w:val="000F0D43"/>
    <w:rsid w:val="000F3EF7"/>
    <w:rsid w:val="000F5088"/>
    <w:rsid w:val="001012BF"/>
    <w:rsid w:val="00121BE0"/>
    <w:rsid w:val="001859DC"/>
    <w:rsid w:val="001B085E"/>
    <w:rsid w:val="001E1EA6"/>
    <w:rsid w:val="00273A70"/>
    <w:rsid w:val="00395DC5"/>
    <w:rsid w:val="00396064"/>
    <w:rsid w:val="004541C4"/>
    <w:rsid w:val="004B0303"/>
    <w:rsid w:val="004F1591"/>
    <w:rsid w:val="00505A8F"/>
    <w:rsid w:val="005364D2"/>
    <w:rsid w:val="005D4713"/>
    <w:rsid w:val="0067240B"/>
    <w:rsid w:val="006A68E2"/>
    <w:rsid w:val="006C1E7C"/>
    <w:rsid w:val="006E7E33"/>
    <w:rsid w:val="00702E5C"/>
    <w:rsid w:val="00726876"/>
    <w:rsid w:val="007D36F1"/>
    <w:rsid w:val="0083424B"/>
    <w:rsid w:val="00852904"/>
    <w:rsid w:val="00861CFD"/>
    <w:rsid w:val="008642FF"/>
    <w:rsid w:val="008817E3"/>
    <w:rsid w:val="00892B67"/>
    <w:rsid w:val="008942ED"/>
    <w:rsid w:val="008A0366"/>
    <w:rsid w:val="00951B48"/>
    <w:rsid w:val="00972033"/>
    <w:rsid w:val="009968A4"/>
    <w:rsid w:val="00A50A5A"/>
    <w:rsid w:val="00A55256"/>
    <w:rsid w:val="00A7057C"/>
    <w:rsid w:val="00AA12C9"/>
    <w:rsid w:val="00B2562A"/>
    <w:rsid w:val="00B2778C"/>
    <w:rsid w:val="00B30B8E"/>
    <w:rsid w:val="00B95508"/>
    <w:rsid w:val="00BD29A5"/>
    <w:rsid w:val="00C6260E"/>
    <w:rsid w:val="00C7004C"/>
    <w:rsid w:val="00CD7FEA"/>
    <w:rsid w:val="00D123B5"/>
    <w:rsid w:val="00D93F47"/>
    <w:rsid w:val="00E40F7B"/>
    <w:rsid w:val="00E70261"/>
    <w:rsid w:val="00EA26CD"/>
    <w:rsid w:val="00F12D27"/>
    <w:rsid w:val="00F7574B"/>
    <w:rsid w:val="00FC23DD"/>
    <w:rsid w:val="00FD29C6"/>
    <w:rsid w:val="00FD5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D3523"/>
  <w15:chartTrackingRefBased/>
  <w15:docId w15:val="{350B021E-27AC-1042-B971-28D0AEF6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2D27"/>
    <w:pPr>
      <w:tabs>
        <w:tab w:val="center" w:pos="4680"/>
        <w:tab w:val="right" w:pos="9360"/>
      </w:tabs>
    </w:pPr>
  </w:style>
  <w:style w:type="character" w:customStyle="1" w:styleId="HeaderChar">
    <w:name w:val="Header Char"/>
    <w:basedOn w:val="DefaultParagraphFont"/>
    <w:link w:val="Header"/>
    <w:uiPriority w:val="99"/>
    <w:rsid w:val="00F12D27"/>
  </w:style>
  <w:style w:type="paragraph" w:styleId="Footer">
    <w:name w:val="footer"/>
    <w:basedOn w:val="Normal"/>
    <w:link w:val="FooterChar"/>
    <w:uiPriority w:val="99"/>
    <w:unhideWhenUsed/>
    <w:rsid w:val="00F12D27"/>
    <w:pPr>
      <w:tabs>
        <w:tab w:val="center" w:pos="4680"/>
        <w:tab w:val="right" w:pos="9360"/>
      </w:tabs>
    </w:pPr>
  </w:style>
  <w:style w:type="character" w:customStyle="1" w:styleId="FooterChar">
    <w:name w:val="Footer Char"/>
    <w:basedOn w:val="DefaultParagraphFont"/>
    <w:link w:val="Footer"/>
    <w:uiPriority w:val="99"/>
    <w:rsid w:val="00F12D27"/>
  </w:style>
  <w:style w:type="paragraph" w:styleId="BalloonText">
    <w:name w:val="Balloon Text"/>
    <w:basedOn w:val="Normal"/>
    <w:link w:val="BalloonTextChar"/>
    <w:uiPriority w:val="99"/>
    <w:semiHidden/>
    <w:unhideWhenUsed/>
    <w:rsid w:val="009968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8A4"/>
    <w:rPr>
      <w:rFonts w:ascii="Times New Roman" w:hAnsi="Times New Roman" w:cs="Times New Roman"/>
      <w:sz w:val="18"/>
      <w:szCs w:val="18"/>
    </w:rPr>
  </w:style>
  <w:style w:type="character" w:styleId="Hyperlink">
    <w:name w:val="Hyperlink"/>
    <w:basedOn w:val="DefaultParagraphFont"/>
    <w:uiPriority w:val="99"/>
    <w:unhideWhenUsed/>
    <w:rsid w:val="008A0366"/>
    <w:rPr>
      <w:color w:val="0563C1" w:themeColor="hyperlink"/>
      <w:u w:val="single"/>
    </w:rPr>
  </w:style>
  <w:style w:type="character" w:styleId="UnresolvedMention">
    <w:name w:val="Unresolved Mention"/>
    <w:basedOn w:val="DefaultParagraphFont"/>
    <w:uiPriority w:val="99"/>
    <w:semiHidden/>
    <w:unhideWhenUsed/>
    <w:rsid w:val="008A0366"/>
    <w:rPr>
      <w:color w:val="605E5C"/>
      <w:shd w:val="clear" w:color="auto" w:fill="E1DFDD"/>
    </w:rPr>
  </w:style>
  <w:style w:type="paragraph" w:styleId="NoSpacing">
    <w:name w:val="No Spacing"/>
    <w:uiPriority w:val="1"/>
    <w:qFormat/>
    <w:rsid w:val="00A55256"/>
    <w:rPr>
      <w:sz w:val="22"/>
      <w:szCs w:val="22"/>
    </w:rPr>
  </w:style>
  <w:style w:type="paragraph" w:customStyle="1" w:styleId="Default">
    <w:name w:val="Default"/>
    <w:basedOn w:val="Normal"/>
    <w:uiPriority w:val="1"/>
    <w:rsid w:val="000F3EF7"/>
    <w:pPr>
      <w:spacing w:line="259" w:lineRule="auto"/>
    </w:pPr>
    <w:rPr>
      <w:rFonts w:ascii="Aparajita" w:eastAsiaTheme="minorEastAsia" w:hAnsi="Aparajita" w:cs="Aparajita"/>
      <w:color w:val="000000" w:themeColor="text1"/>
    </w:rPr>
  </w:style>
  <w:style w:type="paragraph" w:styleId="ListParagraph">
    <w:name w:val="List Paragraph"/>
    <w:basedOn w:val="Normal"/>
    <w:uiPriority w:val="34"/>
    <w:qFormat/>
    <w:rsid w:val="000F3EF7"/>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3096978">
      <w:bodyDiv w:val="1"/>
      <w:marLeft w:val="0"/>
      <w:marRight w:val="0"/>
      <w:marTop w:val="0"/>
      <w:marBottom w:val="0"/>
      <w:divBdr>
        <w:top w:val="none" w:sz="0" w:space="0" w:color="auto"/>
        <w:left w:val="none" w:sz="0" w:space="0" w:color="auto"/>
        <w:bottom w:val="none" w:sz="0" w:space="0" w:color="auto"/>
        <w:right w:val="none" w:sz="0" w:space="0" w:color="auto"/>
      </w:divBdr>
    </w:div>
    <w:div w:id="1249465231">
      <w:bodyDiv w:val="1"/>
      <w:marLeft w:val="0"/>
      <w:marRight w:val="0"/>
      <w:marTop w:val="0"/>
      <w:marBottom w:val="0"/>
      <w:divBdr>
        <w:top w:val="none" w:sz="0" w:space="0" w:color="auto"/>
        <w:left w:val="none" w:sz="0" w:space="0" w:color="auto"/>
        <w:bottom w:val="none" w:sz="0" w:space="0" w:color="auto"/>
        <w:right w:val="none" w:sz="0" w:space="0" w:color="auto"/>
      </w:divBdr>
    </w:div>
    <w:div w:id="214114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b.strenger@northeastern.ed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b.strenger@northeastern.ed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olderDescription xmlns="310de380-7a6b-4b34-bfc5-b608ad8973a9" xsi:nil="true"/>
    <TaxCatchAll xmlns="e9952153-5aa5-42e8-8300-ccc6398e6c31" xsi:nil="true"/>
    <FolderDescription0 xmlns="310de380-7a6b-4b34-bfc5-b608ad8973a9">(Arlington) Northeastern University + Khoury College of Computer Sciences Letterhead + Informal Red "N" Logo</FolderDescription0>
    <lcf76f155ced4ddcb4097134ff3c332f xmlns="310de380-7a6b-4b34-bfc5-b608ad8973a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D293EB0CB01C43BD2640009782676E" ma:contentTypeVersion="14" ma:contentTypeDescription="Create a new document." ma:contentTypeScope="" ma:versionID="a2934e775ae2eb46c979177affca57e0">
  <xsd:schema xmlns:xsd="http://www.w3.org/2001/XMLSchema" xmlns:xs="http://www.w3.org/2001/XMLSchema" xmlns:p="http://schemas.microsoft.com/office/2006/metadata/properties" xmlns:ns2="310de380-7a6b-4b34-bfc5-b608ad8973a9" xmlns:ns3="e9952153-5aa5-42e8-8300-ccc6398e6c31" xmlns:ns4="b89931f2-90ae-4bf4-bd93-ba5ac81f6cdc" targetNamespace="http://schemas.microsoft.com/office/2006/metadata/properties" ma:root="true" ma:fieldsID="40069f31bca3393592572e7e98aed26d" ns2:_="" ns3:_="" ns4:_="">
    <xsd:import namespace="310de380-7a6b-4b34-bfc5-b608ad8973a9"/>
    <xsd:import namespace="e9952153-5aa5-42e8-8300-ccc6398e6c31"/>
    <xsd:import namespace="b89931f2-90ae-4bf4-bd93-ba5ac81f6cd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FolderDescription" minOccurs="0"/>
                <xsd:element ref="ns2:FolderDescription0"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0de380-7a6b-4b34-bfc5-b608ad8973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99a8f194-becd-4f93-a34b-b9b3045b787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FolderDescription" ma:index="17" nillable="true" ma:displayName="File Description" ma:format="Dropdown" ma:internalName="FolderDescription">
      <xsd:simpleType>
        <xsd:restriction base="dms:Note">
          <xsd:maxLength value="255"/>
        </xsd:restriction>
      </xsd:simpleType>
    </xsd:element>
    <xsd:element name="FolderDescription0" ma:index="18" nillable="true" ma:displayName="Item Description" ma:format="Dropdown" ma:internalName="FolderDescript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52153-5aa5-42e8-8300-ccc6398e6c3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f6ee98-36ff-421d-8a9f-4b2e89d050b4}" ma:internalName="TaxCatchAll" ma:showField="CatchAllData" ma:web="b89931f2-90ae-4bf4-bd93-ba5ac81f6cd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89931f2-90ae-4bf4-bd93-ba5ac81f6c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A69330-B4CC-4DCD-A80A-5DB5EF0E1C40}">
  <ds:schemaRefs>
    <ds:schemaRef ds:uri="http://schemas.microsoft.com/office/2006/metadata/properties"/>
    <ds:schemaRef ds:uri="http://schemas.microsoft.com/office/infopath/2007/PartnerControls"/>
    <ds:schemaRef ds:uri="310de380-7a6b-4b34-bfc5-b608ad8973a9"/>
    <ds:schemaRef ds:uri="e9952153-5aa5-42e8-8300-ccc6398e6c31"/>
  </ds:schemaRefs>
</ds:datastoreItem>
</file>

<file path=customXml/itemProps2.xml><?xml version="1.0" encoding="utf-8"?>
<ds:datastoreItem xmlns:ds="http://schemas.openxmlformats.org/officeDocument/2006/customXml" ds:itemID="{086710CE-EBCE-4AF2-B3C4-D3A4D9CD05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0de380-7a6b-4b34-bfc5-b608ad8973a9"/>
    <ds:schemaRef ds:uri="e9952153-5aa5-42e8-8300-ccc6398e6c31"/>
    <ds:schemaRef ds:uri="b89931f2-90ae-4bf4-bd93-ba5ac81f6c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37D7F8-CBDF-4BBD-ABD1-3830C4D27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Skarep, Denis</dc:creator>
  <cp:keywords/>
  <dc:description/>
  <cp:lastModifiedBy>Strenger, Brinn</cp:lastModifiedBy>
  <cp:revision>2</cp:revision>
  <dcterms:created xsi:type="dcterms:W3CDTF">2024-10-16T18:26:00Z</dcterms:created>
  <dcterms:modified xsi:type="dcterms:W3CDTF">2024-10-16T18:26:00Z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0x01010097D293EB0CB01C43BD2640009782676E</vt:lpwstr>
  </property>
  <property fmtid="{D5CDD505-2E9C-101B-9397-08002B2CF9AE}" pid="3" name="Order">
    <vt:r8>2604600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y fmtid="{D5CDD505-2E9C-101B-9397-08002B2CF9AE}" pid="13" name="Diversity">
    <vt:bool>true</vt:bool>
  </property>
</Properties>
</file>