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EA" w:rsidRPr="00F125FC" w:rsidRDefault="004B2CEA">
      <w:pPr>
        <w:rPr>
          <w:rFonts w:ascii="Times New Roman" w:hAnsi="Times New Roman"/>
          <w:sz w:val="14"/>
          <w:szCs w:val="14"/>
        </w:rPr>
      </w:pPr>
    </w:p>
    <w:tbl>
      <w:tblPr>
        <w:tblStyle w:val="a3"/>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5"/>
        <w:gridCol w:w="2532"/>
        <w:gridCol w:w="167"/>
        <w:gridCol w:w="2655"/>
        <w:gridCol w:w="2654"/>
        <w:gridCol w:w="58"/>
      </w:tblGrid>
      <w:tr w:rsidR="00F125FC" w:rsidRPr="00F125FC" w:rsidTr="008C182D">
        <w:trPr>
          <w:trHeight w:val="961"/>
        </w:trPr>
        <w:tc>
          <w:tcPr>
            <w:tcW w:w="4967" w:type="dxa"/>
            <w:gridSpan w:val="2"/>
          </w:tcPr>
          <w:p w:rsidR="00264AA5" w:rsidRPr="00F125FC" w:rsidRDefault="00264AA5" w:rsidP="00264AA5">
            <w:pPr>
              <w:pStyle w:val="a4"/>
              <w:tabs>
                <w:tab w:val="right" w:pos="5670"/>
              </w:tabs>
              <w:rPr>
                <w:sz w:val="14"/>
                <w:szCs w:val="14"/>
                <w:lang w:val="kk-KZ"/>
              </w:rPr>
            </w:pPr>
            <w:r w:rsidRPr="00F125FC">
              <w:rPr>
                <w:sz w:val="14"/>
                <w:szCs w:val="14"/>
                <w:lang w:val="kk-KZ"/>
              </w:rPr>
              <w:t>Мемлекеттік білім беру тапсырысынын негізінде</w:t>
            </w:r>
          </w:p>
          <w:p w:rsidR="00264AA5" w:rsidRPr="00F125FC" w:rsidRDefault="00264AA5" w:rsidP="00264AA5">
            <w:pPr>
              <w:pStyle w:val="a4"/>
              <w:tabs>
                <w:tab w:val="right" w:pos="5670"/>
              </w:tabs>
              <w:rPr>
                <w:sz w:val="14"/>
                <w:szCs w:val="14"/>
                <w:lang w:val="kk-KZ"/>
              </w:rPr>
            </w:pPr>
            <w:r w:rsidRPr="00F125FC">
              <w:rPr>
                <w:sz w:val="14"/>
                <w:szCs w:val="14"/>
                <w:lang w:val="kk-KZ"/>
              </w:rPr>
              <w:t>білім беру қызметін көрсетуге</w:t>
            </w:r>
          </w:p>
          <w:p w:rsidR="00264AA5" w:rsidRPr="00F125FC" w:rsidRDefault="00264AA5" w:rsidP="00264AA5">
            <w:pPr>
              <w:pStyle w:val="a4"/>
              <w:tabs>
                <w:tab w:val="right" w:pos="5670"/>
              </w:tabs>
              <w:rPr>
                <w:sz w:val="14"/>
                <w:szCs w:val="14"/>
                <w:lang w:val="kk-KZ"/>
              </w:rPr>
            </w:pPr>
            <w:r w:rsidRPr="00F125FC">
              <w:rPr>
                <w:sz w:val="14"/>
                <w:szCs w:val="14"/>
                <w:lang w:val="kk-KZ"/>
              </w:rPr>
              <w:t xml:space="preserve">КЕЛІСІМ-ШАРТ </w:t>
            </w:r>
            <w:r w:rsidRPr="00F125FC">
              <w:rPr>
                <w:sz w:val="14"/>
                <w:szCs w:val="14"/>
              </w:rPr>
              <w:t>№___________</w:t>
            </w:r>
          </w:p>
          <w:p w:rsidR="00264AA5" w:rsidRPr="00F125FC" w:rsidRDefault="00264AA5" w:rsidP="00264AA5">
            <w:pPr>
              <w:pStyle w:val="a4"/>
              <w:tabs>
                <w:tab w:val="right" w:pos="5670"/>
              </w:tabs>
              <w:rPr>
                <w:sz w:val="14"/>
                <w:szCs w:val="14"/>
                <w:lang w:val="kk-KZ"/>
              </w:rPr>
            </w:pPr>
          </w:p>
          <w:p w:rsidR="00264AA5" w:rsidRPr="00F125FC" w:rsidRDefault="00264AA5" w:rsidP="00264AA5">
            <w:pPr>
              <w:tabs>
                <w:tab w:val="right" w:pos="5670"/>
              </w:tabs>
              <w:rPr>
                <w:rFonts w:ascii="Times New Roman" w:hAnsi="Times New Roman"/>
                <w:sz w:val="14"/>
                <w:szCs w:val="14"/>
                <w:lang w:val="kk-KZ"/>
              </w:rPr>
            </w:pPr>
            <w:r w:rsidRPr="00F125FC">
              <w:rPr>
                <w:rFonts w:ascii="Times New Roman" w:hAnsi="Times New Roman"/>
                <w:b/>
                <w:sz w:val="14"/>
                <w:szCs w:val="14"/>
                <w:lang w:val="kk-KZ"/>
              </w:rPr>
              <w:t xml:space="preserve">Алматы қаласы                                        </w:t>
            </w:r>
            <w:r w:rsidR="006B63D9" w:rsidRPr="00F125FC">
              <w:rPr>
                <w:rFonts w:ascii="Times New Roman" w:hAnsi="Times New Roman"/>
                <w:b/>
                <w:sz w:val="14"/>
                <w:szCs w:val="14"/>
                <w:lang w:val="kk-KZ"/>
              </w:rPr>
              <w:t xml:space="preserve">                          </w:t>
            </w:r>
            <w:r w:rsidRPr="00F125FC">
              <w:rPr>
                <w:rFonts w:ascii="Times New Roman" w:hAnsi="Times New Roman"/>
                <w:b/>
                <w:sz w:val="14"/>
                <w:szCs w:val="14"/>
                <w:lang w:val="kk-KZ"/>
              </w:rPr>
              <w:t xml:space="preserve">  «___»______ 20__ ж.</w:t>
            </w:r>
          </w:p>
        </w:tc>
        <w:tc>
          <w:tcPr>
            <w:tcW w:w="5534" w:type="dxa"/>
            <w:gridSpan w:val="4"/>
          </w:tcPr>
          <w:p w:rsidR="00264AA5" w:rsidRPr="00F125FC" w:rsidRDefault="00264AA5" w:rsidP="00264AA5">
            <w:pPr>
              <w:pStyle w:val="a4"/>
              <w:tabs>
                <w:tab w:val="left" w:pos="567"/>
                <w:tab w:val="right" w:pos="5670"/>
              </w:tabs>
              <w:rPr>
                <w:sz w:val="14"/>
                <w:szCs w:val="14"/>
              </w:rPr>
            </w:pPr>
            <w:r w:rsidRPr="00F125FC">
              <w:rPr>
                <w:sz w:val="14"/>
                <w:szCs w:val="14"/>
              </w:rPr>
              <w:t>ДОГОВОР №___________</w:t>
            </w:r>
          </w:p>
          <w:p w:rsidR="00264AA5" w:rsidRPr="00F125FC" w:rsidRDefault="00264AA5" w:rsidP="00264AA5">
            <w:pPr>
              <w:pStyle w:val="Default"/>
              <w:tabs>
                <w:tab w:val="left" w:pos="567"/>
                <w:tab w:val="right" w:pos="5670"/>
              </w:tabs>
              <w:jc w:val="center"/>
              <w:rPr>
                <w:bCs/>
                <w:color w:val="auto"/>
                <w:sz w:val="14"/>
                <w:szCs w:val="14"/>
              </w:rPr>
            </w:pPr>
            <w:r w:rsidRPr="00F125FC">
              <w:rPr>
                <w:color w:val="auto"/>
                <w:sz w:val="14"/>
                <w:szCs w:val="14"/>
              </w:rPr>
              <w:t xml:space="preserve">на оказание образовательных услуг </w:t>
            </w:r>
            <w:r w:rsidRPr="00F125FC">
              <w:rPr>
                <w:bCs/>
                <w:color w:val="auto"/>
                <w:sz w:val="14"/>
                <w:szCs w:val="14"/>
              </w:rPr>
              <w:t>на основе</w:t>
            </w:r>
          </w:p>
          <w:p w:rsidR="00264AA5" w:rsidRPr="00F125FC" w:rsidRDefault="00264AA5" w:rsidP="00264AA5">
            <w:pPr>
              <w:pStyle w:val="Default"/>
              <w:tabs>
                <w:tab w:val="left" w:pos="567"/>
                <w:tab w:val="right" w:pos="5670"/>
              </w:tabs>
              <w:jc w:val="center"/>
              <w:rPr>
                <w:color w:val="auto"/>
                <w:sz w:val="14"/>
                <w:szCs w:val="14"/>
              </w:rPr>
            </w:pPr>
            <w:r w:rsidRPr="00F125FC">
              <w:rPr>
                <w:color w:val="auto"/>
                <w:sz w:val="14"/>
                <w:szCs w:val="14"/>
              </w:rPr>
              <w:t>государственного образовательного заказа</w:t>
            </w:r>
          </w:p>
          <w:p w:rsidR="00264AA5" w:rsidRPr="00F125FC" w:rsidRDefault="00264AA5" w:rsidP="00264AA5">
            <w:pPr>
              <w:pStyle w:val="a4"/>
              <w:tabs>
                <w:tab w:val="left" w:pos="567"/>
                <w:tab w:val="right" w:pos="5670"/>
              </w:tabs>
              <w:jc w:val="left"/>
              <w:rPr>
                <w:sz w:val="14"/>
                <w:szCs w:val="14"/>
              </w:rPr>
            </w:pPr>
          </w:p>
          <w:p w:rsidR="00264AA5" w:rsidRPr="00F125FC" w:rsidRDefault="00264AA5" w:rsidP="00264AA5">
            <w:pPr>
              <w:tabs>
                <w:tab w:val="left" w:pos="567"/>
                <w:tab w:val="right" w:pos="5670"/>
              </w:tabs>
              <w:rPr>
                <w:rFonts w:ascii="Times New Roman" w:hAnsi="Times New Roman"/>
                <w:b/>
                <w:sz w:val="14"/>
                <w:szCs w:val="14"/>
              </w:rPr>
            </w:pPr>
            <w:r w:rsidRPr="00F125FC">
              <w:rPr>
                <w:rFonts w:ascii="Times New Roman" w:hAnsi="Times New Roman"/>
                <w:b/>
                <w:sz w:val="14"/>
                <w:szCs w:val="14"/>
              </w:rPr>
              <w:t xml:space="preserve">город Алматы     </w:t>
            </w:r>
            <w:r w:rsidRPr="00F125FC">
              <w:rPr>
                <w:rFonts w:ascii="Times New Roman" w:hAnsi="Times New Roman"/>
                <w:b/>
                <w:sz w:val="14"/>
                <w:szCs w:val="14"/>
                <w:lang w:val="kk-KZ"/>
              </w:rPr>
              <w:t xml:space="preserve">                   </w:t>
            </w:r>
            <w:r w:rsidRPr="00F125FC">
              <w:rPr>
                <w:rFonts w:ascii="Times New Roman" w:hAnsi="Times New Roman"/>
                <w:b/>
                <w:sz w:val="14"/>
                <w:szCs w:val="14"/>
              </w:rPr>
              <w:t xml:space="preserve">                                     </w:t>
            </w:r>
            <w:r w:rsidR="006B63D9" w:rsidRPr="00F125FC">
              <w:rPr>
                <w:rFonts w:ascii="Times New Roman" w:hAnsi="Times New Roman"/>
                <w:b/>
                <w:sz w:val="14"/>
                <w:szCs w:val="14"/>
              </w:rPr>
              <w:t xml:space="preserve">               </w:t>
            </w:r>
            <w:r w:rsidRPr="00F125FC">
              <w:rPr>
                <w:rFonts w:ascii="Times New Roman" w:hAnsi="Times New Roman"/>
                <w:b/>
                <w:sz w:val="14"/>
                <w:szCs w:val="14"/>
              </w:rPr>
              <w:t xml:space="preserve">   «___» ________ 20__ г.</w:t>
            </w:r>
          </w:p>
        </w:tc>
      </w:tr>
      <w:tr w:rsidR="00F125FC" w:rsidRPr="00F125FC" w:rsidTr="008C182D">
        <w:trPr>
          <w:trHeight w:val="1621"/>
        </w:trPr>
        <w:tc>
          <w:tcPr>
            <w:tcW w:w="4967" w:type="dxa"/>
            <w:gridSpan w:val="2"/>
          </w:tcPr>
          <w:p w:rsidR="006B63D9" w:rsidRPr="00F125FC" w:rsidRDefault="006B63D9" w:rsidP="008C182D">
            <w:pPr>
              <w:tabs>
                <w:tab w:val="left" w:pos="5529"/>
              </w:tabs>
              <w:jc w:val="both"/>
              <w:rPr>
                <w:rFonts w:ascii="Times New Roman" w:hAnsi="Times New Roman"/>
                <w:sz w:val="14"/>
                <w:szCs w:val="14"/>
                <w:lang w:val="kk-KZ"/>
              </w:rPr>
            </w:pPr>
            <w:r w:rsidRPr="00F125FC">
              <w:rPr>
                <w:rFonts w:ascii="Times New Roman" w:hAnsi="Times New Roman"/>
                <w:b/>
                <w:sz w:val="14"/>
                <w:szCs w:val="14"/>
                <w:lang w:val="kk-KZ"/>
              </w:rPr>
              <w:t xml:space="preserve">«Азаматтық авиация академиясы» Акционерлік қоғамы, </w:t>
            </w:r>
            <w:r w:rsidRPr="00F125FC">
              <w:rPr>
                <w:rFonts w:ascii="Times New Roman" w:hAnsi="Times New Roman"/>
                <w:sz w:val="14"/>
                <w:szCs w:val="14"/>
                <w:lang w:val="kk-KZ"/>
              </w:rPr>
              <w:t xml:space="preserve">бұдан әрі «Академия» деп аталатын, Басқарма Төрағасы - Ректор </w:t>
            </w:r>
            <w:r w:rsidRPr="00F125FC">
              <w:rPr>
                <w:rFonts w:ascii="Times New Roman" w:hAnsi="Times New Roman"/>
                <w:b/>
                <w:sz w:val="14"/>
                <w:szCs w:val="14"/>
                <w:lang w:val="kk-KZ"/>
              </w:rPr>
              <w:t xml:space="preserve">Сейдахметов Б.К. </w:t>
            </w:r>
            <w:r w:rsidRPr="00F125FC">
              <w:rPr>
                <w:rFonts w:ascii="Times New Roman" w:hAnsi="Times New Roman"/>
                <w:sz w:val="14"/>
                <w:szCs w:val="14"/>
                <w:lang w:val="kk-KZ"/>
              </w:rPr>
              <w:t>атынан Жарғы 03.02.2010 жылғы, №</w:t>
            </w:r>
            <w:r w:rsidRPr="00F125FC">
              <w:rPr>
                <w:rFonts w:ascii="Times New Roman" w:hAnsi="Times New Roman"/>
                <w:sz w:val="14"/>
                <w:szCs w:val="14"/>
              </w:rPr>
              <w:t>01337394</w:t>
            </w:r>
            <w:r w:rsidRPr="00F125FC">
              <w:rPr>
                <w:rFonts w:ascii="Times New Roman" w:hAnsi="Times New Roman"/>
                <w:sz w:val="14"/>
                <w:szCs w:val="14"/>
                <w:lang w:val="kk-KZ"/>
              </w:rPr>
              <w:t xml:space="preserve"> мемлекеттік лицензиясы негізінде әрекет етуші, бір жақтан және </w:t>
            </w:r>
            <w:r w:rsidRPr="00F125FC">
              <w:rPr>
                <w:rFonts w:ascii="Times New Roman" w:hAnsi="Times New Roman"/>
                <w:b/>
                <w:sz w:val="14"/>
                <w:szCs w:val="14"/>
                <w:lang w:val="kk-KZ"/>
              </w:rPr>
              <w:t>_____________________________</w:t>
            </w:r>
            <w:r w:rsidRPr="00F125FC">
              <w:rPr>
                <w:rFonts w:ascii="Times New Roman" w:hAnsi="Times New Roman"/>
                <w:sz w:val="14"/>
                <w:szCs w:val="14"/>
                <w:lang w:val="kk-KZ"/>
              </w:rPr>
              <w:t xml:space="preserve"> азамат </w:t>
            </w:r>
            <w:r w:rsidRPr="00F125FC">
              <w:rPr>
                <w:rFonts w:ascii="Times New Roman" w:hAnsi="Times New Roman"/>
                <w:b/>
                <w:sz w:val="14"/>
                <w:szCs w:val="14"/>
                <w:lang w:val="kk-KZ"/>
              </w:rPr>
              <w:t>____________________________________________________</w:t>
            </w:r>
            <w:r w:rsidRPr="00F125FC">
              <w:rPr>
                <w:rFonts w:ascii="Times New Roman" w:hAnsi="Times New Roman"/>
                <w:sz w:val="14"/>
                <w:szCs w:val="14"/>
                <w:lang w:val="kk-KZ"/>
              </w:rPr>
              <w:t xml:space="preserve"> бұдан әрі «Студент»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tc>
        <w:tc>
          <w:tcPr>
            <w:tcW w:w="5534" w:type="dxa"/>
            <w:gridSpan w:val="4"/>
          </w:tcPr>
          <w:p w:rsidR="006B63D9" w:rsidRPr="00F125FC" w:rsidRDefault="006B63D9" w:rsidP="008C182D">
            <w:pPr>
              <w:pStyle w:val="21"/>
              <w:tabs>
                <w:tab w:val="left" w:pos="567"/>
              </w:tabs>
              <w:rPr>
                <w:bCs/>
                <w:sz w:val="14"/>
                <w:szCs w:val="14"/>
              </w:rPr>
            </w:pPr>
            <w:r w:rsidRPr="00F125FC">
              <w:rPr>
                <w:b/>
                <w:sz w:val="14"/>
                <w:szCs w:val="14"/>
                <w:lang w:val="ru-RU"/>
              </w:rPr>
              <w:t>Акционерное общество</w:t>
            </w:r>
            <w:r w:rsidRPr="00F125FC">
              <w:rPr>
                <w:b/>
                <w:sz w:val="14"/>
                <w:szCs w:val="14"/>
              </w:rPr>
              <w:t xml:space="preserve"> «</w:t>
            </w:r>
            <w:r w:rsidRPr="00F125FC">
              <w:rPr>
                <w:b/>
                <w:sz w:val="14"/>
                <w:szCs w:val="14"/>
                <w:lang w:val="ru-RU"/>
              </w:rPr>
              <w:t>Академия гражданской авиации</w:t>
            </w:r>
            <w:r w:rsidRPr="00F125FC">
              <w:rPr>
                <w:b/>
                <w:sz w:val="14"/>
                <w:szCs w:val="14"/>
              </w:rPr>
              <w:t>»</w:t>
            </w:r>
            <w:r w:rsidRPr="00F125FC">
              <w:rPr>
                <w:sz w:val="14"/>
                <w:szCs w:val="14"/>
              </w:rPr>
              <w:t>, именуемое в дальнейшем «</w:t>
            </w:r>
            <w:r w:rsidRPr="00F125FC">
              <w:rPr>
                <w:sz w:val="14"/>
                <w:szCs w:val="14"/>
                <w:lang w:val="ru-RU"/>
              </w:rPr>
              <w:t>Академия</w:t>
            </w:r>
            <w:r w:rsidRPr="00F125FC">
              <w:rPr>
                <w:sz w:val="14"/>
                <w:szCs w:val="14"/>
              </w:rPr>
              <w:t>», в лице</w:t>
            </w:r>
            <w:r w:rsidRPr="00F125FC">
              <w:rPr>
                <w:sz w:val="14"/>
                <w:szCs w:val="14"/>
                <w:lang w:val="ru-RU"/>
              </w:rPr>
              <w:t xml:space="preserve"> Председателя Правления -</w:t>
            </w:r>
            <w:r w:rsidRPr="00F125FC">
              <w:rPr>
                <w:sz w:val="14"/>
                <w:szCs w:val="14"/>
              </w:rPr>
              <w:t xml:space="preserve"> Ректора </w:t>
            </w:r>
            <w:r w:rsidRPr="00F125FC">
              <w:rPr>
                <w:b/>
                <w:sz w:val="14"/>
                <w:szCs w:val="14"/>
                <w:lang w:val="kk-KZ"/>
              </w:rPr>
              <w:t>Сейдахметова Б.К.</w:t>
            </w:r>
            <w:r w:rsidRPr="00F125FC">
              <w:rPr>
                <w:b/>
                <w:sz w:val="14"/>
                <w:szCs w:val="14"/>
                <w:lang w:val="ru-RU"/>
              </w:rPr>
              <w:t xml:space="preserve">, </w:t>
            </w:r>
            <w:r w:rsidRPr="00F125FC">
              <w:rPr>
                <w:sz w:val="14"/>
                <w:szCs w:val="14"/>
              </w:rPr>
              <w:t xml:space="preserve">действующего на основании Устава и государственной лицензии № </w:t>
            </w:r>
            <w:r w:rsidRPr="00F125FC">
              <w:rPr>
                <w:sz w:val="14"/>
                <w:szCs w:val="14"/>
                <w:lang w:val="ru-RU"/>
              </w:rPr>
              <w:t xml:space="preserve">01337394 </w:t>
            </w:r>
            <w:r w:rsidRPr="00F125FC">
              <w:rPr>
                <w:sz w:val="14"/>
                <w:szCs w:val="14"/>
              </w:rPr>
              <w:t>от 03.0</w:t>
            </w:r>
            <w:r w:rsidRPr="00F125FC">
              <w:rPr>
                <w:sz w:val="14"/>
                <w:szCs w:val="14"/>
                <w:lang w:val="ru-RU"/>
              </w:rPr>
              <w:t>2</w:t>
            </w:r>
            <w:r w:rsidRPr="00F125FC">
              <w:rPr>
                <w:sz w:val="14"/>
                <w:szCs w:val="14"/>
              </w:rPr>
              <w:t xml:space="preserve">.2010 года, с одной стороны и </w:t>
            </w:r>
            <w:r w:rsidRPr="00F125FC">
              <w:rPr>
                <w:sz w:val="14"/>
                <w:szCs w:val="14"/>
                <w:lang w:val="ru-RU"/>
              </w:rPr>
              <w:t>____________________________________</w:t>
            </w:r>
            <w:r w:rsidRPr="00F125FC">
              <w:rPr>
                <w:sz w:val="14"/>
                <w:szCs w:val="14"/>
              </w:rPr>
              <w:t>, именуемый (-ая) в дальнейшем «Студент», далее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tc>
      </w:tr>
      <w:tr w:rsidR="00F125FC" w:rsidRPr="00F125FC" w:rsidTr="008C182D">
        <w:trPr>
          <w:trHeight w:val="2734"/>
        </w:trPr>
        <w:tc>
          <w:tcPr>
            <w:tcW w:w="4967" w:type="dxa"/>
            <w:gridSpan w:val="2"/>
          </w:tcPr>
          <w:p w:rsidR="006B63D9" w:rsidRPr="00F125FC" w:rsidRDefault="008C182D" w:rsidP="008C182D">
            <w:pPr>
              <w:pStyle w:val="a8"/>
              <w:tabs>
                <w:tab w:val="left" w:pos="284"/>
                <w:tab w:val="left" w:pos="318"/>
                <w:tab w:val="left" w:pos="567"/>
                <w:tab w:val="right" w:pos="5670"/>
              </w:tabs>
              <w:spacing w:after="0" w:line="240" w:lineRule="auto"/>
              <w:ind w:left="0"/>
              <w:rPr>
                <w:rFonts w:ascii="Times New Roman" w:hAnsi="Times New Roman"/>
                <w:sz w:val="14"/>
                <w:szCs w:val="14"/>
                <w:lang w:val="kk-KZ"/>
              </w:rPr>
            </w:pPr>
            <w:r w:rsidRPr="00F125FC">
              <w:rPr>
                <w:rFonts w:ascii="Times New Roman" w:hAnsi="Times New Roman"/>
                <w:b/>
                <w:sz w:val="14"/>
                <w:szCs w:val="14"/>
                <w:lang w:val="kk-KZ"/>
              </w:rPr>
              <w:t>1.</w:t>
            </w:r>
            <w:r w:rsidR="006B63D9" w:rsidRPr="00F125FC">
              <w:rPr>
                <w:rFonts w:ascii="Times New Roman" w:hAnsi="Times New Roman"/>
                <w:b/>
                <w:sz w:val="14"/>
                <w:szCs w:val="14"/>
                <w:lang w:val="kk-KZ"/>
              </w:rPr>
              <w:t>ШАРТТЫҢ МӘНІ</w:t>
            </w:r>
          </w:p>
          <w:p w:rsidR="00A3632C" w:rsidRPr="00F125FC" w:rsidRDefault="00A3632C" w:rsidP="008C182D">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F125FC">
              <w:rPr>
                <w:rFonts w:ascii="Times New Roman" w:hAnsi="Times New Roman"/>
                <w:b/>
                <w:sz w:val="14"/>
                <w:szCs w:val="14"/>
                <w:lang w:val="kk-KZ"/>
              </w:rPr>
              <w:t>Студент</w:t>
            </w:r>
            <w:r w:rsidRPr="00F125FC">
              <w:rPr>
                <w:rFonts w:ascii="Times New Roman" w:hAnsi="Times New Roman"/>
                <w:sz w:val="14"/>
                <w:szCs w:val="14"/>
                <w:lang w:val="kk-KZ"/>
              </w:rPr>
              <w:t xml:space="preserve"> тапсырады, ал Академия Студентке  қорытынды аттестаттаудан өтуі және білім беру қызметтерін толық өтеу арқылы оған тиісті бакалавр дәрежесі және білім туралы құжатты беру арқылы Қазақстан Республикасының білім берудің жалпыға міндетті мемлекеттік стандартына сәйкес келетін Академияның _______________________________________________________</w:t>
            </w:r>
          </w:p>
          <w:p w:rsidR="00A3632C" w:rsidRPr="00F125FC" w:rsidRDefault="00A3632C" w:rsidP="008C182D">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F125FC">
              <w:rPr>
                <w:rFonts w:ascii="Times New Roman" w:hAnsi="Times New Roman"/>
                <w:sz w:val="14"/>
                <w:szCs w:val="14"/>
                <w:lang w:val="kk-KZ"/>
              </w:rPr>
              <w:t>___________________________________________________________________ білім беру бағдарламасы бойынша оқу жоспарына сәйкес, ________________білім алу нысаны бойынша оқу процесін ұйымдастыру және Студенттің білім беру қызметтерін алу бойынша өз міндетіне алады.</w:t>
            </w:r>
          </w:p>
          <w:p w:rsidR="006B63D9" w:rsidRPr="00F125FC" w:rsidRDefault="006B63D9" w:rsidP="008C182D">
            <w:pPr>
              <w:pStyle w:val="a8"/>
              <w:numPr>
                <w:ilvl w:val="1"/>
                <w:numId w:val="3"/>
              </w:numPr>
              <w:tabs>
                <w:tab w:val="left" w:pos="318"/>
                <w:tab w:val="left" w:pos="595"/>
                <w:tab w:val="right" w:pos="5670"/>
              </w:tabs>
              <w:spacing w:after="0" w:line="240" w:lineRule="auto"/>
              <w:ind w:left="0" w:firstLine="0"/>
              <w:jc w:val="both"/>
              <w:rPr>
                <w:rFonts w:ascii="Times New Roman" w:hAnsi="Times New Roman"/>
                <w:sz w:val="14"/>
                <w:szCs w:val="14"/>
                <w:lang w:val="kk-KZ"/>
              </w:rPr>
            </w:pPr>
            <w:r w:rsidRPr="00F125FC">
              <w:rPr>
                <w:rFonts w:ascii="Times New Roman" w:hAnsi="Times New Roman"/>
                <w:b/>
                <w:sz w:val="14"/>
                <w:szCs w:val="14"/>
                <w:lang w:val="kk-KZ"/>
              </w:rPr>
              <w:t>Оқыту тілі</w:t>
            </w:r>
            <w:r w:rsidRPr="00F125FC">
              <w:rPr>
                <w:rFonts w:ascii="Times New Roman" w:hAnsi="Times New Roman"/>
                <w:sz w:val="14"/>
                <w:szCs w:val="14"/>
                <w:lang w:val="kk-KZ"/>
              </w:rPr>
              <w:t>: - _______________.</w:t>
            </w:r>
          </w:p>
          <w:p w:rsidR="006B63D9" w:rsidRPr="00F125FC" w:rsidRDefault="006B63D9" w:rsidP="008C182D">
            <w:pPr>
              <w:pStyle w:val="a8"/>
              <w:numPr>
                <w:ilvl w:val="1"/>
                <w:numId w:val="3"/>
              </w:numPr>
              <w:tabs>
                <w:tab w:val="left" w:pos="318"/>
                <w:tab w:val="left" w:pos="595"/>
                <w:tab w:val="right" w:pos="5670"/>
              </w:tabs>
              <w:spacing w:after="0" w:line="240" w:lineRule="auto"/>
              <w:ind w:left="0" w:firstLine="0"/>
              <w:jc w:val="both"/>
              <w:rPr>
                <w:rFonts w:ascii="Times New Roman" w:hAnsi="Times New Roman"/>
                <w:sz w:val="14"/>
                <w:szCs w:val="14"/>
                <w:lang w:val="kk-KZ"/>
              </w:rPr>
            </w:pPr>
            <w:r w:rsidRPr="00F125FC">
              <w:rPr>
                <w:rFonts w:ascii="Times New Roman" w:hAnsi="Times New Roman"/>
                <w:b/>
                <w:sz w:val="14"/>
                <w:szCs w:val="14"/>
                <w:lang w:val="kk-KZ"/>
              </w:rPr>
              <w:t>Оқудың жүргізілетін орны:</w:t>
            </w:r>
            <w:r w:rsidRPr="00F125FC">
              <w:rPr>
                <w:rFonts w:ascii="Times New Roman" w:hAnsi="Times New Roman"/>
                <w:sz w:val="14"/>
                <w:szCs w:val="14"/>
                <w:lang w:val="kk-KZ"/>
              </w:rPr>
              <w:t>Қазақстан  Республикасы,  Алматы  қаласы, Ахметов көшесі, 44.</w:t>
            </w:r>
          </w:p>
          <w:p w:rsidR="006B63D9" w:rsidRPr="00F125FC" w:rsidRDefault="006B63D9" w:rsidP="008C182D">
            <w:pPr>
              <w:pStyle w:val="a8"/>
              <w:numPr>
                <w:ilvl w:val="1"/>
                <w:numId w:val="3"/>
              </w:numPr>
              <w:tabs>
                <w:tab w:val="left" w:pos="318"/>
                <w:tab w:val="left" w:pos="595"/>
                <w:tab w:val="right" w:pos="5670"/>
              </w:tabs>
              <w:spacing w:after="0" w:line="240" w:lineRule="auto"/>
              <w:ind w:left="0" w:firstLine="0"/>
              <w:jc w:val="both"/>
              <w:rPr>
                <w:rFonts w:ascii="Times New Roman" w:hAnsi="Times New Roman"/>
                <w:sz w:val="14"/>
                <w:szCs w:val="14"/>
                <w:lang w:val="kk-KZ"/>
              </w:rPr>
            </w:pPr>
            <w:r w:rsidRPr="00F125FC">
              <w:rPr>
                <w:rFonts w:ascii="Times New Roman" w:hAnsi="Times New Roman"/>
                <w:sz w:val="14"/>
                <w:szCs w:val="14"/>
                <w:lang w:val="kk-KZ"/>
              </w:rPr>
              <w:t xml:space="preserve">Оқудың жалпы ұзақтығы – ____ жыл. Оқудың басталуы______________ж. </w:t>
            </w:r>
          </w:p>
          <w:p w:rsidR="006B63D9" w:rsidRPr="00F125FC" w:rsidRDefault="006B63D9" w:rsidP="008C182D">
            <w:pPr>
              <w:pStyle w:val="21"/>
              <w:numPr>
                <w:ilvl w:val="1"/>
                <w:numId w:val="3"/>
              </w:numPr>
              <w:tabs>
                <w:tab w:val="left" w:pos="318"/>
                <w:tab w:val="left" w:pos="595"/>
                <w:tab w:val="right" w:pos="5670"/>
              </w:tabs>
              <w:ind w:left="0" w:firstLine="0"/>
              <w:rPr>
                <w:sz w:val="14"/>
                <w:szCs w:val="14"/>
                <w:lang w:val="kk-KZ"/>
              </w:rPr>
            </w:pPr>
            <w:r w:rsidRPr="00F125FC">
              <w:rPr>
                <w:sz w:val="14"/>
                <w:szCs w:val="14"/>
                <w:lang w:val="kk-KZ"/>
              </w:rPr>
              <w:t>Техникалық және кәсіптік білім, жоғары білім базасында, Оқудың жалпы ұзақтығы – ______ жыл. Оқудың басталуы_________________ж.</w:t>
            </w:r>
          </w:p>
          <w:p w:rsidR="006B63D9" w:rsidRPr="00F125FC" w:rsidRDefault="006B63D9" w:rsidP="008C182D">
            <w:pPr>
              <w:tabs>
                <w:tab w:val="right" w:pos="5670"/>
              </w:tabs>
              <w:rPr>
                <w:rFonts w:ascii="Times New Roman" w:hAnsi="Times New Roman"/>
                <w:sz w:val="14"/>
                <w:szCs w:val="14"/>
                <w:lang w:val="kk-KZ"/>
              </w:rPr>
            </w:pPr>
          </w:p>
        </w:tc>
        <w:tc>
          <w:tcPr>
            <w:tcW w:w="5534" w:type="dxa"/>
            <w:gridSpan w:val="4"/>
          </w:tcPr>
          <w:p w:rsidR="006B63D9" w:rsidRPr="00F125FC" w:rsidRDefault="006B63D9" w:rsidP="008C182D">
            <w:pPr>
              <w:tabs>
                <w:tab w:val="num" w:pos="176"/>
                <w:tab w:val="left" w:pos="567"/>
              </w:tabs>
              <w:rPr>
                <w:rFonts w:ascii="Times New Roman" w:hAnsi="Times New Roman"/>
                <w:b/>
                <w:sz w:val="14"/>
                <w:szCs w:val="14"/>
              </w:rPr>
            </w:pPr>
            <w:r w:rsidRPr="00F125FC">
              <w:rPr>
                <w:rFonts w:ascii="Times New Roman" w:hAnsi="Times New Roman"/>
                <w:b/>
                <w:sz w:val="14"/>
                <w:szCs w:val="14"/>
              </w:rPr>
              <w:t>1.ПРЕДМЕТ ДОГОВОРА</w:t>
            </w:r>
          </w:p>
          <w:p w:rsidR="006B63D9" w:rsidRPr="00F125FC" w:rsidRDefault="006B63D9" w:rsidP="008C182D">
            <w:pPr>
              <w:pStyle w:val="a8"/>
              <w:numPr>
                <w:ilvl w:val="1"/>
                <w:numId w:val="33"/>
              </w:numPr>
              <w:tabs>
                <w:tab w:val="left" w:pos="317"/>
                <w:tab w:val="left" w:pos="567"/>
              </w:tabs>
              <w:spacing w:after="0" w:line="240" w:lineRule="auto"/>
              <w:ind w:left="0" w:firstLine="0"/>
              <w:jc w:val="both"/>
              <w:rPr>
                <w:rFonts w:ascii="Times New Roman" w:hAnsi="Times New Roman"/>
                <w:sz w:val="14"/>
                <w:szCs w:val="14"/>
              </w:rPr>
            </w:pPr>
            <w:r w:rsidRPr="00F125FC">
              <w:rPr>
                <w:rFonts w:ascii="Times New Roman" w:hAnsi="Times New Roman"/>
                <w:b/>
                <w:sz w:val="14"/>
                <w:szCs w:val="14"/>
              </w:rPr>
              <w:t xml:space="preserve">Студент </w:t>
            </w:r>
            <w:r w:rsidRPr="00F125FC">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Студенту возможности получения образовательных услуг в соответствии с учебными планами Академии по образовательной программе       ______________________________________________ ________________________________________________________________________, соответствующей государственному общеобязательному стандарту образования Республики Казахстан по ____________________ форме обучения с присвоением ему (ей) степени  бакалавра и выдачей документа </w:t>
            </w:r>
            <w:r w:rsidR="007E4D37" w:rsidRPr="00F125FC">
              <w:rPr>
                <w:rFonts w:ascii="Times New Roman" w:hAnsi="Times New Roman"/>
                <w:sz w:val="14"/>
                <w:szCs w:val="14"/>
              </w:rPr>
              <w:t>об образовании после прохождения</w:t>
            </w:r>
            <w:r w:rsidRPr="00F125FC">
              <w:rPr>
                <w:rFonts w:ascii="Times New Roman" w:hAnsi="Times New Roman"/>
                <w:sz w:val="14"/>
                <w:szCs w:val="14"/>
              </w:rPr>
              <w:t xml:space="preserve"> итоговой аттестации.</w:t>
            </w:r>
          </w:p>
          <w:p w:rsidR="006B63D9" w:rsidRPr="00F125FC" w:rsidRDefault="006B63D9" w:rsidP="008C182D">
            <w:pPr>
              <w:pStyle w:val="a8"/>
              <w:numPr>
                <w:ilvl w:val="1"/>
                <w:numId w:val="33"/>
              </w:numPr>
              <w:tabs>
                <w:tab w:val="left" w:pos="317"/>
                <w:tab w:val="left" w:pos="567"/>
                <w:tab w:val="right" w:pos="5670"/>
              </w:tabs>
              <w:spacing w:after="0" w:line="240" w:lineRule="auto"/>
              <w:ind w:left="0" w:firstLine="0"/>
              <w:jc w:val="both"/>
              <w:rPr>
                <w:rFonts w:ascii="Times New Roman" w:hAnsi="Times New Roman"/>
                <w:sz w:val="14"/>
                <w:szCs w:val="14"/>
              </w:rPr>
            </w:pPr>
            <w:r w:rsidRPr="00F125FC">
              <w:rPr>
                <w:rFonts w:ascii="Times New Roman" w:hAnsi="Times New Roman"/>
                <w:b/>
                <w:sz w:val="14"/>
                <w:szCs w:val="14"/>
              </w:rPr>
              <w:t>Язык обучения:</w:t>
            </w:r>
            <w:r w:rsidRPr="00F125FC">
              <w:rPr>
                <w:rFonts w:ascii="Times New Roman" w:hAnsi="Times New Roman"/>
                <w:sz w:val="14"/>
                <w:szCs w:val="14"/>
              </w:rPr>
              <w:t xml:space="preserve"> __________________</w:t>
            </w:r>
          </w:p>
          <w:p w:rsidR="006B63D9" w:rsidRPr="00F125FC" w:rsidRDefault="006B63D9" w:rsidP="008C182D">
            <w:pPr>
              <w:pStyle w:val="a6"/>
              <w:numPr>
                <w:ilvl w:val="1"/>
                <w:numId w:val="33"/>
              </w:numPr>
              <w:tabs>
                <w:tab w:val="left" w:pos="317"/>
                <w:tab w:val="left" w:pos="567"/>
                <w:tab w:val="right" w:pos="5670"/>
              </w:tabs>
              <w:ind w:left="0" w:firstLine="0"/>
              <w:jc w:val="both"/>
              <w:rPr>
                <w:sz w:val="14"/>
                <w:szCs w:val="14"/>
              </w:rPr>
            </w:pPr>
            <w:r w:rsidRPr="00F125FC">
              <w:rPr>
                <w:b/>
                <w:sz w:val="14"/>
                <w:szCs w:val="14"/>
              </w:rPr>
              <w:t xml:space="preserve">Место проведения обучения: </w:t>
            </w:r>
            <w:r w:rsidRPr="00F125FC">
              <w:rPr>
                <w:bCs/>
                <w:sz w:val="14"/>
                <w:szCs w:val="14"/>
              </w:rPr>
              <w:t xml:space="preserve">Республика Казахстан, город Алматы, улица </w:t>
            </w:r>
            <w:r w:rsidRPr="00F125FC">
              <w:rPr>
                <w:bCs/>
                <w:sz w:val="14"/>
                <w:szCs w:val="14"/>
                <w:lang w:val="ru-RU"/>
              </w:rPr>
              <w:t>Закарпатская  44</w:t>
            </w:r>
            <w:r w:rsidRPr="00F125FC">
              <w:rPr>
                <w:sz w:val="14"/>
                <w:szCs w:val="14"/>
              </w:rPr>
              <w:t>.</w:t>
            </w:r>
          </w:p>
          <w:p w:rsidR="006B63D9" w:rsidRPr="00F125FC" w:rsidRDefault="006B63D9" w:rsidP="008C182D">
            <w:pPr>
              <w:pStyle w:val="21"/>
              <w:numPr>
                <w:ilvl w:val="1"/>
                <w:numId w:val="33"/>
              </w:numPr>
              <w:tabs>
                <w:tab w:val="left" w:pos="317"/>
                <w:tab w:val="left" w:pos="567"/>
                <w:tab w:val="right" w:pos="5670"/>
              </w:tabs>
              <w:ind w:left="0" w:firstLine="0"/>
              <w:rPr>
                <w:sz w:val="14"/>
                <w:szCs w:val="14"/>
              </w:rPr>
            </w:pPr>
            <w:r w:rsidRPr="00F125FC">
              <w:rPr>
                <w:sz w:val="14"/>
                <w:szCs w:val="14"/>
              </w:rPr>
              <w:t>Общая продолжительность обучения-__</w:t>
            </w:r>
            <w:r w:rsidRPr="00F125FC">
              <w:rPr>
                <w:sz w:val="14"/>
                <w:szCs w:val="14"/>
                <w:lang w:val="ru-RU"/>
              </w:rPr>
              <w:t>__</w:t>
            </w:r>
            <w:r w:rsidRPr="00F125FC">
              <w:rPr>
                <w:sz w:val="14"/>
                <w:szCs w:val="14"/>
              </w:rPr>
              <w:t xml:space="preserve"> года. Начало обучения</w:t>
            </w:r>
            <w:r w:rsidRPr="00F125FC">
              <w:rPr>
                <w:sz w:val="14"/>
                <w:szCs w:val="14"/>
                <w:lang w:val="ru-RU"/>
              </w:rPr>
              <w:t xml:space="preserve"> </w:t>
            </w:r>
            <w:r w:rsidRPr="00F125FC">
              <w:rPr>
                <w:sz w:val="14"/>
                <w:szCs w:val="14"/>
              </w:rPr>
              <w:t xml:space="preserve">__________ г. </w:t>
            </w:r>
          </w:p>
          <w:p w:rsidR="006B63D9" w:rsidRPr="00F125FC" w:rsidRDefault="006B63D9" w:rsidP="008C182D">
            <w:pPr>
              <w:pStyle w:val="21"/>
              <w:numPr>
                <w:ilvl w:val="1"/>
                <w:numId w:val="33"/>
              </w:numPr>
              <w:tabs>
                <w:tab w:val="left" w:pos="317"/>
                <w:tab w:val="left" w:pos="567"/>
                <w:tab w:val="right" w:pos="5670"/>
              </w:tabs>
              <w:ind w:left="0" w:firstLine="0"/>
              <w:rPr>
                <w:sz w:val="14"/>
                <w:szCs w:val="14"/>
              </w:rPr>
            </w:pPr>
            <w:r w:rsidRPr="00F125FC">
              <w:rPr>
                <w:sz w:val="14"/>
                <w:szCs w:val="14"/>
              </w:rPr>
              <w:t>Общая продолжительность обучения на базе технического и профессионального образования, высшего образования- __ года. Начало обучения _________г.</w:t>
            </w:r>
          </w:p>
          <w:p w:rsidR="006B63D9" w:rsidRPr="00F125FC" w:rsidRDefault="006B63D9" w:rsidP="008C182D">
            <w:pPr>
              <w:pStyle w:val="21"/>
              <w:tabs>
                <w:tab w:val="left" w:pos="317"/>
                <w:tab w:val="left" w:pos="567"/>
                <w:tab w:val="right" w:pos="5670"/>
              </w:tabs>
              <w:rPr>
                <w:sz w:val="14"/>
                <w:szCs w:val="14"/>
              </w:rPr>
            </w:pPr>
          </w:p>
        </w:tc>
      </w:tr>
      <w:tr w:rsidR="00F125FC" w:rsidRPr="00F125FC" w:rsidTr="008C182D">
        <w:trPr>
          <w:gridAfter w:val="1"/>
          <w:wAfter w:w="58" w:type="dxa"/>
          <w:trHeight w:val="284"/>
        </w:trPr>
        <w:tc>
          <w:tcPr>
            <w:tcW w:w="5134" w:type="dxa"/>
            <w:gridSpan w:val="3"/>
          </w:tcPr>
          <w:p w:rsidR="006B63D9" w:rsidRPr="00F125FC" w:rsidRDefault="006B63D9" w:rsidP="006B63D9">
            <w:pPr>
              <w:pStyle w:val="21"/>
              <w:tabs>
                <w:tab w:val="left" w:pos="318"/>
                <w:tab w:val="right" w:pos="5670"/>
              </w:tabs>
              <w:jc w:val="center"/>
              <w:rPr>
                <w:b/>
                <w:sz w:val="14"/>
                <w:szCs w:val="14"/>
                <w:lang w:val="kk-KZ"/>
              </w:rPr>
            </w:pPr>
          </w:p>
          <w:p w:rsidR="006B63D9" w:rsidRPr="00F125FC" w:rsidRDefault="006B63D9" w:rsidP="006B63D9">
            <w:pPr>
              <w:pStyle w:val="21"/>
              <w:tabs>
                <w:tab w:val="left" w:pos="318"/>
                <w:tab w:val="right" w:pos="5670"/>
              </w:tabs>
              <w:jc w:val="center"/>
              <w:rPr>
                <w:sz w:val="14"/>
                <w:szCs w:val="14"/>
                <w:lang w:val="kk-KZ"/>
              </w:rPr>
            </w:pPr>
            <w:r w:rsidRPr="00F125FC">
              <w:rPr>
                <w:b/>
                <w:sz w:val="14"/>
                <w:szCs w:val="14"/>
                <w:lang w:val="kk-KZ"/>
              </w:rPr>
              <w:t>2.  ТАРАПТАРДЫҢ ҚҰҚЫҚТАРЫ</w:t>
            </w:r>
          </w:p>
          <w:p w:rsidR="00EA146C" w:rsidRPr="00F125FC" w:rsidRDefault="006B63D9" w:rsidP="00EA146C">
            <w:pPr>
              <w:pStyle w:val="21"/>
              <w:tabs>
                <w:tab w:val="left" w:pos="318"/>
                <w:tab w:val="right" w:pos="5670"/>
              </w:tabs>
              <w:jc w:val="left"/>
              <w:rPr>
                <w:b/>
                <w:sz w:val="14"/>
                <w:szCs w:val="14"/>
                <w:lang w:val="kk-KZ"/>
              </w:rPr>
            </w:pPr>
            <w:r w:rsidRPr="00F125FC">
              <w:rPr>
                <w:b/>
                <w:sz w:val="14"/>
                <w:szCs w:val="14"/>
                <w:lang w:val="kk-KZ"/>
              </w:rPr>
              <w:t xml:space="preserve">2.1. Студенттің </w:t>
            </w:r>
            <w:r w:rsidRPr="00F125FC">
              <w:rPr>
                <w:rStyle w:val="s0"/>
                <w:b/>
                <w:color w:val="auto"/>
                <w:sz w:val="14"/>
                <w:szCs w:val="14"/>
                <w:lang w:val="kk-KZ"/>
              </w:rPr>
              <w:t>құқығы</w:t>
            </w:r>
            <w:r w:rsidRPr="00F125FC">
              <w:rPr>
                <w:b/>
                <w:sz w:val="14"/>
                <w:szCs w:val="14"/>
                <w:lang w:val="kk-KZ"/>
              </w:rPr>
              <w:t>:</w:t>
            </w:r>
          </w:p>
          <w:p w:rsidR="00EA146C" w:rsidRPr="00F125FC" w:rsidRDefault="00EA146C" w:rsidP="00702DAE">
            <w:pPr>
              <w:pStyle w:val="21"/>
              <w:numPr>
                <w:ilvl w:val="2"/>
                <w:numId w:val="39"/>
              </w:numPr>
              <w:tabs>
                <w:tab w:val="left" w:pos="459"/>
                <w:tab w:val="right" w:pos="5670"/>
              </w:tabs>
              <w:rPr>
                <w:b/>
                <w:sz w:val="14"/>
                <w:szCs w:val="14"/>
                <w:lang w:val="kk-KZ"/>
              </w:rPr>
            </w:pPr>
            <w:r w:rsidRPr="00F125FC">
              <w:rPr>
                <w:sz w:val="14"/>
                <w:szCs w:val="14"/>
                <w:lang w:val="kk-KZ"/>
              </w:rPr>
              <w:t xml:space="preserve"> Бағдарламаның оқу жоспарымен қарастырылған тапсырмаларды орындау және Студент пен Академия арасындағы бірлескен жұмыстар аясында түрлі шаралар мен жобаларды іске асыру мақсатында Академияның материалдық-техникалық жабдықтарын пайдалану.</w:t>
            </w:r>
          </w:p>
          <w:p w:rsidR="00EA146C" w:rsidRPr="00F125FC" w:rsidRDefault="00EA146C" w:rsidP="00702DAE">
            <w:pPr>
              <w:pStyle w:val="21"/>
              <w:numPr>
                <w:ilvl w:val="2"/>
                <w:numId w:val="39"/>
              </w:numPr>
              <w:tabs>
                <w:tab w:val="left" w:pos="426"/>
                <w:tab w:val="left" w:pos="459"/>
                <w:tab w:val="left" w:pos="5529"/>
              </w:tabs>
              <w:rPr>
                <w:sz w:val="14"/>
                <w:szCs w:val="14"/>
                <w:lang w:val="kk-KZ"/>
              </w:rPr>
            </w:pPr>
            <w:r w:rsidRPr="00F125FC">
              <w:rPr>
                <w:sz w:val="14"/>
                <w:szCs w:val="14"/>
                <w:lang w:val="kk-KZ"/>
              </w:rPr>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EA146C" w:rsidRPr="00F125FC" w:rsidRDefault="00EA146C" w:rsidP="00702DAE">
            <w:pPr>
              <w:pStyle w:val="21"/>
              <w:numPr>
                <w:ilvl w:val="2"/>
                <w:numId w:val="39"/>
              </w:numPr>
              <w:tabs>
                <w:tab w:val="left" w:pos="426"/>
                <w:tab w:val="left" w:pos="459"/>
                <w:tab w:val="left" w:pos="5529"/>
              </w:tabs>
              <w:rPr>
                <w:sz w:val="14"/>
                <w:szCs w:val="14"/>
                <w:lang w:val="kk-KZ"/>
              </w:rPr>
            </w:pPr>
            <w:r w:rsidRPr="00F125FC">
              <w:rPr>
                <w:sz w:val="14"/>
                <w:szCs w:val="14"/>
                <w:lang w:val="kk-KZ"/>
              </w:rPr>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EA146C" w:rsidRPr="00F125FC" w:rsidRDefault="00EA146C" w:rsidP="00702DAE">
            <w:pPr>
              <w:pStyle w:val="21"/>
              <w:numPr>
                <w:ilvl w:val="2"/>
                <w:numId w:val="39"/>
              </w:numPr>
              <w:tabs>
                <w:tab w:val="left" w:pos="426"/>
                <w:tab w:val="left" w:pos="459"/>
                <w:tab w:val="left" w:pos="5529"/>
              </w:tabs>
              <w:rPr>
                <w:sz w:val="14"/>
                <w:szCs w:val="14"/>
                <w:lang w:val="kk-KZ"/>
              </w:rPr>
            </w:pPr>
            <w:r w:rsidRPr="00F125FC">
              <w:rPr>
                <w:sz w:val="14"/>
                <w:szCs w:val="14"/>
                <w:lang w:val="kk-KZ"/>
              </w:rPr>
              <w:t>Академия қызметі туралы құпия мәліметтерден басқа, қызықтыратын ақпараттарды (Жарғы, лицензия, қабылдау тәртібі және т.б.)  алу.</w:t>
            </w:r>
          </w:p>
          <w:p w:rsidR="00EA146C" w:rsidRPr="00F125FC" w:rsidRDefault="00EA146C" w:rsidP="00702DAE">
            <w:pPr>
              <w:pStyle w:val="21"/>
              <w:numPr>
                <w:ilvl w:val="2"/>
                <w:numId w:val="39"/>
              </w:numPr>
              <w:tabs>
                <w:tab w:val="left" w:pos="426"/>
                <w:tab w:val="left" w:pos="459"/>
                <w:tab w:val="left" w:pos="5529"/>
              </w:tabs>
              <w:rPr>
                <w:sz w:val="14"/>
                <w:szCs w:val="14"/>
                <w:lang w:val="kk-KZ"/>
              </w:rPr>
            </w:pPr>
            <w:r w:rsidRPr="00F125FC">
              <w:rPr>
                <w:sz w:val="14"/>
                <w:szCs w:val="14"/>
                <w:lang w:val="kk-KZ"/>
              </w:rPr>
              <w:t>Оқудағы жетістіктері мен Академияның ғылыми-зерттеу қызметіне белсенді қатысқаны үшін материалдық және моральдық ынталандырудың Академияның ішкі нормативтік құжаттарымен қарастырылған түрлерін алуға.</w:t>
            </w:r>
          </w:p>
          <w:p w:rsidR="00C20775" w:rsidRPr="00F125FC" w:rsidRDefault="00C20775" w:rsidP="00702DAE">
            <w:pPr>
              <w:pStyle w:val="21"/>
              <w:numPr>
                <w:ilvl w:val="2"/>
                <w:numId w:val="39"/>
              </w:numPr>
              <w:tabs>
                <w:tab w:val="left" w:pos="426"/>
                <w:tab w:val="left" w:pos="459"/>
                <w:tab w:val="left" w:pos="5529"/>
              </w:tabs>
              <w:rPr>
                <w:sz w:val="14"/>
                <w:szCs w:val="14"/>
                <w:lang w:val="kk-KZ"/>
              </w:rPr>
            </w:pPr>
            <w:r w:rsidRPr="00F125FC">
              <w:rPr>
                <w:sz w:val="14"/>
                <w:szCs w:val="14"/>
                <w:lang w:val="kk-KZ"/>
              </w:rPr>
              <w:t>Білім беру бағдарламасына сәйкес жеке жоспар қалыптастыру.</w:t>
            </w:r>
          </w:p>
          <w:p w:rsidR="00C20775" w:rsidRPr="00F125FC" w:rsidRDefault="00C20775" w:rsidP="00702DAE">
            <w:pPr>
              <w:pStyle w:val="21"/>
              <w:numPr>
                <w:ilvl w:val="2"/>
                <w:numId w:val="39"/>
              </w:numPr>
              <w:tabs>
                <w:tab w:val="left" w:pos="426"/>
                <w:tab w:val="left" w:pos="459"/>
                <w:tab w:val="left" w:pos="5529"/>
              </w:tabs>
              <w:rPr>
                <w:sz w:val="14"/>
                <w:szCs w:val="14"/>
                <w:lang w:val="kk-KZ"/>
              </w:rPr>
            </w:pPr>
            <w:r w:rsidRPr="00F125FC">
              <w:rPr>
                <w:sz w:val="14"/>
                <w:szCs w:val="14"/>
                <w:lang w:val="kk-KZ"/>
              </w:rPr>
              <w:t>Бағдарламаның Оқу жоспарының мазмұнын, оқыту әдістемесін, оқу үдерісін ұйымдастыруды жетілдіру бойынша кез келген түрінде (жазбаша, ауызша) ұсыныстар енгізу.</w:t>
            </w:r>
          </w:p>
          <w:p w:rsidR="00C20775" w:rsidRPr="00F125FC" w:rsidRDefault="00C20775" w:rsidP="00702DAE">
            <w:pPr>
              <w:pStyle w:val="21"/>
              <w:numPr>
                <w:ilvl w:val="2"/>
                <w:numId w:val="39"/>
              </w:numPr>
              <w:tabs>
                <w:tab w:val="left" w:pos="426"/>
                <w:tab w:val="left" w:pos="460"/>
                <w:tab w:val="left" w:pos="5529"/>
              </w:tabs>
              <w:rPr>
                <w:sz w:val="14"/>
                <w:szCs w:val="14"/>
                <w:lang w:val="kk-KZ"/>
              </w:rPr>
            </w:pPr>
            <w:r w:rsidRPr="00F125FC">
              <w:rPr>
                <w:sz w:val="14"/>
                <w:szCs w:val="14"/>
                <w:lang w:val="kk-KZ"/>
              </w:rPr>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C20775" w:rsidRPr="00F125FC" w:rsidRDefault="00C20775" w:rsidP="00702DAE">
            <w:pPr>
              <w:pStyle w:val="21"/>
              <w:numPr>
                <w:ilvl w:val="2"/>
                <w:numId w:val="39"/>
              </w:numPr>
              <w:tabs>
                <w:tab w:val="left" w:pos="318"/>
                <w:tab w:val="left" w:pos="426"/>
                <w:tab w:val="left" w:pos="460"/>
                <w:tab w:val="left" w:pos="5529"/>
              </w:tabs>
              <w:rPr>
                <w:rStyle w:val="s0"/>
                <w:color w:val="auto"/>
                <w:sz w:val="14"/>
                <w:szCs w:val="14"/>
                <w:lang w:val="kk-KZ"/>
              </w:rPr>
            </w:pPr>
            <w:r w:rsidRPr="00F125FC">
              <w:rPr>
                <w:rStyle w:val="s0"/>
                <w:color w:val="auto"/>
                <w:sz w:val="14"/>
                <w:szCs w:val="14"/>
                <w:lang w:val="kk-KZ"/>
              </w:rPr>
              <w:t>Жазғы семестр кезінде негізгі бағдарламаға қосымша  пәндерді ақылы негізде оқу.</w:t>
            </w:r>
          </w:p>
          <w:p w:rsidR="00C20775" w:rsidRPr="00F125FC" w:rsidRDefault="00C20775" w:rsidP="00702DAE">
            <w:pPr>
              <w:pStyle w:val="21"/>
              <w:numPr>
                <w:ilvl w:val="2"/>
                <w:numId w:val="39"/>
              </w:numPr>
              <w:tabs>
                <w:tab w:val="left" w:pos="34"/>
                <w:tab w:val="left" w:pos="426"/>
                <w:tab w:val="left" w:pos="460"/>
                <w:tab w:val="left" w:pos="5529"/>
              </w:tabs>
              <w:rPr>
                <w:sz w:val="14"/>
                <w:szCs w:val="14"/>
                <w:lang w:val="kk-KZ"/>
              </w:rPr>
            </w:pPr>
            <w:r w:rsidRPr="00F125FC">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6B63D9" w:rsidRPr="00F125FC" w:rsidRDefault="006B63D9" w:rsidP="00702DAE">
            <w:pPr>
              <w:pStyle w:val="a8"/>
              <w:numPr>
                <w:ilvl w:val="2"/>
                <w:numId w:val="39"/>
              </w:numPr>
              <w:tabs>
                <w:tab w:val="left" w:pos="318"/>
                <w:tab w:val="left" w:pos="602"/>
                <w:tab w:val="right" w:pos="5670"/>
              </w:tabs>
              <w:spacing w:after="0" w:line="240" w:lineRule="auto"/>
              <w:jc w:val="both"/>
              <w:rPr>
                <w:rFonts w:ascii="Times New Roman" w:eastAsia="Times New Roman" w:hAnsi="Times New Roman"/>
                <w:sz w:val="14"/>
                <w:szCs w:val="14"/>
                <w:lang w:val="kk-KZ"/>
              </w:rPr>
            </w:pPr>
            <w:r w:rsidRPr="00F125FC">
              <w:rPr>
                <w:rFonts w:ascii="Times New Roman" w:eastAsia="Times New Roman" w:hAnsi="Times New Roman"/>
                <w:sz w:val="14"/>
                <w:szCs w:val="14"/>
                <w:lang w:val="kk-KZ"/>
              </w:rPr>
              <w:t>Оқуды жалғастыруға кедергі келтіретін жағдайларда (басқа жерге көшу, денсаулығының болмауы, басқа оқу орнына ауысу және т.б.)  Шартты бұзу. Осы жағдайда оқудан шығару</w:t>
            </w:r>
            <w:r w:rsidR="00C9461A" w:rsidRPr="00F125FC">
              <w:rPr>
                <w:rFonts w:ascii="Times New Roman" w:eastAsia="Times New Roman" w:hAnsi="Times New Roman"/>
                <w:sz w:val="14"/>
                <w:szCs w:val="14"/>
                <w:lang w:val="kk-KZ"/>
              </w:rPr>
              <w:t xml:space="preserve"> </w:t>
            </w:r>
            <w:r w:rsidRPr="00F125FC">
              <w:rPr>
                <w:rFonts w:ascii="Times New Roman" w:eastAsia="Times New Roman" w:hAnsi="Times New Roman"/>
                <w:sz w:val="14"/>
                <w:szCs w:val="14"/>
                <w:lang w:val="kk-KZ"/>
              </w:rPr>
              <w:t>жөніндегі Бұйрық шығарылған сәттен бастап Шарттың әрекет етуі тоқтатылады, ал есеп айырысу болігінде олардың толық орындалғанына дейін әрекет етеді.</w:t>
            </w:r>
          </w:p>
          <w:p w:rsidR="00C9461A" w:rsidRPr="00F125FC" w:rsidRDefault="00C9461A" w:rsidP="00702DAE">
            <w:pPr>
              <w:pStyle w:val="21"/>
              <w:numPr>
                <w:ilvl w:val="2"/>
                <w:numId w:val="39"/>
              </w:numPr>
              <w:tabs>
                <w:tab w:val="left" w:pos="426"/>
                <w:tab w:val="left" w:pos="459"/>
                <w:tab w:val="left" w:pos="743"/>
                <w:tab w:val="left" w:pos="5529"/>
              </w:tabs>
              <w:rPr>
                <w:sz w:val="14"/>
                <w:szCs w:val="14"/>
                <w:lang w:val="kk-KZ"/>
              </w:rPr>
            </w:pPr>
            <w:r w:rsidRPr="00F125FC">
              <w:rPr>
                <w:sz w:val="14"/>
                <w:szCs w:val="14"/>
                <w:lang w:val="kk-KZ"/>
              </w:rPr>
              <w:t xml:space="preserve">Академиялық саясаттың бекітілген ережелеріне сәйкес каникулдық кезеңде студенттер қатарына қайта оралу. </w:t>
            </w:r>
          </w:p>
          <w:p w:rsidR="00C9461A" w:rsidRPr="00F125FC" w:rsidRDefault="00C9461A" w:rsidP="00702DAE">
            <w:pPr>
              <w:pStyle w:val="21"/>
              <w:numPr>
                <w:ilvl w:val="2"/>
                <w:numId w:val="39"/>
              </w:numPr>
              <w:tabs>
                <w:tab w:val="left" w:pos="426"/>
                <w:tab w:val="left" w:pos="601"/>
                <w:tab w:val="left" w:pos="5529"/>
              </w:tabs>
              <w:rPr>
                <w:sz w:val="14"/>
                <w:szCs w:val="14"/>
                <w:lang w:val="kk-KZ"/>
              </w:rPr>
            </w:pPr>
            <w:r w:rsidRPr="00F125FC">
              <w:rPr>
                <w:sz w:val="14"/>
                <w:szCs w:val="14"/>
                <w:lang w:val="kk-KZ"/>
              </w:rPr>
              <w:t xml:space="preserve">Студент ақылы негізде академиялық айырмасын жойып, бір оқу бағдарламасынан басқа оқу бағдарламасына, бір тілдік бөлімнен басқасына ауысуға құқылы. </w:t>
            </w:r>
          </w:p>
          <w:p w:rsidR="00C9461A" w:rsidRPr="00F125FC" w:rsidRDefault="00C9461A" w:rsidP="00702DAE">
            <w:pPr>
              <w:pStyle w:val="21"/>
              <w:numPr>
                <w:ilvl w:val="2"/>
                <w:numId w:val="39"/>
              </w:numPr>
              <w:tabs>
                <w:tab w:val="left" w:pos="176"/>
                <w:tab w:val="left" w:pos="426"/>
                <w:tab w:val="left" w:pos="601"/>
                <w:tab w:val="left" w:pos="5529"/>
              </w:tabs>
              <w:rPr>
                <w:b/>
                <w:sz w:val="14"/>
                <w:szCs w:val="14"/>
              </w:rPr>
            </w:pPr>
            <w:r w:rsidRPr="00F125FC">
              <w:rPr>
                <w:sz w:val="14"/>
                <w:szCs w:val="14"/>
                <w:lang w:val="kk-KZ"/>
              </w:rPr>
              <w:t>Студенттік өзін-өзі басқару органдарына қатысуға.</w:t>
            </w:r>
          </w:p>
          <w:p w:rsidR="006B63D9" w:rsidRPr="00F125FC" w:rsidRDefault="00C9461A" w:rsidP="00702DAE">
            <w:pPr>
              <w:pStyle w:val="21"/>
              <w:numPr>
                <w:ilvl w:val="2"/>
                <w:numId w:val="39"/>
              </w:numPr>
              <w:tabs>
                <w:tab w:val="left" w:pos="176"/>
                <w:tab w:val="left" w:pos="426"/>
                <w:tab w:val="left" w:pos="601"/>
                <w:tab w:val="left" w:pos="5529"/>
              </w:tabs>
              <w:rPr>
                <w:b/>
                <w:sz w:val="14"/>
                <w:szCs w:val="14"/>
              </w:rPr>
            </w:pPr>
            <w:r w:rsidRPr="00F125FC">
              <w:rPr>
                <w:sz w:val="14"/>
                <w:szCs w:val="14"/>
                <w:lang w:val="kk-KZ"/>
              </w:rPr>
              <w:t xml:space="preserve">  Әр семестр қорытындысы бойынша емтихан сессиясы басталғанға дейін «Оқытушы студент көзімен» және «Оқу үдерісін ұйымдастыру» академиясының оқытушылардың қызметін бағалау бойынша сауалнамаға қатысу.</w:t>
            </w:r>
          </w:p>
          <w:p w:rsidR="00702DAE" w:rsidRPr="00F125FC" w:rsidRDefault="006B63D9" w:rsidP="00702DAE">
            <w:pPr>
              <w:pStyle w:val="21"/>
              <w:tabs>
                <w:tab w:val="left" w:pos="318"/>
                <w:tab w:val="right" w:pos="5670"/>
              </w:tabs>
              <w:rPr>
                <w:b/>
                <w:sz w:val="14"/>
                <w:szCs w:val="14"/>
              </w:rPr>
            </w:pPr>
            <w:r w:rsidRPr="00F125FC">
              <w:rPr>
                <w:b/>
                <w:sz w:val="14"/>
                <w:szCs w:val="14"/>
              </w:rPr>
              <w:t xml:space="preserve">2.2. </w:t>
            </w:r>
            <w:r w:rsidRPr="00F125FC">
              <w:rPr>
                <w:b/>
                <w:sz w:val="14"/>
                <w:szCs w:val="14"/>
                <w:lang w:val="kk-KZ"/>
              </w:rPr>
              <w:t xml:space="preserve">Академияның </w:t>
            </w:r>
            <w:r w:rsidRPr="00F125FC">
              <w:rPr>
                <w:rStyle w:val="s0"/>
                <w:b/>
                <w:color w:val="auto"/>
                <w:sz w:val="14"/>
                <w:szCs w:val="14"/>
                <w:lang w:val="kk-KZ"/>
              </w:rPr>
              <w:t>құқығы</w:t>
            </w:r>
            <w:r w:rsidRPr="00F125FC">
              <w:rPr>
                <w:b/>
                <w:sz w:val="14"/>
                <w:szCs w:val="14"/>
              </w:rPr>
              <w:t>:</w:t>
            </w:r>
          </w:p>
          <w:p w:rsidR="00C12B49" w:rsidRPr="00F125FC" w:rsidRDefault="00702DAE" w:rsidP="00702DAE">
            <w:pPr>
              <w:pStyle w:val="21"/>
              <w:tabs>
                <w:tab w:val="left" w:pos="318"/>
                <w:tab w:val="right" w:pos="5670"/>
              </w:tabs>
              <w:rPr>
                <w:b/>
                <w:sz w:val="14"/>
                <w:szCs w:val="14"/>
              </w:rPr>
            </w:pPr>
            <w:r w:rsidRPr="00F125FC">
              <w:rPr>
                <w:sz w:val="14"/>
                <w:szCs w:val="14"/>
                <w:lang w:val="ru-RU"/>
              </w:rPr>
              <w:t>2.</w:t>
            </w:r>
            <w:r w:rsidRPr="00F125FC">
              <w:rPr>
                <w:b/>
                <w:sz w:val="14"/>
                <w:szCs w:val="14"/>
                <w:lang w:val="ru-RU"/>
              </w:rPr>
              <w:t xml:space="preserve">2.1. </w:t>
            </w:r>
            <w:r w:rsidR="00C12B49" w:rsidRPr="00F125FC">
              <w:rPr>
                <w:sz w:val="14"/>
                <w:szCs w:val="14"/>
                <w:lang w:val="kk-KZ"/>
              </w:rPr>
              <w:t>Академиялық саясатқа сәйкес оқу үдерісін ұйымдастыру бойынша шешімдер қабылдау.</w:t>
            </w:r>
          </w:p>
          <w:p w:rsidR="000B0E34" w:rsidRPr="00F125FC" w:rsidRDefault="000B0E34" w:rsidP="00702DAE">
            <w:pPr>
              <w:pStyle w:val="21"/>
              <w:numPr>
                <w:ilvl w:val="2"/>
                <w:numId w:val="41"/>
              </w:numPr>
              <w:tabs>
                <w:tab w:val="left" w:pos="318"/>
                <w:tab w:val="left" w:pos="426"/>
                <w:tab w:val="left" w:pos="460"/>
                <w:tab w:val="left" w:pos="5529"/>
              </w:tabs>
              <w:rPr>
                <w:sz w:val="14"/>
                <w:szCs w:val="14"/>
                <w:lang w:val="kk-KZ"/>
              </w:rPr>
            </w:pPr>
            <w:r w:rsidRPr="00F125FC">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0B0E34" w:rsidRPr="00F125FC" w:rsidRDefault="000B0E34" w:rsidP="00702DAE">
            <w:pPr>
              <w:pStyle w:val="21"/>
              <w:numPr>
                <w:ilvl w:val="2"/>
                <w:numId w:val="41"/>
              </w:numPr>
              <w:tabs>
                <w:tab w:val="left" w:pos="318"/>
                <w:tab w:val="left" w:pos="426"/>
                <w:tab w:val="left" w:pos="460"/>
                <w:tab w:val="left" w:pos="5529"/>
              </w:tabs>
              <w:rPr>
                <w:sz w:val="14"/>
                <w:szCs w:val="14"/>
                <w:lang w:val="kk-KZ"/>
              </w:rPr>
            </w:pPr>
            <w:r w:rsidRPr="00F125FC">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rsidR="006B63D9" w:rsidRPr="00F125FC" w:rsidRDefault="00C12B49" w:rsidP="00702DAE">
            <w:pPr>
              <w:pStyle w:val="21"/>
              <w:numPr>
                <w:ilvl w:val="2"/>
                <w:numId w:val="41"/>
              </w:numPr>
              <w:tabs>
                <w:tab w:val="left" w:pos="318"/>
                <w:tab w:val="left" w:pos="460"/>
                <w:tab w:val="right" w:pos="5670"/>
              </w:tabs>
              <w:rPr>
                <w:sz w:val="14"/>
                <w:szCs w:val="14"/>
                <w:lang w:val="kk-KZ"/>
              </w:rPr>
            </w:pPr>
            <w:r w:rsidRPr="00F125FC">
              <w:rPr>
                <w:sz w:val="14"/>
                <w:szCs w:val="14"/>
                <w:lang w:val="kk-KZ"/>
              </w:rPr>
              <w:t>Оқытушыны оның сырқаттануына немесе өндірістік қа</w:t>
            </w:r>
            <w:r w:rsidR="009779A0" w:rsidRPr="00F125FC">
              <w:rPr>
                <w:sz w:val="14"/>
                <w:szCs w:val="14"/>
                <w:lang w:val="kk-KZ"/>
              </w:rPr>
              <w:t>жеттілікке байланысты алмастыру.</w:t>
            </w:r>
          </w:p>
          <w:p w:rsidR="00702DAE" w:rsidRPr="00F125FC" w:rsidRDefault="00702DAE" w:rsidP="00702DAE">
            <w:pPr>
              <w:pStyle w:val="21"/>
              <w:numPr>
                <w:ilvl w:val="2"/>
                <w:numId w:val="41"/>
              </w:numPr>
              <w:tabs>
                <w:tab w:val="left" w:pos="318"/>
                <w:tab w:val="left" w:pos="426"/>
                <w:tab w:val="left" w:pos="460"/>
                <w:tab w:val="left" w:pos="5529"/>
              </w:tabs>
              <w:rPr>
                <w:sz w:val="14"/>
                <w:szCs w:val="14"/>
                <w:lang w:val="kk-KZ"/>
              </w:rPr>
            </w:pPr>
            <w:r w:rsidRPr="00F125FC">
              <w:rPr>
                <w:sz w:val="14"/>
                <w:szCs w:val="14"/>
                <w:lang w:val="kk-KZ"/>
              </w:rPr>
              <w:t>Шарттың 3.1, 4.1-тармақтарын, Академия Жарғысының, Академияның ішкі нормативтік құжаттарында қарастырылған міндеттемелерді бұзғаны үшін студентті оқудан шығаруға дейін ықпал ету шараларын қолдану.</w:t>
            </w:r>
          </w:p>
          <w:p w:rsidR="006B63D9" w:rsidRPr="00F125FC" w:rsidRDefault="006B63D9" w:rsidP="00673BCB">
            <w:pPr>
              <w:pStyle w:val="21"/>
              <w:tabs>
                <w:tab w:val="left" w:pos="318"/>
                <w:tab w:val="left" w:pos="602"/>
                <w:tab w:val="right" w:pos="5670"/>
              </w:tabs>
              <w:ind w:left="360"/>
              <w:rPr>
                <w:sz w:val="14"/>
                <w:szCs w:val="14"/>
                <w:lang w:val="kk-KZ"/>
              </w:rPr>
            </w:pPr>
          </w:p>
        </w:tc>
        <w:tc>
          <w:tcPr>
            <w:tcW w:w="5309" w:type="dxa"/>
            <w:gridSpan w:val="2"/>
          </w:tcPr>
          <w:p w:rsidR="006B63D9" w:rsidRPr="00F125FC" w:rsidRDefault="006B63D9" w:rsidP="006B63D9">
            <w:pPr>
              <w:pStyle w:val="21"/>
              <w:tabs>
                <w:tab w:val="left" w:pos="459"/>
                <w:tab w:val="left" w:pos="567"/>
                <w:tab w:val="right" w:pos="5670"/>
              </w:tabs>
              <w:jc w:val="center"/>
              <w:rPr>
                <w:b/>
                <w:sz w:val="14"/>
                <w:szCs w:val="14"/>
              </w:rPr>
            </w:pPr>
          </w:p>
          <w:p w:rsidR="006B63D9" w:rsidRPr="00F125FC" w:rsidRDefault="006B63D9" w:rsidP="006B63D9">
            <w:pPr>
              <w:pStyle w:val="21"/>
              <w:tabs>
                <w:tab w:val="left" w:pos="459"/>
                <w:tab w:val="left" w:pos="567"/>
                <w:tab w:val="right" w:pos="5670"/>
              </w:tabs>
              <w:jc w:val="center"/>
              <w:rPr>
                <w:sz w:val="14"/>
                <w:szCs w:val="14"/>
              </w:rPr>
            </w:pPr>
            <w:r w:rsidRPr="00F125FC">
              <w:rPr>
                <w:b/>
                <w:sz w:val="14"/>
                <w:szCs w:val="14"/>
              </w:rPr>
              <w:t>2.  ПРАВА СТОРОН</w:t>
            </w:r>
          </w:p>
          <w:p w:rsidR="006B63D9" w:rsidRPr="00F125FC" w:rsidRDefault="006B63D9" w:rsidP="006B63D9">
            <w:pPr>
              <w:pStyle w:val="21"/>
              <w:tabs>
                <w:tab w:val="left" w:pos="459"/>
                <w:tab w:val="left" w:pos="567"/>
                <w:tab w:val="right" w:pos="5670"/>
              </w:tabs>
              <w:rPr>
                <w:b/>
                <w:sz w:val="14"/>
                <w:szCs w:val="14"/>
              </w:rPr>
            </w:pPr>
            <w:r w:rsidRPr="00F125FC">
              <w:rPr>
                <w:b/>
                <w:sz w:val="14"/>
                <w:szCs w:val="14"/>
              </w:rPr>
              <w:t>2.1. Студент имеет право:</w:t>
            </w:r>
          </w:p>
          <w:p w:rsidR="006B63D9" w:rsidRPr="00F125FC" w:rsidRDefault="006B63D9" w:rsidP="006B63D9">
            <w:pPr>
              <w:pStyle w:val="21"/>
              <w:tabs>
                <w:tab w:val="left" w:pos="459"/>
                <w:tab w:val="left" w:pos="567"/>
                <w:tab w:val="right" w:pos="5670"/>
              </w:tabs>
              <w:rPr>
                <w:b/>
                <w:sz w:val="14"/>
                <w:szCs w:val="14"/>
              </w:rPr>
            </w:pPr>
            <w:r w:rsidRPr="00F125FC">
              <w:rPr>
                <w:b/>
                <w:sz w:val="14"/>
                <w:szCs w:val="14"/>
                <w:lang w:val="ru-RU"/>
              </w:rPr>
              <w:t xml:space="preserve">2.1.1. </w:t>
            </w:r>
            <w:r w:rsidRPr="00F125FC">
              <w:rPr>
                <w:sz w:val="14"/>
                <w:szCs w:val="14"/>
              </w:rPr>
              <w:t xml:space="preserve">Пользоваться материально-техническим оснащением </w:t>
            </w:r>
            <w:r w:rsidRPr="00F125FC">
              <w:rPr>
                <w:sz w:val="14"/>
                <w:szCs w:val="14"/>
                <w:lang w:val="ru-RU"/>
              </w:rPr>
              <w:t>Академии</w:t>
            </w:r>
            <w:r w:rsidRPr="00F125FC">
              <w:rPr>
                <w:sz w:val="14"/>
                <w:szCs w:val="14"/>
              </w:rPr>
              <w:t xml:space="preserve"> в целях выполнения заданий, предусмотренных учебным планом Программы, и реализации различных мероприятий и проектов в рамках совместных работ Студента и Академии.</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F125FC">
              <w:rPr>
                <w:sz w:val="14"/>
                <w:szCs w:val="14"/>
                <w:lang w:val="ru-RU"/>
              </w:rPr>
              <w:t>и</w:t>
            </w:r>
            <w:r w:rsidRPr="00F125FC">
              <w:rPr>
                <w:sz w:val="14"/>
                <w:szCs w:val="14"/>
              </w:rPr>
              <w:t>.</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F125FC">
              <w:rPr>
                <w:sz w:val="14"/>
                <w:szCs w:val="14"/>
                <w:lang w:val="ru-RU"/>
              </w:rPr>
              <w:t>и</w:t>
            </w:r>
            <w:r w:rsidRPr="00F125FC">
              <w:rPr>
                <w:sz w:val="14"/>
                <w:szCs w:val="14"/>
              </w:rPr>
              <w:t>.</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Получать интересующую информацию о деятельности Академи</w:t>
            </w:r>
            <w:r w:rsidRPr="00F125FC">
              <w:rPr>
                <w:sz w:val="14"/>
                <w:szCs w:val="14"/>
                <w:lang w:val="ru-RU"/>
              </w:rPr>
              <w:t>и</w:t>
            </w:r>
            <w:r w:rsidRPr="00F125FC">
              <w:rPr>
                <w:sz w:val="14"/>
                <w:szCs w:val="14"/>
              </w:rPr>
              <w:t xml:space="preserve"> (Устав, лицензия, порядок приема и т.д.), за исключением конфиденциальных сведений.</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lang w:val="ru-RU"/>
              </w:rPr>
              <w:t>Формировать индивидуальный план в соответствии</w:t>
            </w:r>
            <w:r w:rsidRPr="00F125FC">
              <w:rPr>
                <w:sz w:val="14"/>
                <w:szCs w:val="14"/>
              </w:rPr>
              <w:t xml:space="preserve"> с образовательной программой.</w:t>
            </w:r>
            <w:r w:rsidRPr="00F125FC">
              <w:rPr>
                <w:sz w:val="14"/>
                <w:szCs w:val="14"/>
                <w:lang w:val="ru-RU"/>
              </w:rPr>
              <w:t xml:space="preserve"> </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 xml:space="preserve">Вносить в любой форме (письменно, устно) предложения по совершенствованию содержания </w:t>
            </w:r>
            <w:r w:rsidRPr="00F125FC">
              <w:rPr>
                <w:sz w:val="14"/>
                <w:szCs w:val="14"/>
                <w:lang w:val="ru-RU"/>
              </w:rPr>
              <w:t xml:space="preserve">и организации </w:t>
            </w:r>
            <w:r w:rsidRPr="00F125FC">
              <w:rPr>
                <w:sz w:val="14"/>
                <w:szCs w:val="14"/>
              </w:rPr>
              <w:t xml:space="preserve"> учебного процесса.</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Ликвидировать академическую задолженность/разницу на основе повторного изучения дисциплины на платной основе</w:t>
            </w:r>
            <w:r w:rsidRPr="00F125FC">
              <w:rPr>
                <w:sz w:val="14"/>
                <w:szCs w:val="14"/>
                <w:lang w:val="ru-RU"/>
              </w:rPr>
              <w:t xml:space="preserve"> в Летнем семестре или следующем академическом периоде в объеме,  установленном Академической политикой. </w:t>
            </w:r>
            <w:r w:rsidRPr="00F125FC">
              <w:rPr>
                <w:sz w:val="14"/>
                <w:szCs w:val="14"/>
              </w:rPr>
              <w:t>Регистрация на повторно</w:t>
            </w:r>
            <w:r w:rsidRPr="00F125FC">
              <w:rPr>
                <w:sz w:val="14"/>
                <w:szCs w:val="14"/>
                <w:lang w:val="ru-RU"/>
              </w:rPr>
              <w:t>е</w:t>
            </w:r>
            <w:r w:rsidRPr="00F125FC">
              <w:rPr>
                <w:sz w:val="14"/>
                <w:szCs w:val="14"/>
              </w:rPr>
              <w:t xml:space="preserve"> изучени</w:t>
            </w:r>
            <w:r w:rsidRPr="00F125FC">
              <w:rPr>
                <w:sz w:val="14"/>
                <w:szCs w:val="14"/>
                <w:lang w:val="ru-RU"/>
              </w:rPr>
              <w:t>е</w:t>
            </w:r>
            <w:r w:rsidRPr="00F125FC">
              <w:rPr>
                <w:sz w:val="14"/>
                <w:szCs w:val="14"/>
              </w:rPr>
              <w:t xml:space="preserve"> дисциплины и </w:t>
            </w:r>
            <w:r w:rsidRPr="00F125FC">
              <w:rPr>
                <w:sz w:val="14"/>
                <w:szCs w:val="14"/>
                <w:lang w:val="ru-RU"/>
              </w:rPr>
              <w:t xml:space="preserve">соответствующая </w:t>
            </w:r>
            <w:r w:rsidRPr="00F125FC">
              <w:rPr>
                <w:sz w:val="14"/>
                <w:szCs w:val="14"/>
              </w:rPr>
              <w:t xml:space="preserve">оплата </w:t>
            </w:r>
            <w:r w:rsidRPr="00F125FC">
              <w:rPr>
                <w:sz w:val="14"/>
                <w:szCs w:val="14"/>
                <w:lang w:val="ru-RU"/>
              </w:rPr>
              <w:t xml:space="preserve">производится не позднее </w:t>
            </w:r>
            <w:r w:rsidRPr="00F125FC">
              <w:rPr>
                <w:sz w:val="14"/>
                <w:szCs w:val="14"/>
              </w:rPr>
              <w:t xml:space="preserve"> 3(</w:t>
            </w:r>
            <w:r w:rsidRPr="00F125FC">
              <w:rPr>
                <w:sz w:val="14"/>
                <w:szCs w:val="14"/>
                <w:lang w:val="ru-RU"/>
              </w:rPr>
              <w:t>трех</w:t>
            </w:r>
            <w:r w:rsidRPr="00F125FC">
              <w:rPr>
                <w:sz w:val="14"/>
                <w:szCs w:val="14"/>
              </w:rPr>
              <w:t xml:space="preserve">)  </w:t>
            </w:r>
            <w:r w:rsidRPr="00F125FC">
              <w:rPr>
                <w:sz w:val="14"/>
                <w:szCs w:val="14"/>
                <w:lang w:val="ru-RU"/>
              </w:rPr>
              <w:t xml:space="preserve">рабочих </w:t>
            </w:r>
            <w:r w:rsidRPr="00F125FC">
              <w:rPr>
                <w:sz w:val="14"/>
                <w:szCs w:val="14"/>
              </w:rPr>
              <w:t>дн</w:t>
            </w:r>
            <w:r w:rsidRPr="00F125FC">
              <w:rPr>
                <w:sz w:val="14"/>
                <w:szCs w:val="14"/>
                <w:lang w:val="ru-RU"/>
              </w:rPr>
              <w:t xml:space="preserve">ей                                                                                                                                                                                                                                                                                                                                          </w:t>
            </w:r>
            <w:r w:rsidRPr="00F125FC">
              <w:rPr>
                <w:sz w:val="14"/>
                <w:szCs w:val="14"/>
              </w:rPr>
              <w:t xml:space="preserve"> до начала академического периода.</w:t>
            </w:r>
          </w:p>
          <w:p w:rsidR="006B63D9" w:rsidRPr="00F125FC" w:rsidRDefault="006B63D9" w:rsidP="006B63D9">
            <w:pPr>
              <w:pStyle w:val="21"/>
              <w:numPr>
                <w:ilvl w:val="2"/>
                <w:numId w:val="26"/>
              </w:numPr>
              <w:tabs>
                <w:tab w:val="left" w:pos="459"/>
                <w:tab w:val="left" w:pos="567"/>
                <w:tab w:val="left" w:pos="991"/>
              </w:tabs>
              <w:ind w:left="0" w:firstLine="0"/>
              <w:rPr>
                <w:rStyle w:val="s0"/>
                <w:color w:val="auto"/>
                <w:sz w:val="14"/>
                <w:szCs w:val="14"/>
              </w:rPr>
            </w:pPr>
            <w:r w:rsidRPr="00F125FC">
              <w:rPr>
                <w:rStyle w:val="s0"/>
                <w:color w:val="auto"/>
                <w:sz w:val="14"/>
                <w:szCs w:val="14"/>
              </w:rPr>
              <w:t>Изуч</w:t>
            </w:r>
            <w:r w:rsidRPr="00F125FC">
              <w:rPr>
                <w:rStyle w:val="s0"/>
                <w:color w:val="auto"/>
                <w:sz w:val="14"/>
                <w:szCs w:val="14"/>
                <w:lang w:val="ru-RU"/>
              </w:rPr>
              <w:t>а</w:t>
            </w:r>
            <w:r w:rsidRPr="00F125FC">
              <w:rPr>
                <w:rStyle w:val="s0"/>
                <w:color w:val="auto"/>
                <w:sz w:val="14"/>
                <w:szCs w:val="14"/>
              </w:rPr>
              <w:t>ть дисциплины в дополнение к основной программе на платной основе в период Летнего семестра.</w:t>
            </w:r>
          </w:p>
          <w:p w:rsidR="006B63D9" w:rsidRPr="00F125FC" w:rsidRDefault="006B63D9" w:rsidP="006B63D9">
            <w:pPr>
              <w:pStyle w:val="21"/>
              <w:numPr>
                <w:ilvl w:val="2"/>
                <w:numId w:val="26"/>
              </w:numPr>
              <w:tabs>
                <w:tab w:val="left" w:pos="459"/>
                <w:tab w:val="left" w:pos="567"/>
                <w:tab w:val="left" w:pos="850"/>
                <w:tab w:val="left" w:pos="991"/>
              </w:tabs>
              <w:ind w:left="0" w:firstLine="0"/>
              <w:rPr>
                <w:sz w:val="14"/>
                <w:szCs w:val="14"/>
              </w:rPr>
            </w:pPr>
            <w:r w:rsidRPr="00F125FC">
              <w:rPr>
                <w:sz w:val="14"/>
                <w:szCs w:val="14"/>
              </w:rPr>
              <w:t>Принимать участие в</w:t>
            </w:r>
            <w:r w:rsidRPr="00F125FC">
              <w:rPr>
                <w:sz w:val="14"/>
                <w:szCs w:val="14"/>
                <w:lang w:val="ru-RU"/>
              </w:rPr>
              <w:t xml:space="preserve"> отборах для обучения по образовательным программам в рамках сотрудничества Академии</w:t>
            </w:r>
            <w:r w:rsidRPr="00F125FC">
              <w:rPr>
                <w:sz w:val="14"/>
                <w:szCs w:val="14"/>
              </w:rPr>
              <w:t xml:space="preserve"> с зарубежными</w:t>
            </w:r>
            <w:r w:rsidRPr="00F125FC">
              <w:rPr>
                <w:sz w:val="14"/>
                <w:szCs w:val="14"/>
                <w:lang w:val="ru-RU"/>
              </w:rPr>
              <w:t xml:space="preserve"> организациями</w:t>
            </w:r>
            <w:r w:rsidRPr="00F125FC">
              <w:rPr>
                <w:sz w:val="14"/>
                <w:szCs w:val="14"/>
              </w:rPr>
              <w:t xml:space="preserve"> на основе дополнительной оплаты и взаимозачета освоенных дисциплин.</w:t>
            </w:r>
          </w:p>
          <w:p w:rsidR="006B63D9" w:rsidRPr="00F125FC" w:rsidRDefault="00015907" w:rsidP="006B63D9">
            <w:pPr>
              <w:pStyle w:val="21"/>
              <w:numPr>
                <w:ilvl w:val="2"/>
                <w:numId w:val="26"/>
              </w:numPr>
              <w:tabs>
                <w:tab w:val="left" w:pos="459"/>
                <w:tab w:val="left" w:pos="567"/>
                <w:tab w:val="left" w:pos="991"/>
              </w:tabs>
              <w:ind w:left="0" w:firstLine="0"/>
              <w:rPr>
                <w:sz w:val="14"/>
                <w:szCs w:val="14"/>
              </w:rPr>
            </w:pPr>
            <w:r w:rsidRPr="00F125FC">
              <w:rPr>
                <w:sz w:val="14"/>
                <w:szCs w:val="14"/>
              </w:rPr>
              <w:t>Расторгнуть настоящий Д</w:t>
            </w:r>
            <w:r w:rsidR="006B63D9" w:rsidRPr="00F125FC">
              <w:rPr>
                <w:sz w:val="14"/>
                <w:szCs w:val="14"/>
              </w:rPr>
              <w:t xml:space="preserve">оговор при наличии </w:t>
            </w:r>
            <w:r w:rsidR="006B63D9" w:rsidRPr="00F125FC">
              <w:rPr>
                <w:sz w:val="14"/>
                <w:szCs w:val="14"/>
                <w:lang w:val="ru-RU"/>
              </w:rPr>
              <w:t xml:space="preserve">объективных </w:t>
            </w:r>
            <w:r w:rsidR="006B63D9" w:rsidRPr="00F125FC">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006B63D9" w:rsidRPr="00F125FC">
              <w:rPr>
                <w:sz w:val="14"/>
                <w:szCs w:val="14"/>
                <w:lang w:val="kk-KZ"/>
              </w:rPr>
              <w:t xml:space="preserve"> </w:t>
            </w:r>
            <w:r w:rsidR="006B63D9" w:rsidRPr="00F125FC">
              <w:rPr>
                <w:sz w:val="14"/>
                <w:szCs w:val="14"/>
              </w:rPr>
              <w:t>В этом случае действие Договора прекращается с момента издания Приказа об отчислении</w:t>
            </w:r>
            <w:r w:rsidR="006B63D9" w:rsidRPr="00F125FC">
              <w:rPr>
                <w:sz w:val="14"/>
                <w:szCs w:val="14"/>
                <w:lang w:val="ru-RU"/>
              </w:rPr>
              <w:t>.</w:t>
            </w:r>
          </w:p>
          <w:p w:rsidR="006B63D9" w:rsidRPr="00F125FC" w:rsidRDefault="006B63D9" w:rsidP="006B63D9">
            <w:pPr>
              <w:pStyle w:val="21"/>
              <w:numPr>
                <w:ilvl w:val="2"/>
                <w:numId w:val="26"/>
              </w:numPr>
              <w:tabs>
                <w:tab w:val="left" w:pos="459"/>
                <w:tab w:val="left" w:pos="567"/>
                <w:tab w:val="left" w:pos="991"/>
              </w:tabs>
              <w:ind w:left="0" w:firstLine="0"/>
              <w:rPr>
                <w:sz w:val="14"/>
                <w:szCs w:val="14"/>
              </w:rPr>
            </w:pPr>
            <w:r w:rsidRPr="00F125FC">
              <w:rPr>
                <w:sz w:val="14"/>
                <w:szCs w:val="14"/>
              </w:rPr>
              <w:t xml:space="preserve">Восстановиться в число студентов в каникулярный период </w:t>
            </w:r>
            <w:r w:rsidRPr="00F125FC">
              <w:rPr>
                <w:sz w:val="14"/>
                <w:szCs w:val="14"/>
                <w:lang w:val="ru-RU"/>
              </w:rPr>
              <w:t>в соответствии с утвержденными положениями Академической политики.</w:t>
            </w:r>
          </w:p>
          <w:p w:rsidR="006B63D9" w:rsidRPr="00F125FC" w:rsidRDefault="006B63D9" w:rsidP="006B63D9">
            <w:pPr>
              <w:pStyle w:val="21"/>
              <w:numPr>
                <w:ilvl w:val="2"/>
                <w:numId w:val="26"/>
              </w:numPr>
              <w:tabs>
                <w:tab w:val="left" w:pos="459"/>
                <w:tab w:val="left" w:pos="567"/>
                <w:tab w:val="left" w:pos="850"/>
              </w:tabs>
              <w:ind w:left="0" w:firstLine="0"/>
              <w:rPr>
                <w:sz w:val="14"/>
                <w:szCs w:val="14"/>
              </w:rPr>
            </w:pPr>
            <w:r w:rsidRPr="00F125FC">
              <w:rPr>
                <w:sz w:val="14"/>
                <w:szCs w:val="14"/>
                <w:lang w:val="ru-RU"/>
              </w:rPr>
              <w:t>П</w:t>
            </w:r>
            <w:r w:rsidRPr="00F125FC">
              <w:rPr>
                <w:sz w:val="14"/>
                <w:szCs w:val="14"/>
              </w:rPr>
              <w:t>еревода с</w:t>
            </w:r>
            <w:r w:rsidRPr="00F125FC">
              <w:rPr>
                <w:sz w:val="14"/>
                <w:szCs w:val="14"/>
                <w:lang w:val="ru-RU"/>
              </w:rPr>
              <w:t xml:space="preserve"> одной образовательной программы </w:t>
            </w:r>
            <w:r w:rsidRPr="00F125FC">
              <w:rPr>
                <w:sz w:val="14"/>
                <w:szCs w:val="14"/>
              </w:rPr>
              <w:t>на другую образовательную, с одного языкового отделения на другое при ликвидации академической разницы на платной основе.</w:t>
            </w:r>
          </w:p>
          <w:p w:rsidR="006B63D9" w:rsidRPr="00F125FC" w:rsidRDefault="006B63D9" w:rsidP="006B63D9">
            <w:pPr>
              <w:pStyle w:val="21"/>
              <w:numPr>
                <w:ilvl w:val="2"/>
                <w:numId w:val="26"/>
              </w:numPr>
              <w:tabs>
                <w:tab w:val="left" w:pos="175"/>
                <w:tab w:val="left" w:pos="493"/>
                <w:tab w:val="left" w:pos="567"/>
                <w:tab w:val="left" w:pos="850"/>
              </w:tabs>
              <w:ind w:left="0" w:firstLine="0"/>
              <w:rPr>
                <w:sz w:val="14"/>
                <w:szCs w:val="14"/>
              </w:rPr>
            </w:pPr>
            <w:r w:rsidRPr="00F125FC">
              <w:rPr>
                <w:sz w:val="14"/>
                <w:szCs w:val="14"/>
              </w:rPr>
              <w:t>Участвовать в органах студенческого самоуправления.</w:t>
            </w:r>
          </w:p>
          <w:p w:rsidR="006B63D9" w:rsidRPr="00F125FC" w:rsidRDefault="006B63D9" w:rsidP="006B63D9">
            <w:pPr>
              <w:pStyle w:val="21"/>
              <w:numPr>
                <w:ilvl w:val="2"/>
                <w:numId w:val="26"/>
              </w:numPr>
              <w:tabs>
                <w:tab w:val="left" w:pos="175"/>
                <w:tab w:val="left" w:pos="493"/>
                <w:tab w:val="left" w:pos="567"/>
                <w:tab w:val="left" w:pos="991"/>
              </w:tabs>
              <w:ind w:left="0" w:firstLine="0"/>
              <w:rPr>
                <w:sz w:val="14"/>
                <w:szCs w:val="14"/>
              </w:rPr>
            </w:pPr>
            <w:r w:rsidRPr="00F125FC">
              <w:rPr>
                <w:sz w:val="14"/>
                <w:szCs w:val="14"/>
              </w:rPr>
              <w:t xml:space="preserve">Участвовать в анкетировании по оценке </w:t>
            </w:r>
            <w:r w:rsidRPr="00F125FC">
              <w:rPr>
                <w:sz w:val="14"/>
                <w:szCs w:val="14"/>
                <w:lang w:val="ru-RU"/>
              </w:rPr>
              <w:t xml:space="preserve">деятельности </w:t>
            </w:r>
            <w:r w:rsidRPr="00F125FC">
              <w:rPr>
                <w:sz w:val="14"/>
                <w:szCs w:val="14"/>
              </w:rPr>
              <w:t>преподавателей «Преподаватель глазами студента» и Академии «Организация учебного процесса» по итогам каждого семестра до начала экзаменационной сессии.</w:t>
            </w:r>
          </w:p>
          <w:p w:rsidR="00C9461A" w:rsidRPr="00F125FC" w:rsidRDefault="00C9461A" w:rsidP="00C9461A">
            <w:pPr>
              <w:pStyle w:val="21"/>
              <w:tabs>
                <w:tab w:val="left" w:pos="175"/>
                <w:tab w:val="left" w:pos="493"/>
                <w:tab w:val="left" w:pos="567"/>
                <w:tab w:val="left" w:pos="991"/>
              </w:tabs>
              <w:rPr>
                <w:sz w:val="14"/>
                <w:szCs w:val="14"/>
              </w:rPr>
            </w:pPr>
          </w:p>
          <w:p w:rsidR="00C9461A" w:rsidRPr="00F125FC" w:rsidRDefault="00C9461A" w:rsidP="00C9461A">
            <w:pPr>
              <w:pStyle w:val="21"/>
              <w:tabs>
                <w:tab w:val="left" w:pos="175"/>
                <w:tab w:val="left" w:pos="493"/>
                <w:tab w:val="left" w:pos="567"/>
                <w:tab w:val="left" w:pos="991"/>
              </w:tabs>
              <w:rPr>
                <w:sz w:val="14"/>
                <w:szCs w:val="14"/>
              </w:rPr>
            </w:pPr>
          </w:p>
          <w:p w:rsidR="006B63D9" w:rsidRPr="00F125FC" w:rsidRDefault="006B63D9" w:rsidP="006B63D9">
            <w:pPr>
              <w:tabs>
                <w:tab w:val="left" w:pos="459"/>
                <w:tab w:val="left" w:pos="567"/>
                <w:tab w:val="left" w:pos="601"/>
                <w:tab w:val="right" w:pos="5670"/>
              </w:tabs>
              <w:jc w:val="both"/>
              <w:rPr>
                <w:rFonts w:ascii="Times New Roman" w:hAnsi="Times New Roman"/>
                <w:b/>
                <w:sz w:val="14"/>
                <w:szCs w:val="14"/>
              </w:rPr>
            </w:pPr>
            <w:r w:rsidRPr="00F125FC">
              <w:rPr>
                <w:rFonts w:ascii="Times New Roman" w:hAnsi="Times New Roman"/>
                <w:b/>
                <w:sz w:val="14"/>
                <w:szCs w:val="14"/>
              </w:rPr>
              <w:t>2.2.  Академия имеет право:</w:t>
            </w:r>
          </w:p>
          <w:p w:rsidR="00C12B49" w:rsidRPr="00F125FC" w:rsidRDefault="006B63D9" w:rsidP="00C12B49">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Принимать решения по организации учебного процесса</w:t>
            </w:r>
            <w:r w:rsidRPr="00F125FC">
              <w:rPr>
                <w:sz w:val="14"/>
                <w:szCs w:val="14"/>
                <w:lang w:val="ru-RU"/>
              </w:rPr>
              <w:t xml:space="preserve"> в соответствии с  Академической политикой.</w:t>
            </w:r>
          </w:p>
          <w:p w:rsidR="00C12B49" w:rsidRPr="00F125FC" w:rsidRDefault="006B63D9" w:rsidP="00C12B49">
            <w:pPr>
              <w:pStyle w:val="21"/>
              <w:numPr>
                <w:ilvl w:val="2"/>
                <w:numId w:val="36"/>
              </w:numPr>
              <w:tabs>
                <w:tab w:val="left" w:pos="459"/>
                <w:tab w:val="left" w:pos="567"/>
              </w:tabs>
              <w:ind w:left="8" w:firstLine="0"/>
              <w:rPr>
                <w:sz w:val="14"/>
                <w:szCs w:val="14"/>
              </w:rPr>
            </w:pPr>
            <w:r w:rsidRPr="00F125FC">
              <w:rPr>
                <w:sz w:val="14"/>
                <w:szCs w:val="14"/>
              </w:rPr>
              <w:t xml:space="preserve">Устанавливать </w:t>
            </w:r>
            <w:r w:rsidRPr="00F125FC">
              <w:rPr>
                <w:sz w:val="14"/>
                <w:szCs w:val="14"/>
                <w:lang w:val="ru-RU"/>
              </w:rPr>
              <w:t>внутренние процедуры</w:t>
            </w:r>
            <w:r w:rsidRPr="00F125FC">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C12B49" w:rsidRPr="00F125FC" w:rsidRDefault="006B63D9" w:rsidP="00C12B49">
            <w:pPr>
              <w:pStyle w:val="21"/>
              <w:numPr>
                <w:ilvl w:val="2"/>
                <w:numId w:val="36"/>
              </w:numPr>
              <w:tabs>
                <w:tab w:val="left" w:pos="459"/>
                <w:tab w:val="left" w:pos="567"/>
              </w:tabs>
              <w:ind w:left="8" w:firstLine="0"/>
              <w:rPr>
                <w:sz w:val="14"/>
                <w:szCs w:val="14"/>
              </w:rPr>
            </w:pPr>
            <w:r w:rsidRPr="00F125FC">
              <w:rPr>
                <w:sz w:val="14"/>
                <w:szCs w:val="14"/>
                <w:lang w:val="ru-RU"/>
              </w:rPr>
              <w:t>При наличии объективных обстоятельств</w:t>
            </w:r>
            <w:r w:rsidRPr="00F125FC">
              <w:rPr>
                <w:sz w:val="14"/>
                <w:szCs w:val="14"/>
              </w:rPr>
              <w:t xml:space="preserve"> </w:t>
            </w:r>
            <w:r w:rsidRPr="00F125FC">
              <w:rPr>
                <w:sz w:val="14"/>
                <w:szCs w:val="14"/>
                <w:lang w:val="ru-RU"/>
              </w:rPr>
              <w:t>в</w:t>
            </w:r>
            <w:r w:rsidRPr="00F125FC">
              <w:rPr>
                <w:sz w:val="14"/>
                <w:szCs w:val="14"/>
              </w:rPr>
              <w:t>носить</w:t>
            </w:r>
            <w:r w:rsidRPr="00F125FC">
              <w:rPr>
                <w:sz w:val="14"/>
                <w:szCs w:val="14"/>
                <w:lang w:val="ru-RU"/>
              </w:rPr>
              <w:t xml:space="preserve"> необходимые </w:t>
            </w:r>
            <w:r w:rsidRPr="00F125FC">
              <w:rPr>
                <w:sz w:val="14"/>
                <w:szCs w:val="14"/>
              </w:rPr>
              <w:t xml:space="preserve"> изменения в </w:t>
            </w:r>
            <w:r w:rsidRPr="00F125FC">
              <w:rPr>
                <w:sz w:val="14"/>
                <w:szCs w:val="14"/>
                <w:lang w:val="ru-RU"/>
              </w:rPr>
              <w:t xml:space="preserve">каталог элективных дисциплин и  </w:t>
            </w:r>
            <w:r w:rsidRPr="00F125FC">
              <w:rPr>
                <w:sz w:val="14"/>
                <w:szCs w:val="14"/>
              </w:rPr>
              <w:t>Рабочий учебный план</w:t>
            </w:r>
            <w:r w:rsidRPr="00F125FC">
              <w:rPr>
                <w:sz w:val="14"/>
                <w:szCs w:val="14"/>
                <w:lang w:val="ru-RU"/>
              </w:rPr>
              <w:t>.</w:t>
            </w:r>
          </w:p>
          <w:p w:rsidR="00C12B49" w:rsidRPr="00F125FC" w:rsidRDefault="006B63D9" w:rsidP="00C12B49">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Заменять преподавателя в случае его (ее) болезни или производственной необходимости.</w:t>
            </w:r>
          </w:p>
          <w:p w:rsidR="006B63D9" w:rsidRPr="00F125FC" w:rsidRDefault="006B63D9" w:rsidP="00C12B49">
            <w:pPr>
              <w:pStyle w:val="21"/>
              <w:numPr>
                <w:ilvl w:val="2"/>
                <w:numId w:val="36"/>
              </w:numPr>
              <w:tabs>
                <w:tab w:val="left" w:pos="459"/>
                <w:tab w:val="left" w:pos="567"/>
              </w:tabs>
              <w:ind w:left="8" w:firstLine="0"/>
              <w:rPr>
                <w:sz w:val="14"/>
                <w:szCs w:val="14"/>
              </w:rPr>
            </w:pPr>
            <w:r w:rsidRPr="00F125FC">
              <w:rPr>
                <w:sz w:val="14"/>
                <w:szCs w:val="14"/>
              </w:rPr>
              <w:t>Применять к Студенту меры воздействия, вплоть до отчисления</w:t>
            </w:r>
            <w:r w:rsidRPr="00F125FC">
              <w:rPr>
                <w:sz w:val="14"/>
                <w:szCs w:val="14"/>
                <w:lang w:val="ru-RU"/>
              </w:rPr>
              <w:t>,</w:t>
            </w:r>
            <w:r w:rsidRPr="00F125FC">
              <w:rPr>
                <w:sz w:val="14"/>
                <w:szCs w:val="14"/>
              </w:rPr>
              <w:t xml:space="preserve"> за нарушение обяз</w:t>
            </w:r>
            <w:r w:rsidRPr="00F125FC">
              <w:rPr>
                <w:sz w:val="14"/>
                <w:szCs w:val="14"/>
                <w:lang w:val="ru-RU"/>
              </w:rPr>
              <w:t>ательств</w:t>
            </w:r>
            <w:r w:rsidRPr="00F125FC">
              <w:rPr>
                <w:sz w:val="14"/>
                <w:szCs w:val="14"/>
              </w:rPr>
              <w:t xml:space="preserve">, предусмотренных п. </w:t>
            </w:r>
            <w:r w:rsidRPr="00F125FC">
              <w:rPr>
                <w:b/>
                <w:sz w:val="14"/>
                <w:szCs w:val="14"/>
              </w:rPr>
              <w:t xml:space="preserve">3.1, </w:t>
            </w:r>
            <w:r w:rsidRPr="00F125FC">
              <w:rPr>
                <w:b/>
                <w:sz w:val="14"/>
                <w:szCs w:val="14"/>
                <w:lang w:val="ru-RU"/>
              </w:rPr>
              <w:t>4</w:t>
            </w:r>
            <w:r w:rsidRPr="00F125FC">
              <w:rPr>
                <w:b/>
                <w:sz w:val="14"/>
                <w:szCs w:val="14"/>
              </w:rPr>
              <w:t>.1</w:t>
            </w:r>
            <w:r w:rsidRPr="00F125FC">
              <w:rPr>
                <w:sz w:val="14"/>
                <w:szCs w:val="14"/>
              </w:rPr>
              <w:t xml:space="preserve"> Договора, Уставом, </w:t>
            </w:r>
            <w:r w:rsidRPr="00F125FC">
              <w:rPr>
                <w:sz w:val="14"/>
                <w:szCs w:val="14"/>
                <w:lang w:val="ru-RU"/>
              </w:rPr>
              <w:t xml:space="preserve">внутренними нормативными документами </w:t>
            </w:r>
            <w:r w:rsidRPr="00F125FC">
              <w:rPr>
                <w:sz w:val="14"/>
                <w:szCs w:val="14"/>
              </w:rPr>
              <w:t>Академии</w:t>
            </w:r>
            <w:r w:rsidRPr="00F125FC">
              <w:rPr>
                <w:sz w:val="14"/>
                <w:szCs w:val="14"/>
                <w:lang w:val="ru-RU"/>
              </w:rPr>
              <w:t>.</w:t>
            </w:r>
          </w:p>
          <w:p w:rsidR="006B63D9" w:rsidRPr="00F125FC" w:rsidRDefault="006B63D9" w:rsidP="006B63D9">
            <w:pPr>
              <w:pStyle w:val="21"/>
              <w:tabs>
                <w:tab w:val="left" w:pos="459"/>
                <w:tab w:val="left" w:pos="567"/>
                <w:tab w:val="right" w:pos="5670"/>
              </w:tabs>
              <w:rPr>
                <w:sz w:val="14"/>
                <w:szCs w:val="14"/>
              </w:rPr>
            </w:pPr>
          </w:p>
          <w:p w:rsidR="006B63D9" w:rsidRPr="00F125FC" w:rsidRDefault="006B63D9" w:rsidP="006B63D9">
            <w:pPr>
              <w:pStyle w:val="21"/>
              <w:tabs>
                <w:tab w:val="left" w:pos="459"/>
                <w:tab w:val="left" w:pos="567"/>
                <w:tab w:val="right" w:pos="5670"/>
              </w:tabs>
              <w:rPr>
                <w:sz w:val="14"/>
                <w:szCs w:val="14"/>
              </w:rPr>
            </w:pPr>
          </w:p>
          <w:p w:rsidR="006B63D9" w:rsidRPr="00F125FC" w:rsidRDefault="006B63D9" w:rsidP="00CB5E47">
            <w:pPr>
              <w:pStyle w:val="21"/>
              <w:tabs>
                <w:tab w:val="left" w:pos="567"/>
                <w:tab w:val="left" w:pos="3620"/>
              </w:tabs>
              <w:rPr>
                <w:sz w:val="14"/>
                <w:szCs w:val="14"/>
              </w:rPr>
            </w:pPr>
            <w:r w:rsidRPr="00F125FC">
              <w:rPr>
                <w:sz w:val="14"/>
                <w:szCs w:val="14"/>
              </w:rPr>
              <w:tab/>
            </w:r>
          </w:p>
          <w:p w:rsidR="00C73580" w:rsidRPr="00F125FC" w:rsidRDefault="00C73580" w:rsidP="006B63D9">
            <w:pPr>
              <w:pStyle w:val="21"/>
              <w:tabs>
                <w:tab w:val="left" w:pos="459"/>
                <w:tab w:val="left" w:pos="567"/>
                <w:tab w:val="right" w:pos="5670"/>
              </w:tabs>
              <w:rPr>
                <w:sz w:val="14"/>
                <w:szCs w:val="14"/>
              </w:rPr>
            </w:pPr>
          </w:p>
          <w:p w:rsidR="00C73580" w:rsidRPr="00F125FC" w:rsidRDefault="00C73580" w:rsidP="006B63D9">
            <w:pPr>
              <w:pStyle w:val="21"/>
              <w:tabs>
                <w:tab w:val="left" w:pos="459"/>
                <w:tab w:val="left" w:pos="567"/>
                <w:tab w:val="right" w:pos="5670"/>
              </w:tabs>
              <w:rPr>
                <w:sz w:val="14"/>
                <w:szCs w:val="14"/>
              </w:rPr>
            </w:pPr>
          </w:p>
          <w:p w:rsidR="00C73580" w:rsidRPr="00F125FC" w:rsidRDefault="00C73580" w:rsidP="006B63D9">
            <w:pPr>
              <w:pStyle w:val="21"/>
              <w:tabs>
                <w:tab w:val="left" w:pos="459"/>
                <w:tab w:val="left" w:pos="567"/>
                <w:tab w:val="right" w:pos="5670"/>
              </w:tabs>
              <w:rPr>
                <w:sz w:val="14"/>
                <w:szCs w:val="14"/>
              </w:rPr>
            </w:pPr>
          </w:p>
          <w:p w:rsidR="006B63D9" w:rsidRPr="00F125FC" w:rsidRDefault="006B63D9" w:rsidP="006B63D9">
            <w:pPr>
              <w:pStyle w:val="2"/>
              <w:outlineLvl w:val="1"/>
              <w:rPr>
                <w:sz w:val="14"/>
                <w:szCs w:val="14"/>
              </w:rPr>
            </w:pPr>
            <w:r w:rsidRPr="00F125FC">
              <w:rPr>
                <w:sz w:val="14"/>
                <w:szCs w:val="14"/>
              </w:rPr>
              <w:tab/>
            </w:r>
          </w:p>
        </w:tc>
      </w:tr>
      <w:tr w:rsidR="00F125FC" w:rsidRPr="00F125FC" w:rsidTr="008C182D">
        <w:trPr>
          <w:gridAfter w:val="1"/>
          <w:wAfter w:w="58" w:type="dxa"/>
          <w:trHeight w:val="66"/>
        </w:trPr>
        <w:tc>
          <w:tcPr>
            <w:tcW w:w="5134" w:type="dxa"/>
            <w:gridSpan w:val="3"/>
          </w:tcPr>
          <w:p w:rsidR="006B63D9" w:rsidRPr="00F125FC" w:rsidRDefault="006B63D9" w:rsidP="006B63D9">
            <w:pPr>
              <w:pStyle w:val="21"/>
              <w:tabs>
                <w:tab w:val="left" w:pos="318"/>
                <w:tab w:val="right" w:pos="5670"/>
              </w:tabs>
              <w:rPr>
                <w:b/>
                <w:sz w:val="14"/>
                <w:szCs w:val="14"/>
                <w:lang w:val="kk-KZ"/>
              </w:rPr>
            </w:pPr>
          </w:p>
        </w:tc>
        <w:tc>
          <w:tcPr>
            <w:tcW w:w="5309" w:type="dxa"/>
            <w:gridSpan w:val="2"/>
          </w:tcPr>
          <w:p w:rsidR="006B63D9" w:rsidRPr="00F125FC" w:rsidRDefault="006B63D9" w:rsidP="006B63D9">
            <w:pPr>
              <w:pStyle w:val="21"/>
              <w:tabs>
                <w:tab w:val="left" w:pos="459"/>
                <w:tab w:val="left" w:pos="567"/>
                <w:tab w:val="right" w:pos="5670"/>
              </w:tabs>
              <w:rPr>
                <w:b/>
                <w:sz w:val="14"/>
                <w:szCs w:val="14"/>
              </w:rPr>
            </w:pPr>
          </w:p>
        </w:tc>
      </w:tr>
      <w:tr w:rsidR="00F125FC" w:rsidRPr="00F125FC" w:rsidTr="008C182D">
        <w:trPr>
          <w:gridAfter w:val="1"/>
          <w:wAfter w:w="58" w:type="dxa"/>
          <w:trHeight w:val="11284"/>
        </w:trPr>
        <w:tc>
          <w:tcPr>
            <w:tcW w:w="5134" w:type="dxa"/>
            <w:gridSpan w:val="3"/>
          </w:tcPr>
          <w:p w:rsidR="000B408E" w:rsidRDefault="000B408E" w:rsidP="006B63D9">
            <w:pPr>
              <w:pStyle w:val="21"/>
              <w:tabs>
                <w:tab w:val="right" w:pos="5670"/>
              </w:tabs>
              <w:jc w:val="center"/>
              <w:rPr>
                <w:b/>
                <w:sz w:val="14"/>
                <w:szCs w:val="14"/>
              </w:rPr>
            </w:pPr>
          </w:p>
          <w:p w:rsidR="006B63D9" w:rsidRPr="00F125FC" w:rsidRDefault="006B63D9" w:rsidP="006B63D9">
            <w:pPr>
              <w:pStyle w:val="21"/>
              <w:tabs>
                <w:tab w:val="right" w:pos="5670"/>
              </w:tabs>
              <w:jc w:val="center"/>
              <w:rPr>
                <w:b/>
                <w:sz w:val="14"/>
                <w:szCs w:val="14"/>
                <w:lang w:val="kk-KZ"/>
              </w:rPr>
            </w:pPr>
            <w:bookmarkStart w:id="0" w:name="_GoBack"/>
            <w:bookmarkEnd w:id="0"/>
            <w:r w:rsidRPr="00F125FC">
              <w:rPr>
                <w:b/>
                <w:sz w:val="14"/>
                <w:szCs w:val="14"/>
              </w:rPr>
              <w:t xml:space="preserve">3.  </w:t>
            </w:r>
            <w:r w:rsidRPr="00F125FC">
              <w:rPr>
                <w:b/>
                <w:sz w:val="14"/>
                <w:szCs w:val="14"/>
                <w:lang w:val="kk-KZ"/>
              </w:rPr>
              <w:t xml:space="preserve"> ЖАҚТАРДЫҢ МІНДЕТТЕРІ</w:t>
            </w:r>
          </w:p>
          <w:p w:rsidR="006B63D9" w:rsidRPr="00F125FC" w:rsidRDefault="006B63D9" w:rsidP="00F04DF5">
            <w:pPr>
              <w:pStyle w:val="21"/>
              <w:numPr>
                <w:ilvl w:val="1"/>
                <w:numId w:val="43"/>
              </w:numPr>
              <w:tabs>
                <w:tab w:val="left" w:pos="318"/>
                <w:tab w:val="left" w:pos="459"/>
                <w:tab w:val="right" w:pos="5670"/>
              </w:tabs>
              <w:ind w:left="0" w:firstLine="0"/>
              <w:rPr>
                <w:b/>
                <w:sz w:val="14"/>
                <w:szCs w:val="14"/>
              </w:rPr>
            </w:pPr>
            <w:r w:rsidRPr="00F125FC">
              <w:rPr>
                <w:b/>
                <w:sz w:val="14"/>
                <w:szCs w:val="14"/>
                <w:lang w:val="kk-KZ"/>
              </w:rPr>
              <w:t>Студенттің міндеттері</w:t>
            </w:r>
            <w:r w:rsidRPr="00F125FC">
              <w:rPr>
                <w:b/>
                <w:sz w:val="14"/>
                <w:szCs w:val="14"/>
              </w:rPr>
              <w:t>:</w:t>
            </w:r>
          </w:p>
          <w:p w:rsidR="00A538DE" w:rsidRPr="00F125FC" w:rsidRDefault="00A538DE" w:rsidP="00F04DF5">
            <w:pPr>
              <w:pStyle w:val="21"/>
              <w:numPr>
                <w:ilvl w:val="2"/>
                <w:numId w:val="43"/>
              </w:numPr>
              <w:tabs>
                <w:tab w:val="left" w:pos="318"/>
                <w:tab w:val="left" w:pos="426"/>
                <w:tab w:val="left" w:pos="459"/>
                <w:tab w:val="left" w:pos="5529"/>
              </w:tabs>
              <w:ind w:left="0" w:firstLine="0"/>
              <w:rPr>
                <w:sz w:val="14"/>
                <w:szCs w:val="14"/>
                <w:lang w:val="kk-KZ"/>
              </w:rPr>
            </w:pPr>
            <w:r w:rsidRPr="00F125FC">
              <w:rPr>
                <w:sz w:val="14"/>
                <w:szCs w:val="14"/>
                <w:lang w:val="kk-KZ"/>
              </w:rPr>
              <w:t>Оқу тәртібі мен ішкі тәртіп ережелерін мүлтіксіз сақтау</w:t>
            </w:r>
          </w:p>
          <w:p w:rsidR="009779A0" w:rsidRPr="00F125FC" w:rsidRDefault="00A538DE" w:rsidP="00F04DF5">
            <w:pPr>
              <w:pStyle w:val="21"/>
              <w:numPr>
                <w:ilvl w:val="2"/>
                <w:numId w:val="43"/>
              </w:numPr>
              <w:tabs>
                <w:tab w:val="left" w:pos="318"/>
                <w:tab w:val="left" w:pos="426"/>
                <w:tab w:val="left" w:pos="459"/>
                <w:tab w:val="left" w:pos="5529"/>
              </w:tabs>
              <w:ind w:left="0" w:firstLine="0"/>
              <w:rPr>
                <w:sz w:val="14"/>
                <w:szCs w:val="14"/>
                <w:lang w:val="kk-KZ"/>
              </w:rPr>
            </w:pPr>
            <w:r w:rsidRPr="00F125FC">
              <w:rPr>
                <w:sz w:val="14"/>
                <w:szCs w:val="14"/>
                <w:lang w:val="kk-KZ"/>
              </w:rPr>
              <w:t>Оқу жоспарында қарастырылған барлық оқу және практикалық сабақтарға қатысу</w:t>
            </w:r>
            <w:r w:rsidR="009779A0" w:rsidRPr="00F125FC">
              <w:rPr>
                <w:sz w:val="14"/>
                <w:szCs w:val="14"/>
                <w:lang w:val="kk-KZ"/>
              </w:rPr>
              <w:t>.</w:t>
            </w:r>
          </w:p>
          <w:p w:rsidR="00F652F9" w:rsidRPr="00F125FC" w:rsidRDefault="009779A0" w:rsidP="00F04DF5">
            <w:pPr>
              <w:pStyle w:val="21"/>
              <w:numPr>
                <w:ilvl w:val="2"/>
                <w:numId w:val="43"/>
              </w:numPr>
              <w:tabs>
                <w:tab w:val="left" w:pos="318"/>
                <w:tab w:val="left" w:pos="426"/>
                <w:tab w:val="left" w:pos="459"/>
                <w:tab w:val="right" w:pos="5670"/>
              </w:tabs>
              <w:ind w:left="0" w:firstLine="0"/>
              <w:rPr>
                <w:sz w:val="14"/>
                <w:szCs w:val="14"/>
                <w:lang w:val="kk-KZ"/>
              </w:rPr>
            </w:pPr>
            <w:r w:rsidRPr="00F125FC">
              <w:rPr>
                <w:sz w:val="14"/>
                <w:szCs w:val="14"/>
                <w:lang w:val="kk-KZ"/>
              </w:rPr>
              <w:t>Білім беру бағдарламасының толық көлемінде білімді, іскерлікті және практикалық дағдыларды меңгеру.</w:t>
            </w:r>
            <w:r w:rsidR="00F652F9" w:rsidRPr="00F125FC">
              <w:rPr>
                <w:sz w:val="14"/>
                <w:szCs w:val="14"/>
                <w:lang w:val="kk-KZ"/>
              </w:rPr>
              <w:t xml:space="preserve"> </w:t>
            </w:r>
          </w:p>
          <w:p w:rsidR="00F81821" w:rsidRPr="00F125FC" w:rsidRDefault="00F81821" w:rsidP="00F04DF5">
            <w:pPr>
              <w:pStyle w:val="21"/>
              <w:numPr>
                <w:ilvl w:val="2"/>
                <w:numId w:val="43"/>
              </w:numPr>
              <w:tabs>
                <w:tab w:val="left" w:pos="318"/>
                <w:tab w:val="left" w:pos="426"/>
                <w:tab w:val="left" w:pos="459"/>
                <w:tab w:val="left" w:pos="5529"/>
              </w:tabs>
              <w:ind w:left="0" w:firstLine="0"/>
              <w:rPr>
                <w:bCs/>
                <w:sz w:val="14"/>
                <w:szCs w:val="14"/>
                <w:lang w:val="kk-KZ"/>
              </w:rPr>
            </w:pPr>
            <w:r w:rsidRPr="00F125FC">
              <w:rPr>
                <w:sz w:val="14"/>
                <w:szCs w:val="14"/>
                <w:lang w:val="kk-KZ"/>
              </w:rPr>
              <w:t>Академия оқытушыларына, қызметкерлері мен білім алушыларына дұрыс әрі құрметпен қарау, корпоративтік этика және Академиялық адалдық кодекстерін сақтау.</w:t>
            </w:r>
          </w:p>
          <w:p w:rsidR="00F81821" w:rsidRPr="00F125FC" w:rsidRDefault="00F81821" w:rsidP="00F04DF5">
            <w:pPr>
              <w:pStyle w:val="21"/>
              <w:numPr>
                <w:ilvl w:val="2"/>
                <w:numId w:val="43"/>
              </w:numPr>
              <w:tabs>
                <w:tab w:val="left" w:pos="318"/>
                <w:tab w:val="left" w:pos="426"/>
                <w:tab w:val="left" w:pos="459"/>
                <w:tab w:val="left" w:pos="5529"/>
              </w:tabs>
              <w:ind w:left="0" w:firstLine="0"/>
              <w:rPr>
                <w:sz w:val="14"/>
                <w:szCs w:val="14"/>
                <w:lang w:val="kk-KZ"/>
              </w:rPr>
            </w:pPr>
            <w:r w:rsidRPr="00F125FC">
              <w:rPr>
                <w:sz w:val="14"/>
                <w:szCs w:val="14"/>
                <w:lang w:val="kk-KZ"/>
              </w:rPr>
              <w:t>Оқу құралдарын, аудиториялардың, жатақханалардың және Академияның басқа да  материалдық-техникалық жабдықтарын мұқият пайдалану, келтірілген материалдық залалды өтеу.</w:t>
            </w:r>
          </w:p>
          <w:p w:rsidR="00F81821" w:rsidRPr="00F125FC" w:rsidRDefault="00F81821" w:rsidP="00F04DF5">
            <w:pPr>
              <w:pStyle w:val="21"/>
              <w:numPr>
                <w:ilvl w:val="2"/>
                <w:numId w:val="43"/>
              </w:numPr>
              <w:tabs>
                <w:tab w:val="left" w:pos="318"/>
                <w:tab w:val="left" w:pos="426"/>
                <w:tab w:val="left" w:pos="459"/>
                <w:tab w:val="left" w:pos="5529"/>
              </w:tabs>
              <w:ind w:left="0" w:firstLine="0"/>
              <w:rPr>
                <w:sz w:val="14"/>
                <w:szCs w:val="14"/>
                <w:lang w:val="kk-KZ"/>
              </w:rPr>
            </w:pPr>
            <w:r w:rsidRPr="00F125FC">
              <w:rPr>
                <w:sz w:val="14"/>
                <w:szCs w:val="14"/>
                <w:lang w:val="kk-KZ"/>
              </w:rPr>
              <w:t>Оқу әдебиетін жоғалтқаны үшін нарықтық құнынан 5 (бес) есе мөлшерде өтеу</w:t>
            </w:r>
          </w:p>
          <w:p w:rsidR="00F81821" w:rsidRPr="00F125FC" w:rsidRDefault="00F81821" w:rsidP="00F04DF5">
            <w:pPr>
              <w:pStyle w:val="21"/>
              <w:numPr>
                <w:ilvl w:val="2"/>
                <w:numId w:val="43"/>
              </w:numPr>
              <w:tabs>
                <w:tab w:val="left" w:pos="318"/>
                <w:tab w:val="left" w:pos="459"/>
                <w:tab w:val="left" w:pos="567"/>
                <w:tab w:val="right" w:pos="5670"/>
              </w:tabs>
              <w:ind w:left="0" w:firstLine="0"/>
              <w:rPr>
                <w:sz w:val="14"/>
                <w:szCs w:val="14"/>
                <w:lang w:val="kk-KZ"/>
              </w:rPr>
            </w:pPr>
            <w:r w:rsidRPr="00F125FC">
              <w:rPr>
                <w:sz w:val="14"/>
                <w:szCs w:val="14"/>
                <w:lang w:val="kk-KZ"/>
              </w:rPr>
              <w:t xml:space="preserve">«Ұшақтарды ұшуда пайдалану» (пилот), «Тікұшақтарды ұшуда пайдалану» (пилот) білім беру бағдарламалары бойынша келесі курсқа ауысу үшін қажетті ұшу сағаттарының тиісті нормативі болуы керек </w:t>
            </w:r>
          </w:p>
          <w:p w:rsidR="00F81821" w:rsidRPr="00F125FC" w:rsidRDefault="00F81821" w:rsidP="00F04DF5">
            <w:pPr>
              <w:pStyle w:val="21"/>
              <w:numPr>
                <w:ilvl w:val="2"/>
                <w:numId w:val="43"/>
              </w:numPr>
              <w:tabs>
                <w:tab w:val="left" w:pos="318"/>
                <w:tab w:val="left" w:pos="426"/>
                <w:tab w:val="left" w:pos="459"/>
                <w:tab w:val="left" w:pos="5529"/>
              </w:tabs>
              <w:ind w:left="0" w:firstLine="0"/>
              <w:rPr>
                <w:sz w:val="14"/>
                <w:szCs w:val="14"/>
                <w:lang w:val="kk-KZ"/>
              </w:rPr>
            </w:pPr>
            <w:r w:rsidRPr="00F125FC">
              <w:rPr>
                <w:sz w:val="14"/>
                <w:szCs w:val="14"/>
                <w:lang w:val="kk-KZ"/>
              </w:rPr>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rsidR="00F81821" w:rsidRPr="00F125FC" w:rsidRDefault="00F81821"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5 (бес) күнтізбелік күн ішінде Тіркеу Кеңсесіне өзінің телефон нөмірлері мен мекен-жайларының, басқа     да сауалнамалық мәліметтерінің өзгерістері туралы хабарлау.</w:t>
            </w:r>
          </w:p>
          <w:p w:rsidR="000A4003" w:rsidRPr="00F125FC" w:rsidRDefault="000A4003"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0A4003" w:rsidRPr="00F125FC" w:rsidRDefault="000A4003"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Осы Келісім-шарттың 1.4 т.  және 1.5 т. сәйкес оқудың басынан бастап алғашқы алты ай бойы шетелдік білім беру ұйымдарында білімнің алдыңғы деңгейін бітіргендігі туралы құжатты Қазақстан Республикасындағы нострификация рәсімінен өз бетінше өту.</w:t>
            </w:r>
          </w:p>
          <w:p w:rsidR="004C59CB" w:rsidRPr="00F125FC" w:rsidRDefault="004C59CB" w:rsidP="00F04DF5">
            <w:pPr>
              <w:pStyle w:val="21"/>
              <w:numPr>
                <w:ilvl w:val="2"/>
                <w:numId w:val="43"/>
              </w:numPr>
              <w:tabs>
                <w:tab w:val="left" w:pos="318"/>
                <w:tab w:val="left" w:pos="459"/>
                <w:tab w:val="left" w:pos="567"/>
                <w:tab w:val="right" w:pos="5670"/>
              </w:tabs>
              <w:ind w:left="0" w:firstLine="0"/>
              <w:rPr>
                <w:sz w:val="14"/>
                <w:szCs w:val="14"/>
                <w:lang w:val="kk-KZ"/>
              </w:rPr>
            </w:pPr>
            <w:r w:rsidRPr="00F125FC">
              <w:rPr>
                <w:sz w:val="14"/>
                <w:szCs w:val="14"/>
                <w:lang w:val="kk-KZ"/>
              </w:rPr>
              <w:t>Академиялық ұтқырлық бағдарламалары аясында білім алуға келген Студентті есепке алмағанда, теориялық оқудың келесі кезеңі немесе Жазғы семестр басталғанға дейін 3 (үш) жұмыс күнінен кешіктірмей академиялық айырмашылық және берешек пәндеріне тіркелу</w:t>
            </w:r>
            <w:r w:rsidR="001A3E0F" w:rsidRPr="00F125FC">
              <w:rPr>
                <w:sz w:val="14"/>
                <w:szCs w:val="14"/>
                <w:lang w:val="kk-KZ"/>
              </w:rPr>
              <w:t>.</w:t>
            </w:r>
          </w:p>
          <w:p w:rsidR="001A3E0F" w:rsidRPr="00F125FC" w:rsidRDefault="001A3E0F"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 xml:space="preserve">Студенттің жеке кабинетінде ЖООААЖ-де  орналасқан ақпаратпен күн сайын танысу.  </w:t>
            </w:r>
          </w:p>
          <w:p w:rsidR="001A3E0F" w:rsidRPr="00F125FC" w:rsidRDefault="001A3E0F"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 xml:space="preserve">Науқастануы және өзге де дәлелді себептер бойынша сабаққа қатысу мүмкін болмаған жағдайда, бұл туралы академияда болмаған күннен бастап </w:t>
            </w:r>
            <w:r w:rsidRPr="00F125FC">
              <w:rPr>
                <w:b/>
                <w:sz w:val="14"/>
                <w:szCs w:val="14"/>
                <w:lang w:val="kk-KZ"/>
              </w:rPr>
              <w:t>3 (үш)</w:t>
            </w:r>
            <w:r w:rsidRPr="00F125FC">
              <w:rPr>
                <w:sz w:val="14"/>
                <w:szCs w:val="14"/>
                <w:lang w:val="kk-KZ"/>
              </w:rPr>
              <w:t xml:space="preserve"> жұмыс күні ішінде жазбаша түрде деканды немесе оның орынбасарын хабардар етуге, кейіннен тиісті құжаттарды ұсынуға міндетті.</w:t>
            </w:r>
          </w:p>
          <w:p w:rsidR="001A3E0F" w:rsidRPr="00F125FC" w:rsidRDefault="001A3E0F"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Әскери есепке тұру ережелерін сақтау.</w:t>
            </w:r>
          </w:p>
          <w:p w:rsidR="001A3E0F" w:rsidRPr="00F125FC" w:rsidRDefault="001A3E0F" w:rsidP="00F04DF5">
            <w:pPr>
              <w:pStyle w:val="21"/>
              <w:numPr>
                <w:ilvl w:val="2"/>
                <w:numId w:val="43"/>
              </w:numPr>
              <w:tabs>
                <w:tab w:val="left" w:pos="318"/>
                <w:tab w:val="left" w:pos="459"/>
                <w:tab w:val="left" w:pos="5529"/>
              </w:tabs>
              <w:ind w:left="0" w:firstLine="0"/>
              <w:rPr>
                <w:sz w:val="14"/>
                <w:szCs w:val="14"/>
                <w:lang w:val="kk-KZ"/>
              </w:rPr>
            </w:pPr>
            <w:r w:rsidRPr="00F125FC">
              <w:rPr>
                <w:sz w:val="14"/>
                <w:szCs w:val="14"/>
                <w:lang w:val="kk-KZ"/>
              </w:rPr>
              <w:t>Қазақстан Республикасының Көші-қон саласындағы заңнамасының талаптарын сақтау.</w:t>
            </w:r>
          </w:p>
          <w:p w:rsidR="006B63D9" w:rsidRPr="00F125FC" w:rsidRDefault="006B63D9" w:rsidP="00F04DF5">
            <w:pPr>
              <w:pStyle w:val="21"/>
              <w:numPr>
                <w:ilvl w:val="2"/>
                <w:numId w:val="43"/>
              </w:numPr>
              <w:tabs>
                <w:tab w:val="left" w:pos="318"/>
                <w:tab w:val="left" w:pos="459"/>
                <w:tab w:val="left" w:pos="567"/>
                <w:tab w:val="right" w:pos="5670"/>
              </w:tabs>
              <w:ind w:left="0" w:firstLine="0"/>
              <w:rPr>
                <w:b/>
                <w:sz w:val="14"/>
                <w:szCs w:val="14"/>
                <w:lang w:val="kk-KZ"/>
              </w:rPr>
            </w:pPr>
            <w:r w:rsidRPr="00F125FC">
              <w:rPr>
                <w:b/>
                <w:sz w:val="14"/>
                <w:szCs w:val="14"/>
                <w:lang w:val="kk-KZ"/>
              </w:rPr>
              <w:t>Алған мамандығы бойынша академияны бітіргеннен кейін кемінде үш жыл меншік нысанына қарамастан ұйымда жұмыс істеуге құқығы бар.</w:t>
            </w:r>
          </w:p>
          <w:p w:rsidR="006B63D9" w:rsidRPr="00F125FC" w:rsidRDefault="006B63D9" w:rsidP="00F04DF5">
            <w:pPr>
              <w:pStyle w:val="21"/>
              <w:numPr>
                <w:ilvl w:val="2"/>
                <w:numId w:val="43"/>
              </w:numPr>
              <w:tabs>
                <w:tab w:val="left" w:pos="318"/>
                <w:tab w:val="left" w:pos="459"/>
                <w:tab w:val="left" w:pos="567"/>
                <w:tab w:val="right" w:pos="5670"/>
              </w:tabs>
              <w:ind w:left="0" w:firstLine="0"/>
              <w:rPr>
                <w:b/>
                <w:sz w:val="14"/>
                <w:szCs w:val="14"/>
                <w:lang w:val="kk-KZ"/>
              </w:rPr>
            </w:pPr>
            <w:r w:rsidRPr="00F125FC">
              <w:rPr>
                <w:b/>
                <w:sz w:val="14"/>
                <w:szCs w:val="14"/>
                <w:lang w:val="kk-KZ"/>
              </w:rPr>
              <w:t>Заңда көзделген жағдайларды қоспағанда, жұмысты өтеу жөніндегі міндеттерді орындамағаны үшін білім беру саласындағы уәкілетті органның сенім білдірілген агенті арқылы бюджетке Өзінің оқуына байланысты бюджет қаражаты есебінен жұмсалған шығыстарды өтеу.</w:t>
            </w:r>
          </w:p>
          <w:p w:rsidR="006B63D9" w:rsidRPr="00F125FC" w:rsidRDefault="006B63D9" w:rsidP="00F04DF5">
            <w:pPr>
              <w:pStyle w:val="21"/>
              <w:tabs>
                <w:tab w:val="left" w:pos="318"/>
                <w:tab w:val="left" w:pos="459"/>
                <w:tab w:val="right" w:pos="5670"/>
              </w:tabs>
              <w:rPr>
                <w:b/>
                <w:sz w:val="14"/>
                <w:szCs w:val="14"/>
                <w:lang w:val="kk-KZ"/>
              </w:rPr>
            </w:pPr>
            <w:r w:rsidRPr="00F125FC">
              <w:rPr>
                <w:b/>
                <w:sz w:val="14"/>
                <w:szCs w:val="14"/>
                <w:lang w:val="kk-KZ"/>
              </w:rPr>
              <w:t>3.2.   Академия міндеттері:</w:t>
            </w:r>
          </w:p>
          <w:p w:rsidR="006B63D9" w:rsidRPr="00F125FC" w:rsidRDefault="00203CCB" w:rsidP="00203CCB">
            <w:pPr>
              <w:pStyle w:val="21"/>
              <w:numPr>
                <w:ilvl w:val="2"/>
                <w:numId w:val="45"/>
              </w:numPr>
              <w:tabs>
                <w:tab w:val="left" w:pos="459"/>
                <w:tab w:val="right" w:pos="5670"/>
              </w:tabs>
              <w:ind w:left="0" w:firstLine="34"/>
              <w:rPr>
                <w:sz w:val="14"/>
                <w:szCs w:val="14"/>
                <w:lang w:val="kk-KZ"/>
              </w:rPr>
            </w:pPr>
            <w:r w:rsidRPr="00F125FC">
              <w:rPr>
                <w:sz w:val="14"/>
                <w:szCs w:val="14"/>
                <w:lang w:val="kk-KZ"/>
              </w:rPr>
              <w:t xml:space="preserve"> </w:t>
            </w:r>
            <w:r w:rsidR="006B63D9" w:rsidRPr="00F125FC">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1A3E0F" w:rsidRPr="00F125FC" w:rsidRDefault="001A3E0F"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Қазақстан Республикасының қолданыстағы заңнамаларымен және Академияның ішкі нормативтік құжаттарымен белгіленген нормаларға сәйкес, Бағдарламаның оқу пәндерін Студенттің меңгеруі үшін оқу үдерісін ұйымдастыру және жағдай жасау.</w:t>
            </w:r>
          </w:p>
          <w:p w:rsidR="001A3E0F" w:rsidRPr="00F125FC" w:rsidRDefault="001A3E0F"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Студентті Академияның кітапханалық қорын пайдалануын қамтамасыз ету.</w:t>
            </w:r>
          </w:p>
          <w:p w:rsidR="001A3E0F" w:rsidRPr="00F125FC" w:rsidRDefault="001A3E0F"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 xml:space="preserve">Студентке Академияның ғылыми, мәдени және спорттық іс-шараларына  ерікті түрде қатысуға мүмкіндік беру. </w:t>
            </w:r>
          </w:p>
          <w:p w:rsidR="001838DA" w:rsidRPr="00F125FC" w:rsidRDefault="001838DA" w:rsidP="00203CCB">
            <w:pPr>
              <w:pStyle w:val="21"/>
              <w:numPr>
                <w:ilvl w:val="2"/>
                <w:numId w:val="45"/>
              </w:numPr>
              <w:tabs>
                <w:tab w:val="left" w:pos="459"/>
                <w:tab w:val="right" w:pos="5670"/>
              </w:tabs>
              <w:ind w:left="0" w:firstLine="34"/>
              <w:rPr>
                <w:sz w:val="14"/>
                <w:szCs w:val="14"/>
                <w:lang w:val="kk-KZ"/>
              </w:rPr>
            </w:pPr>
            <w:r w:rsidRPr="00F125FC">
              <w:rPr>
                <w:sz w:val="14"/>
                <w:szCs w:val="14"/>
                <w:lang w:val="kk-KZ"/>
              </w:rPr>
              <w:t>Студенттің қоғамдық және басқа да тапсырмаларды орындауға оқу процесіне зиян келтіруіне жол бермеу.</w:t>
            </w:r>
          </w:p>
          <w:p w:rsidR="001838DA" w:rsidRPr="00F125FC" w:rsidRDefault="001838DA" w:rsidP="00203CCB">
            <w:pPr>
              <w:pStyle w:val="21"/>
              <w:numPr>
                <w:ilvl w:val="2"/>
                <w:numId w:val="45"/>
              </w:numPr>
              <w:tabs>
                <w:tab w:val="left" w:pos="459"/>
                <w:tab w:val="right" w:pos="5670"/>
              </w:tabs>
              <w:ind w:left="0" w:firstLine="34"/>
              <w:rPr>
                <w:sz w:val="14"/>
                <w:szCs w:val="14"/>
                <w:lang w:val="kk-KZ"/>
              </w:rPr>
            </w:pPr>
            <w:r w:rsidRPr="00F125FC">
              <w:rPr>
                <w:sz w:val="14"/>
                <w:szCs w:val="14"/>
                <w:lang w:val="kk-KZ"/>
              </w:rPr>
              <w:t>Ресми сұрау салу бойынша құзыретті мемлекеттік органдарға студенттің жеке деректерін ұсыну.</w:t>
            </w:r>
          </w:p>
          <w:p w:rsidR="001838DA" w:rsidRPr="00F125FC" w:rsidRDefault="001838DA" w:rsidP="00203CCB">
            <w:pPr>
              <w:pStyle w:val="21"/>
              <w:numPr>
                <w:ilvl w:val="2"/>
                <w:numId w:val="45"/>
              </w:numPr>
              <w:tabs>
                <w:tab w:val="left" w:pos="459"/>
                <w:tab w:val="right" w:pos="5670"/>
              </w:tabs>
              <w:ind w:left="0" w:firstLine="34"/>
              <w:rPr>
                <w:sz w:val="14"/>
                <w:szCs w:val="14"/>
                <w:lang w:val="kk-KZ"/>
              </w:rPr>
            </w:pPr>
            <w:r w:rsidRPr="00F125FC">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1838DA" w:rsidRPr="00F125FC" w:rsidRDefault="001838DA" w:rsidP="00203CCB">
            <w:pPr>
              <w:pStyle w:val="21"/>
              <w:numPr>
                <w:ilvl w:val="2"/>
                <w:numId w:val="45"/>
              </w:numPr>
              <w:tabs>
                <w:tab w:val="left" w:pos="459"/>
                <w:tab w:val="right" w:pos="5670"/>
              </w:tabs>
              <w:ind w:left="0" w:firstLine="34"/>
              <w:rPr>
                <w:sz w:val="14"/>
                <w:szCs w:val="14"/>
                <w:lang w:val="kk-KZ"/>
              </w:rPr>
            </w:pPr>
            <w:r w:rsidRPr="00F125FC">
              <w:rPr>
                <w:sz w:val="14"/>
                <w:szCs w:val="14"/>
                <w:lang w:val="kk-KZ"/>
              </w:rPr>
              <w:t>ҚР қолданыстағы заңнамасының талаптарына және Академияның ішкі нормативтік құжаттарына сәйкес оқытылатын пәндер бойынша аттестаттау рәсімдерін жүргізу.</w:t>
            </w:r>
          </w:p>
          <w:p w:rsidR="001838DA" w:rsidRPr="00F125FC" w:rsidRDefault="001838DA" w:rsidP="00203CCB">
            <w:pPr>
              <w:pStyle w:val="21"/>
              <w:numPr>
                <w:ilvl w:val="2"/>
                <w:numId w:val="45"/>
              </w:numPr>
              <w:tabs>
                <w:tab w:val="left" w:pos="459"/>
                <w:tab w:val="left" w:pos="552"/>
                <w:tab w:val="right" w:pos="5670"/>
              </w:tabs>
              <w:ind w:left="0" w:firstLine="34"/>
              <w:rPr>
                <w:sz w:val="14"/>
                <w:szCs w:val="14"/>
                <w:lang w:val="kk-KZ"/>
              </w:rPr>
            </w:pPr>
            <w:r w:rsidRPr="00F125FC">
              <w:rPr>
                <w:sz w:val="14"/>
                <w:szCs w:val="14"/>
                <w:lang w:val="kk-KZ"/>
              </w:rPr>
              <w:t>Академиялық қарызы бар болған жағдайда диплом алдындағы практикадан және бітіруші курс студентінің қорытынды аттестациясынан өтуге жол бермеу және қайта оқу курсына қалдыру.</w:t>
            </w:r>
          </w:p>
          <w:p w:rsidR="006865E8" w:rsidRPr="00F125FC" w:rsidRDefault="006865E8"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Студентті білім алушылар қатарына қайта қабылдау және оқудан шығару. </w:t>
            </w:r>
          </w:p>
          <w:p w:rsidR="006865E8" w:rsidRPr="00F125FC" w:rsidRDefault="006865E8"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Егер студенттің орташа академиялық өту балы (GPA) курстан курсқа ауысу үшін тиісті оқу жылына Ғылыми кеңес бекіткен деңгейден төмен болса, оны қайталап оқу курсына қалдырылады.</w:t>
            </w:r>
          </w:p>
          <w:p w:rsidR="006865E8" w:rsidRPr="00F125FC" w:rsidRDefault="006865E8" w:rsidP="00203CCB">
            <w:pPr>
              <w:pStyle w:val="21"/>
              <w:numPr>
                <w:ilvl w:val="2"/>
                <w:numId w:val="45"/>
              </w:numPr>
              <w:tabs>
                <w:tab w:val="left" w:pos="459"/>
                <w:tab w:val="left" w:pos="5529"/>
              </w:tabs>
              <w:ind w:left="0" w:firstLine="34"/>
              <w:rPr>
                <w:sz w:val="14"/>
                <w:szCs w:val="14"/>
                <w:lang w:val="kk-KZ"/>
              </w:rPr>
            </w:pPr>
            <w:r w:rsidRPr="00F125FC">
              <w:rPr>
                <w:rStyle w:val="s0"/>
                <w:color w:val="auto"/>
                <w:sz w:val="14"/>
                <w:szCs w:val="14"/>
                <w:lang w:val="kk-KZ"/>
              </w:rPr>
              <w:t>Академиялық адалдық</w:t>
            </w:r>
            <w:r w:rsidRPr="00F125FC">
              <w:rPr>
                <w:sz w:val="14"/>
                <w:szCs w:val="14"/>
                <w:lang w:val="kk-KZ"/>
              </w:rPr>
              <w:t xml:space="preserve"> фактісі анықталған жағдайда (плагиат, ұялы</w:t>
            </w:r>
          </w:p>
          <w:p w:rsidR="006865E8" w:rsidRPr="00F125FC" w:rsidRDefault="006865E8" w:rsidP="00203CCB">
            <w:pPr>
              <w:pStyle w:val="21"/>
              <w:tabs>
                <w:tab w:val="left" w:pos="459"/>
                <w:tab w:val="left" w:pos="5529"/>
              </w:tabs>
              <w:ind w:firstLine="34"/>
              <w:rPr>
                <w:sz w:val="14"/>
                <w:szCs w:val="14"/>
                <w:lang w:val="kk-KZ"/>
              </w:rPr>
            </w:pPr>
            <w:r w:rsidRPr="00F125FC">
              <w:rPr>
                <w:sz w:val="14"/>
                <w:szCs w:val="14"/>
                <w:lang w:val="kk-KZ"/>
              </w:rPr>
              <w:t>байланыс құралдарын есептен шығару және/немесе пайдалану және т. б.) пән бойынша бағаларды жою.</w:t>
            </w:r>
          </w:p>
          <w:p w:rsidR="006865E8" w:rsidRPr="00F125FC" w:rsidRDefault="006865E8"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Академиялық пәндер – пререквизиттер  бойынша және қаржылық қарызы болған жағдайда студентті пәнді оқуға жібермеу.</w:t>
            </w:r>
          </w:p>
          <w:p w:rsidR="006865E8" w:rsidRPr="00F125FC" w:rsidRDefault="006865E8"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6865E8" w:rsidRPr="00F125FC" w:rsidRDefault="006865E8"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Толық оқу курсын ойдағыдай аяқтаған соң және қорытынды аттестаттаудан өту нәтижелері бойынша Студентке бакалавр дәрежесін беріп, тиісті білім туралы құжатты табыстау.</w:t>
            </w:r>
          </w:p>
          <w:p w:rsidR="00F04DF5" w:rsidRPr="00F125FC" w:rsidRDefault="00F04DF5" w:rsidP="00203CCB">
            <w:pPr>
              <w:pStyle w:val="21"/>
              <w:numPr>
                <w:ilvl w:val="2"/>
                <w:numId w:val="45"/>
              </w:numPr>
              <w:tabs>
                <w:tab w:val="left" w:pos="459"/>
                <w:tab w:val="left" w:pos="5529"/>
              </w:tabs>
              <w:ind w:left="0" w:firstLine="34"/>
              <w:rPr>
                <w:sz w:val="14"/>
                <w:szCs w:val="14"/>
                <w:lang w:val="kk-KZ"/>
              </w:rPr>
            </w:pPr>
            <w:r w:rsidRPr="00F125FC">
              <w:rPr>
                <w:sz w:val="14"/>
                <w:szCs w:val="14"/>
                <w:lang w:val="kk-KZ"/>
              </w:rPr>
              <w:t>«Ұшақтарды ұшуда пайдалану» (пилот),«Тікұшақтарды ұшуда пайдалану» (пилот) білім беру бағдарламалары бойынша оқитын студентке қорытынды аттестаттаудан өткеннен кейін және азаматтық авиация саласындағы уәкілетті органмен келісілген коммерциялық Пилот (CPL) бағдарламасы бойынша ұшу және тренажерлік практикасын орындағаннан кейін жоғары білім (бакалавр)  және/немесе Біліктіліктің тиісті деңгейі туралы  құжат (диплом) беру.</w:t>
            </w:r>
          </w:p>
          <w:p w:rsidR="006B63D9" w:rsidRPr="00F125FC" w:rsidRDefault="006B63D9" w:rsidP="00F04DF5">
            <w:pPr>
              <w:pStyle w:val="21"/>
              <w:tabs>
                <w:tab w:val="left" w:pos="459"/>
                <w:tab w:val="left" w:pos="5529"/>
              </w:tabs>
              <w:ind w:left="360"/>
              <w:rPr>
                <w:sz w:val="14"/>
                <w:szCs w:val="14"/>
                <w:lang w:val="kk-KZ"/>
              </w:rPr>
            </w:pPr>
          </w:p>
        </w:tc>
        <w:tc>
          <w:tcPr>
            <w:tcW w:w="5309" w:type="dxa"/>
            <w:gridSpan w:val="2"/>
          </w:tcPr>
          <w:p w:rsidR="000B408E" w:rsidRDefault="000B408E" w:rsidP="006B63D9">
            <w:pPr>
              <w:pStyle w:val="1"/>
              <w:numPr>
                <w:ilvl w:val="0"/>
                <w:numId w:val="0"/>
              </w:numPr>
              <w:tabs>
                <w:tab w:val="left" w:pos="175"/>
                <w:tab w:val="left" w:pos="567"/>
                <w:tab w:val="left" w:pos="1026"/>
              </w:tabs>
              <w:outlineLvl w:val="0"/>
              <w:rPr>
                <w:sz w:val="14"/>
                <w:szCs w:val="14"/>
              </w:rPr>
            </w:pPr>
          </w:p>
          <w:p w:rsidR="006B63D9" w:rsidRPr="00F125FC" w:rsidRDefault="006B63D9" w:rsidP="006B63D9">
            <w:pPr>
              <w:pStyle w:val="1"/>
              <w:numPr>
                <w:ilvl w:val="0"/>
                <w:numId w:val="0"/>
              </w:numPr>
              <w:tabs>
                <w:tab w:val="left" w:pos="175"/>
                <w:tab w:val="left" w:pos="567"/>
                <w:tab w:val="left" w:pos="1026"/>
              </w:tabs>
              <w:outlineLvl w:val="0"/>
              <w:rPr>
                <w:sz w:val="14"/>
                <w:szCs w:val="14"/>
              </w:rPr>
            </w:pPr>
            <w:r w:rsidRPr="00F125FC">
              <w:rPr>
                <w:sz w:val="14"/>
                <w:szCs w:val="14"/>
              </w:rPr>
              <w:t>3.  ОБЯЗАННОСТИ СТОРОН</w:t>
            </w:r>
          </w:p>
          <w:p w:rsidR="006B63D9" w:rsidRPr="00F125FC" w:rsidRDefault="006B63D9" w:rsidP="006B63D9">
            <w:pPr>
              <w:numPr>
                <w:ilvl w:val="1"/>
                <w:numId w:val="8"/>
              </w:numPr>
              <w:tabs>
                <w:tab w:val="left" w:pos="175"/>
                <w:tab w:val="left" w:pos="567"/>
                <w:tab w:val="left" w:pos="1026"/>
              </w:tabs>
              <w:ind w:left="0" w:firstLine="0"/>
              <w:jc w:val="both"/>
              <w:rPr>
                <w:rFonts w:ascii="Times New Roman" w:hAnsi="Times New Roman"/>
                <w:b/>
                <w:sz w:val="14"/>
                <w:szCs w:val="14"/>
              </w:rPr>
            </w:pPr>
            <w:r w:rsidRPr="00F125FC">
              <w:rPr>
                <w:rFonts w:ascii="Times New Roman" w:hAnsi="Times New Roman"/>
                <w:b/>
                <w:sz w:val="14"/>
                <w:szCs w:val="14"/>
              </w:rPr>
              <w:t>Обязанности Студента:</w:t>
            </w:r>
          </w:p>
          <w:p w:rsidR="006B63D9" w:rsidRPr="00F125FC" w:rsidRDefault="006B63D9" w:rsidP="006B63D9">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r w:rsidRPr="00F125FC">
              <w:rPr>
                <w:rFonts w:ascii="Times New Roman" w:hAnsi="Times New Roman"/>
                <w:sz w:val="14"/>
                <w:szCs w:val="14"/>
              </w:rPr>
              <w:t>Неукоснительно  соблюдать учебную дисциплину и правила внутреннего распорядка</w:t>
            </w:r>
            <w:r w:rsidR="00F652F9" w:rsidRPr="00F125FC">
              <w:rPr>
                <w:rFonts w:ascii="Times New Roman" w:hAnsi="Times New Roman"/>
                <w:sz w:val="14"/>
                <w:szCs w:val="14"/>
              </w:rPr>
              <w:t>.</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rPr>
              <w:t xml:space="preserve">Посещать </w:t>
            </w:r>
            <w:r w:rsidRPr="00F125FC">
              <w:rPr>
                <w:sz w:val="14"/>
                <w:szCs w:val="14"/>
                <w:lang w:val="ru-RU"/>
              </w:rPr>
              <w:t xml:space="preserve">все </w:t>
            </w:r>
            <w:r w:rsidRPr="00F125FC">
              <w:rPr>
                <w:sz w:val="14"/>
                <w:szCs w:val="14"/>
              </w:rPr>
              <w:t>учебные</w:t>
            </w:r>
            <w:r w:rsidRPr="00F125FC">
              <w:rPr>
                <w:sz w:val="14"/>
                <w:szCs w:val="14"/>
                <w:lang w:val="ru-RU"/>
              </w:rPr>
              <w:t xml:space="preserve"> и практические </w:t>
            </w:r>
            <w:r w:rsidRPr="00F125FC">
              <w:rPr>
                <w:sz w:val="14"/>
                <w:szCs w:val="14"/>
              </w:rPr>
              <w:t xml:space="preserve"> занятия, предусмотренные учебным планом.</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 Овладеть знаниями, умениями и практическими навыками в полном объеме образовательной программы</w:t>
            </w:r>
            <w:r w:rsidR="00F652F9" w:rsidRPr="00F125FC">
              <w:rPr>
                <w:sz w:val="14"/>
                <w:szCs w:val="14"/>
                <w:lang w:val="ru-RU"/>
              </w:rPr>
              <w:t>.</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Уважительно относиться к преподавателям, сотрудникам и обучающимся Академии, соблюдать кодексы корпоративной этики и Академической чес</w:t>
            </w:r>
            <w:r w:rsidRPr="00F125FC">
              <w:rPr>
                <w:sz w:val="14"/>
                <w:szCs w:val="14"/>
                <w:lang w:val="ru-RU"/>
              </w:rPr>
              <w:t>т</w:t>
            </w:r>
            <w:r w:rsidRPr="00F125FC">
              <w:rPr>
                <w:sz w:val="14"/>
                <w:szCs w:val="14"/>
              </w:rPr>
              <w:t>ности</w:t>
            </w:r>
            <w:r w:rsidRPr="00F125FC">
              <w:rPr>
                <w:sz w:val="14"/>
                <w:szCs w:val="14"/>
                <w:lang w:val="ru-RU"/>
              </w:rPr>
              <w:t>.</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Бережно</w:t>
            </w:r>
            <w:r w:rsidRPr="00F125FC">
              <w:rPr>
                <w:sz w:val="14"/>
                <w:szCs w:val="14"/>
              </w:rPr>
              <w:t xml:space="preserve"> использовать учебную литературу, материально-техническое оборудование аудиторий</w:t>
            </w:r>
            <w:r w:rsidRPr="00F125FC">
              <w:rPr>
                <w:sz w:val="14"/>
                <w:szCs w:val="14"/>
                <w:lang w:val="ru-RU"/>
              </w:rPr>
              <w:t>, общежития</w:t>
            </w:r>
            <w:r w:rsidRPr="00F125FC">
              <w:rPr>
                <w:sz w:val="14"/>
                <w:szCs w:val="14"/>
              </w:rPr>
              <w:t xml:space="preserve"> и других помещений Академии</w:t>
            </w:r>
            <w:r w:rsidRPr="00F125FC">
              <w:rPr>
                <w:sz w:val="14"/>
                <w:szCs w:val="14"/>
                <w:lang w:val="ru-RU"/>
              </w:rPr>
              <w:t xml:space="preserve">, возместить причинённый материальный </w:t>
            </w:r>
            <w:r w:rsidRPr="00F125FC">
              <w:rPr>
                <w:sz w:val="14"/>
                <w:szCs w:val="14"/>
              </w:rPr>
              <w:t xml:space="preserve"> ущерб.</w:t>
            </w:r>
            <w:r w:rsidRPr="00F125FC">
              <w:rPr>
                <w:sz w:val="14"/>
                <w:szCs w:val="14"/>
                <w:lang w:val="ru-RU"/>
              </w:rPr>
              <w:t xml:space="preserve"> </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Возместить за утерю учебной литературы в 5-ти (пяти) кратном размере от рыночной стоимости</w:t>
            </w:r>
            <w:r w:rsidR="00F652F9" w:rsidRPr="00F125FC">
              <w:rPr>
                <w:sz w:val="14"/>
                <w:szCs w:val="14"/>
                <w:lang w:val="ru-RU"/>
              </w:rPr>
              <w:t>.</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По </w:t>
            </w:r>
            <w:r w:rsidRPr="00F125FC">
              <w:rPr>
                <w:sz w:val="14"/>
                <w:szCs w:val="14"/>
              </w:rPr>
              <w:t>образовательным программам: «Летная эксплуатация самолетов» (пилот), «Летная эксплуатация вертолетов» (пилот) и</w:t>
            </w:r>
            <w:r w:rsidRPr="00F125FC">
              <w:rPr>
                <w:sz w:val="14"/>
                <w:szCs w:val="14"/>
                <w:lang w:val="ru-RU"/>
              </w:rPr>
              <w:t xml:space="preserve">меть положенный </w:t>
            </w:r>
            <w:r w:rsidRPr="00F125FC">
              <w:rPr>
                <w:sz w:val="14"/>
                <w:szCs w:val="14"/>
              </w:rPr>
              <w:t>норматив налета часов по соответствующему курсу</w:t>
            </w:r>
            <w:r w:rsidRPr="00F125FC">
              <w:rPr>
                <w:sz w:val="14"/>
                <w:szCs w:val="14"/>
                <w:lang w:val="ru-RU"/>
              </w:rPr>
              <w:t>,</w:t>
            </w:r>
            <w:r w:rsidRPr="00F125FC">
              <w:rPr>
                <w:sz w:val="14"/>
                <w:szCs w:val="14"/>
              </w:rPr>
              <w:t xml:space="preserve"> </w:t>
            </w:r>
            <w:r w:rsidRPr="00F125FC">
              <w:rPr>
                <w:sz w:val="14"/>
                <w:szCs w:val="14"/>
                <w:lang w:val="ru-RU"/>
              </w:rPr>
              <w:t xml:space="preserve">необходимый для </w:t>
            </w:r>
            <w:r w:rsidRPr="00F125FC">
              <w:rPr>
                <w:sz w:val="14"/>
                <w:szCs w:val="14"/>
              </w:rPr>
              <w:t>перевод</w:t>
            </w:r>
            <w:r w:rsidRPr="00F125FC">
              <w:rPr>
                <w:sz w:val="14"/>
                <w:szCs w:val="14"/>
                <w:lang w:val="ru-RU"/>
              </w:rPr>
              <w:t>а</w:t>
            </w:r>
            <w:r w:rsidRPr="00F125FC">
              <w:rPr>
                <w:sz w:val="14"/>
                <w:szCs w:val="14"/>
              </w:rPr>
              <w:t xml:space="preserve"> на следующий курс.</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Для перевода на второй курс по </w:t>
            </w:r>
            <w:r w:rsidRPr="00F125FC">
              <w:rPr>
                <w:sz w:val="14"/>
                <w:szCs w:val="14"/>
              </w:rPr>
              <w:t>образовательным программам: «Летная эксплуатация самолетов» (пилот), «Летная эксплуатация вертолетов» (пилот) владеть а</w:t>
            </w:r>
            <w:r w:rsidRPr="00F125FC">
              <w:rPr>
                <w:sz w:val="14"/>
                <w:szCs w:val="14"/>
                <w:lang w:val="ru-RU"/>
              </w:rPr>
              <w:t>нглийским языком на уровне В1, по образовательной программе «</w:t>
            </w:r>
            <w:r w:rsidR="00815E23" w:rsidRPr="00F125FC">
              <w:rPr>
                <w:sz w:val="14"/>
                <w:szCs w:val="14"/>
                <w:lang w:val="ru-RU"/>
              </w:rPr>
              <w:t>Обслуживание</w:t>
            </w:r>
            <w:r w:rsidRPr="00F125FC">
              <w:rPr>
                <w:sz w:val="14"/>
                <w:szCs w:val="14"/>
                <w:lang w:val="ru-RU"/>
              </w:rPr>
              <w:t xml:space="preserve"> воздушного движения» - В2.</w:t>
            </w:r>
          </w:p>
          <w:p w:rsidR="006B63D9" w:rsidRPr="00F125FC" w:rsidRDefault="006B63D9" w:rsidP="006B63D9">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В т</w:t>
            </w:r>
            <w:r w:rsidRPr="00F125FC">
              <w:rPr>
                <w:sz w:val="14"/>
                <w:szCs w:val="14"/>
              </w:rPr>
              <w:t>ечени</w:t>
            </w:r>
            <w:r w:rsidRPr="00F125FC">
              <w:rPr>
                <w:sz w:val="14"/>
                <w:szCs w:val="14"/>
                <w:lang w:val="ru-RU"/>
              </w:rPr>
              <w:t>е</w:t>
            </w:r>
            <w:r w:rsidRPr="00F125FC">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F125FC">
              <w:rPr>
                <w:sz w:val="14"/>
                <w:szCs w:val="14"/>
                <w:lang w:val="kk-KZ"/>
              </w:rPr>
              <w:t xml:space="preserve"> </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Ежегодно проходить обязательный медицинский осмотр</w:t>
            </w:r>
            <w:r w:rsidRPr="00F125FC">
              <w:rPr>
                <w:sz w:val="14"/>
                <w:szCs w:val="14"/>
                <w:lang w:val="ru-RU"/>
              </w:rPr>
              <w:t xml:space="preserve"> с предоставлением </w:t>
            </w:r>
            <w:r w:rsidRPr="00F125FC">
              <w:rPr>
                <w:sz w:val="14"/>
                <w:szCs w:val="14"/>
              </w:rPr>
              <w:t xml:space="preserve">  результат</w:t>
            </w:r>
            <w:r w:rsidRPr="00F125FC">
              <w:rPr>
                <w:sz w:val="14"/>
                <w:szCs w:val="14"/>
                <w:lang w:val="ru-RU"/>
              </w:rPr>
              <w:t>ов</w:t>
            </w:r>
            <w:r w:rsidRPr="00F125FC">
              <w:rPr>
                <w:sz w:val="14"/>
                <w:szCs w:val="14"/>
              </w:rPr>
              <w:t xml:space="preserve">  обследования в</w:t>
            </w:r>
            <w:r w:rsidRPr="00F125FC">
              <w:rPr>
                <w:sz w:val="14"/>
                <w:szCs w:val="14"/>
                <w:lang w:val="ru-RU"/>
              </w:rPr>
              <w:t xml:space="preserve"> течение 3 (трех)  календарных дней медработнику Академии</w:t>
            </w:r>
            <w:r w:rsidRPr="00F125FC">
              <w:rPr>
                <w:sz w:val="14"/>
                <w:szCs w:val="14"/>
              </w:rPr>
              <w:t>.</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Самостоятельно пройти процедуру нострификации</w:t>
            </w:r>
            <w:r w:rsidRPr="00F125FC">
              <w:rPr>
                <w:sz w:val="14"/>
                <w:szCs w:val="14"/>
                <w:lang w:val="ru-RU"/>
              </w:rPr>
              <w:t xml:space="preserve"> </w:t>
            </w:r>
            <w:r w:rsidRPr="00F125FC">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F125FC">
              <w:rPr>
                <w:sz w:val="14"/>
                <w:szCs w:val="14"/>
                <w:lang w:val="ru-RU"/>
              </w:rPr>
              <w:t xml:space="preserve"> </w:t>
            </w:r>
            <w:r w:rsidRPr="00F125FC">
              <w:rPr>
                <w:sz w:val="14"/>
                <w:szCs w:val="14"/>
              </w:rPr>
              <w:t>начала обучения согласно п.1.</w:t>
            </w:r>
            <w:r w:rsidRPr="00F125FC">
              <w:rPr>
                <w:sz w:val="14"/>
                <w:szCs w:val="14"/>
                <w:lang w:val="ru-RU"/>
              </w:rPr>
              <w:t>4</w:t>
            </w:r>
            <w:r w:rsidRPr="00F125FC">
              <w:rPr>
                <w:sz w:val="14"/>
                <w:szCs w:val="14"/>
              </w:rPr>
              <w:t xml:space="preserve"> и 1.5  настоящего договора.</w:t>
            </w:r>
            <w:r w:rsidRPr="00F125FC">
              <w:rPr>
                <w:sz w:val="14"/>
                <w:szCs w:val="14"/>
                <w:lang w:val="ru-RU"/>
              </w:rPr>
              <w:t xml:space="preserve"> </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Зарегистрироваться на дисциплины академической разницы и задолженности </w:t>
            </w:r>
            <w:r w:rsidRPr="00F125FC">
              <w:rPr>
                <w:sz w:val="14"/>
                <w:szCs w:val="14"/>
                <w:lang w:val="ru-RU"/>
              </w:rPr>
              <w:t>не позднее</w:t>
            </w:r>
            <w:r w:rsidRPr="00F125FC">
              <w:rPr>
                <w:sz w:val="14"/>
                <w:szCs w:val="14"/>
              </w:rPr>
              <w:t xml:space="preserve"> </w:t>
            </w:r>
            <w:r w:rsidRPr="00F125FC">
              <w:rPr>
                <w:sz w:val="14"/>
                <w:szCs w:val="14"/>
                <w:lang w:val="ru-RU"/>
              </w:rPr>
              <w:t>3</w:t>
            </w:r>
            <w:r w:rsidRPr="00F125FC">
              <w:rPr>
                <w:sz w:val="14"/>
                <w:szCs w:val="14"/>
              </w:rPr>
              <w:t xml:space="preserve"> (</w:t>
            </w:r>
            <w:r w:rsidRPr="00F125FC">
              <w:rPr>
                <w:sz w:val="14"/>
                <w:szCs w:val="14"/>
                <w:lang w:val="ru-RU"/>
              </w:rPr>
              <w:t>трех</w:t>
            </w:r>
            <w:r w:rsidRPr="00F125FC">
              <w:rPr>
                <w:sz w:val="14"/>
                <w:szCs w:val="14"/>
              </w:rPr>
              <w:t>) рабочих дней до начала очередного периода теоретического обучения или Летнего семестра, за исключением случая, когда студент,</w:t>
            </w:r>
            <w:r w:rsidRPr="00F125FC">
              <w:rPr>
                <w:sz w:val="14"/>
                <w:szCs w:val="14"/>
                <w:lang w:val="kk-KZ"/>
              </w:rPr>
              <w:t xml:space="preserve"> </w:t>
            </w:r>
            <w:r w:rsidRPr="00F125FC">
              <w:rPr>
                <w:sz w:val="14"/>
                <w:szCs w:val="14"/>
              </w:rPr>
              <w:t>прибыл на обучение в рамках программ академической мобильности.</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Ежедневно ознакамливаться  с информацией, размещаемой в Личном кабинете студента АИСВУЗ</w:t>
            </w:r>
          </w:p>
          <w:p w:rsidR="006B63D9" w:rsidRPr="00F125FC" w:rsidRDefault="006B63D9" w:rsidP="006B63D9">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В случае невозможности посещения занятий по болезни и иным уважительным причинам, проинформировать об этом </w:t>
            </w:r>
            <w:r w:rsidRPr="00F125FC">
              <w:rPr>
                <w:sz w:val="14"/>
                <w:szCs w:val="14"/>
                <w:lang w:val="ru-RU"/>
              </w:rPr>
              <w:t>декана или его заместителя</w:t>
            </w:r>
            <w:r w:rsidRPr="00F125FC">
              <w:rPr>
                <w:sz w:val="14"/>
                <w:szCs w:val="14"/>
              </w:rPr>
              <w:t xml:space="preserve"> в письменной форме в течение </w:t>
            </w:r>
            <w:r w:rsidRPr="00F125FC">
              <w:rPr>
                <w:b/>
                <w:sz w:val="14"/>
                <w:szCs w:val="14"/>
              </w:rPr>
              <w:t xml:space="preserve">3 (трех) </w:t>
            </w:r>
            <w:r w:rsidRPr="00F125FC">
              <w:rPr>
                <w:sz w:val="14"/>
                <w:szCs w:val="14"/>
              </w:rPr>
              <w:t>рабочих дней со дня отсутствия в Академии с последующим предоставлением соответствующих документов.</w:t>
            </w:r>
          </w:p>
          <w:p w:rsidR="006B63D9" w:rsidRPr="00F125FC" w:rsidRDefault="006B63D9" w:rsidP="006B63D9">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Соблюдать правила воинского учета.</w:t>
            </w:r>
          </w:p>
          <w:p w:rsidR="006B63D9" w:rsidRPr="00F125FC" w:rsidRDefault="006B63D9" w:rsidP="006B63D9">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Соблюдать требования законо</w:t>
            </w:r>
            <w:r w:rsidRPr="00F125FC">
              <w:rPr>
                <w:sz w:val="14"/>
                <w:szCs w:val="14"/>
                <w:lang w:val="ru-RU"/>
              </w:rPr>
              <w:t>дательства</w:t>
            </w:r>
            <w:r w:rsidRPr="00F125FC">
              <w:rPr>
                <w:sz w:val="14"/>
                <w:szCs w:val="14"/>
              </w:rPr>
              <w:t xml:space="preserve"> Республики Казахстан </w:t>
            </w:r>
            <w:r w:rsidRPr="00F125FC">
              <w:rPr>
                <w:sz w:val="14"/>
                <w:szCs w:val="14"/>
                <w:lang w:val="ru-RU"/>
              </w:rPr>
              <w:t xml:space="preserve">в </w:t>
            </w:r>
            <w:r w:rsidRPr="00F125FC">
              <w:rPr>
                <w:sz w:val="14"/>
                <w:szCs w:val="14"/>
              </w:rPr>
              <w:t>сфере миграции.</w:t>
            </w:r>
          </w:p>
          <w:p w:rsidR="006B63D9" w:rsidRPr="00F125FC" w:rsidRDefault="006B63D9" w:rsidP="006B63D9">
            <w:pPr>
              <w:pStyle w:val="21"/>
              <w:numPr>
                <w:ilvl w:val="2"/>
                <w:numId w:val="8"/>
              </w:numPr>
              <w:tabs>
                <w:tab w:val="left" w:pos="175"/>
                <w:tab w:val="left" w:pos="317"/>
                <w:tab w:val="left" w:pos="567"/>
                <w:tab w:val="left" w:pos="1026"/>
              </w:tabs>
              <w:ind w:left="0" w:firstLine="0"/>
              <w:rPr>
                <w:sz w:val="14"/>
                <w:szCs w:val="14"/>
              </w:rPr>
            </w:pPr>
            <w:r w:rsidRPr="00F125FC">
              <w:rPr>
                <w:rFonts w:eastAsia="Calibri"/>
                <w:b/>
                <w:sz w:val="14"/>
                <w:szCs w:val="14"/>
                <w:lang w:val="ru-RU"/>
              </w:rPr>
              <w:t>О</w:t>
            </w:r>
            <w:r w:rsidRPr="00F125FC">
              <w:rPr>
                <w:rFonts w:eastAsia="Calibri"/>
                <w:b/>
                <w:sz w:val="14"/>
                <w:szCs w:val="14"/>
              </w:rPr>
              <w:t xml:space="preserve">тработать в организации, независимо от формы собственности, не менее трех лет после окончания Академии по </w:t>
            </w:r>
            <w:r w:rsidRPr="00F125FC">
              <w:rPr>
                <w:rFonts w:eastAsia="Calibri"/>
                <w:b/>
                <w:sz w:val="14"/>
                <w:szCs w:val="14"/>
                <w:lang w:val="ru-RU"/>
              </w:rPr>
              <w:t xml:space="preserve">профессии в соответствии профиля </w:t>
            </w:r>
            <w:r w:rsidRPr="00F125FC">
              <w:rPr>
                <w:rFonts w:eastAsia="Calibri"/>
                <w:b/>
                <w:sz w:val="14"/>
                <w:szCs w:val="14"/>
              </w:rPr>
              <w:t xml:space="preserve"> образовательной программы.</w:t>
            </w:r>
          </w:p>
          <w:p w:rsidR="006B63D9" w:rsidRPr="00F125FC" w:rsidRDefault="006B63D9" w:rsidP="006B63D9">
            <w:pPr>
              <w:pStyle w:val="21"/>
              <w:numPr>
                <w:ilvl w:val="2"/>
                <w:numId w:val="8"/>
              </w:numPr>
              <w:tabs>
                <w:tab w:val="left" w:pos="175"/>
                <w:tab w:val="left" w:pos="317"/>
                <w:tab w:val="left" w:pos="567"/>
                <w:tab w:val="left" w:pos="1026"/>
              </w:tabs>
              <w:ind w:left="0" w:firstLine="0"/>
              <w:rPr>
                <w:sz w:val="14"/>
                <w:szCs w:val="14"/>
              </w:rPr>
            </w:pPr>
            <w:r w:rsidRPr="00F125FC">
              <w:rPr>
                <w:rFonts w:eastAsia="Calibri"/>
                <w:b/>
                <w:sz w:val="14"/>
                <w:szCs w:val="14"/>
                <w:lang w:val="ru-RU"/>
              </w:rPr>
              <w:t>З</w:t>
            </w:r>
            <w:r w:rsidRPr="00F125FC">
              <w:rPr>
                <w:rFonts w:eastAsia="Calibri"/>
                <w:b/>
                <w:sz w:val="14"/>
                <w:szCs w:val="14"/>
              </w:rPr>
              <w:t>а неисполнение обязанности по отработке возместить расходы, понесенные за счет бюджетных средств в связи с его обучением, за исключением случаев, предусмотренных законодательством РК, в бюджет через поверенного агента уполномоченного органа в области образования.</w:t>
            </w:r>
          </w:p>
          <w:p w:rsidR="006B63D9" w:rsidRPr="00F125FC" w:rsidRDefault="006B63D9" w:rsidP="006B63D9">
            <w:pPr>
              <w:pStyle w:val="21"/>
              <w:numPr>
                <w:ilvl w:val="1"/>
                <w:numId w:val="8"/>
              </w:numPr>
              <w:tabs>
                <w:tab w:val="left" w:pos="175"/>
                <w:tab w:val="left" w:pos="567"/>
                <w:tab w:val="left" w:pos="1026"/>
              </w:tabs>
              <w:ind w:left="0" w:firstLine="0"/>
              <w:rPr>
                <w:b/>
                <w:sz w:val="14"/>
                <w:szCs w:val="14"/>
              </w:rPr>
            </w:pPr>
            <w:r w:rsidRPr="00F125FC">
              <w:rPr>
                <w:b/>
                <w:sz w:val="14"/>
                <w:szCs w:val="14"/>
              </w:rPr>
              <w:t>Обязанности Академии:</w:t>
            </w:r>
          </w:p>
          <w:p w:rsidR="006B63D9" w:rsidRPr="00F125FC" w:rsidRDefault="006B63D9" w:rsidP="006B63D9">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Формировать Учебные планы и программы обучения в соответствии с требованиями, установленными ГОСО РК и действующим законодательством Республики Казахстан.</w:t>
            </w:r>
          </w:p>
          <w:p w:rsidR="006B63D9" w:rsidRPr="00F125FC" w:rsidRDefault="006B63D9" w:rsidP="006B63D9">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 xml:space="preserve">Организовать учебный процесс для </w:t>
            </w:r>
            <w:r w:rsidRPr="00F125FC">
              <w:rPr>
                <w:sz w:val="14"/>
                <w:szCs w:val="14"/>
                <w:lang w:val="ru-RU"/>
              </w:rPr>
              <w:t xml:space="preserve">полного </w:t>
            </w:r>
            <w:r w:rsidRPr="00F125FC">
              <w:rPr>
                <w:sz w:val="14"/>
                <w:szCs w:val="14"/>
              </w:rPr>
              <w:t xml:space="preserve">освоения Студентом </w:t>
            </w:r>
            <w:r w:rsidRPr="00F125FC">
              <w:rPr>
                <w:sz w:val="14"/>
                <w:szCs w:val="14"/>
                <w:lang w:val="ru-RU"/>
              </w:rPr>
              <w:t>образовательной программы</w:t>
            </w:r>
            <w:r w:rsidRPr="00F125FC">
              <w:rPr>
                <w:sz w:val="14"/>
                <w:szCs w:val="14"/>
              </w:rPr>
              <w:t xml:space="preserve"> в соответствии с нормами, установленными действующим законодательством Республики Казахстан и</w:t>
            </w:r>
            <w:r w:rsidRPr="00F125FC">
              <w:rPr>
                <w:sz w:val="14"/>
                <w:szCs w:val="14"/>
                <w:lang w:val="ru-RU"/>
              </w:rPr>
              <w:t xml:space="preserve"> </w:t>
            </w:r>
            <w:r w:rsidRPr="00F125FC">
              <w:rPr>
                <w:sz w:val="14"/>
                <w:szCs w:val="14"/>
              </w:rPr>
              <w:t>внутренними нормативными документами Академии.</w:t>
            </w:r>
          </w:p>
          <w:p w:rsidR="006B63D9" w:rsidRPr="00F125FC" w:rsidRDefault="006B63D9" w:rsidP="006B63D9">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 xml:space="preserve">Обеспечивать пользование </w:t>
            </w:r>
            <w:r w:rsidRPr="00F125FC">
              <w:rPr>
                <w:sz w:val="14"/>
                <w:szCs w:val="14"/>
                <w:lang w:val="ru-RU"/>
              </w:rPr>
              <w:t xml:space="preserve">Студентом </w:t>
            </w:r>
            <w:r w:rsidRPr="00F125FC">
              <w:rPr>
                <w:sz w:val="14"/>
                <w:szCs w:val="14"/>
              </w:rPr>
              <w:t>библиотечным фондом Академии</w:t>
            </w:r>
            <w:r w:rsidRPr="00F125FC">
              <w:rPr>
                <w:sz w:val="14"/>
                <w:szCs w:val="14"/>
                <w:lang w:val="ru-RU"/>
              </w:rPr>
              <w:t>.</w:t>
            </w:r>
          </w:p>
          <w:p w:rsidR="006B63D9" w:rsidRPr="00F125FC" w:rsidRDefault="006B63D9" w:rsidP="006B63D9">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Предоставлять возможность Студенту  принимать участие в научных, культурных и спортивных мероприятиях Академии.</w:t>
            </w:r>
            <w:r w:rsidRPr="00F125FC">
              <w:rPr>
                <w:sz w:val="14"/>
                <w:szCs w:val="14"/>
                <w:lang w:val="ru-RU"/>
              </w:rPr>
              <w:t xml:space="preserve"> </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Не допускать привлечения Студента к выполнению общественных и иных поручений  в ущерб учебному процессу.</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 xml:space="preserve">Предоставлять </w:t>
            </w:r>
            <w:r w:rsidRPr="00F125FC">
              <w:rPr>
                <w:rStyle w:val="s0"/>
                <w:color w:val="auto"/>
                <w:sz w:val="14"/>
                <w:szCs w:val="14"/>
                <w:lang w:val="ru-RU"/>
              </w:rPr>
              <w:t xml:space="preserve">компетентным государственным </w:t>
            </w:r>
            <w:r w:rsidRPr="00F125FC">
              <w:rPr>
                <w:rStyle w:val="s0"/>
                <w:color w:val="auto"/>
                <w:sz w:val="14"/>
                <w:szCs w:val="14"/>
              </w:rPr>
              <w:t xml:space="preserve"> органам по официальному запросу персональные данные студента.</w:t>
            </w:r>
          </w:p>
          <w:p w:rsidR="006B63D9" w:rsidRPr="00F125FC" w:rsidRDefault="006B63D9" w:rsidP="006B63D9">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6B63D9" w:rsidRPr="00F125FC" w:rsidRDefault="006B63D9" w:rsidP="006B63D9">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 xml:space="preserve">Проводить аттестационные процедуры по изучаемым </w:t>
            </w:r>
            <w:r w:rsidRPr="00F125FC">
              <w:rPr>
                <w:sz w:val="14"/>
                <w:szCs w:val="14"/>
                <w:lang w:val="ru-RU"/>
              </w:rPr>
              <w:t>дисциплинам</w:t>
            </w:r>
            <w:r w:rsidRPr="00F125FC">
              <w:rPr>
                <w:sz w:val="14"/>
                <w:szCs w:val="14"/>
              </w:rPr>
              <w:t xml:space="preserve"> в соответствии с требованиями </w:t>
            </w:r>
            <w:r w:rsidRPr="00F125FC">
              <w:rPr>
                <w:sz w:val="14"/>
                <w:szCs w:val="14"/>
                <w:lang w:val="ru-RU"/>
              </w:rPr>
              <w:t xml:space="preserve">действующего законодательства РК и </w:t>
            </w:r>
            <w:r w:rsidRPr="00F125FC">
              <w:rPr>
                <w:sz w:val="14"/>
                <w:szCs w:val="14"/>
              </w:rPr>
              <w:t>внутренними нормативными документами Академии.</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lang w:val="kk-KZ"/>
              </w:rPr>
              <w:t xml:space="preserve">Не допускать к прохождению преддипломной практики и </w:t>
            </w:r>
            <w:r w:rsidRPr="00F125FC">
              <w:rPr>
                <w:rStyle w:val="s0"/>
                <w:color w:val="auto"/>
                <w:sz w:val="14"/>
                <w:szCs w:val="14"/>
                <w:lang w:val="ru-RU"/>
              </w:rPr>
              <w:t xml:space="preserve">итоговой </w:t>
            </w:r>
            <w:r w:rsidRPr="00F125FC">
              <w:rPr>
                <w:rStyle w:val="s0"/>
                <w:color w:val="auto"/>
                <w:sz w:val="14"/>
                <w:szCs w:val="14"/>
                <w:lang w:val="kk-KZ"/>
              </w:rPr>
              <w:t xml:space="preserve"> аттестации студента выпускного курса при наличии академической задолженности и оставить на повторный курс обучения.</w:t>
            </w:r>
          </w:p>
          <w:p w:rsidR="006B63D9" w:rsidRPr="00F125FC" w:rsidRDefault="006B63D9" w:rsidP="0007569B">
            <w:pPr>
              <w:pStyle w:val="21"/>
              <w:numPr>
                <w:ilvl w:val="2"/>
                <w:numId w:val="8"/>
              </w:numPr>
              <w:tabs>
                <w:tab w:val="left" w:pos="175"/>
                <w:tab w:val="left" w:pos="433"/>
                <w:tab w:val="left" w:pos="1026"/>
                <w:tab w:val="left" w:pos="5529"/>
              </w:tabs>
              <w:ind w:left="0" w:firstLine="0"/>
              <w:rPr>
                <w:sz w:val="14"/>
                <w:szCs w:val="14"/>
              </w:rPr>
            </w:pPr>
            <w:r w:rsidRPr="00F125FC">
              <w:rPr>
                <w:sz w:val="14"/>
                <w:szCs w:val="14"/>
              </w:rPr>
              <w:t xml:space="preserve"> Отчислять и восстанавливать Студента в число обучающихся по его заявлению в порядке, установленном </w:t>
            </w:r>
            <w:r w:rsidRPr="00F125FC">
              <w:rPr>
                <w:sz w:val="14"/>
                <w:szCs w:val="14"/>
                <w:lang w:val="ru-RU"/>
              </w:rPr>
              <w:t xml:space="preserve">внутренними </w:t>
            </w:r>
            <w:r w:rsidRPr="00F125FC">
              <w:rPr>
                <w:sz w:val="14"/>
                <w:szCs w:val="14"/>
              </w:rPr>
              <w:t>нормативными</w:t>
            </w:r>
            <w:r w:rsidRPr="00F125FC">
              <w:rPr>
                <w:sz w:val="14"/>
                <w:szCs w:val="14"/>
                <w:lang w:val="ru-RU"/>
              </w:rPr>
              <w:t xml:space="preserve"> документами Ак</w:t>
            </w:r>
            <w:r w:rsidR="0007569B" w:rsidRPr="00F125FC">
              <w:rPr>
                <w:sz w:val="14"/>
                <w:szCs w:val="14"/>
                <w:lang w:val="ru-RU"/>
              </w:rPr>
              <w:t xml:space="preserve">адемии и </w:t>
            </w:r>
            <w:r w:rsidR="0007569B" w:rsidRPr="00F125FC">
              <w:rPr>
                <w:sz w:val="14"/>
                <w:szCs w:val="14"/>
              </w:rPr>
              <w:t xml:space="preserve">правовыми актами Республики </w:t>
            </w:r>
            <w:r w:rsidRPr="00F125FC">
              <w:rPr>
                <w:sz w:val="14"/>
                <w:szCs w:val="14"/>
              </w:rPr>
              <w:t>Казахстан.</w:t>
            </w:r>
            <w:r w:rsidRPr="00F125FC">
              <w:rPr>
                <w:sz w:val="14"/>
                <w:szCs w:val="14"/>
              </w:rPr>
              <w:tab/>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Остав</w:t>
            </w:r>
            <w:r w:rsidRPr="00F125FC">
              <w:rPr>
                <w:sz w:val="14"/>
                <w:szCs w:val="14"/>
                <w:lang w:val="ru-RU"/>
              </w:rPr>
              <w:t>и</w:t>
            </w:r>
            <w:r w:rsidRPr="00F125FC">
              <w:rPr>
                <w:sz w:val="14"/>
                <w:szCs w:val="14"/>
              </w:rPr>
              <w:t xml:space="preserve">ть Студента на повторный курс обучения, если </w:t>
            </w:r>
            <w:r w:rsidRPr="00F125FC">
              <w:rPr>
                <w:sz w:val="14"/>
                <w:szCs w:val="14"/>
                <w:lang w:val="ru-RU"/>
              </w:rPr>
              <w:t xml:space="preserve">его </w:t>
            </w:r>
            <w:r w:rsidRPr="00F125FC">
              <w:rPr>
                <w:sz w:val="14"/>
                <w:szCs w:val="14"/>
              </w:rPr>
              <w:t>средний академический проходной балл (</w:t>
            </w:r>
            <w:r w:rsidRPr="00F125FC">
              <w:rPr>
                <w:sz w:val="14"/>
                <w:szCs w:val="14"/>
                <w:lang w:val="en-US"/>
              </w:rPr>
              <w:t>GPA</w:t>
            </w:r>
            <w:r w:rsidRPr="00F125FC">
              <w:rPr>
                <w:sz w:val="14"/>
                <w:szCs w:val="14"/>
              </w:rPr>
              <w:t>)</w:t>
            </w:r>
            <w:r w:rsidRPr="00F125FC">
              <w:rPr>
                <w:sz w:val="14"/>
                <w:szCs w:val="14"/>
                <w:lang w:val="ru-RU"/>
              </w:rPr>
              <w:t xml:space="preserve"> </w:t>
            </w:r>
            <w:r w:rsidRPr="00F125FC">
              <w:rPr>
                <w:sz w:val="14"/>
                <w:szCs w:val="14"/>
              </w:rPr>
              <w:t xml:space="preserve">для перевода с курса на курс будет ниже утверждённого </w:t>
            </w:r>
            <w:r w:rsidRPr="00F125FC">
              <w:rPr>
                <w:sz w:val="14"/>
                <w:szCs w:val="14"/>
                <w:lang w:val="ru-RU"/>
              </w:rPr>
              <w:t xml:space="preserve">Ученным советом на соответствующий учебный  год. </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 xml:space="preserve">Не допускать студента к изучению дисциплины при наличии академической задолженности по дисциплинам - пререквизитам.  </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F125FC">
              <w:rPr>
                <w:rStyle w:val="s0"/>
                <w:color w:val="auto"/>
                <w:sz w:val="14"/>
                <w:szCs w:val="14"/>
                <w:lang w:val="kk-KZ"/>
              </w:rPr>
              <w:t>,</w:t>
            </w:r>
            <w:r w:rsidRPr="00F125FC">
              <w:rPr>
                <w:rStyle w:val="s0"/>
                <w:color w:val="auto"/>
                <w:sz w:val="14"/>
                <w:szCs w:val="14"/>
              </w:rPr>
              <w:t xml:space="preserve"> внутреннего порядка</w:t>
            </w:r>
            <w:r w:rsidRPr="00F125FC">
              <w:rPr>
                <w:rStyle w:val="s0"/>
                <w:color w:val="auto"/>
                <w:sz w:val="14"/>
                <w:szCs w:val="14"/>
                <w:lang w:val="kk-KZ"/>
              </w:rPr>
              <w:t xml:space="preserve"> и безопасности</w:t>
            </w:r>
            <w:r w:rsidRPr="00F125FC">
              <w:rPr>
                <w:rStyle w:val="s0"/>
                <w:color w:val="auto"/>
                <w:sz w:val="14"/>
                <w:szCs w:val="14"/>
              </w:rPr>
              <w:t>.</w:t>
            </w:r>
          </w:p>
          <w:p w:rsidR="006B63D9" w:rsidRPr="00F125FC" w:rsidRDefault="006B63D9" w:rsidP="006B63D9">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После завершения  полного курса обучения и </w:t>
            </w:r>
            <w:r w:rsidRPr="00F125FC">
              <w:rPr>
                <w:sz w:val="14"/>
                <w:szCs w:val="14"/>
                <w:lang w:val="ru-RU"/>
              </w:rPr>
              <w:t xml:space="preserve">при положительном </w:t>
            </w:r>
            <w:r w:rsidRPr="00F125FC">
              <w:rPr>
                <w:sz w:val="14"/>
                <w:szCs w:val="14"/>
              </w:rPr>
              <w:t xml:space="preserve"> результат</w:t>
            </w:r>
            <w:r w:rsidRPr="00F125FC">
              <w:rPr>
                <w:sz w:val="14"/>
                <w:szCs w:val="14"/>
                <w:lang w:val="ru-RU"/>
              </w:rPr>
              <w:t>е</w:t>
            </w:r>
            <w:r w:rsidRPr="00F125FC">
              <w:rPr>
                <w:sz w:val="14"/>
                <w:szCs w:val="14"/>
              </w:rPr>
              <w:t xml:space="preserve">  итоговой аттестации присвоить Студенту </w:t>
            </w:r>
            <w:r w:rsidRPr="00F125FC">
              <w:rPr>
                <w:sz w:val="14"/>
                <w:szCs w:val="14"/>
                <w:lang w:val="ru-RU"/>
              </w:rPr>
              <w:t>степень бакалавра</w:t>
            </w:r>
            <w:r w:rsidRPr="00F125FC">
              <w:rPr>
                <w:sz w:val="14"/>
                <w:szCs w:val="14"/>
              </w:rPr>
              <w:t xml:space="preserve"> и выдать </w:t>
            </w:r>
            <w:r w:rsidRPr="00F125FC">
              <w:rPr>
                <w:sz w:val="14"/>
                <w:szCs w:val="14"/>
                <w:lang w:val="ru-RU"/>
              </w:rPr>
              <w:t xml:space="preserve">соответствующий </w:t>
            </w:r>
            <w:r w:rsidRPr="00F125FC">
              <w:rPr>
                <w:sz w:val="14"/>
                <w:szCs w:val="14"/>
              </w:rPr>
              <w:t>документ об образовании.</w:t>
            </w:r>
          </w:p>
          <w:p w:rsidR="006B63D9" w:rsidRPr="00F125FC" w:rsidRDefault="006B63D9" w:rsidP="006B63D9">
            <w:pPr>
              <w:pStyle w:val="21"/>
              <w:numPr>
                <w:ilvl w:val="2"/>
                <w:numId w:val="8"/>
              </w:numPr>
              <w:tabs>
                <w:tab w:val="left" w:pos="175"/>
                <w:tab w:val="left" w:pos="567"/>
                <w:tab w:val="left" w:pos="601"/>
                <w:tab w:val="left" w:pos="1026"/>
                <w:tab w:val="left" w:pos="1133"/>
              </w:tabs>
              <w:ind w:left="0" w:firstLine="0"/>
              <w:rPr>
                <w:sz w:val="14"/>
                <w:szCs w:val="14"/>
              </w:rPr>
            </w:pPr>
            <w:r w:rsidRPr="00F125FC">
              <w:rPr>
                <w:sz w:val="14"/>
                <w:szCs w:val="14"/>
                <w:lang w:val="ru-RU"/>
              </w:rPr>
              <w:t>Студенту, обучающемуся</w:t>
            </w:r>
            <w:r w:rsidRPr="00F125FC">
              <w:rPr>
                <w:sz w:val="14"/>
                <w:szCs w:val="14"/>
              </w:rPr>
              <w:t xml:space="preserve"> по образовательным программам: «Летная эксплуатация самолетов» (пилот), «Летная эксплуатация вертолетов» (пилот), выдать документ </w:t>
            </w:r>
            <w:r w:rsidRPr="00F125FC">
              <w:rPr>
                <w:sz w:val="14"/>
                <w:szCs w:val="14"/>
                <w:lang w:val="ru-RU"/>
              </w:rPr>
              <w:t xml:space="preserve">высшего образования (бакалавр) </w:t>
            </w:r>
            <w:r w:rsidRPr="00F125FC">
              <w:rPr>
                <w:sz w:val="14"/>
                <w:szCs w:val="14"/>
              </w:rPr>
              <w:t xml:space="preserve">и/или квалификации (диплом) после прохождения итоговой  аттестации и </w:t>
            </w:r>
            <w:r w:rsidRPr="00F125FC">
              <w:rPr>
                <w:sz w:val="14"/>
                <w:szCs w:val="14"/>
                <w:lang w:val="ru-RU"/>
              </w:rPr>
              <w:t xml:space="preserve">выполнения </w:t>
            </w:r>
            <w:r w:rsidRPr="00F125FC">
              <w:rPr>
                <w:sz w:val="14"/>
                <w:szCs w:val="14"/>
              </w:rPr>
              <w:t>летно</w:t>
            </w:r>
            <w:r w:rsidRPr="00F125FC">
              <w:rPr>
                <w:sz w:val="14"/>
                <w:szCs w:val="14"/>
                <w:lang w:val="ru-RU"/>
              </w:rPr>
              <w:t xml:space="preserve">й и </w:t>
            </w:r>
            <w:r w:rsidRPr="00F125FC">
              <w:rPr>
                <w:sz w:val="14"/>
                <w:szCs w:val="14"/>
              </w:rPr>
              <w:t>тренажерной практики по программе</w:t>
            </w:r>
            <w:r w:rsidRPr="00F125FC">
              <w:rPr>
                <w:sz w:val="14"/>
                <w:szCs w:val="14"/>
                <w:lang w:val="ru-RU"/>
              </w:rPr>
              <w:t xml:space="preserve"> коммерческого пилота (</w:t>
            </w:r>
            <w:r w:rsidRPr="00F125FC">
              <w:rPr>
                <w:sz w:val="14"/>
                <w:szCs w:val="14"/>
                <w:lang w:val="en-US"/>
              </w:rPr>
              <w:t>CPL</w:t>
            </w:r>
            <w:r w:rsidRPr="00F125FC">
              <w:rPr>
                <w:sz w:val="14"/>
                <w:szCs w:val="14"/>
                <w:lang w:val="ru-RU"/>
              </w:rPr>
              <w:t xml:space="preserve">), </w:t>
            </w:r>
            <w:r w:rsidRPr="00F125FC">
              <w:rPr>
                <w:sz w:val="14"/>
                <w:szCs w:val="14"/>
              </w:rPr>
              <w:t xml:space="preserve"> согласованной</w:t>
            </w:r>
            <w:r w:rsidRPr="00F125FC">
              <w:rPr>
                <w:sz w:val="14"/>
                <w:szCs w:val="14"/>
                <w:lang w:val="ru-RU"/>
              </w:rPr>
              <w:t xml:space="preserve"> с </w:t>
            </w:r>
            <w:r w:rsidRPr="00F125FC">
              <w:rPr>
                <w:sz w:val="14"/>
                <w:szCs w:val="14"/>
              </w:rPr>
              <w:t xml:space="preserve"> уполномоченным органом в сфере гражданской авиации.</w:t>
            </w:r>
          </w:p>
          <w:p w:rsidR="006B63D9" w:rsidRPr="00F125FC" w:rsidRDefault="006B63D9" w:rsidP="006B63D9">
            <w:pPr>
              <w:pStyle w:val="21"/>
              <w:tabs>
                <w:tab w:val="left" w:pos="34"/>
                <w:tab w:val="left" w:pos="175"/>
                <w:tab w:val="left" w:pos="248"/>
                <w:tab w:val="left" w:pos="567"/>
                <w:tab w:val="left" w:pos="1026"/>
              </w:tabs>
              <w:rPr>
                <w:b/>
                <w:sz w:val="14"/>
                <w:szCs w:val="14"/>
              </w:rPr>
            </w:pPr>
          </w:p>
        </w:tc>
      </w:tr>
      <w:tr w:rsidR="00F125FC" w:rsidRPr="00F125FC" w:rsidTr="008C182D">
        <w:trPr>
          <w:gridAfter w:val="1"/>
          <w:wAfter w:w="58" w:type="dxa"/>
          <w:trHeight w:val="709"/>
        </w:trPr>
        <w:tc>
          <w:tcPr>
            <w:tcW w:w="5134" w:type="dxa"/>
            <w:gridSpan w:val="3"/>
          </w:tcPr>
          <w:p w:rsidR="006B63D9" w:rsidRDefault="006B63D9" w:rsidP="006B63D9">
            <w:pPr>
              <w:pStyle w:val="a9"/>
              <w:tabs>
                <w:tab w:val="right" w:pos="5670"/>
              </w:tabs>
              <w:jc w:val="both"/>
              <w:rPr>
                <w:rFonts w:ascii="Times New Roman" w:hAnsi="Times New Roman"/>
                <w:sz w:val="14"/>
                <w:szCs w:val="14"/>
                <w:lang w:val="kk-KZ"/>
              </w:rPr>
            </w:pPr>
          </w:p>
          <w:p w:rsidR="00F125FC" w:rsidRDefault="00F125FC" w:rsidP="006B63D9">
            <w:pPr>
              <w:pStyle w:val="a9"/>
              <w:tabs>
                <w:tab w:val="right" w:pos="5670"/>
              </w:tabs>
              <w:jc w:val="both"/>
              <w:rPr>
                <w:rFonts w:ascii="Times New Roman" w:hAnsi="Times New Roman"/>
                <w:sz w:val="14"/>
                <w:szCs w:val="14"/>
                <w:lang w:val="kk-KZ"/>
              </w:rPr>
            </w:pPr>
          </w:p>
          <w:p w:rsidR="00F125FC" w:rsidRDefault="00F125FC" w:rsidP="006B63D9">
            <w:pPr>
              <w:pStyle w:val="a9"/>
              <w:tabs>
                <w:tab w:val="right" w:pos="5670"/>
              </w:tabs>
              <w:jc w:val="both"/>
              <w:rPr>
                <w:rFonts w:ascii="Times New Roman" w:hAnsi="Times New Roman"/>
                <w:sz w:val="14"/>
                <w:szCs w:val="14"/>
                <w:lang w:val="kk-KZ"/>
              </w:rPr>
            </w:pPr>
          </w:p>
          <w:p w:rsidR="00F125FC" w:rsidRDefault="00F125FC" w:rsidP="006B63D9">
            <w:pPr>
              <w:pStyle w:val="a9"/>
              <w:tabs>
                <w:tab w:val="right" w:pos="5670"/>
              </w:tabs>
              <w:jc w:val="both"/>
              <w:rPr>
                <w:rFonts w:ascii="Times New Roman" w:hAnsi="Times New Roman"/>
                <w:sz w:val="14"/>
                <w:szCs w:val="14"/>
                <w:lang w:val="kk-KZ"/>
              </w:rPr>
            </w:pPr>
          </w:p>
          <w:p w:rsidR="00F125FC" w:rsidRPr="00F125FC" w:rsidRDefault="00F125FC" w:rsidP="006B63D9">
            <w:pPr>
              <w:pStyle w:val="a9"/>
              <w:tabs>
                <w:tab w:val="right" w:pos="5670"/>
              </w:tabs>
              <w:jc w:val="both"/>
              <w:rPr>
                <w:rFonts w:ascii="Times New Roman" w:hAnsi="Times New Roman"/>
                <w:sz w:val="14"/>
                <w:szCs w:val="14"/>
                <w:lang w:val="kk-KZ"/>
              </w:rPr>
            </w:pPr>
          </w:p>
        </w:tc>
        <w:tc>
          <w:tcPr>
            <w:tcW w:w="5309" w:type="dxa"/>
            <w:gridSpan w:val="2"/>
          </w:tcPr>
          <w:p w:rsidR="006B63D9" w:rsidRPr="00F125FC" w:rsidRDefault="006B63D9" w:rsidP="006B63D9">
            <w:pPr>
              <w:tabs>
                <w:tab w:val="left" w:pos="175"/>
                <w:tab w:val="left" w:pos="317"/>
                <w:tab w:val="left" w:pos="567"/>
                <w:tab w:val="left" w:pos="1026"/>
              </w:tabs>
              <w:jc w:val="both"/>
              <w:rPr>
                <w:rFonts w:ascii="Times New Roman" w:hAnsi="Times New Roman"/>
                <w:sz w:val="14"/>
                <w:szCs w:val="14"/>
                <w:lang w:val="kk-KZ"/>
              </w:rPr>
            </w:pPr>
          </w:p>
          <w:p w:rsidR="00DA744A" w:rsidRPr="00F125FC" w:rsidRDefault="00DA744A" w:rsidP="006B63D9">
            <w:pPr>
              <w:tabs>
                <w:tab w:val="left" w:pos="175"/>
                <w:tab w:val="left" w:pos="317"/>
                <w:tab w:val="left" w:pos="567"/>
                <w:tab w:val="left" w:pos="1026"/>
              </w:tabs>
              <w:jc w:val="both"/>
              <w:rPr>
                <w:rFonts w:ascii="Times New Roman" w:hAnsi="Times New Roman"/>
                <w:sz w:val="14"/>
                <w:szCs w:val="14"/>
                <w:lang w:val="kk-KZ"/>
              </w:rPr>
            </w:pPr>
          </w:p>
          <w:p w:rsidR="00DA744A" w:rsidRPr="00F125FC" w:rsidRDefault="00DA744A" w:rsidP="006B63D9">
            <w:pPr>
              <w:tabs>
                <w:tab w:val="left" w:pos="175"/>
                <w:tab w:val="left" w:pos="317"/>
                <w:tab w:val="left" w:pos="567"/>
                <w:tab w:val="left" w:pos="1026"/>
              </w:tabs>
              <w:jc w:val="both"/>
              <w:rPr>
                <w:rFonts w:ascii="Times New Roman" w:hAnsi="Times New Roman"/>
                <w:sz w:val="14"/>
                <w:szCs w:val="14"/>
                <w:lang w:val="kk-KZ"/>
              </w:rPr>
            </w:pPr>
          </w:p>
        </w:tc>
      </w:tr>
      <w:tr w:rsidR="00F125FC" w:rsidRPr="00F125FC" w:rsidTr="008C182D">
        <w:trPr>
          <w:gridAfter w:val="1"/>
          <w:wAfter w:w="58" w:type="dxa"/>
          <w:trHeight w:val="3542"/>
        </w:trPr>
        <w:tc>
          <w:tcPr>
            <w:tcW w:w="5134" w:type="dxa"/>
            <w:gridSpan w:val="3"/>
          </w:tcPr>
          <w:p w:rsidR="006B63D9" w:rsidRPr="00F125FC" w:rsidRDefault="006B63D9" w:rsidP="007938CF">
            <w:pPr>
              <w:pStyle w:val="21"/>
              <w:tabs>
                <w:tab w:val="left" w:pos="318"/>
                <w:tab w:val="right" w:pos="5670"/>
              </w:tabs>
              <w:jc w:val="center"/>
              <w:rPr>
                <w:b/>
                <w:sz w:val="14"/>
                <w:szCs w:val="14"/>
                <w:lang w:val="kk-KZ"/>
              </w:rPr>
            </w:pPr>
            <w:r w:rsidRPr="00F125FC">
              <w:rPr>
                <w:b/>
                <w:sz w:val="14"/>
                <w:szCs w:val="14"/>
                <w:lang w:val="ru-RU"/>
              </w:rPr>
              <w:t>4</w:t>
            </w:r>
            <w:r w:rsidRPr="00F125FC">
              <w:rPr>
                <w:b/>
                <w:sz w:val="14"/>
                <w:szCs w:val="14"/>
              </w:rPr>
              <w:t xml:space="preserve">.  </w:t>
            </w:r>
            <w:r w:rsidRPr="00F125FC">
              <w:rPr>
                <w:b/>
                <w:sz w:val="14"/>
                <w:szCs w:val="14"/>
                <w:lang w:val="kk-KZ"/>
              </w:rPr>
              <w:t>ТАРАПТАРДЫҢ ЖАУАПКЕРШІЛІКТЕРІ</w:t>
            </w:r>
          </w:p>
          <w:p w:rsidR="006B63D9" w:rsidRPr="00F125FC" w:rsidRDefault="006B63D9" w:rsidP="0007569B">
            <w:pPr>
              <w:pStyle w:val="21"/>
              <w:numPr>
                <w:ilvl w:val="1"/>
                <w:numId w:val="23"/>
              </w:numPr>
              <w:tabs>
                <w:tab w:val="left" w:pos="318"/>
                <w:tab w:val="left" w:pos="709"/>
                <w:tab w:val="right" w:pos="5670"/>
              </w:tabs>
              <w:ind w:left="0" w:firstLine="0"/>
              <w:rPr>
                <w:sz w:val="14"/>
                <w:szCs w:val="14"/>
                <w:lang w:val="kk-KZ"/>
              </w:rPr>
            </w:pPr>
            <w:r w:rsidRPr="00F125FC">
              <w:rPr>
                <w:sz w:val="14"/>
                <w:szCs w:val="14"/>
                <w:lang w:val="kk-KZ"/>
              </w:rPr>
              <w:t xml:space="preserve"> </w:t>
            </w:r>
            <w:r w:rsidRPr="00F125FC">
              <w:rPr>
                <w:b/>
                <w:sz w:val="14"/>
                <w:szCs w:val="14"/>
                <w:lang w:val="kk-KZ"/>
              </w:rPr>
              <w:t>Студент төмендегі негіздер бойынша оқудан шығарылады</w:t>
            </w:r>
            <w:r w:rsidRPr="00F125FC">
              <w:rPr>
                <w:sz w:val="14"/>
                <w:szCs w:val="14"/>
                <w:lang w:val="kk-KZ"/>
              </w:rPr>
              <w:t>:</w:t>
            </w:r>
          </w:p>
          <w:p w:rsidR="007938CF" w:rsidRPr="00F125FC" w:rsidRDefault="007938CF" w:rsidP="0007569B">
            <w:pPr>
              <w:pStyle w:val="21"/>
              <w:numPr>
                <w:ilvl w:val="2"/>
                <w:numId w:val="23"/>
              </w:numPr>
              <w:tabs>
                <w:tab w:val="left" w:pos="34"/>
                <w:tab w:val="left" w:pos="241"/>
                <w:tab w:val="left" w:pos="318"/>
                <w:tab w:val="left" w:pos="5529"/>
              </w:tabs>
              <w:ind w:left="0" w:firstLine="0"/>
              <w:rPr>
                <w:sz w:val="14"/>
                <w:szCs w:val="14"/>
                <w:lang w:val="kk-KZ"/>
              </w:rPr>
            </w:pPr>
            <w:r w:rsidRPr="00F125FC">
              <w:rPr>
                <w:sz w:val="14"/>
                <w:szCs w:val="14"/>
                <w:lang w:val="kk-KZ"/>
              </w:rPr>
              <w:t xml:space="preserve">Осы </w:t>
            </w:r>
            <w:r w:rsidRPr="00F125FC">
              <w:rPr>
                <w:bCs/>
                <w:sz w:val="14"/>
                <w:szCs w:val="14"/>
                <w:lang w:val="kk-KZ"/>
              </w:rPr>
              <w:t xml:space="preserve">Келісім-шарттының </w:t>
            </w:r>
            <w:r w:rsidRPr="00F125FC">
              <w:rPr>
                <w:sz w:val="14"/>
                <w:szCs w:val="14"/>
                <w:lang w:val="kk-KZ"/>
              </w:rPr>
              <w:t>3.1.7, 3.1.10-12-</w:t>
            </w:r>
            <w:r w:rsidRPr="00F125FC">
              <w:t xml:space="preserve"> </w:t>
            </w:r>
            <w:r w:rsidRPr="00F125FC">
              <w:rPr>
                <w:sz w:val="14"/>
                <w:szCs w:val="14"/>
                <w:lang w:val="kk-KZ"/>
              </w:rPr>
              <w:t>тармақтарын қоспағанда, 3.1- тармағымен белгіленген талаптарын, ережелерін екі реттен артық бұзған жағдайда;</w:t>
            </w:r>
          </w:p>
          <w:p w:rsidR="006B63D9" w:rsidRPr="00F125FC" w:rsidRDefault="007938CF" w:rsidP="0007569B">
            <w:pPr>
              <w:pStyle w:val="21"/>
              <w:numPr>
                <w:ilvl w:val="2"/>
                <w:numId w:val="23"/>
              </w:numPr>
              <w:tabs>
                <w:tab w:val="left" w:pos="34"/>
                <w:tab w:val="left" w:pos="318"/>
                <w:tab w:val="left" w:pos="426"/>
                <w:tab w:val="left" w:pos="5529"/>
              </w:tabs>
              <w:ind w:left="0" w:firstLine="0"/>
              <w:rPr>
                <w:sz w:val="14"/>
                <w:szCs w:val="14"/>
                <w:lang w:val="kk-KZ"/>
              </w:rPr>
            </w:pPr>
            <w:r w:rsidRPr="00F125FC">
              <w:rPr>
                <w:sz w:val="14"/>
                <w:szCs w:val="14"/>
                <w:lang w:val="kk-KZ"/>
              </w:rPr>
              <w:t>Жүйелі түрде теориялық және практикалық сабақтарды  семестірде 72 сағат босатқаны үшін;</w:t>
            </w:r>
          </w:p>
          <w:p w:rsidR="0007569B" w:rsidRPr="00F125FC" w:rsidRDefault="0007569B" w:rsidP="0007569B">
            <w:pPr>
              <w:pStyle w:val="21"/>
              <w:numPr>
                <w:ilvl w:val="2"/>
                <w:numId w:val="23"/>
              </w:numPr>
              <w:tabs>
                <w:tab w:val="left" w:pos="318"/>
                <w:tab w:val="left" w:pos="426"/>
                <w:tab w:val="left" w:pos="460"/>
                <w:tab w:val="left" w:pos="5529"/>
              </w:tabs>
              <w:ind w:left="0" w:firstLine="0"/>
              <w:rPr>
                <w:sz w:val="14"/>
                <w:szCs w:val="14"/>
                <w:lang w:val="kk-KZ"/>
              </w:rPr>
            </w:pPr>
            <w:r w:rsidRPr="00F125FC">
              <w:rPr>
                <w:sz w:val="14"/>
                <w:szCs w:val="14"/>
                <w:lang w:val="kk-KZ"/>
              </w:rPr>
              <w:t>Ағылшын тілін төмен деңгейде меңгеру себебінен (В2) ұшу практикасына жіберілмегендер;</w:t>
            </w:r>
          </w:p>
          <w:p w:rsidR="007938CF" w:rsidRPr="00F125FC" w:rsidRDefault="007938CF" w:rsidP="0007569B">
            <w:pPr>
              <w:pStyle w:val="21"/>
              <w:numPr>
                <w:ilvl w:val="2"/>
                <w:numId w:val="23"/>
              </w:numPr>
              <w:tabs>
                <w:tab w:val="left" w:pos="318"/>
                <w:tab w:val="left" w:pos="426"/>
                <w:tab w:val="left" w:pos="460"/>
                <w:tab w:val="left" w:pos="5529"/>
              </w:tabs>
              <w:ind w:left="0" w:firstLine="0"/>
              <w:rPr>
                <w:sz w:val="14"/>
                <w:szCs w:val="14"/>
                <w:lang w:val="kk-KZ"/>
              </w:rPr>
            </w:pPr>
            <w:r w:rsidRPr="00F125FC">
              <w:rPr>
                <w:sz w:val="14"/>
                <w:szCs w:val="14"/>
                <w:lang w:val="kk-KZ"/>
              </w:rPr>
              <w:t>Осы Келісім-шарттың 1.</w:t>
            </w:r>
            <w:r w:rsidR="0007569B" w:rsidRPr="00F125FC">
              <w:rPr>
                <w:sz w:val="14"/>
                <w:szCs w:val="14"/>
                <w:lang w:val="kk-KZ"/>
              </w:rPr>
              <w:t>4</w:t>
            </w:r>
            <w:r w:rsidRPr="00F125FC">
              <w:rPr>
                <w:sz w:val="14"/>
                <w:szCs w:val="14"/>
                <w:lang w:val="kk-KZ"/>
              </w:rPr>
              <w:t xml:space="preserve"> т.  және 1.</w:t>
            </w:r>
            <w:r w:rsidR="0007569B" w:rsidRPr="00F125FC">
              <w:rPr>
                <w:sz w:val="14"/>
                <w:szCs w:val="14"/>
                <w:lang w:val="kk-KZ"/>
              </w:rPr>
              <w:t>5</w:t>
            </w:r>
            <w:r w:rsidRPr="00F125FC">
              <w:rPr>
                <w:sz w:val="14"/>
                <w:szCs w:val="14"/>
                <w:lang w:val="kk-KZ"/>
              </w:rPr>
              <w:t xml:space="preserve"> т. сәйкес оқудың басынан бастап алғашқы алты ай бойы шетелдік білім беру ұйымдарында білімнің алдыңғы деңгейін бітіргендігі туралы құжаттың Қазақстан Республикасындағы нострификация рәсімінен  өтпеген үшін;</w:t>
            </w:r>
          </w:p>
          <w:p w:rsidR="007938CF" w:rsidRPr="00F125FC" w:rsidRDefault="007938CF" w:rsidP="0007569B">
            <w:pPr>
              <w:pStyle w:val="21"/>
              <w:numPr>
                <w:ilvl w:val="1"/>
                <w:numId w:val="23"/>
              </w:numPr>
              <w:tabs>
                <w:tab w:val="left" w:pos="318"/>
                <w:tab w:val="left" w:pos="426"/>
                <w:tab w:val="left" w:pos="460"/>
                <w:tab w:val="left" w:pos="5529"/>
              </w:tabs>
              <w:ind w:left="0" w:firstLine="0"/>
              <w:rPr>
                <w:b/>
                <w:sz w:val="14"/>
                <w:szCs w:val="14"/>
                <w:lang w:val="kk-KZ"/>
              </w:rPr>
            </w:pPr>
            <w:r w:rsidRPr="00F125FC">
              <w:rPr>
                <w:b/>
                <w:sz w:val="14"/>
                <w:szCs w:val="14"/>
                <w:lang w:val="kk-KZ"/>
              </w:rPr>
              <w:t>Студент кейін қайта қабылданбайды:</w:t>
            </w:r>
          </w:p>
          <w:p w:rsidR="007E4D37" w:rsidRPr="00F125FC" w:rsidRDefault="007E4D37" w:rsidP="0007569B">
            <w:pPr>
              <w:pStyle w:val="21"/>
              <w:numPr>
                <w:ilvl w:val="3"/>
                <w:numId w:val="23"/>
              </w:numPr>
              <w:tabs>
                <w:tab w:val="left" w:pos="285"/>
                <w:tab w:val="left" w:pos="318"/>
                <w:tab w:val="left" w:pos="426"/>
                <w:tab w:val="right" w:pos="5670"/>
              </w:tabs>
              <w:ind w:left="0" w:firstLine="0"/>
              <w:rPr>
                <w:sz w:val="14"/>
                <w:szCs w:val="14"/>
                <w:lang w:val="kk-KZ"/>
              </w:rPr>
            </w:pPr>
            <w:r w:rsidRPr="00F125FC">
              <w:rPr>
                <w:sz w:val="14"/>
                <w:szCs w:val="14"/>
                <w:lang w:val="kk-KZ"/>
              </w:rPr>
              <w:t xml:space="preserve"> Оқу жылының бірінші семестрінің қорытындысы бойынша академиялық             қарызы бар бір</w:t>
            </w:r>
            <w:r w:rsidR="004F0434" w:rsidRPr="00F125FC">
              <w:rPr>
                <w:sz w:val="14"/>
                <w:szCs w:val="14"/>
                <w:lang w:val="kk-KZ"/>
              </w:rPr>
              <w:t>інші курстан шығарылған Студент;</w:t>
            </w:r>
          </w:p>
          <w:p w:rsidR="004F0434" w:rsidRPr="00F125FC" w:rsidRDefault="004F0434" w:rsidP="0007569B">
            <w:pPr>
              <w:pStyle w:val="21"/>
              <w:numPr>
                <w:ilvl w:val="2"/>
                <w:numId w:val="23"/>
              </w:numPr>
              <w:tabs>
                <w:tab w:val="left" w:pos="318"/>
                <w:tab w:val="left" w:pos="426"/>
                <w:tab w:val="left" w:pos="5529"/>
              </w:tabs>
              <w:ind w:left="0" w:firstLine="0"/>
              <w:rPr>
                <w:sz w:val="14"/>
                <w:szCs w:val="14"/>
                <w:lang w:val="kk-KZ"/>
              </w:rPr>
            </w:pPr>
            <w:r w:rsidRPr="00F125FC">
              <w:rPr>
                <w:sz w:val="14"/>
                <w:szCs w:val="14"/>
                <w:lang w:val="kk-KZ"/>
              </w:rPr>
              <w:t xml:space="preserve">Осы </w:t>
            </w:r>
            <w:r w:rsidRPr="00F125FC">
              <w:rPr>
                <w:bCs/>
                <w:sz w:val="14"/>
                <w:szCs w:val="14"/>
                <w:lang w:val="kk-KZ"/>
              </w:rPr>
              <w:t>Келісім-шарттың</w:t>
            </w:r>
            <w:r w:rsidRPr="00F125FC">
              <w:rPr>
                <w:sz w:val="14"/>
                <w:szCs w:val="14"/>
                <w:lang w:val="kk-KZ"/>
              </w:rPr>
              <w:t xml:space="preserve"> </w:t>
            </w:r>
            <w:r w:rsidRPr="00F125FC">
              <w:rPr>
                <w:b/>
                <w:sz w:val="14"/>
                <w:szCs w:val="14"/>
                <w:lang w:val="kk-KZ"/>
              </w:rPr>
              <w:t>4.1.1, 4.1.2 т.</w:t>
            </w:r>
            <w:r w:rsidRPr="00F125FC">
              <w:rPr>
                <w:sz w:val="14"/>
                <w:szCs w:val="14"/>
                <w:lang w:val="kk-KZ"/>
              </w:rPr>
              <w:t xml:space="preserve"> қарастырылған ережелерді бұзғаны үшін оқудан шығарылған Студент.</w:t>
            </w:r>
          </w:p>
          <w:p w:rsidR="006B63D9" w:rsidRPr="00F125FC" w:rsidRDefault="004F0434" w:rsidP="0007569B">
            <w:pPr>
              <w:pStyle w:val="21"/>
              <w:numPr>
                <w:ilvl w:val="1"/>
                <w:numId w:val="23"/>
              </w:numPr>
              <w:tabs>
                <w:tab w:val="left" w:pos="318"/>
                <w:tab w:val="left" w:pos="426"/>
                <w:tab w:val="left" w:pos="709"/>
                <w:tab w:val="left" w:pos="5529"/>
              </w:tabs>
              <w:ind w:left="0" w:firstLine="0"/>
              <w:rPr>
                <w:sz w:val="14"/>
                <w:szCs w:val="14"/>
                <w:lang w:val="kk-KZ"/>
              </w:rPr>
            </w:pPr>
            <w:r w:rsidRPr="00F125FC">
              <w:rPr>
                <w:sz w:val="14"/>
                <w:szCs w:val="14"/>
                <w:lang w:val="kk-KZ"/>
              </w:rPr>
              <w:t>Академияға, сондай-ақ Академияның қоғамдық және студенттік шаралары кезінде басқа ұйымдар мен мекемелер аумағында  келтірген мүліктік залалы үшін, Студент жауапты болады.</w:t>
            </w:r>
          </w:p>
        </w:tc>
        <w:tc>
          <w:tcPr>
            <w:tcW w:w="5309" w:type="dxa"/>
            <w:gridSpan w:val="2"/>
          </w:tcPr>
          <w:p w:rsidR="006B63D9" w:rsidRPr="00F125FC" w:rsidRDefault="006B63D9" w:rsidP="006B63D9">
            <w:pPr>
              <w:pStyle w:val="21"/>
              <w:tabs>
                <w:tab w:val="left" w:pos="317"/>
                <w:tab w:val="left" w:pos="567"/>
                <w:tab w:val="left" w:pos="5529"/>
              </w:tabs>
              <w:jc w:val="center"/>
              <w:rPr>
                <w:b/>
                <w:sz w:val="14"/>
                <w:szCs w:val="14"/>
              </w:rPr>
            </w:pPr>
            <w:r w:rsidRPr="00F125FC">
              <w:rPr>
                <w:b/>
                <w:sz w:val="14"/>
                <w:szCs w:val="14"/>
              </w:rPr>
              <w:t>4.  ОТВЕТСТВЕННОСТЬ СТОРОН</w:t>
            </w:r>
          </w:p>
          <w:p w:rsidR="006B63D9" w:rsidRPr="00F125FC" w:rsidRDefault="006B63D9" w:rsidP="00421BB9">
            <w:pPr>
              <w:pStyle w:val="21"/>
              <w:numPr>
                <w:ilvl w:val="1"/>
                <w:numId w:val="32"/>
              </w:numPr>
              <w:tabs>
                <w:tab w:val="left" w:pos="176"/>
                <w:tab w:val="left" w:pos="567"/>
                <w:tab w:val="left" w:pos="635"/>
                <w:tab w:val="left" w:pos="5529"/>
              </w:tabs>
              <w:rPr>
                <w:sz w:val="14"/>
                <w:szCs w:val="14"/>
              </w:rPr>
            </w:pPr>
            <w:r w:rsidRPr="00F125FC">
              <w:rPr>
                <w:b/>
                <w:sz w:val="14"/>
                <w:szCs w:val="14"/>
              </w:rPr>
              <w:t>Студент подлежит отчислению по следующим основаниям</w:t>
            </w:r>
            <w:r w:rsidRPr="00F125FC">
              <w:rPr>
                <w:sz w:val="14"/>
                <w:szCs w:val="14"/>
              </w:rPr>
              <w:t>:</w:t>
            </w:r>
          </w:p>
          <w:p w:rsidR="006B63D9" w:rsidRPr="00F125FC" w:rsidRDefault="006B63D9" w:rsidP="006B63D9">
            <w:pPr>
              <w:pStyle w:val="21"/>
              <w:numPr>
                <w:ilvl w:val="2"/>
                <w:numId w:val="32"/>
              </w:numPr>
              <w:tabs>
                <w:tab w:val="left" w:pos="176"/>
                <w:tab w:val="left" w:pos="459"/>
                <w:tab w:val="left" w:pos="567"/>
                <w:tab w:val="left" w:pos="635"/>
                <w:tab w:val="left" w:pos="5529"/>
              </w:tabs>
              <w:ind w:left="0" w:firstLine="0"/>
              <w:rPr>
                <w:sz w:val="14"/>
                <w:szCs w:val="14"/>
              </w:rPr>
            </w:pPr>
            <w:r w:rsidRPr="00F125FC">
              <w:rPr>
                <w:sz w:val="14"/>
                <w:szCs w:val="14"/>
              </w:rPr>
              <w:t xml:space="preserve">За нарушение </w:t>
            </w:r>
            <w:r w:rsidRPr="00F125FC">
              <w:rPr>
                <w:sz w:val="14"/>
                <w:szCs w:val="14"/>
                <w:lang w:val="ru-RU"/>
              </w:rPr>
              <w:t xml:space="preserve">более двух раз положений, предусмотренных </w:t>
            </w:r>
            <w:r w:rsidRPr="00F125FC">
              <w:rPr>
                <w:sz w:val="14"/>
                <w:szCs w:val="14"/>
              </w:rPr>
              <w:t>пункт</w:t>
            </w:r>
            <w:r w:rsidRPr="00F125FC">
              <w:rPr>
                <w:sz w:val="14"/>
                <w:szCs w:val="14"/>
                <w:lang w:val="kk-KZ"/>
              </w:rPr>
              <w:t>о</w:t>
            </w:r>
            <w:r w:rsidRPr="00F125FC">
              <w:rPr>
                <w:sz w:val="14"/>
                <w:szCs w:val="14"/>
              </w:rPr>
              <w:t>м 3.1</w:t>
            </w:r>
            <w:r w:rsidRPr="00F125FC">
              <w:rPr>
                <w:sz w:val="14"/>
                <w:szCs w:val="14"/>
                <w:lang w:val="kk-KZ"/>
              </w:rPr>
              <w:t>. настоящего  Д</w:t>
            </w:r>
            <w:r w:rsidRPr="00F125FC">
              <w:rPr>
                <w:sz w:val="14"/>
                <w:szCs w:val="14"/>
              </w:rPr>
              <w:t>оговора</w:t>
            </w:r>
            <w:r w:rsidRPr="00F125FC">
              <w:rPr>
                <w:sz w:val="14"/>
                <w:szCs w:val="14"/>
                <w:lang w:val="ru-RU"/>
              </w:rPr>
              <w:t>, за исключением п.п.3.1.7, 3.1.10-12</w:t>
            </w:r>
          </w:p>
          <w:p w:rsidR="006B63D9" w:rsidRPr="00F125FC" w:rsidRDefault="006B63D9" w:rsidP="006B63D9">
            <w:pPr>
              <w:pStyle w:val="21"/>
              <w:numPr>
                <w:ilvl w:val="2"/>
                <w:numId w:val="32"/>
              </w:numPr>
              <w:tabs>
                <w:tab w:val="left" w:pos="176"/>
                <w:tab w:val="left" w:pos="459"/>
                <w:tab w:val="left" w:pos="567"/>
                <w:tab w:val="left" w:pos="635"/>
                <w:tab w:val="left" w:pos="5529"/>
              </w:tabs>
              <w:ind w:left="0" w:firstLine="0"/>
              <w:rPr>
                <w:sz w:val="14"/>
                <w:szCs w:val="14"/>
              </w:rPr>
            </w:pPr>
            <w:r w:rsidRPr="00F125FC">
              <w:rPr>
                <w:sz w:val="14"/>
                <w:szCs w:val="14"/>
                <w:lang w:val="ru-RU"/>
              </w:rPr>
              <w:t xml:space="preserve"> </w:t>
            </w:r>
            <w:r w:rsidRPr="00F125FC">
              <w:rPr>
                <w:sz w:val="14"/>
                <w:szCs w:val="14"/>
                <w:lang w:val="kk-KZ"/>
              </w:rPr>
              <w:t xml:space="preserve">За систематический пропуск теоретических и практических занятий в объеме </w:t>
            </w:r>
            <w:r w:rsidRPr="00F125FC">
              <w:rPr>
                <w:sz w:val="14"/>
                <w:szCs w:val="14"/>
                <w:lang w:val="ru-RU"/>
              </w:rPr>
              <w:t>72 часа  за семестр.</w:t>
            </w:r>
          </w:p>
          <w:p w:rsidR="006B63D9" w:rsidRPr="00F125FC" w:rsidRDefault="006B63D9" w:rsidP="006B63D9">
            <w:pPr>
              <w:pStyle w:val="21"/>
              <w:numPr>
                <w:ilvl w:val="2"/>
                <w:numId w:val="32"/>
              </w:numPr>
              <w:tabs>
                <w:tab w:val="left" w:pos="176"/>
                <w:tab w:val="left" w:pos="459"/>
                <w:tab w:val="left" w:pos="567"/>
                <w:tab w:val="left" w:pos="635"/>
                <w:tab w:val="left" w:pos="5529"/>
              </w:tabs>
              <w:ind w:left="0" w:firstLine="0"/>
              <w:rPr>
                <w:sz w:val="14"/>
                <w:szCs w:val="14"/>
              </w:rPr>
            </w:pPr>
            <w:r w:rsidRPr="00F125FC">
              <w:rPr>
                <w:sz w:val="14"/>
                <w:szCs w:val="14"/>
                <w:lang w:val="ru-RU"/>
              </w:rPr>
              <w:t xml:space="preserve"> Не допущенные к летной практике по причине низкого уровня владения английским языком (В2) </w:t>
            </w:r>
          </w:p>
          <w:p w:rsidR="006B63D9" w:rsidRPr="00F125FC" w:rsidRDefault="006B63D9" w:rsidP="006B63D9">
            <w:pPr>
              <w:pStyle w:val="21"/>
              <w:numPr>
                <w:ilvl w:val="2"/>
                <w:numId w:val="32"/>
              </w:numPr>
              <w:tabs>
                <w:tab w:val="left" w:pos="176"/>
                <w:tab w:val="left" w:pos="567"/>
                <w:tab w:val="left" w:pos="601"/>
              </w:tabs>
              <w:ind w:left="0" w:firstLine="0"/>
              <w:rPr>
                <w:sz w:val="14"/>
                <w:szCs w:val="14"/>
              </w:rPr>
            </w:pPr>
            <w:r w:rsidRPr="00F125FC">
              <w:rPr>
                <w:sz w:val="14"/>
                <w:szCs w:val="14"/>
                <w:lang w:val="kk-KZ"/>
              </w:rPr>
              <w:t xml:space="preserve">Не прошедший </w:t>
            </w:r>
            <w:r w:rsidRPr="00F125FC">
              <w:rPr>
                <w:sz w:val="14"/>
                <w:szCs w:val="14"/>
              </w:rPr>
              <w:t xml:space="preserve"> процедуру нострификации</w:t>
            </w:r>
            <w:r w:rsidRPr="00F125FC">
              <w:rPr>
                <w:sz w:val="14"/>
                <w:szCs w:val="14"/>
                <w:lang w:val="ru-RU"/>
              </w:rPr>
              <w:t xml:space="preserve"> </w:t>
            </w:r>
            <w:r w:rsidRPr="00F125FC">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F125FC">
              <w:rPr>
                <w:sz w:val="14"/>
                <w:szCs w:val="14"/>
                <w:lang w:val="ru-RU"/>
              </w:rPr>
              <w:t xml:space="preserve"> </w:t>
            </w:r>
            <w:r w:rsidRPr="00F125FC">
              <w:rPr>
                <w:sz w:val="14"/>
                <w:szCs w:val="14"/>
              </w:rPr>
              <w:t>начала обучения согласно п.1.</w:t>
            </w:r>
            <w:r w:rsidR="0007569B" w:rsidRPr="00F125FC">
              <w:rPr>
                <w:sz w:val="14"/>
                <w:szCs w:val="14"/>
                <w:lang w:val="ru-RU"/>
              </w:rPr>
              <w:t>4</w:t>
            </w:r>
            <w:r w:rsidRPr="00F125FC">
              <w:rPr>
                <w:sz w:val="14"/>
                <w:szCs w:val="14"/>
              </w:rPr>
              <w:t xml:space="preserve"> и 1.</w:t>
            </w:r>
            <w:r w:rsidR="0007569B" w:rsidRPr="00F125FC">
              <w:rPr>
                <w:sz w:val="14"/>
                <w:szCs w:val="14"/>
                <w:lang w:val="ru-RU"/>
              </w:rPr>
              <w:t>5</w:t>
            </w:r>
            <w:r w:rsidRPr="00F125FC">
              <w:rPr>
                <w:sz w:val="14"/>
                <w:szCs w:val="14"/>
              </w:rPr>
              <w:t>. настоящего договора.</w:t>
            </w:r>
            <w:r w:rsidRPr="00F125FC">
              <w:rPr>
                <w:sz w:val="14"/>
                <w:szCs w:val="14"/>
                <w:lang w:val="ru-RU"/>
              </w:rPr>
              <w:t xml:space="preserve"> </w:t>
            </w:r>
          </w:p>
          <w:p w:rsidR="006B63D9" w:rsidRPr="00F125FC" w:rsidRDefault="006B63D9" w:rsidP="00421BB9">
            <w:pPr>
              <w:pStyle w:val="21"/>
              <w:numPr>
                <w:ilvl w:val="1"/>
                <w:numId w:val="32"/>
              </w:numPr>
              <w:tabs>
                <w:tab w:val="left" w:pos="0"/>
                <w:tab w:val="left" w:pos="176"/>
                <w:tab w:val="left" w:pos="567"/>
                <w:tab w:val="left" w:pos="635"/>
                <w:tab w:val="left" w:pos="5529"/>
              </w:tabs>
              <w:rPr>
                <w:b/>
                <w:sz w:val="14"/>
                <w:szCs w:val="14"/>
              </w:rPr>
            </w:pPr>
            <w:r w:rsidRPr="00F125FC">
              <w:rPr>
                <w:b/>
                <w:sz w:val="14"/>
                <w:szCs w:val="14"/>
                <w:lang w:val="ru-RU"/>
              </w:rPr>
              <w:t xml:space="preserve">Не подлежит последующему </w:t>
            </w:r>
            <w:r w:rsidRPr="00F125FC">
              <w:rPr>
                <w:b/>
                <w:sz w:val="14"/>
                <w:szCs w:val="14"/>
              </w:rPr>
              <w:t xml:space="preserve">восстановлению: </w:t>
            </w:r>
          </w:p>
          <w:p w:rsidR="006B63D9" w:rsidRPr="00F125FC" w:rsidRDefault="006B63D9" w:rsidP="006B63D9">
            <w:pPr>
              <w:pStyle w:val="21"/>
              <w:numPr>
                <w:ilvl w:val="3"/>
                <w:numId w:val="32"/>
              </w:numPr>
              <w:tabs>
                <w:tab w:val="left" w:pos="0"/>
                <w:tab w:val="left" w:pos="176"/>
                <w:tab w:val="left" w:pos="567"/>
                <w:tab w:val="left" w:pos="635"/>
                <w:tab w:val="left" w:pos="885"/>
              </w:tabs>
              <w:ind w:left="0" w:firstLine="0"/>
              <w:rPr>
                <w:sz w:val="14"/>
                <w:szCs w:val="14"/>
              </w:rPr>
            </w:pPr>
            <w:r w:rsidRPr="00F125FC">
              <w:rPr>
                <w:sz w:val="14"/>
                <w:szCs w:val="14"/>
              </w:rPr>
              <w:t>Студент, отчисленный с первого курса с академическими задолженностями по итогам первого семестра учебного года.</w:t>
            </w:r>
          </w:p>
          <w:p w:rsidR="006B63D9" w:rsidRPr="00F125FC" w:rsidRDefault="006B63D9" w:rsidP="006B63D9">
            <w:pPr>
              <w:pStyle w:val="21"/>
              <w:numPr>
                <w:ilvl w:val="2"/>
                <w:numId w:val="32"/>
              </w:numPr>
              <w:tabs>
                <w:tab w:val="left" w:pos="0"/>
                <w:tab w:val="left" w:pos="176"/>
                <w:tab w:val="left" w:pos="459"/>
                <w:tab w:val="left" w:pos="567"/>
                <w:tab w:val="left" w:pos="635"/>
                <w:tab w:val="left" w:pos="5529"/>
              </w:tabs>
              <w:ind w:left="0" w:firstLine="0"/>
              <w:rPr>
                <w:sz w:val="14"/>
                <w:szCs w:val="14"/>
              </w:rPr>
            </w:pPr>
            <w:r w:rsidRPr="00F125FC">
              <w:rPr>
                <w:sz w:val="14"/>
                <w:szCs w:val="14"/>
              </w:rPr>
              <w:t xml:space="preserve">Студент, отчисленный за нарушение </w:t>
            </w:r>
            <w:r w:rsidRPr="00F125FC">
              <w:rPr>
                <w:sz w:val="14"/>
                <w:szCs w:val="14"/>
                <w:lang w:val="ru-RU"/>
              </w:rPr>
              <w:t xml:space="preserve">положений, предусмотренных п.п </w:t>
            </w:r>
            <w:r w:rsidRPr="00F125FC">
              <w:rPr>
                <w:b/>
                <w:sz w:val="14"/>
                <w:szCs w:val="14"/>
                <w:lang w:val="ru-RU"/>
              </w:rPr>
              <w:t>4.1.1</w:t>
            </w:r>
            <w:r w:rsidRPr="00F125FC">
              <w:rPr>
                <w:sz w:val="14"/>
                <w:szCs w:val="14"/>
                <w:lang w:val="ru-RU"/>
              </w:rPr>
              <w:t xml:space="preserve">, </w:t>
            </w:r>
            <w:r w:rsidRPr="00F125FC">
              <w:rPr>
                <w:b/>
                <w:sz w:val="14"/>
                <w:szCs w:val="14"/>
                <w:lang w:val="ru-RU"/>
              </w:rPr>
              <w:t>4.1.2</w:t>
            </w:r>
            <w:r w:rsidRPr="00F125FC">
              <w:rPr>
                <w:sz w:val="14"/>
                <w:szCs w:val="14"/>
                <w:lang w:val="ru-RU"/>
              </w:rPr>
              <w:t xml:space="preserve"> </w:t>
            </w:r>
            <w:r w:rsidRPr="00F125FC">
              <w:rPr>
                <w:sz w:val="14"/>
                <w:szCs w:val="14"/>
                <w:lang w:val="kk-KZ"/>
              </w:rPr>
              <w:t>настоящего  Д</w:t>
            </w:r>
            <w:r w:rsidRPr="00F125FC">
              <w:rPr>
                <w:sz w:val="14"/>
                <w:szCs w:val="14"/>
              </w:rPr>
              <w:t>оговора</w:t>
            </w:r>
            <w:r w:rsidRPr="00F125FC">
              <w:rPr>
                <w:sz w:val="14"/>
                <w:szCs w:val="14"/>
                <w:lang w:val="ru-RU"/>
              </w:rPr>
              <w:t xml:space="preserve">. </w:t>
            </w:r>
          </w:p>
          <w:p w:rsidR="006B63D9" w:rsidRPr="00F125FC" w:rsidRDefault="006B63D9" w:rsidP="00597CDF">
            <w:pPr>
              <w:pStyle w:val="21"/>
              <w:numPr>
                <w:ilvl w:val="1"/>
                <w:numId w:val="32"/>
              </w:numPr>
              <w:tabs>
                <w:tab w:val="left" w:pos="176"/>
                <w:tab w:val="left" w:pos="567"/>
                <w:tab w:val="left" w:pos="635"/>
                <w:tab w:val="left" w:pos="5529"/>
              </w:tabs>
              <w:ind w:left="0" w:firstLine="0"/>
              <w:rPr>
                <w:sz w:val="14"/>
                <w:szCs w:val="14"/>
              </w:rPr>
            </w:pPr>
            <w:r w:rsidRPr="00F125FC">
              <w:rPr>
                <w:sz w:val="14"/>
                <w:szCs w:val="14"/>
              </w:rPr>
              <w:t>Студент несет полную материальную ответственность за ущерб, причиненный Академию, выразившийся в порче имущества, а также во время общественных и студенческих мероприятий Академии на территории других организаций и учреждений.</w:t>
            </w:r>
          </w:p>
        </w:tc>
      </w:tr>
      <w:tr w:rsidR="00F125FC" w:rsidRPr="00F125FC" w:rsidTr="00CB5E47">
        <w:trPr>
          <w:gridAfter w:val="1"/>
          <w:wAfter w:w="58" w:type="dxa"/>
          <w:trHeight w:val="1993"/>
        </w:trPr>
        <w:tc>
          <w:tcPr>
            <w:tcW w:w="5134" w:type="dxa"/>
            <w:gridSpan w:val="3"/>
          </w:tcPr>
          <w:p w:rsidR="007E4D37" w:rsidRPr="00F125FC" w:rsidRDefault="007E4D37" w:rsidP="007E4D37">
            <w:pPr>
              <w:pStyle w:val="21"/>
              <w:tabs>
                <w:tab w:val="left" w:pos="318"/>
                <w:tab w:val="right" w:pos="5670"/>
              </w:tabs>
              <w:jc w:val="center"/>
              <w:rPr>
                <w:b/>
                <w:sz w:val="14"/>
                <w:szCs w:val="14"/>
                <w:lang w:val="kk-KZ"/>
              </w:rPr>
            </w:pPr>
            <w:r w:rsidRPr="00F125FC">
              <w:rPr>
                <w:b/>
                <w:sz w:val="14"/>
                <w:szCs w:val="14"/>
                <w:lang w:val="kk-KZ"/>
              </w:rPr>
              <w:t>5.  ФОРС-МАЖОР</w:t>
            </w:r>
          </w:p>
          <w:p w:rsidR="004F0434" w:rsidRPr="00F125FC" w:rsidRDefault="004F0434" w:rsidP="004F0434">
            <w:pPr>
              <w:pStyle w:val="21"/>
              <w:tabs>
                <w:tab w:val="left" w:pos="318"/>
                <w:tab w:val="left" w:pos="426"/>
                <w:tab w:val="left" w:pos="5529"/>
              </w:tabs>
              <w:rPr>
                <w:sz w:val="14"/>
                <w:szCs w:val="14"/>
                <w:lang w:val="kk-KZ"/>
              </w:rPr>
            </w:pPr>
            <w:r w:rsidRPr="00F125FC">
              <w:rPr>
                <w:sz w:val="14"/>
                <w:szCs w:val="14"/>
                <w:lang w:val="kk-KZ"/>
              </w:rPr>
              <w:t>5.1. Тараптар осы Келісім-шарт бойынша міндеттерді ішінара немесе толық</w:t>
            </w:r>
          </w:p>
          <w:p w:rsidR="004F0434" w:rsidRPr="00F125FC" w:rsidRDefault="004F0434" w:rsidP="004F0434">
            <w:pPr>
              <w:pStyle w:val="21"/>
              <w:tabs>
                <w:tab w:val="left" w:pos="318"/>
                <w:tab w:val="left" w:pos="426"/>
                <w:tab w:val="left" w:pos="5529"/>
              </w:tabs>
              <w:rPr>
                <w:sz w:val="14"/>
                <w:szCs w:val="14"/>
                <w:lang w:val="kk-KZ"/>
              </w:rPr>
            </w:pPr>
            <w:r w:rsidRPr="00F125FC">
              <w:rPr>
                <w:sz w:val="14"/>
                <w:szCs w:val="14"/>
                <w:lang w:val="kk-KZ"/>
              </w:rPr>
              <w:t xml:space="preserve">орындамағаны үшін жауапкершіліктен босатылады, егер ол </w:t>
            </w:r>
            <w:r w:rsidRPr="00F125FC">
              <w:rPr>
                <w:bCs/>
                <w:sz w:val="14"/>
                <w:szCs w:val="14"/>
                <w:lang w:val="kk-KZ"/>
              </w:rPr>
              <w:t>Келісім-шарт</w:t>
            </w:r>
            <w:r w:rsidRPr="00F125FC">
              <w:rPr>
                <w:sz w:val="14"/>
                <w:szCs w:val="14"/>
                <w:lang w:val="kk-KZ"/>
              </w:rPr>
              <w:t>ты</w:t>
            </w:r>
          </w:p>
          <w:p w:rsidR="007E4D37" w:rsidRPr="00F125FC" w:rsidRDefault="004F0434" w:rsidP="004F0434">
            <w:pPr>
              <w:pStyle w:val="21"/>
              <w:tabs>
                <w:tab w:val="left" w:pos="318"/>
                <w:tab w:val="left" w:pos="426"/>
                <w:tab w:val="left" w:pos="5529"/>
              </w:tabs>
              <w:rPr>
                <w:sz w:val="14"/>
                <w:szCs w:val="14"/>
                <w:lang w:val="kk-KZ"/>
              </w:rPr>
            </w:pPr>
            <w:r w:rsidRPr="00F125FC">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7E4D37" w:rsidRPr="00F125FC" w:rsidRDefault="004F0434" w:rsidP="004F0434">
            <w:pPr>
              <w:pStyle w:val="21"/>
              <w:tabs>
                <w:tab w:val="left" w:pos="0"/>
                <w:tab w:val="left" w:pos="318"/>
                <w:tab w:val="right" w:pos="5670"/>
              </w:tabs>
              <w:rPr>
                <w:sz w:val="14"/>
                <w:szCs w:val="14"/>
                <w:lang w:val="kk-KZ"/>
              </w:rPr>
            </w:pPr>
            <w:r w:rsidRPr="00F125FC">
              <w:rPr>
                <w:sz w:val="14"/>
                <w:szCs w:val="14"/>
                <w:lang w:val="kk-KZ"/>
              </w:rPr>
              <w:t xml:space="preserve">5.2.  </w:t>
            </w:r>
            <w:r w:rsidR="007E4D37" w:rsidRPr="00F125FC">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7E4D37" w:rsidRPr="00F125FC" w:rsidRDefault="004F0434" w:rsidP="004F0434">
            <w:pPr>
              <w:pStyle w:val="21"/>
              <w:tabs>
                <w:tab w:val="left" w:pos="0"/>
                <w:tab w:val="left" w:pos="318"/>
                <w:tab w:val="right" w:pos="5670"/>
              </w:tabs>
              <w:rPr>
                <w:sz w:val="14"/>
                <w:szCs w:val="14"/>
                <w:lang w:val="kk-KZ"/>
              </w:rPr>
            </w:pPr>
            <w:r w:rsidRPr="00F125FC">
              <w:rPr>
                <w:sz w:val="14"/>
                <w:szCs w:val="14"/>
                <w:lang w:val="kk-KZ"/>
              </w:rPr>
              <w:t xml:space="preserve">5.3. </w:t>
            </w:r>
            <w:r w:rsidR="007E4D37" w:rsidRPr="00F125FC">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rsidR="006B63D9" w:rsidRPr="00F125FC" w:rsidRDefault="006B63D9" w:rsidP="007E4D37">
            <w:pPr>
              <w:tabs>
                <w:tab w:val="left" w:pos="318"/>
                <w:tab w:val="left" w:pos="460"/>
                <w:tab w:val="left" w:pos="567"/>
                <w:tab w:val="right" w:pos="5670"/>
              </w:tabs>
              <w:jc w:val="both"/>
              <w:rPr>
                <w:rFonts w:ascii="Times New Roman" w:hAnsi="Times New Roman"/>
                <w:sz w:val="14"/>
                <w:szCs w:val="14"/>
                <w:lang w:val="kk-KZ"/>
              </w:rPr>
            </w:pPr>
          </w:p>
        </w:tc>
        <w:tc>
          <w:tcPr>
            <w:tcW w:w="5309" w:type="dxa"/>
            <w:gridSpan w:val="2"/>
          </w:tcPr>
          <w:p w:rsidR="006B63D9" w:rsidRPr="00F125FC" w:rsidRDefault="006B63D9" w:rsidP="006B63D9">
            <w:pPr>
              <w:pStyle w:val="21"/>
              <w:numPr>
                <w:ilvl w:val="0"/>
                <w:numId w:val="32"/>
              </w:numPr>
              <w:tabs>
                <w:tab w:val="left" w:pos="459"/>
                <w:tab w:val="left" w:pos="567"/>
                <w:tab w:val="left" w:pos="5529"/>
              </w:tabs>
              <w:jc w:val="center"/>
              <w:rPr>
                <w:b/>
                <w:sz w:val="14"/>
                <w:szCs w:val="14"/>
              </w:rPr>
            </w:pPr>
            <w:r w:rsidRPr="00F125FC">
              <w:rPr>
                <w:b/>
                <w:sz w:val="14"/>
                <w:szCs w:val="14"/>
              </w:rPr>
              <w:t xml:space="preserve">  ФОРС-МАЖОР</w:t>
            </w:r>
          </w:p>
          <w:p w:rsidR="006B63D9" w:rsidRPr="00F125FC" w:rsidRDefault="006B63D9" w:rsidP="006B63D9">
            <w:pPr>
              <w:pStyle w:val="21"/>
              <w:numPr>
                <w:ilvl w:val="1"/>
                <w:numId w:val="32"/>
              </w:numPr>
              <w:tabs>
                <w:tab w:val="left" w:pos="351"/>
                <w:tab w:val="left" w:pos="567"/>
                <w:tab w:val="left" w:pos="5529"/>
              </w:tabs>
              <w:ind w:left="0" w:firstLine="0"/>
              <w:rPr>
                <w:sz w:val="14"/>
                <w:szCs w:val="14"/>
              </w:rPr>
            </w:pPr>
            <w:r w:rsidRPr="00F125FC">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6B63D9" w:rsidRPr="00F125FC" w:rsidRDefault="006B63D9" w:rsidP="006B63D9">
            <w:pPr>
              <w:pStyle w:val="21"/>
              <w:numPr>
                <w:ilvl w:val="1"/>
                <w:numId w:val="32"/>
              </w:numPr>
              <w:tabs>
                <w:tab w:val="left" w:pos="351"/>
                <w:tab w:val="left" w:pos="567"/>
                <w:tab w:val="left" w:pos="5529"/>
              </w:tabs>
              <w:ind w:left="0" w:firstLine="0"/>
              <w:rPr>
                <w:sz w:val="14"/>
                <w:szCs w:val="14"/>
              </w:rPr>
            </w:pPr>
            <w:r w:rsidRPr="00F125FC">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6B63D9" w:rsidRPr="00F125FC" w:rsidRDefault="006B63D9" w:rsidP="00597CDF">
            <w:pPr>
              <w:pStyle w:val="21"/>
              <w:numPr>
                <w:ilvl w:val="1"/>
                <w:numId w:val="32"/>
              </w:numPr>
              <w:tabs>
                <w:tab w:val="left" w:pos="351"/>
                <w:tab w:val="left" w:pos="567"/>
                <w:tab w:val="left" w:pos="5529"/>
              </w:tabs>
              <w:ind w:left="0" w:firstLine="0"/>
              <w:rPr>
                <w:sz w:val="14"/>
                <w:szCs w:val="14"/>
              </w:rPr>
            </w:pPr>
            <w:r w:rsidRPr="00F125FC">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tc>
      </w:tr>
      <w:tr w:rsidR="00F125FC" w:rsidRPr="00F125FC" w:rsidTr="008C182D">
        <w:trPr>
          <w:gridAfter w:val="1"/>
          <w:wAfter w:w="58" w:type="dxa"/>
          <w:trHeight w:val="66"/>
        </w:trPr>
        <w:tc>
          <w:tcPr>
            <w:tcW w:w="5134" w:type="dxa"/>
            <w:gridSpan w:val="3"/>
          </w:tcPr>
          <w:p w:rsidR="006B63D9" w:rsidRPr="00F125FC" w:rsidRDefault="006B63D9" w:rsidP="006B63D9">
            <w:pPr>
              <w:pStyle w:val="21"/>
              <w:tabs>
                <w:tab w:val="left" w:pos="318"/>
                <w:tab w:val="right" w:pos="5670"/>
              </w:tabs>
              <w:rPr>
                <w:sz w:val="14"/>
                <w:szCs w:val="14"/>
                <w:lang w:val="kk-KZ"/>
              </w:rPr>
            </w:pPr>
          </w:p>
        </w:tc>
        <w:tc>
          <w:tcPr>
            <w:tcW w:w="5309" w:type="dxa"/>
            <w:gridSpan w:val="2"/>
          </w:tcPr>
          <w:p w:rsidR="006B63D9" w:rsidRPr="00F125FC" w:rsidRDefault="006B63D9" w:rsidP="006B63D9">
            <w:pPr>
              <w:pStyle w:val="21"/>
              <w:tabs>
                <w:tab w:val="left" w:pos="459"/>
                <w:tab w:val="left" w:pos="567"/>
                <w:tab w:val="left" w:pos="5529"/>
              </w:tabs>
              <w:rPr>
                <w:sz w:val="14"/>
                <w:szCs w:val="14"/>
              </w:rPr>
            </w:pPr>
          </w:p>
        </w:tc>
      </w:tr>
      <w:tr w:rsidR="00F125FC" w:rsidRPr="00F125FC" w:rsidTr="008C182D">
        <w:trPr>
          <w:gridAfter w:val="1"/>
          <w:wAfter w:w="58" w:type="dxa"/>
          <w:trHeight w:val="150"/>
        </w:trPr>
        <w:tc>
          <w:tcPr>
            <w:tcW w:w="5134" w:type="dxa"/>
            <w:gridSpan w:val="3"/>
          </w:tcPr>
          <w:p w:rsidR="006B63D9" w:rsidRPr="00F125FC" w:rsidRDefault="006B63D9" w:rsidP="006B63D9">
            <w:pPr>
              <w:pStyle w:val="21"/>
              <w:tabs>
                <w:tab w:val="left" w:pos="318"/>
                <w:tab w:val="right" w:pos="5670"/>
              </w:tabs>
              <w:jc w:val="center"/>
              <w:rPr>
                <w:b/>
                <w:sz w:val="14"/>
                <w:szCs w:val="14"/>
                <w:lang w:val="kk-KZ"/>
              </w:rPr>
            </w:pPr>
            <w:r w:rsidRPr="00F125FC">
              <w:rPr>
                <w:b/>
                <w:sz w:val="14"/>
                <w:szCs w:val="14"/>
                <w:lang w:val="kk-KZ"/>
              </w:rPr>
              <w:t>6</w:t>
            </w:r>
            <w:r w:rsidRPr="00F125FC">
              <w:rPr>
                <w:b/>
                <w:sz w:val="14"/>
                <w:szCs w:val="14"/>
                <w:lang w:val="ru-RU"/>
              </w:rPr>
              <w:t>.</w:t>
            </w:r>
            <w:r w:rsidR="005F4E97" w:rsidRPr="00F125FC">
              <w:rPr>
                <w:b/>
                <w:sz w:val="14"/>
                <w:szCs w:val="14"/>
                <w:lang w:val="ru-RU"/>
              </w:rPr>
              <w:t xml:space="preserve"> </w:t>
            </w:r>
            <w:r w:rsidRPr="00F125FC">
              <w:rPr>
                <w:b/>
                <w:sz w:val="14"/>
                <w:szCs w:val="14"/>
                <w:lang w:val="ru-RU"/>
              </w:rPr>
              <w:t xml:space="preserve"> </w:t>
            </w:r>
            <w:r w:rsidRPr="00F125FC">
              <w:rPr>
                <w:b/>
                <w:sz w:val="14"/>
                <w:szCs w:val="14"/>
                <w:lang w:val="kk-KZ"/>
              </w:rPr>
              <w:t>ҚОСЫМША ШАРТТАР</w:t>
            </w:r>
          </w:p>
          <w:p w:rsidR="006B63D9" w:rsidRPr="00F125FC" w:rsidRDefault="006B63D9" w:rsidP="006B63D9">
            <w:pPr>
              <w:pStyle w:val="21"/>
              <w:tabs>
                <w:tab w:val="left" w:pos="318"/>
                <w:tab w:val="right" w:pos="5670"/>
              </w:tabs>
              <w:rPr>
                <w:sz w:val="14"/>
                <w:szCs w:val="14"/>
                <w:lang w:val="kk-KZ"/>
              </w:rPr>
            </w:pPr>
            <w:r w:rsidRPr="00F125FC">
              <w:rPr>
                <w:sz w:val="14"/>
                <w:szCs w:val="14"/>
                <w:lang w:val="kk-KZ"/>
              </w:rPr>
              <w:t>6.1.</w:t>
            </w:r>
            <w:r w:rsidR="004F0434" w:rsidRPr="00F125FC">
              <w:rPr>
                <w:sz w:val="14"/>
                <w:szCs w:val="14"/>
                <w:lang w:val="kk-KZ"/>
              </w:rPr>
              <w:t xml:space="preserve"> Осы Келісім-шарттың барлық өзгертулері мен толықтырулары Тараптардың жазбаша келісімімен ресімделеді және оның ажырамас бөлігі болып табылады.</w:t>
            </w:r>
          </w:p>
          <w:p w:rsidR="006B63D9" w:rsidRPr="00F125FC" w:rsidRDefault="006B63D9" w:rsidP="004F0434">
            <w:pPr>
              <w:pStyle w:val="21"/>
              <w:tabs>
                <w:tab w:val="left" w:pos="318"/>
                <w:tab w:val="left" w:pos="5529"/>
              </w:tabs>
              <w:rPr>
                <w:sz w:val="14"/>
                <w:szCs w:val="14"/>
                <w:lang w:val="kk-KZ"/>
              </w:rPr>
            </w:pPr>
            <w:r w:rsidRPr="00F125FC">
              <w:rPr>
                <w:sz w:val="14"/>
                <w:szCs w:val="14"/>
                <w:lang w:val="kk-KZ"/>
              </w:rPr>
              <w:t xml:space="preserve">6.2. </w:t>
            </w:r>
            <w:r w:rsidR="004F0434" w:rsidRPr="00F125FC">
              <w:rPr>
                <w:sz w:val="14"/>
                <w:szCs w:val="14"/>
                <w:lang w:val="kk-KZ"/>
              </w:rPr>
              <w:t>. Осы Келісім-шартта көрсетілген жағдайларға байланысты осы Келісім-шарт тез арада бұзылуы мүмкін:</w:t>
            </w:r>
          </w:p>
          <w:p w:rsidR="006B63D9" w:rsidRPr="00F125FC" w:rsidRDefault="004F0434" w:rsidP="004F0434">
            <w:pPr>
              <w:pStyle w:val="21"/>
              <w:tabs>
                <w:tab w:val="left" w:pos="-108"/>
                <w:tab w:val="left" w:pos="34"/>
                <w:tab w:val="left" w:pos="460"/>
                <w:tab w:val="left" w:pos="5529"/>
              </w:tabs>
              <w:rPr>
                <w:sz w:val="14"/>
                <w:szCs w:val="14"/>
                <w:lang w:val="kk-KZ"/>
              </w:rPr>
            </w:pPr>
            <w:r w:rsidRPr="00F125FC">
              <w:rPr>
                <w:sz w:val="14"/>
                <w:szCs w:val="14"/>
                <w:lang w:val="kk-KZ"/>
              </w:rPr>
              <w:t>6.2.1</w:t>
            </w:r>
            <w:r w:rsidR="006B63D9" w:rsidRPr="00F125FC">
              <w:rPr>
                <w:sz w:val="14"/>
                <w:szCs w:val="14"/>
                <w:lang w:val="kk-KZ"/>
              </w:rPr>
              <w:t xml:space="preserve">. </w:t>
            </w:r>
            <w:r w:rsidRPr="00F125FC">
              <w:rPr>
                <w:sz w:val="14"/>
                <w:szCs w:val="14"/>
                <w:lang w:val="kk-KZ"/>
              </w:rPr>
              <w:t xml:space="preserve">Тараптардың өзара келісімі бойынша бұзудың болжалды күніне дейін </w:t>
            </w:r>
            <w:r w:rsidRPr="00F125FC">
              <w:rPr>
                <w:b/>
                <w:sz w:val="14"/>
                <w:szCs w:val="14"/>
                <w:lang w:val="kk-KZ"/>
              </w:rPr>
              <w:t>1 (бір) ай</w:t>
            </w:r>
            <w:r w:rsidRPr="00F125FC">
              <w:rPr>
                <w:sz w:val="14"/>
                <w:szCs w:val="14"/>
                <w:lang w:val="kk-KZ"/>
              </w:rPr>
              <w:t xml:space="preserve"> бұрын арыз беру арқылы;</w:t>
            </w:r>
          </w:p>
          <w:p w:rsidR="006B63D9" w:rsidRPr="00F125FC" w:rsidRDefault="004F0434" w:rsidP="004F0434">
            <w:pPr>
              <w:pStyle w:val="21"/>
              <w:tabs>
                <w:tab w:val="left" w:pos="-108"/>
                <w:tab w:val="left" w:pos="34"/>
                <w:tab w:val="left" w:pos="460"/>
                <w:tab w:val="left" w:pos="5529"/>
              </w:tabs>
              <w:rPr>
                <w:sz w:val="14"/>
                <w:szCs w:val="14"/>
                <w:lang w:val="kk-KZ"/>
              </w:rPr>
            </w:pPr>
            <w:r w:rsidRPr="00F125FC">
              <w:rPr>
                <w:sz w:val="14"/>
                <w:szCs w:val="14"/>
                <w:lang w:val="kk-KZ"/>
              </w:rPr>
              <w:t>6.2.2</w:t>
            </w:r>
            <w:r w:rsidR="006B63D9" w:rsidRPr="00F125FC">
              <w:rPr>
                <w:sz w:val="14"/>
                <w:szCs w:val="14"/>
                <w:lang w:val="kk-KZ"/>
              </w:rPr>
              <w:t xml:space="preserve">. </w:t>
            </w:r>
            <w:r w:rsidRPr="00F125FC">
              <w:rPr>
                <w:sz w:val="14"/>
                <w:szCs w:val="14"/>
                <w:lang w:val="kk-KZ"/>
              </w:rPr>
              <w:t xml:space="preserve">Қазақстан Республикасының қолданыстағы заңнамаларымен бекітілген жағдайларда және тәртіпте. </w:t>
            </w:r>
          </w:p>
          <w:p w:rsidR="006B63D9" w:rsidRPr="00F125FC" w:rsidRDefault="005F4E97" w:rsidP="006B63D9">
            <w:pPr>
              <w:pStyle w:val="21"/>
              <w:tabs>
                <w:tab w:val="left" w:pos="318"/>
                <w:tab w:val="right" w:pos="5670"/>
              </w:tabs>
              <w:rPr>
                <w:sz w:val="14"/>
                <w:szCs w:val="14"/>
                <w:lang w:val="kk-KZ"/>
              </w:rPr>
            </w:pPr>
            <w:r w:rsidRPr="00F125FC">
              <w:rPr>
                <w:sz w:val="14"/>
                <w:szCs w:val="14"/>
                <w:lang w:val="kk-KZ"/>
              </w:rPr>
              <w:t>6.3</w:t>
            </w:r>
            <w:r w:rsidR="006B63D9" w:rsidRPr="00F125FC">
              <w:rPr>
                <w:sz w:val="14"/>
                <w:szCs w:val="14"/>
                <w:lang w:val="kk-KZ"/>
              </w:rPr>
              <w:t xml:space="preserve">. </w:t>
            </w:r>
            <w:r w:rsidRPr="00F125FC">
              <w:rPr>
                <w:sz w:val="14"/>
                <w:szCs w:val="14"/>
                <w:lang w:val="kk-KZ"/>
              </w:rPr>
              <w:t>Келісім-шарт бірдей заңды күші бар, екі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орыс тіліндегі мәтін артықшылыққа ие болады.</w:t>
            </w:r>
          </w:p>
          <w:p w:rsidR="005F4E97" w:rsidRPr="00F125FC" w:rsidRDefault="005F4E97" w:rsidP="005F4E97">
            <w:pPr>
              <w:pStyle w:val="21"/>
              <w:tabs>
                <w:tab w:val="left" w:pos="318"/>
                <w:tab w:val="left" w:pos="5529"/>
              </w:tabs>
              <w:rPr>
                <w:sz w:val="14"/>
                <w:szCs w:val="14"/>
                <w:lang w:val="kk-KZ"/>
              </w:rPr>
            </w:pPr>
            <w:r w:rsidRPr="00F125FC">
              <w:rPr>
                <w:sz w:val="14"/>
                <w:szCs w:val="14"/>
                <w:lang w:val="kk-KZ"/>
              </w:rPr>
              <w:t>6.4</w:t>
            </w:r>
            <w:r w:rsidR="006B63D9" w:rsidRPr="00F125FC">
              <w:rPr>
                <w:sz w:val="14"/>
                <w:szCs w:val="14"/>
                <w:lang w:val="kk-KZ"/>
              </w:rPr>
              <w:t xml:space="preserve">. </w:t>
            </w:r>
            <w:r w:rsidRPr="00F125FC">
              <w:rPr>
                <w:sz w:val="14"/>
                <w:szCs w:val="14"/>
                <w:lang w:val="kk-KZ"/>
              </w:rPr>
              <w:t>Келісім-шарт қол қойылған сәттен бастап күшіне енеді және осы Келісім-шарт бойынша міндеттерді Тараптардың толық орындауы дұрыс  болып табылады.</w:t>
            </w:r>
          </w:p>
          <w:p w:rsidR="006B63D9" w:rsidRPr="00F125FC" w:rsidRDefault="005F4E97" w:rsidP="006B63D9">
            <w:pPr>
              <w:pStyle w:val="21"/>
              <w:tabs>
                <w:tab w:val="left" w:pos="318"/>
                <w:tab w:val="right" w:pos="5670"/>
              </w:tabs>
              <w:rPr>
                <w:sz w:val="14"/>
                <w:szCs w:val="14"/>
                <w:lang w:val="kk-KZ"/>
              </w:rPr>
            </w:pPr>
            <w:r w:rsidRPr="00F125FC">
              <w:rPr>
                <w:sz w:val="14"/>
                <w:szCs w:val="14"/>
                <w:lang w:val="kk-KZ"/>
              </w:rPr>
              <w:t>6.5. Егер Студент ______________________________________ 18 (Он сегіз) жасқа толмаған болса, кәмелеттік жасқа толмаған болып табылады, онда ол осы Келісім-Шартқа тек ата-анасының, немесе олардың заңды мүдделерін білдіретін адамдардың келісімімен ғана қол қоюға құқығы бар.</w:t>
            </w:r>
          </w:p>
          <w:p w:rsidR="005F4E97" w:rsidRPr="00F125FC" w:rsidRDefault="005F4E97" w:rsidP="006B63D9">
            <w:pPr>
              <w:pStyle w:val="21"/>
              <w:tabs>
                <w:tab w:val="left" w:pos="318"/>
                <w:tab w:val="right" w:pos="5670"/>
              </w:tabs>
              <w:rPr>
                <w:sz w:val="14"/>
                <w:szCs w:val="14"/>
                <w:lang w:val="kk-KZ"/>
              </w:rPr>
            </w:pPr>
            <w:r w:rsidRPr="00F125FC">
              <w:rPr>
                <w:sz w:val="14"/>
                <w:szCs w:val="14"/>
                <w:lang w:val="kk-KZ"/>
              </w:rPr>
              <w:t>6.6.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rsidR="005F4E97" w:rsidRPr="00F125FC" w:rsidRDefault="005F4E97" w:rsidP="005F4E97">
            <w:pPr>
              <w:pStyle w:val="21"/>
              <w:tabs>
                <w:tab w:val="left" w:pos="318"/>
                <w:tab w:val="right" w:pos="5670"/>
              </w:tabs>
              <w:jc w:val="center"/>
              <w:rPr>
                <w:b/>
                <w:sz w:val="14"/>
                <w:szCs w:val="14"/>
                <w:lang w:val="kk-KZ"/>
              </w:rPr>
            </w:pPr>
            <w:r w:rsidRPr="00F125FC">
              <w:rPr>
                <w:b/>
                <w:sz w:val="14"/>
                <w:szCs w:val="14"/>
                <w:lang w:val="kk-KZ"/>
              </w:rPr>
              <w:t>7. ДАУЛАРДЫ ШЕШУДІҢ ТӘРТІБІ</w:t>
            </w:r>
          </w:p>
          <w:p w:rsidR="005F4E97" w:rsidRPr="00F125FC" w:rsidRDefault="005F4E97" w:rsidP="005F4E97">
            <w:pPr>
              <w:pStyle w:val="21"/>
              <w:tabs>
                <w:tab w:val="left" w:pos="318"/>
                <w:tab w:val="right" w:pos="5670"/>
              </w:tabs>
              <w:rPr>
                <w:sz w:val="14"/>
                <w:szCs w:val="14"/>
                <w:lang w:val="kk-KZ"/>
              </w:rPr>
            </w:pPr>
            <w:r w:rsidRPr="00F125FC">
              <w:rPr>
                <w:sz w:val="14"/>
                <w:szCs w:val="14"/>
                <w:lang w:val="kk-KZ"/>
              </w:rPr>
              <w:t>7.1  Осы шартты орындау үрдісіне туындаған келіспеушіліктер мен даулар, тікелей тараптардың өзара қолайлы шешімдерге келуі мақсатында шешіледі.</w:t>
            </w:r>
          </w:p>
          <w:p w:rsidR="00C9461A" w:rsidRDefault="005F4E97" w:rsidP="005F4E97">
            <w:pPr>
              <w:pStyle w:val="21"/>
              <w:tabs>
                <w:tab w:val="left" w:pos="318"/>
                <w:tab w:val="right" w:pos="5670"/>
              </w:tabs>
              <w:rPr>
                <w:sz w:val="14"/>
                <w:szCs w:val="14"/>
              </w:rPr>
            </w:pPr>
            <w:r w:rsidRPr="00F125FC">
              <w:rPr>
                <w:sz w:val="14"/>
                <w:szCs w:val="14"/>
                <w:lang w:val="kk-KZ"/>
              </w:rPr>
              <w:t>7.2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F125FC">
              <w:rPr>
                <w:sz w:val="14"/>
                <w:szCs w:val="14"/>
              </w:rPr>
              <w:t xml:space="preserve"> </w:t>
            </w: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Default="00F125FC" w:rsidP="005F4E97">
            <w:pPr>
              <w:pStyle w:val="21"/>
              <w:tabs>
                <w:tab w:val="left" w:pos="318"/>
                <w:tab w:val="right" w:pos="5670"/>
              </w:tabs>
              <w:rPr>
                <w:sz w:val="14"/>
                <w:szCs w:val="14"/>
              </w:rPr>
            </w:pPr>
          </w:p>
          <w:p w:rsidR="00F125FC" w:rsidRPr="00F125FC" w:rsidRDefault="00F125FC" w:rsidP="005F4E97">
            <w:pPr>
              <w:pStyle w:val="21"/>
              <w:tabs>
                <w:tab w:val="left" w:pos="318"/>
                <w:tab w:val="right" w:pos="5670"/>
              </w:tabs>
              <w:rPr>
                <w:sz w:val="14"/>
                <w:szCs w:val="14"/>
              </w:rPr>
            </w:pPr>
          </w:p>
        </w:tc>
        <w:tc>
          <w:tcPr>
            <w:tcW w:w="5309" w:type="dxa"/>
            <w:gridSpan w:val="2"/>
          </w:tcPr>
          <w:p w:rsidR="006B63D9" w:rsidRPr="00F125FC" w:rsidRDefault="006B63D9" w:rsidP="006B63D9">
            <w:pPr>
              <w:pStyle w:val="21"/>
              <w:tabs>
                <w:tab w:val="left" w:pos="459"/>
                <w:tab w:val="left" w:pos="567"/>
                <w:tab w:val="left" w:pos="5529"/>
              </w:tabs>
              <w:jc w:val="center"/>
              <w:rPr>
                <w:sz w:val="14"/>
                <w:szCs w:val="14"/>
              </w:rPr>
            </w:pPr>
            <w:r w:rsidRPr="00F125FC">
              <w:rPr>
                <w:b/>
                <w:sz w:val="14"/>
                <w:szCs w:val="14"/>
                <w:lang w:val="ru-RU"/>
              </w:rPr>
              <w:lastRenderedPageBreak/>
              <w:t xml:space="preserve">6. </w:t>
            </w:r>
            <w:r w:rsidRPr="00F125FC">
              <w:rPr>
                <w:b/>
                <w:sz w:val="14"/>
                <w:szCs w:val="14"/>
              </w:rPr>
              <w:t xml:space="preserve">  ПРОЧИЕ УСЛОВИЯ</w:t>
            </w:r>
          </w:p>
          <w:p w:rsidR="006B63D9" w:rsidRPr="00F125FC" w:rsidRDefault="006B63D9" w:rsidP="006B63D9">
            <w:pPr>
              <w:pStyle w:val="21"/>
              <w:tabs>
                <w:tab w:val="left" w:pos="351"/>
                <w:tab w:val="left" w:pos="567"/>
                <w:tab w:val="left" w:pos="635"/>
                <w:tab w:val="left" w:pos="5529"/>
              </w:tabs>
              <w:rPr>
                <w:sz w:val="14"/>
                <w:szCs w:val="14"/>
              </w:rPr>
            </w:pPr>
            <w:r w:rsidRPr="00F125FC">
              <w:rPr>
                <w:sz w:val="14"/>
                <w:szCs w:val="14"/>
                <w:lang w:val="ru-RU"/>
              </w:rPr>
              <w:t>6.1.</w:t>
            </w:r>
            <w:r w:rsidR="005F4E97" w:rsidRPr="00F125FC">
              <w:rPr>
                <w:sz w:val="14"/>
                <w:szCs w:val="14"/>
                <w:lang w:val="ru-RU"/>
              </w:rPr>
              <w:t xml:space="preserve"> </w:t>
            </w:r>
            <w:r w:rsidRPr="00F125FC">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6B63D9" w:rsidRPr="00F125FC" w:rsidRDefault="006B63D9" w:rsidP="006B63D9">
            <w:pPr>
              <w:pStyle w:val="21"/>
              <w:tabs>
                <w:tab w:val="left" w:pos="351"/>
                <w:tab w:val="left" w:pos="567"/>
                <w:tab w:val="left" w:pos="635"/>
                <w:tab w:val="left" w:pos="5529"/>
              </w:tabs>
              <w:rPr>
                <w:sz w:val="14"/>
                <w:szCs w:val="14"/>
                <w:lang w:val="ru-RU"/>
              </w:rPr>
            </w:pPr>
            <w:r w:rsidRPr="00F125FC">
              <w:rPr>
                <w:sz w:val="14"/>
                <w:szCs w:val="14"/>
                <w:lang w:val="ru-RU"/>
              </w:rPr>
              <w:t>6.2</w:t>
            </w:r>
            <w:r w:rsidR="005F4E97" w:rsidRPr="00F125FC">
              <w:rPr>
                <w:sz w:val="14"/>
                <w:szCs w:val="14"/>
                <w:lang w:val="ru-RU"/>
              </w:rPr>
              <w:t xml:space="preserve"> </w:t>
            </w:r>
            <w:r w:rsidRPr="00F125FC">
              <w:rPr>
                <w:sz w:val="14"/>
                <w:szCs w:val="14"/>
                <w:lang w:val="ru-RU"/>
              </w:rPr>
              <w:t>.</w:t>
            </w:r>
            <w:r w:rsidR="005F4E97" w:rsidRPr="00F125FC">
              <w:rPr>
                <w:sz w:val="14"/>
                <w:szCs w:val="14"/>
                <w:lang w:val="ru-RU"/>
              </w:rPr>
              <w:t xml:space="preserve"> Н</w:t>
            </w:r>
            <w:r w:rsidRPr="00F125FC">
              <w:rPr>
                <w:sz w:val="14"/>
                <w:szCs w:val="14"/>
              </w:rPr>
              <w:t>астоящий Договор, может быть расторгнут досрочно в случаях, указанных в настоящем Договоре</w:t>
            </w:r>
            <w:r w:rsidRPr="00F125FC">
              <w:rPr>
                <w:sz w:val="14"/>
                <w:szCs w:val="14"/>
                <w:lang w:val="ru-RU"/>
              </w:rPr>
              <w:t>:</w:t>
            </w:r>
          </w:p>
          <w:p w:rsidR="006B63D9" w:rsidRPr="00F125FC" w:rsidRDefault="006B63D9" w:rsidP="006B63D9">
            <w:pPr>
              <w:pStyle w:val="21"/>
              <w:tabs>
                <w:tab w:val="left" w:pos="351"/>
                <w:tab w:val="left" w:pos="459"/>
                <w:tab w:val="left" w:pos="567"/>
                <w:tab w:val="left" w:pos="635"/>
                <w:tab w:val="left" w:pos="5529"/>
              </w:tabs>
              <w:rPr>
                <w:sz w:val="14"/>
                <w:szCs w:val="14"/>
              </w:rPr>
            </w:pPr>
            <w:r w:rsidRPr="00F125FC">
              <w:rPr>
                <w:sz w:val="14"/>
                <w:szCs w:val="14"/>
                <w:lang w:val="ru-RU"/>
              </w:rPr>
              <w:t>6.2.1.</w:t>
            </w:r>
            <w:r w:rsidR="005F4E97" w:rsidRPr="00F125FC">
              <w:rPr>
                <w:sz w:val="14"/>
                <w:szCs w:val="14"/>
                <w:lang w:val="ru-RU"/>
              </w:rPr>
              <w:t xml:space="preserve">  </w:t>
            </w:r>
            <w:r w:rsidRPr="00F125FC">
              <w:rPr>
                <w:sz w:val="14"/>
                <w:szCs w:val="14"/>
              </w:rPr>
              <w:t xml:space="preserve">по взаимному соглашению Сторон путем направления заявления за </w:t>
            </w:r>
            <w:r w:rsidRPr="00F125FC">
              <w:rPr>
                <w:b/>
                <w:sz w:val="14"/>
                <w:szCs w:val="14"/>
              </w:rPr>
              <w:t>1 (один) месяц</w:t>
            </w:r>
            <w:r w:rsidRPr="00F125FC">
              <w:rPr>
                <w:sz w:val="14"/>
                <w:szCs w:val="14"/>
              </w:rPr>
              <w:t xml:space="preserve"> до предполагаемой даты расторжения;</w:t>
            </w:r>
          </w:p>
          <w:p w:rsidR="006B63D9" w:rsidRPr="00F125FC" w:rsidRDefault="006B63D9" w:rsidP="006B63D9">
            <w:pPr>
              <w:pStyle w:val="21"/>
              <w:tabs>
                <w:tab w:val="left" w:pos="351"/>
                <w:tab w:val="left" w:pos="459"/>
                <w:tab w:val="left" w:pos="567"/>
                <w:tab w:val="left" w:pos="635"/>
                <w:tab w:val="left" w:pos="5529"/>
              </w:tabs>
              <w:rPr>
                <w:sz w:val="14"/>
                <w:szCs w:val="14"/>
              </w:rPr>
            </w:pPr>
            <w:r w:rsidRPr="00F125FC">
              <w:rPr>
                <w:sz w:val="14"/>
                <w:szCs w:val="14"/>
                <w:lang w:val="ru-RU"/>
              </w:rPr>
              <w:t>6.2.2.</w:t>
            </w:r>
            <w:r w:rsidR="005F4E97" w:rsidRPr="00F125FC">
              <w:rPr>
                <w:sz w:val="14"/>
                <w:szCs w:val="14"/>
                <w:lang w:val="ru-RU"/>
              </w:rPr>
              <w:t xml:space="preserve">  </w:t>
            </w:r>
            <w:r w:rsidRPr="00F125FC">
              <w:rPr>
                <w:sz w:val="14"/>
                <w:szCs w:val="14"/>
              </w:rPr>
              <w:t>в случаях и порядке, установленных действующим законодательством Республики Казахстан.</w:t>
            </w:r>
          </w:p>
          <w:p w:rsidR="006B63D9" w:rsidRPr="00F125FC" w:rsidRDefault="006B63D9" w:rsidP="006B63D9">
            <w:pPr>
              <w:pStyle w:val="21"/>
              <w:tabs>
                <w:tab w:val="left" w:pos="351"/>
                <w:tab w:val="left" w:pos="567"/>
                <w:tab w:val="left" w:pos="635"/>
                <w:tab w:val="left" w:pos="5529"/>
              </w:tabs>
              <w:rPr>
                <w:sz w:val="14"/>
                <w:szCs w:val="14"/>
              </w:rPr>
            </w:pPr>
            <w:r w:rsidRPr="00F125FC">
              <w:rPr>
                <w:sz w:val="14"/>
                <w:szCs w:val="14"/>
                <w:lang w:val="ru-RU"/>
              </w:rPr>
              <w:t>6.3.</w:t>
            </w:r>
            <w:r w:rsidR="005F4E97" w:rsidRPr="00F125FC">
              <w:rPr>
                <w:sz w:val="14"/>
                <w:szCs w:val="14"/>
                <w:lang w:val="ru-RU"/>
              </w:rPr>
              <w:t xml:space="preserve"> </w:t>
            </w:r>
            <w:r w:rsidRPr="00F125FC">
              <w:rPr>
                <w:sz w:val="14"/>
                <w:szCs w:val="14"/>
              </w:rPr>
              <w:t xml:space="preserve">Договор составлен в </w:t>
            </w:r>
            <w:r w:rsidRPr="00F125FC">
              <w:rPr>
                <w:sz w:val="14"/>
                <w:szCs w:val="14"/>
                <w:lang w:val="ru-RU"/>
              </w:rPr>
              <w:t>двух</w:t>
            </w:r>
            <w:r w:rsidRPr="00F125FC">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6B63D9" w:rsidRPr="00F125FC" w:rsidRDefault="006B63D9" w:rsidP="006B63D9">
            <w:pPr>
              <w:pStyle w:val="21"/>
              <w:tabs>
                <w:tab w:val="left" w:pos="351"/>
                <w:tab w:val="left" w:pos="567"/>
                <w:tab w:val="left" w:pos="635"/>
                <w:tab w:val="left" w:pos="5529"/>
              </w:tabs>
              <w:rPr>
                <w:sz w:val="14"/>
                <w:szCs w:val="14"/>
              </w:rPr>
            </w:pPr>
            <w:r w:rsidRPr="00F125FC">
              <w:rPr>
                <w:sz w:val="14"/>
                <w:szCs w:val="14"/>
                <w:lang w:val="ru-RU"/>
              </w:rPr>
              <w:t>6.4.</w:t>
            </w:r>
            <w:r w:rsidR="005F4E97" w:rsidRPr="00F125FC">
              <w:rPr>
                <w:sz w:val="14"/>
                <w:szCs w:val="14"/>
                <w:lang w:val="ru-RU"/>
              </w:rPr>
              <w:t xml:space="preserve"> </w:t>
            </w:r>
            <w:r w:rsidRPr="00F125FC">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6B63D9" w:rsidRPr="00F125FC" w:rsidRDefault="006B63D9" w:rsidP="006B63D9">
            <w:pPr>
              <w:pStyle w:val="21"/>
              <w:tabs>
                <w:tab w:val="left" w:pos="351"/>
                <w:tab w:val="left" w:pos="567"/>
                <w:tab w:val="left" w:pos="635"/>
                <w:tab w:val="left" w:pos="5529"/>
              </w:tabs>
              <w:rPr>
                <w:sz w:val="14"/>
                <w:szCs w:val="14"/>
              </w:rPr>
            </w:pPr>
            <w:r w:rsidRPr="00F125FC">
              <w:rPr>
                <w:sz w:val="14"/>
                <w:szCs w:val="14"/>
                <w:lang w:val="ru-RU"/>
              </w:rPr>
              <w:t>6.5.</w:t>
            </w:r>
            <w:r w:rsidR="005F4E97" w:rsidRPr="00F125FC">
              <w:rPr>
                <w:sz w:val="14"/>
                <w:szCs w:val="14"/>
                <w:lang w:val="ru-RU"/>
              </w:rPr>
              <w:t xml:space="preserve"> </w:t>
            </w:r>
            <w:r w:rsidRPr="00F125FC">
              <w:rPr>
                <w:sz w:val="14"/>
                <w:szCs w:val="14"/>
              </w:rPr>
              <w:t>Если Студент _____________________________________________  является несовершеннолетним (-ней), (фамилия, имя, отчество Студента</w:t>
            </w:r>
            <w:r w:rsidRPr="00F125FC">
              <w:rPr>
                <w:sz w:val="14"/>
                <w:szCs w:val="14"/>
                <w:lang w:val="ru-RU"/>
              </w:rPr>
              <w:t xml:space="preserve"> </w:t>
            </w:r>
            <w:r w:rsidRPr="00F125FC">
              <w:rPr>
                <w:sz w:val="14"/>
                <w:szCs w:val="14"/>
              </w:rPr>
              <w:t>)</w:t>
            </w:r>
            <w:r w:rsidRPr="00F125FC">
              <w:rPr>
                <w:sz w:val="14"/>
                <w:szCs w:val="14"/>
                <w:lang w:val="ru-RU"/>
              </w:rPr>
              <w:t xml:space="preserve"> </w:t>
            </w:r>
            <w:r w:rsidRPr="00F125FC">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F125FC">
              <w:rPr>
                <w:sz w:val="14"/>
                <w:szCs w:val="14"/>
                <w:lang w:val="ru-RU"/>
              </w:rPr>
              <w:t>представляющих их законные интересы</w:t>
            </w:r>
            <w:r w:rsidRPr="00F125FC">
              <w:rPr>
                <w:sz w:val="14"/>
                <w:szCs w:val="14"/>
              </w:rPr>
              <w:t xml:space="preserve">. </w:t>
            </w:r>
          </w:p>
          <w:p w:rsidR="006B63D9" w:rsidRPr="00F125FC" w:rsidRDefault="005F4E97" w:rsidP="00CB5E47">
            <w:pPr>
              <w:pStyle w:val="21"/>
              <w:tabs>
                <w:tab w:val="left" w:pos="351"/>
                <w:tab w:val="left" w:pos="567"/>
                <w:tab w:val="left" w:pos="635"/>
                <w:tab w:val="left" w:pos="5529"/>
              </w:tabs>
              <w:rPr>
                <w:b/>
                <w:bCs/>
                <w:sz w:val="14"/>
                <w:szCs w:val="14"/>
                <w:lang w:val="kk-KZ"/>
              </w:rPr>
            </w:pPr>
            <w:r w:rsidRPr="00F125FC">
              <w:rPr>
                <w:iCs/>
                <w:sz w:val="14"/>
                <w:szCs w:val="14"/>
                <w:lang w:val="ru-RU"/>
              </w:rPr>
              <w:t>6.6</w:t>
            </w:r>
            <w:r w:rsidR="006B63D9" w:rsidRPr="00F125FC">
              <w:rPr>
                <w:iCs/>
                <w:sz w:val="14"/>
                <w:szCs w:val="14"/>
                <w:lang w:val="ru-RU"/>
              </w:rPr>
              <w:t>.</w:t>
            </w:r>
            <w:r w:rsidRPr="00F125FC">
              <w:rPr>
                <w:iCs/>
                <w:sz w:val="14"/>
                <w:szCs w:val="14"/>
                <w:lang w:val="ru-RU"/>
              </w:rPr>
              <w:t xml:space="preserve"> </w:t>
            </w:r>
            <w:r w:rsidR="006B63D9" w:rsidRPr="00F125FC">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rsidR="006B63D9" w:rsidRPr="00F125FC" w:rsidRDefault="006B63D9" w:rsidP="006B63D9">
            <w:pPr>
              <w:pStyle w:val="21"/>
              <w:tabs>
                <w:tab w:val="left" w:pos="459"/>
                <w:tab w:val="left" w:pos="567"/>
                <w:tab w:val="left" w:pos="5529"/>
              </w:tabs>
              <w:jc w:val="center"/>
              <w:rPr>
                <w:sz w:val="14"/>
                <w:szCs w:val="14"/>
              </w:rPr>
            </w:pPr>
            <w:r w:rsidRPr="00F125FC">
              <w:rPr>
                <w:b/>
                <w:bCs/>
                <w:sz w:val="14"/>
                <w:szCs w:val="14"/>
                <w:lang w:val="kk-KZ"/>
              </w:rPr>
              <w:t>7</w:t>
            </w:r>
            <w:r w:rsidRPr="00F125FC">
              <w:rPr>
                <w:b/>
                <w:bCs/>
                <w:sz w:val="14"/>
                <w:szCs w:val="14"/>
              </w:rPr>
              <w:t>. ПОРЯДОК РАЗРЕШЕНИЯ СПОРОВ</w:t>
            </w:r>
          </w:p>
          <w:p w:rsidR="006B63D9" w:rsidRPr="00F125FC" w:rsidRDefault="006B63D9" w:rsidP="006B63D9">
            <w:pPr>
              <w:pStyle w:val="21"/>
              <w:tabs>
                <w:tab w:val="left" w:pos="459"/>
                <w:tab w:val="left" w:pos="567"/>
                <w:tab w:val="left" w:pos="5529"/>
              </w:tabs>
              <w:rPr>
                <w:sz w:val="14"/>
                <w:szCs w:val="14"/>
              </w:rPr>
            </w:pPr>
            <w:r w:rsidRPr="00F125FC">
              <w:rPr>
                <w:sz w:val="14"/>
                <w:szCs w:val="14"/>
                <w:lang w:val="kk-KZ"/>
              </w:rPr>
              <w:t xml:space="preserve">7.1  </w:t>
            </w:r>
            <w:r w:rsidRPr="00F125FC">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6B63D9" w:rsidRPr="00F125FC" w:rsidRDefault="006B63D9" w:rsidP="008C182D">
            <w:pPr>
              <w:tabs>
                <w:tab w:val="left" w:pos="567"/>
                <w:tab w:val="left" w:pos="5529"/>
              </w:tabs>
              <w:jc w:val="both"/>
              <w:rPr>
                <w:rFonts w:ascii="Times New Roman" w:hAnsi="Times New Roman"/>
                <w:sz w:val="14"/>
                <w:szCs w:val="14"/>
              </w:rPr>
            </w:pPr>
            <w:r w:rsidRPr="00F125FC">
              <w:rPr>
                <w:rFonts w:ascii="Times New Roman" w:hAnsi="Times New Roman"/>
                <w:sz w:val="14"/>
                <w:szCs w:val="14"/>
              </w:rPr>
              <w:t>7.2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tc>
      </w:tr>
      <w:tr w:rsidR="00F125FC" w:rsidRPr="00F125FC" w:rsidTr="008C182D">
        <w:trPr>
          <w:gridAfter w:val="1"/>
          <w:wAfter w:w="58" w:type="dxa"/>
          <w:trHeight w:val="857"/>
        </w:trPr>
        <w:tc>
          <w:tcPr>
            <w:tcW w:w="5134" w:type="dxa"/>
            <w:gridSpan w:val="3"/>
          </w:tcPr>
          <w:p w:rsidR="008C182D" w:rsidRPr="00F125FC" w:rsidRDefault="008C182D" w:rsidP="001B57CD">
            <w:pPr>
              <w:tabs>
                <w:tab w:val="left" w:pos="284"/>
                <w:tab w:val="right" w:pos="5670"/>
              </w:tabs>
              <w:ind w:left="360"/>
              <w:jc w:val="center"/>
              <w:rPr>
                <w:rFonts w:ascii="Times New Roman" w:hAnsi="Times New Roman"/>
                <w:b/>
                <w:sz w:val="14"/>
                <w:szCs w:val="14"/>
              </w:rPr>
            </w:pPr>
            <w:r w:rsidRPr="00F125FC">
              <w:rPr>
                <w:rFonts w:ascii="Times New Roman" w:hAnsi="Times New Roman"/>
                <w:b/>
                <w:sz w:val="14"/>
                <w:szCs w:val="14"/>
                <w:lang w:val="kk-KZ"/>
              </w:rPr>
              <w:t>8. ТАРАПТАРДЫҢ РЕКВИЗИТТЕР МЕН ҚОЛДАРЫ</w:t>
            </w:r>
            <w:r w:rsidRPr="00F125FC">
              <w:rPr>
                <w:rFonts w:ascii="Times New Roman" w:hAnsi="Times New Roman"/>
                <w:b/>
                <w:sz w:val="14"/>
                <w:szCs w:val="14"/>
              </w:rPr>
              <w:t>:</w:t>
            </w:r>
          </w:p>
        </w:tc>
        <w:tc>
          <w:tcPr>
            <w:tcW w:w="5309" w:type="dxa"/>
            <w:gridSpan w:val="2"/>
          </w:tcPr>
          <w:p w:rsidR="008C182D" w:rsidRPr="00F125FC" w:rsidRDefault="008C182D" w:rsidP="001B57CD">
            <w:pPr>
              <w:pStyle w:val="21"/>
              <w:tabs>
                <w:tab w:val="left" w:pos="175"/>
                <w:tab w:val="left" w:pos="317"/>
                <w:tab w:val="left" w:pos="1309"/>
                <w:tab w:val="left" w:pos="5529"/>
              </w:tabs>
              <w:ind w:right="284"/>
              <w:jc w:val="center"/>
              <w:rPr>
                <w:b/>
                <w:sz w:val="14"/>
                <w:szCs w:val="14"/>
              </w:rPr>
            </w:pPr>
            <w:r w:rsidRPr="00F125FC">
              <w:rPr>
                <w:b/>
                <w:sz w:val="14"/>
                <w:szCs w:val="14"/>
                <w:lang w:val="ru-RU"/>
              </w:rPr>
              <w:t xml:space="preserve">8. </w:t>
            </w:r>
            <w:r w:rsidRPr="00F125FC">
              <w:rPr>
                <w:b/>
                <w:sz w:val="14"/>
                <w:szCs w:val="14"/>
              </w:rPr>
              <w:t>РЕКВИЗИТЫ И ПОДПИСИ СТОРОН:</w:t>
            </w:r>
          </w:p>
          <w:p w:rsidR="00CB5E47" w:rsidRPr="00F125FC" w:rsidRDefault="00CB5E47" w:rsidP="00CB5E47">
            <w:pPr>
              <w:pStyle w:val="21"/>
              <w:tabs>
                <w:tab w:val="left" w:pos="175"/>
                <w:tab w:val="left" w:pos="317"/>
                <w:tab w:val="left" w:pos="1309"/>
                <w:tab w:val="left" w:pos="5529"/>
              </w:tabs>
              <w:ind w:right="284"/>
              <w:rPr>
                <w:b/>
                <w:sz w:val="14"/>
                <w:szCs w:val="14"/>
              </w:rPr>
            </w:pPr>
          </w:p>
        </w:tc>
      </w:tr>
      <w:tr w:rsidR="00F125FC" w:rsidRPr="00F125FC" w:rsidTr="008C182D">
        <w:trPr>
          <w:gridAfter w:val="1"/>
          <w:wAfter w:w="58" w:type="dxa"/>
          <w:trHeight w:val="3406"/>
        </w:trPr>
        <w:tc>
          <w:tcPr>
            <w:tcW w:w="2435" w:type="dxa"/>
          </w:tcPr>
          <w:p w:rsidR="008C182D" w:rsidRPr="00F125FC" w:rsidRDefault="008C182D" w:rsidP="008C182D">
            <w:pPr>
              <w:pStyle w:val="4"/>
              <w:tabs>
                <w:tab w:val="left" w:pos="5529"/>
              </w:tabs>
              <w:outlineLvl w:val="3"/>
              <w:rPr>
                <w:sz w:val="14"/>
                <w:szCs w:val="14"/>
              </w:rPr>
            </w:pPr>
            <w:r w:rsidRPr="00F125FC">
              <w:rPr>
                <w:sz w:val="14"/>
                <w:szCs w:val="14"/>
                <w:lang w:val="ru-RU"/>
              </w:rPr>
              <w:t>Акаде</w:t>
            </w:r>
            <w:r w:rsidRPr="00F125FC">
              <w:rPr>
                <w:sz w:val="14"/>
                <w:szCs w:val="14"/>
              </w:rPr>
              <w:t>мия»:</w:t>
            </w:r>
          </w:p>
          <w:p w:rsidR="008C182D" w:rsidRPr="00F125FC" w:rsidRDefault="008C182D" w:rsidP="004D7F53">
            <w:pPr>
              <w:pStyle w:val="4"/>
              <w:tabs>
                <w:tab w:val="left" w:pos="5529"/>
              </w:tabs>
              <w:jc w:val="left"/>
              <w:outlineLvl w:val="3"/>
              <w:rPr>
                <w:sz w:val="14"/>
                <w:szCs w:val="14"/>
                <w:lang w:val="kk-KZ"/>
              </w:rPr>
            </w:pPr>
            <w:r w:rsidRPr="00F125FC">
              <w:rPr>
                <w:sz w:val="14"/>
                <w:szCs w:val="14"/>
              </w:rPr>
              <w:t>«</w:t>
            </w:r>
            <w:r w:rsidRPr="00F125FC">
              <w:rPr>
                <w:sz w:val="14"/>
                <w:szCs w:val="14"/>
                <w:lang w:val="kk-KZ"/>
              </w:rPr>
              <w:t>Азаматтық авиация академиясы</w:t>
            </w:r>
            <w:r w:rsidRPr="00F125FC">
              <w:rPr>
                <w:sz w:val="14"/>
                <w:szCs w:val="14"/>
              </w:rPr>
              <w:t xml:space="preserve">» </w:t>
            </w:r>
            <w:r w:rsidRPr="00F125FC">
              <w:rPr>
                <w:sz w:val="14"/>
                <w:szCs w:val="14"/>
                <w:lang w:val="kk-KZ"/>
              </w:rPr>
              <w:t>АҚ</w:t>
            </w:r>
          </w:p>
          <w:p w:rsidR="008C182D" w:rsidRPr="00F125FC" w:rsidRDefault="008C182D" w:rsidP="004D7F53">
            <w:pPr>
              <w:tabs>
                <w:tab w:val="left" w:pos="5529"/>
              </w:tabs>
              <w:rPr>
                <w:rFonts w:ascii="Times New Roman" w:hAnsi="Times New Roman"/>
                <w:sz w:val="14"/>
                <w:szCs w:val="14"/>
              </w:rPr>
            </w:pPr>
            <w:r w:rsidRPr="00F125FC">
              <w:rPr>
                <w:rFonts w:ascii="Times New Roman" w:hAnsi="Times New Roman"/>
                <w:sz w:val="14"/>
                <w:szCs w:val="14"/>
              </w:rPr>
              <w:t>БСН</w:t>
            </w:r>
            <w:r w:rsidRPr="00F125FC">
              <w:rPr>
                <w:rFonts w:ascii="Times New Roman" w:hAnsi="Times New Roman"/>
                <w:sz w:val="14"/>
                <w:szCs w:val="14"/>
                <w:lang w:val="kk-KZ"/>
              </w:rPr>
              <w:t xml:space="preserve"> </w:t>
            </w:r>
            <w:r w:rsidRPr="00F125FC">
              <w:rPr>
                <w:rFonts w:ascii="Times New Roman" w:hAnsi="Times New Roman"/>
                <w:bCs/>
                <w:sz w:val="14"/>
                <w:szCs w:val="14"/>
                <w:lang w:val="kk-KZ"/>
              </w:rPr>
              <w:t>010840003460</w:t>
            </w:r>
          </w:p>
          <w:p w:rsidR="008C182D" w:rsidRPr="00F125FC" w:rsidRDefault="008C182D" w:rsidP="004D7F53">
            <w:pPr>
              <w:tabs>
                <w:tab w:val="left" w:pos="5529"/>
              </w:tabs>
              <w:rPr>
                <w:rFonts w:ascii="Times New Roman" w:hAnsi="Times New Roman"/>
                <w:b/>
                <w:sz w:val="14"/>
                <w:szCs w:val="14"/>
              </w:rPr>
            </w:pPr>
            <w:r w:rsidRPr="00F125FC">
              <w:rPr>
                <w:rFonts w:ascii="Times New Roman" w:hAnsi="Times New Roman"/>
                <w:b/>
                <w:sz w:val="14"/>
                <w:szCs w:val="14"/>
              </w:rPr>
              <w:t>За</w:t>
            </w:r>
            <w:r w:rsidRPr="00F125FC">
              <w:rPr>
                <w:rFonts w:ascii="Times New Roman" w:hAnsi="Times New Roman"/>
                <w:b/>
                <w:sz w:val="14"/>
                <w:szCs w:val="14"/>
                <w:lang w:val="kk-KZ"/>
              </w:rPr>
              <w:t>ң</w:t>
            </w:r>
            <w:r w:rsidRPr="00F125FC">
              <w:rPr>
                <w:rFonts w:ascii="Times New Roman" w:hAnsi="Times New Roman"/>
                <w:b/>
                <w:sz w:val="14"/>
                <w:szCs w:val="14"/>
              </w:rPr>
              <w:t>ды</w:t>
            </w:r>
            <w:r w:rsidRPr="00F125FC">
              <w:rPr>
                <w:rFonts w:ascii="Times New Roman" w:hAnsi="Times New Roman"/>
                <w:b/>
                <w:sz w:val="14"/>
                <w:szCs w:val="14"/>
                <w:lang w:val="kk-KZ"/>
              </w:rPr>
              <w:t xml:space="preserve"> </w:t>
            </w:r>
            <w:r w:rsidRPr="00F125FC">
              <w:rPr>
                <w:rFonts w:ascii="Times New Roman" w:hAnsi="Times New Roman"/>
                <w:b/>
                <w:sz w:val="14"/>
                <w:szCs w:val="14"/>
              </w:rPr>
              <w:t>мекенжайы:</w:t>
            </w:r>
          </w:p>
          <w:p w:rsidR="008C182D" w:rsidRPr="00F125FC" w:rsidRDefault="008C182D" w:rsidP="004D7F53">
            <w:pPr>
              <w:tabs>
                <w:tab w:val="left" w:pos="5529"/>
              </w:tabs>
              <w:rPr>
                <w:rFonts w:ascii="Times New Roman" w:hAnsi="Times New Roman"/>
                <w:bCs/>
                <w:sz w:val="14"/>
                <w:szCs w:val="14"/>
                <w:lang w:val="kk-KZ"/>
              </w:rPr>
            </w:pPr>
            <w:r w:rsidRPr="00F125FC">
              <w:rPr>
                <w:rFonts w:ascii="Times New Roman" w:hAnsi="Times New Roman"/>
                <w:bCs/>
                <w:sz w:val="14"/>
                <w:szCs w:val="14"/>
                <w:lang w:val="kk-KZ"/>
              </w:rPr>
              <w:t xml:space="preserve">Қазақстан  Республикасы,  пошталық индекс 050039,  Алматы  қаласы, </w:t>
            </w:r>
            <w:r w:rsidRPr="00F125FC">
              <w:rPr>
                <w:rFonts w:ascii="Times New Roman" w:hAnsi="Times New Roman"/>
                <w:bCs/>
                <w:sz w:val="14"/>
                <w:szCs w:val="14"/>
              </w:rPr>
              <w:t>Закарпатская</w:t>
            </w:r>
            <w:r w:rsidRPr="00F125FC">
              <w:rPr>
                <w:rFonts w:ascii="Times New Roman" w:hAnsi="Times New Roman"/>
                <w:bCs/>
                <w:sz w:val="14"/>
                <w:szCs w:val="14"/>
                <w:lang w:val="kk-KZ"/>
              </w:rPr>
              <w:t>,44</w:t>
            </w:r>
          </w:p>
          <w:p w:rsidR="008C182D" w:rsidRPr="00F125FC" w:rsidRDefault="008C182D" w:rsidP="004D7F53">
            <w:pPr>
              <w:tabs>
                <w:tab w:val="left" w:pos="5529"/>
              </w:tabs>
              <w:rPr>
                <w:rFonts w:ascii="Times New Roman" w:hAnsi="Times New Roman"/>
                <w:b/>
                <w:sz w:val="14"/>
                <w:szCs w:val="14"/>
                <w:lang w:val="kk-KZ"/>
              </w:rPr>
            </w:pPr>
            <w:r w:rsidRPr="00F125FC">
              <w:rPr>
                <w:rFonts w:ascii="Times New Roman" w:hAnsi="Times New Roman"/>
                <w:b/>
                <w:bCs/>
                <w:sz w:val="14"/>
                <w:szCs w:val="14"/>
                <w:lang w:val="kk-KZ"/>
              </w:rPr>
              <w:t>Байланыс телефондары:</w:t>
            </w:r>
          </w:p>
          <w:p w:rsidR="008C182D" w:rsidRPr="00F125FC" w:rsidRDefault="008C182D" w:rsidP="004D7F53">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p>
          <w:p w:rsidR="008C182D" w:rsidRPr="00F125FC" w:rsidRDefault="008C182D" w:rsidP="004D7F53">
            <w:pPr>
              <w:tabs>
                <w:tab w:val="left" w:pos="5529"/>
              </w:tabs>
              <w:rPr>
                <w:rFonts w:ascii="Times New Roman" w:hAnsi="Times New Roman"/>
                <w:b/>
                <w:sz w:val="14"/>
                <w:szCs w:val="14"/>
                <w:lang w:val="kk-KZ"/>
              </w:rPr>
            </w:pPr>
            <w:r w:rsidRPr="00F125FC">
              <w:rPr>
                <w:rFonts w:ascii="Times New Roman" w:hAnsi="Times New Roman"/>
                <w:b/>
                <w:sz w:val="14"/>
                <w:szCs w:val="14"/>
              </w:rPr>
              <w:t>Банкт</w:t>
            </w:r>
            <w:r w:rsidRPr="00F125FC">
              <w:rPr>
                <w:rFonts w:ascii="Times New Roman" w:hAnsi="Times New Roman"/>
                <w:b/>
                <w:sz w:val="14"/>
                <w:szCs w:val="14"/>
                <w:lang w:val="kk-KZ"/>
              </w:rPr>
              <w:t>і</w:t>
            </w:r>
            <w:r w:rsidRPr="00F125FC">
              <w:rPr>
                <w:rFonts w:ascii="Times New Roman" w:hAnsi="Times New Roman"/>
                <w:b/>
                <w:sz w:val="14"/>
                <w:szCs w:val="14"/>
              </w:rPr>
              <w:t>к реквизиттер</w:t>
            </w:r>
            <w:r w:rsidRPr="00F125FC">
              <w:rPr>
                <w:rFonts w:ascii="Times New Roman" w:hAnsi="Times New Roman"/>
                <w:b/>
                <w:sz w:val="14"/>
                <w:szCs w:val="14"/>
                <w:lang w:val="kk-KZ"/>
              </w:rPr>
              <w:t>:</w:t>
            </w:r>
          </w:p>
          <w:p w:rsidR="008C182D" w:rsidRPr="00F125FC" w:rsidRDefault="008C182D" w:rsidP="004D7F53">
            <w:pPr>
              <w:pStyle w:val="4"/>
              <w:tabs>
                <w:tab w:val="left" w:pos="5529"/>
              </w:tabs>
              <w:outlineLvl w:val="3"/>
              <w:rPr>
                <w:rFonts w:eastAsia="Calibri"/>
                <w:sz w:val="14"/>
                <w:szCs w:val="14"/>
                <w:lang w:val="kk-KZ" w:eastAsia="en-US"/>
              </w:rPr>
            </w:pPr>
            <w:r w:rsidRPr="00F125FC">
              <w:rPr>
                <w:rFonts w:eastAsia="Calibri"/>
                <w:sz w:val="14"/>
                <w:szCs w:val="14"/>
                <w:lang w:val="kk-KZ" w:eastAsia="en-US"/>
              </w:rPr>
              <w:t>ДБ АО «Сбербанк»</w:t>
            </w:r>
          </w:p>
          <w:p w:rsidR="008C182D" w:rsidRPr="00F125FC" w:rsidRDefault="008C182D" w:rsidP="004D7F53">
            <w:pPr>
              <w:pStyle w:val="4"/>
              <w:tabs>
                <w:tab w:val="left" w:pos="5529"/>
              </w:tabs>
              <w:outlineLvl w:val="3"/>
              <w:rPr>
                <w:rFonts w:eastAsia="Calibri"/>
                <w:b w:val="0"/>
                <w:sz w:val="14"/>
                <w:szCs w:val="14"/>
                <w:lang w:val="kk-KZ" w:eastAsia="en-US"/>
              </w:rPr>
            </w:pPr>
            <w:r w:rsidRPr="00F125FC">
              <w:rPr>
                <w:rFonts w:eastAsia="Calibri"/>
                <w:b w:val="0"/>
                <w:sz w:val="14"/>
                <w:szCs w:val="14"/>
                <w:lang w:val="kk-KZ" w:eastAsia="en-US"/>
              </w:rPr>
              <w:t>Счет:</w:t>
            </w:r>
            <w:r w:rsidRPr="00F125FC">
              <w:rPr>
                <w:bCs/>
                <w:sz w:val="14"/>
                <w:szCs w:val="14"/>
                <w:lang w:val="kk-KZ"/>
              </w:rPr>
              <w:t xml:space="preserve"> </w:t>
            </w:r>
            <w:r w:rsidRPr="00F125FC">
              <w:rPr>
                <w:b w:val="0"/>
                <w:bCs/>
                <w:sz w:val="14"/>
                <w:szCs w:val="14"/>
                <w:lang w:val="kk-KZ"/>
              </w:rPr>
              <w:t>KZ38914002203KZ0045Y</w:t>
            </w:r>
          </w:p>
          <w:p w:rsidR="008C182D" w:rsidRPr="00F125FC" w:rsidRDefault="008C182D" w:rsidP="004D7F53">
            <w:pPr>
              <w:pStyle w:val="4"/>
              <w:tabs>
                <w:tab w:val="left" w:pos="5529"/>
              </w:tabs>
              <w:outlineLvl w:val="3"/>
              <w:rPr>
                <w:rFonts w:eastAsia="Calibri"/>
                <w:b w:val="0"/>
                <w:sz w:val="14"/>
                <w:szCs w:val="14"/>
                <w:lang w:val="kk-KZ" w:eastAsia="en-US"/>
              </w:rPr>
            </w:pPr>
            <w:r w:rsidRPr="00F125FC">
              <w:rPr>
                <w:rFonts w:eastAsia="Calibri"/>
                <w:b w:val="0"/>
                <w:sz w:val="14"/>
                <w:szCs w:val="14"/>
                <w:lang w:eastAsia="en-US"/>
              </w:rPr>
              <w:t>БИК</w:t>
            </w:r>
            <w:r w:rsidRPr="00F125FC">
              <w:rPr>
                <w:rFonts w:eastAsia="Calibri"/>
                <w:b w:val="0"/>
                <w:sz w:val="14"/>
                <w:szCs w:val="14"/>
                <w:lang w:val="kk-KZ" w:eastAsia="en-US"/>
              </w:rPr>
              <w:t>:SABRKZKA</w:t>
            </w:r>
          </w:p>
          <w:p w:rsidR="008C182D" w:rsidRPr="00F125FC" w:rsidRDefault="008C182D" w:rsidP="004D7F53">
            <w:pPr>
              <w:tabs>
                <w:tab w:val="left" w:pos="5529"/>
              </w:tabs>
              <w:rPr>
                <w:rFonts w:ascii="Times New Roman" w:hAnsi="Times New Roman"/>
                <w:sz w:val="14"/>
                <w:szCs w:val="14"/>
                <w:lang w:val="kk-KZ"/>
              </w:rPr>
            </w:pPr>
            <w:r w:rsidRPr="00F125FC">
              <w:rPr>
                <w:rFonts w:ascii="Times New Roman" w:hAnsi="Times New Roman"/>
                <w:sz w:val="14"/>
                <w:szCs w:val="14"/>
                <w:lang w:val="kk-KZ"/>
              </w:rPr>
              <w:t>Кбе 16</w:t>
            </w:r>
          </w:p>
          <w:p w:rsidR="008C182D" w:rsidRPr="00F125FC" w:rsidRDefault="008C182D" w:rsidP="004D7F53">
            <w:pPr>
              <w:tabs>
                <w:tab w:val="left" w:pos="5529"/>
              </w:tabs>
              <w:rPr>
                <w:rFonts w:ascii="Times New Roman" w:hAnsi="Times New Roman"/>
                <w:sz w:val="14"/>
                <w:szCs w:val="14"/>
                <w:lang w:val="kk-KZ"/>
              </w:rPr>
            </w:pPr>
            <w:r w:rsidRPr="00F125FC">
              <w:rPr>
                <w:rFonts w:ascii="Times New Roman" w:hAnsi="Times New Roman"/>
                <w:sz w:val="14"/>
                <w:szCs w:val="14"/>
                <w:lang w:val="kk-KZ"/>
              </w:rPr>
              <w:t xml:space="preserve"> «</w:t>
            </w:r>
            <w:r w:rsidRPr="00F125FC">
              <w:rPr>
                <w:rFonts w:ascii="Times New Roman" w:hAnsi="Times New Roman"/>
                <w:b/>
                <w:sz w:val="14"/>
                <w:szCs w:val="14"/>
                <w:lang w:val="kk-KZ"/>
              </w:rPr>
              <w:t>Народный банк Казахстана</w:t>
            </w:r>
            <w:r w:rsidRPr="00F125FC">
              <w:rPr>
                <w:rFonts w:ascii="Times New Roman" w:hAnsi="Times New Roman"/>
                <w:sz w:val="14"/>
                <w:szCs w:val="14"/>
                <w:lang w:val="kk-KZ"/>
              </w:rPr>
              <w:t xml:space="preserve">» АҚ </w:t>
            </w:r>
          </w:p>
          <w:p w:rsidR="008C182D" w:rsidRPr="00F125FC" w:rsidRDefault="008C182D" w:rsidP="004D7F53">
            <w:pPr>
              <w:pStyle w:val="4"/>
              <w:tabs>
                <w:tab w:val="left" w:pos="5529"/>
              </w:tabs>
              <w:outlineLvl w:val="3"/>
              <w:rPr>
                <w:rFonts w:eastAsia="Calibri"/>
                <w:b w:val="0"/>
                <w:sz w:val="14"/>
                <w:szCs w:val="14"/>
                <w:lang w:eastAsia="en-US"/>
              </w:rPr>
            </w:pPr>
            <w:r w:rsidRPr="00F125FC">
              <w:rPr>
                <w:rFonts w:eastAsia="Calibri"/>
                <w:b w:val="0"/>
                <w:sz w:val="14"/>
                <w:szCs w:val="14"/>
                <w:lang w:val="kk-KZ"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8C182D" w:rsidRPr="00F125FC" w:rsidRDefault="008C182D" w:rsidP="004D7F53">
            <w:pPr>
              <w:pStyle w:val="4"/>
              <w:tabs>
                <w:tab w:val="left" w:pos="5529"/>
              </w:tabs>
              <w:outlineLvl w:val="3"/>
              <w:rPr>
                <w:b w:val="0"/>
                <w:bCs/>
                <w:sz w:val="14"/>
                <w:szCs w:val="14"/>
                <w:lang w:val="kk-KZ"/>
              </w:rPr>
            </w:pPr>
            <w:r w:rsidRPr="00F125FC">
              <w:rPr>
                <w:rFonts w:eastAsia="Calibri"/>
                <w:b w:val="0"/>
                <w:sz w:val="14"/>
                <w:szCs w:val="14"/>
                <w:lang w:eastAsia="en-US"/>
              </w:rPr>
              <w:t xml:space="preserve">БИК </w:t>
            </w:r>
            <w:r w:rsidRPr="00F125FC">
              <w:rPr>
                <w:b w:val="0"/>
                <w:bCs/>
                <w:sz w:val="14"/>
                <w:szCs w:val="14"/>
                <w:lang w:val="kk-KZ"/>
              </w:rPr>
              <w:t>HSBKKZKX</w:t>
            </w:r>
          </w:p>
          <w:p w:rsidR="008C182D" w:rsidRPr="00F125FC" w:rsidRDefault="008C182D" w:rsidP="004D7F53">
            <w:pPr>
              <w:tabs>
                <w:tab w:val="left" w:pos="5529"/>
              </w:tabs>
              <w:rPr>
                <w:rFonts w:ascii="Times New Roman" w:hAnsi="Times New Roman"/>
                <w:sz w:val="14"/>
                <w:szCs w:val="14"/>
                <w:lang w:val="kk-KZ"/>
              </w:rPr>
            </w:pPr>
            <w:r w:rsidRPr="00F125FC">
              <w:rPr>
                <w:rFonts w:ascii="Times New Roman" w:hAnsi="Times New Roman"/>
                <w:sz w:val="14"/>
                <w:szCs w:val="14"/>
                <w:lang w:val="kk-KZ"/>
              </w:rPr>
              <w:t>ОПЕРУ №1 АОФ №139900</w:t>
            </w:r>
          </w:p>
          <w:p w:rsidR="008C182D" w:rsidRPr="00F125FC" w:rsidRDefault="008C182D" w:rsidP="008C182D">
            <w:pPr>
              <w:tabs>
                <w:tab w:val="left" w:pos="5529"/>
              </w:tabs>
              <w:rPr>
                <w:rFonts w:ascii="Times New Roman" w:hAnsi="Times New Roman"/>
                <w:sz w:val="14"/>
                <w:szCs w:val="14"/>
                <w:lang w:val="kk-KZ"/>
              </w:rPr>
            </w:pPr>
            <w:r w:rsidRPr="00F125FC">
              <w:rPr>
                <w:rFonts w:ascii="Times New Roman" w:hAnsi="Times New Roman"/>
                <w:sz w:val="14"/>
                <w:szCs w:val="14"/>
              </w:rPr>
              <w:t>Кбе 16</w:t>
            </w:r>
          </w:p>
        </w:tc>
        <w:tc>
          <w:tcPr>
            <w:tcW w:w="2699" w:type="dxa"/>
            <w:gridSpan w:val="2"/>
          </w:tcPr>
          <w:p w:rsidR="008C182D" w:rsidRPr="00F125FC" w:rsidRDefault="008C182D" w:rsidP="00F9793F">
            <w:pPr>
              <w:tabs>
                <w:tab w:val="right" w:pos="5670"/>
              </w:tabs>
              <w:jc w:val="center"/>
              <w:rPr>
                <w:rFonts w:ascii="Times New Roman" w:hAnsi="Times New Roman"/>
                <w:b/>
                <w:bCs/>
                <w:sz w:val="14"/>
                <w:szCs w:val="14"/>
              </w:rPr>
            </w:pPr>
            <w:r w:rsidRPr="00F125FC">
              <w:rPr>
                <w:rFonts w:ascii="Times New Roman" w:hAnsi="Times New Roman"/>
                <w:b/>
                <w:bCs/>
                <w:sz w:val="14"/>
                <w:szCs w:val="14"/>
              </w:rPr>
              <w:t>«</w:t>
            </w:r>
            <w:r w:rsidRPr="00F125FC">
              <w:rPr>
                <w:rFonts w:ascii="Times New Roman" w:hAnsi="Times New Roman"/>
                <w:b/>
                <w:sz w:val="14"/>
                <w:szCs w:val="14"/>
              </w:rPr>
              <w:t>Студент»:</w:t>
            </w:r>
          </w:p>
          <w:p w:rsidR="008C182D" w:rsidRPr="00F125FC" w:rsidRDefault="008C182D" w:rsidP="00F9793F">
            <w:pPr>
              <w:pStyle w:val="2"/>
              <w:tabs>
                <w:tab w:val="right" w:pos="5670"/>
              </w:tabs>
              <w:outlineLvl w:val="1"/>
              <w:rPr>
                <w:sz w:val="14"/>
                <w:szCs w:val="14"/>
              </w:rPr>
            </w:pPr>
            <w:r w:rsidRPr="00F125FC">
              <w:rPr>
                <w:sz w:val="14"/>
                <w:szCs w:val="14"/>
              </w:rPr>
              <w:t>/оның</w:t>
            </w:r>
            <w:r w:rsidRPr="00F125FC">
              <w:rPr>
                <w:sz w:val="14"/>
                <w:szCs w:val="14"/>
                <w:lang w:val="ru-RU"/>
              </w:rPr>
              <w:t xml:space="preserve"> </w:t>
            </w:r>
            <w:r w:rsidRPr="00F125FC">
              <w:rPr>
                <w:sz w:val="14"/>
                <w:szCs w:val="14"/>
              </w:rPr>
              <w:t>ата-анасы:</w:t>
            </w:r>
          </w:p>
          <w:p w:rsidR="008C182D" w:rsidRPr="00F125FC" w:rsidRDefault="008C182D" w:rsidP="00F9793F">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______________________________</w:t>
            </w:r>
          </w:p>
          <w:p w:rsidR="008C182D" w:rsidRPr="00F125FC" w:rsidRDefault="008C182D" w:rsidP="00F9793F">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ЖСН _________________________</w:t>
            </w:r>
          </w:p>
          <w:p w:rsidR="008C182D" w:rsidRPr="00F125FC" w:rsidRDefault="008C182D" w:rsidP="00F9793F">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Жеке ку</w:t>
            </w:r>
            <w:r w:rsidRPr="00F125FC">
              <w:rPr>
                <w:rFonts w:ascii="Times New Roman" w:eastAsia="Times New Roman" w:hAnsi="Times New Roman"/>
                <w:b/>
                <w:bCs/>
                <w:sz w:val="14"/>
                <w:szCs w:val="14"/>
                <w:lang w:val="kk-KZ"/>
              </w:rPr>
              <w:t>әлігі</w:t>
            </w:r>
            <w:r w:rsidRPr="00F125FC">
              <w:rPr>
                <w:rFonts w:ascii="Times New Roman" w:eastAsia="Times New Roman" w:hAnsi="Times New Roman"/>
                <w:b/>
                <w:bCs/>
                <w:sz w:val="14"/>
                <w:szCs w:val="14"/>
              </w:rPr>
              <w:t xml:space="preserve">: </w:t>
            </w:r>
          </w:p>
          <w:p w:rsidR="008C182D" w:rsidRPr="00F125FC" w:rsidRDefault="008C182D" w:rsidP="00F9793F">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 ____________________________</w:t>
            </w:r>
          </w:p>
          <w:p w:rsidR="008C182D" w:rsidRPr="00F125FC" w:rsidRDefault="008C182D" w:rsidP="00F9793F">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 ӘМ</w:t>
            </w:r>
            <w:r w:rsidRPr="00F125FC">
              <w:rPr>
                <w:rFonts w:ascii="Times New Roman" w:eastAsia="Times New Roman" w:hAnsi="Times New Roman"/>
                <w:bCs/>
                <w:sz w:val="14"/>
                <w:szCs w:val="14"/>
              </w:rPr>
              <w:t xml:space="preserve">/ </w:t>
            </w:r>
            <w:r w:rsidRPr="00F125FC">
              <w:rPr>
                <w:rFonts w:ascii="Times New Roman" w:eastAsia="Times New Roman" w:hAnsi="Times New Roman"/>
                <w:bCs/>
                <w:sz w:val="14"/>
                <w:szCs w:val="14"/>
                <w:lang w:val="kk-KZ"/>
              </w:rPr>
              <w:t>ІІМ</w:t>
            </w:r>
            <w:r w:rsidRPr="00F125FC">
              <w:rPr>
                <w:rFonts w:ascii="Times New Roman" w:eastAsia="Times New Roman" w:hAnsi="Times New Roman"/>
                <w:bCs/>
                <w:sz w:val="14"/>
                <w:szCs w:val="14"/>
              </w:rPr>
              <w:t xml:space="preserve">  __.___.20___</w:t>
            </w:r>
            <w:r w:rsidRPr="00F125FC">
              <w:rPr>
                <w:rFonts w:ascii="Times New Roman" w:eastAsia="Times New Roman" w:hAnsi="Times New Roman"/>
                <w:bCs/>
                <w:sz w:val="14"/>
                <w:szCs w:val="14"/>
                <w:lang w:val="kk-KZ"/>
              </w:rPr>
              <w:t>ж</w:t>
            </w:r>
            <w:r w:rsidRPr="00F125FC">
              <w:rPr>
                <w:rFonts w:ascii="Times New Roman" w:eastAsia="Times New Roman" w:hAnsi="Times New Roman"/>
                <w:bCs/>
                <w:sz w:val="14"/>
                <w:szCs w:val="14"/>
              </w:rPr>
              <w:t>.</w:t>
            </w:r>
            <w:r w:rsidRPr="00F125FC">
              <w:rPr>
                <w:rFonts w:ascii="Times New Roman" w:eastAsia="Times New Roman" w:hAnsi="Times New Roman"/>
                <w:bCs/>
                <w:sz w:val="14"/>
                <w:szCs w:val="14"/>
                <w:lang w:val="kk-KZ"/>
              </w:rPr>
              <w:t xml:space="preserve"> берілген</w:t>
            </w:r>
          </w:p>
          <w:p w:rsidR="008C182D" w:rsidRPr="00F125FC" w:rsidRDefault="008C182D" w:rsidP="00F9793F">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Тіркеу мекен жайы</w:t>
            </w:r>
            <w:r w:rsidRPr="00F125FC">
              <w:rPr>
                <w:rFonts w:ascii="Times New Roman" w:eastAsia="Times New Roman" w:hAnsi="Times New Roman"/>
                <w:b/>
                <w:bCs/>
                <w:sz w:val="14"/>
                <w:szCs w:val="14"/>
              </w:rPr>
              <w:t xml:space="preserve">: </w:t>
            </w:r>
          </w:p>
          <w:p w:rsidR="008C182D" w:rsidRPr="00F125FC" w:rsidRDefault="008C182D" w:rsidP="00F9793F">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w:t>
            </w:r>
            <w:r w:rsidRPr="00F125FC">
              <w:rPr>
                <w:rFonts w:ascii="Times New Roman" w:eastAsia="Times New Roman" w:hAnsi="Times New Roman"/>
                <w:bCs/>
                <w:sz w:val="14"/>
                <w:szCs w:val="14"/>
              </w:rPr>
              <w:t>,________________________________________________________________________________________</w:t>
            </w:r>
          </w:p>
          <w:p w:rsidR="008C182D" w:rsidRPr="00F125FC" w:rsidRDefault="008C182D" w:rsidP="00F9793F">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 xml:space="preserve">Байланыс </w:t>
            </w:r>
            <w:r w:rsidRPr="00F125FC">
              <w:rPr>
                <w:rFonts w:ascii="Times New Roman" w:eastAsia="Times New Roman" w:hAnsi="Times New Roman"/>
                <w:b/>
                <w:bCs/>
                <w:sz w:val="14"/>
                <w:szCs w:val="14"/>
              </w:rPr>
              <w:t>телефон</w:t>
            </w:r>
            <w:r w:rsidRPr="00F125FC">
              <w:rPr>
                <w:rFonts w:ascii="Times New Roman" w:eastAsia="Times New Roman" w:hAnsi="Times New Roman"/>
                <w:b/>
                <w:bCs/>
                <w:sz w:val="14"/>
                <w:szCs w:val="14"/>
                <w:lang w:val="kk-KZ"/>
              </w:rPr>
              <w:t>дары</w:t>
            </w:r>
            <w:r w:rsidRPr="00F125FC">
              <w:rPr>
                <w:rFonts w:ascii="Times New Roman" w:eastAsia="Times New Roman" w:hAnsi="Times New Roman"/>
                <w:b/>
                <w:bCs/>
                <w:sz w:val="14"/>
                <w:szCs w:val="14"/>
              </w:rPr>
              <w:t xml:space="preserve">: </w:t>
            </w:r>
          </w:p>
          <w:p w:rsidR="008C182D" w:rsidRPr="00F125FC" w:rsidRDefault="008C182D" w:rsidP="00F9793F">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______________________________</w:t>
            </w:r>
          </w:p>
          <w:p w:rsidR="008C182D" w:rsidRPr="00F125FC" w:rsidRDefault="008C182D" w:rsidP="00F9793F">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______________________________</w:t>
            </w:r>
          </w:p>
          <w:p w:rsidR="008C182D" w:rsidRPr="00F125FC" w:rsidRDefault="008C182D" w:rsidP="00F9793F">
            <w:pPr>
              <w:keepNext/>
              <w:tabs>
                <w:tab w:val="right" w:pos="5670"/>
              </w:tabs>
              <w:outlineLvl w:val="1"/>
              <w:rPr>
                <w:rFonts w:ascii="Times New Roman" w:eastAsia="Times New Roman" w:hAnsi="Times New Roman"/>
                <w:b/>
                <w:bCs/>
                <w:sz w:val="14"/>
                <w:szCs w:val="14"/>
                <w:lang w:bidi="ru-RU"/>
              </w:rPr>
            </w:pPr>
            <w:r w:rsidRPr="00F125FC">
              <w:rPr>
                <w:rFonts w:ascii="Times New Roman" w:eastAsia="Times New Roman" w:hAnsi="Times New Roman"/>
                <w:b/>
                <w:sz w:val="14"/>
                <w:szCs w:val="14"/>
              </w:rPr>
              <w:t>Е-</w:t>
            </w:r>
            <w:r w:rsidRPr="00F125FC">
              <w:rPr>
                <w:rFonts w:ascii="Times New Roman" w:eastAsia="Times New Roman" w:hAnsi="Times New Roman"/>
                <w:b/>
                <w:sz w:val="14"/>
                <w:szCs w:val="14"/>
                <w:lang w:val="en-US"/>
              </w:rPr>
              <w:t>mail</w:t>
            </w:r>
            <w:r w:rsidRPr="00F125FC">
              <w:rPr>
                <w:rFonts w:ascii="Times New Roman" w:eastAsia="Times New Roman" w:hAnsi="Times New Roman"/>
                <w:b/>
                <w:sz w:val="14"/>
                <w:szCs w:val="14"/>
              </w:rPr>
              <w:t>:</w:t>
            </w:r>
            <w:r w:rsidRPr="00F125FC">
              <w:rPr>
                <w:rFonts w:ascii="Times New Roman" w:eastAsia="Times New Roman" w:hAnsi="Times New Roman"/>
                <w:sz w:val="14"/>
                <w:szCs w:val="14"/>
              </w:rPr>
              <w:t xml:space="preserve"> ___________________</w:t>
            </w:r>
          </w:p>
          <w:p w:rsidR="008C182D" w:rsidRPr="00F125FC" w:rsidRDefault="008C182D" w:rsidP="00F9793F">
            <w:pPr>
              <w:pStyle w:val="2"/>
              <w:tabs>
                <w:tab w:val="right" w:pos="5670"/>
              </w:tabs>
              <w:outlineLvl w:val="1"/>
              <w:rPr>
                <w:bCs/>
                <w:sz w:val="14"/>
                <w:szCs w:val="14"/>
              </w:rPr>
            </w:pPr>
          </w:p>
        </w:tc>
        <w:tc>
          <w:tcPr>
            <w:tcW w:w="2655" w:type="dxa"/>
          </w:tcPr>
          <w:p w:rsidR="008C182D" w:rsidRPr="00F125FC" w:rsidRDefault="008C182D" w:rsidP="004D7F53">
            <w:pPr>
              <w:pStyle w:val="4"/>
              <w:tabs>
                <w:tab w:val="left" w:pos="5529"/>
              </w:tabs>
              <w:jc w:val="center"/>
              <w:outlineLvl w:val="3"/>
              <w:rPr>
                <w:sz w:val="14"/>
                <w:szCs w:val="14"/>
              </w:rPr>
            </w:pPr>
            <w:r w:rsidRPr="00F125FC">
              <w:rPr>
                <w:sz w:val="14"/>
                <w:szCs w:val="14"/>
              </w:rPr>
              <w:t>«Академия»:</w:t>
            </w:r>
          </w:p>
          <w:p w:rsidR="008C182D" w:rsidRPr="00F125FC" w:rsidRDefault="008C182D" w:rsidP="004D7F53">
            <w:pPr>
              <w:pStyle w:val="4"/>
              <w:tabs>
                <w:tab w:val="left" w:pos="5529"/>
              </w:tabs>
              <w:outlineLvl w:val="3"/>
              <w:rPr>
                <w:rFonts w:eastAsia="Calibri"/>
                <w:sz w:val="14"/>
                <w:szCs w:val="14"/>
                <w:lang w:eastAsia="en-US"/>
              </w:rPr>
            </w:pPr>
            <w:r w:rsidRPr="00F125FC">
              <w:rPr>
                <w:rFonts w:eastAsia="Calibri"/>
                <w:sz w:val="14"/>
                <w:szCs w:val="14"/>
                <w:lang w:val="ru-RU" w:eastAsia="en-US"/>
              </w:rPr>
              <w:t>АО</w:t>
            </w:r>
            <w:r w:rsidRPr="00F125FC">
              <w:rPr>
                <w:rFonts w:eastAsia="Calibri"/>
                <w:sz w:val="14"/>
                <w:szCs w:val="14"/>
                <w:lang w:eastAsia="en-US"/>
              </w:rPr>
              <w:t>«</w:t>
            </w:r>
            <w:r w:rsidRPr="00F125FC">
              <w:rPr>
                <w:rFonts w:eastAsia="Calibri"/>
                <w:sz w:val="14"/>
                <w:szCs w:val="14"/>
                <w:lang w:val="ru-RU" w:eastAsia="en-US"/>
              </w:rPr>
              <w:t>Академия гражданской авиации</w:t>
            </w:r>
            <w:r w:rsidRPr="00F125FC">
              <w:rPr>
                <w:rFonts w:eastAsia="Calibri"/>
                <w:sz w:val="14"/>
                <w:szCs w:val="14"/>
                <w:lang w:eastAsia="en-US"/>
              </w:rPr>
              <w:t>»</w:t>
            </w:r>
          </w:p>
          <w:p w:rsidR="008C182D" w:rsidRPr="00F125FC" w:rsidRDefault="008C182D" w:rsidP="004D7F53">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БИН </w:t>
            </w:r>
            <w:r w:rsidRPr="00F125FC">
              <w:rPr>
                <w:b w:val="0"/>
                <w:bCs/>
                <w:sz w:val="14"/>
                <w:szCs w:val="14"/>
                <w:lang w:val="kk-KZ"/>
              </w:rPr>
              <w:t>010840003460</w:t>
            </w:r>
          </w:p>
          <w:p w:rsidR="008C182D" w:rsidRPr="00F125FC" w:rsidRDefault="008C182D" w:rsidP="004D7F53">
            <w:pPr>
              <w:pStyle w:val="4"/>
              <w:tabs>
                <w:tab w:val="left" w:pos="5529"/>
              </w:tabs>
              <w:outlineLvl w:val="3"/>
              <w:rPr>
                <w:rFonts w:eastAsia="Calibri"/>
                <w:sz w:val="14"/>
                <w:szCs w:val="14"/>
                <w:lang w:eastAsia="en-US"/>
              </w:rPr>
            </w:pPr>
            <w:r w:rsidRPr="00F125FC">
              <w:rPr>
                <w:rFonts w:eastAsia="Calibri"/>
                <w:sz w:val="14"/>
                <w:szCs w:val="14"/>
                <w:lang w:eastAsia="en-US"/>
              </w:rPr>
              <w:t>Юридический адрес:</w:t>
            </w:r>
          </w:p>
          <w:p w:rsidR="008C182D" w:rsidRPr="00F125FC" w:rsidRDefault="008C182D" w:rsidP="004D7F53">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Республика Казахстан, почтовый индекс 050039, город Алматы, </w:t>
            </w:r>
          </w:p>
          <w:p w:rsidR="008C182D" w:rsidRPr="00F125FC" w:rsidRDefault="008C182D" w:rsidP="004D7F53">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ул. </w:t>
            </w:r>
            <w:r w:rsidRPr="00F125FC">
              <w:rPr>
                <w:rFonts w:eastAsia="Calibri"/>
                <w:b w:val="0"/>
                <w:bCs/>
                <w:sz w:val="14"/>
                <w:szCs w:val="14"/>
                <w:lang w:val="ru-RU" w:eastAsia="en-US"/>
              </w:rPr>
              <w:t>Закарпатская  44</w:t>
            </w:r>
            <w:r w:rsidRPr="00F125FC">
              <w:rPr>
                <w:rFonts w:eastAsia="Calibri"/>
                <w:b w:val="0"/>
                <w:bCs/>
                <w:sz w:val="14"/>
                <w:szCs w:val="14"/>
                <w:lang w:eastAsia="en-US"/>
              </w:rPr>
              <w:t>,</w:t>
            </w:r>
          </w:p>
          <w:p w:rsidR="008C182D" w:rsidRPr="00F125FC" w:rsidRDefault="008C182D" w:rsidP="004D7F53">
            <w:pPr>
              <w:pStyle w:val="4"/>
              <w:tabs>
                <w:tab w:val="left" w:pos="5529"/>
              </w:tabs>
              <w:outlineLvl w:val="3"/>
              <w:rPr>
                <w:rFonts w:eastAsia="Calibri"/>
                <w:sz w:val="14"/>
                <w:szCs w:val="14"/>
                <w:lang w:eastAsia="en-US"/>
              </w:rPr>
            </w:pPr>
            <w:r w:rsidRPr="00F125FC">
              <w:rPr>
                <w:rFonts w:eastAsia="Calibri"/>
                <w:sz w:val="14"/>
                <w:szCs w:val="14"/>
                <w:lang w:eastAsia="en-US"/>
              </w:rPr>
              <w:t>Контактные телефоны:</w:t>
            </w:r>
          </w:p>
          <w:p w:rsidR="008C182D" w:rsidRPr="00F125FC" w:rsidRDefault="008C182D" w:rsidP="004D7F53">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r w:rsidRPr="00F125FC">
              <w:rPr>
                <w:rFonts w:eastAsia="Calibri"/>
                <w:b w:val="0"/>
                <w:sz w:val="14"/>
                <w:szCs w:val="14"/>
                <w:lang w:eastAsia="en-US"/>
              </w:rPr>
              <w:t xml:space="preserve"> </w:t>
            </w:r>
          </w:p>
          <w:p w:rsidR="008C182D" w:rsidRPr="00F125FC" w:rsidRDefault="008C182D" w:rsidP="004D7F53">
            <w:pPr>
              <w:pStyle w:val="4"/>
              <w:tabs>
                <w:tab w:val="left" w:pos="5529"/>
              </w:tabs>
              <w:outlineLvl w:val="3"/>
              <w:rPr>
                <w:rFonts w:eastAsia="Calibri"/>
                <w:sz w:val="14"/>
                <w:szCs w:val="14"/>
                <w:lang w:eastAsia="en-US"/>
              </w:rPr>
            </w:pPr>
            <w:r w:rsidRPr="00F125FC">
              <w:rPr>
                <w:rFonts w:eastAsia="Calibri"/>
                <w:sz w:val="14"/>
                <w:szCs w:val="14"/>
                <w:lang w:eastAsia="en-US"/>
              </w:rPr>
              <w:t>Банковские реквизиты:</w:t>
            </w:r>
          </w:p>
          <w:p w:rsidR="008C182D" w:rsidRPr="00F125FC" w:rsidRDefault="008C182D" w:rsidP="004D7F53">
            <w:pPr>
              <w:pStyle w:val="4"/>
              <w:tabs>
                <w:tab w:val="left" w:pos="5529"/>
              </w:tabs>
              <w:outlineLvl w:val="3"/>
              <w:rPr>
                <w:rFonts w:eastAsia="Calibri"/>
                <w:sz w:val="14"/>
                <w:szCs w:val="14"/>
                <w:lang w:val="ru-RU" w:eastAsia="en-US"/>
              </w:rPr>
            </w:pPr>
            <w:r w:rsidRPr="00F125FC">
              <w:rPr>
                <w:rFonts w:eastAsia="Calibri"/>
                <w:sz w:val="14"/>
                <w:szCs w:val="14"/>
                <w:lang w:val="ru-RU" w:eastAsia="en-US"/>
              </w:rPr>
              <w:t>ДБ АО «Сбербанк»</w:t>
            </w:r>
          </w:p>
          <w:p w:rsidR="008C182D" w:rsidRPr="00F125FC" w:rsidRDefault="008C182D" w:rsidP="004D7F53">
            <w:pPr>
              <w:pStyle w:val="4"/>
              <w:tabs>
                <w:tab w:val="left" w:pos="5529"/>
              </w:tabs>
              <w:outlineLvl w:val="3"/>
              <w:rPr>
                <w:rFonts w:eastAsia="Calibri"/>
                <w:b w:val="0"/>
                <w:sz w:val="14"/>
                <w:szCs w:val="14"/>
                <w:lang w:val="ru-RU" w:eastAsia="en-US"/>
              </w:rPr>
            </w:pPr>
            <w:r w:rsidRPr="00F125FC">
              <w:rPr>
                <w:rFonts w:eastAsia="Calibri"/>
                <w:b w:val="0"/>
                <w:sz w:val="14"/>
                <w:szCs w:val="14"/>
                <w:lang w:val="ru-RU" w:eastAsia="en-US"/>
              </w:rPr>
              <w:t>Счет:</w:t>
            </w:r>
            <w:r w:rsidRPr="00F125FC">
              <w:rPr>
                <w:bCs/>
                <w:sz w:val="14"/>
                <w:szCs w:val="14"/>
                <w:lang w:val="kk-KZ"/>
              </w:rPr>
              <w:t xml:space="preserve"> </w:t>
            </w:r>
            <w:r w:rsidRPr="00F125FC">
              <w:rPr>
                <w:b w:val="0"/>
                <w:bCs/>
                <w:sz w:val="14"/>
                <w:szCs w:val="14"/>
                <w:lang w:val="kk-KZ"/>
              </w:rPr>
              <w:t>KZ38914002203KZ0045</w:t>
            </w:r>
            <w:r w:rsidRPr="00F125FC">
              <w:rPr>
                <w:b w:val="0"/>
                <w:bCs/>
                <w:sz w:val="14"/>
                <w:szCs w:val="14"/>
                <w:lang w:val="en-US"/>
              </w:rPr>
              <w:t>Y</w:t>
            </w:r>
          </w:p>
          <w:p w:rsidR="008C182D" w:rsidRPr="00F125FC" w:rsidRDefault="008C182D" w:rsidP="004D7F53">
            <w:pPr>
              <w:pStyle w:val="4"/>
              <w:tabs>
                <w:tab w:val="left" w:pos="5529"/>
              </w:tabs>
              <w:outlineLvl w:val="3"/>
              <w:rPr>
                <w:rFonts w:eastAsia="Calibri"/>
                <w:b w:val="0"/>
                <w:sz w:val="14"/>
                <w:szCs w:val="14"/>
                <w:lang w:val="en-US" w:eastAsia="en-US"/>
              </w:rPr>
            </w:pPr>
            <w:r w:rsidRPr="00F125FC">
              <w:rPr>
                <w:rFonts w:eastAsia="Calibri"/>
                <w:b w:val="0"/>
                <w:sz w:val="14"/>
                <w:szCs w:val="14"/>
                <w:lang w:eastAsia="en-US"/>
              </w:rPr>
              <w:t>БИК</w:t>
            </w:r>
            <w:r w:rsidRPr="00F125FC">
              <w:rPr>
                <w:rFonts w:eastAsia="Calibri"/>
                <w:b w:val="0"/>
                <w:sz w:val="14"/>
                <w:szCs w:val="14"/>
                <w:lang w:val="ru-RU" w:eastAsia="en-US"/>
              </w:rPr>
              <w:t>:</w:t>
            </w:r>
            <w:r w:rsidRPr="00F125FC">
              <w:rPr>
                <w:rFonts w:eastAsia="Calibri"/>
                <w:b w:val="0"/>
                <w:sz w:val="14"/>
                <w:szCs w:val="14"/>
                <w:lang w:val="en-US" w:eastAsia="en-US"/>
              </w:rPr>
              <w:t>SABRKZKA</w:t>
            </w:r>
          </w:p>
          <w:p w:rsidR="008C182D" w:rsidRPr="00F125FC" w:rsidRDefault="008C182D" w:rsidP="004D7F53">
            <w:pPr>
              <w:tabs>
                <w:tab w:val="left" w:pos="5529"/>
              </w:tabs>
              <w:rPr>
                <w:rFonts w:ascii="Times New Roman" w:hAnsi="Times New Roman"/>
                <w:sz w:val="14"/>
                <w:szCs w:val="14"/>
              </w:rPr>
            </w:pPr>
            <w:r w:rsidRPr="00F125FC">
              <w:rPr>
                <w:rFonts w:ascii="Times New Roman" w:hAnsi="Times New Roman"/>
                <w:sz w:val="14"/>
                <w:szCs w:val="14"/>
              </w:rPr>
              <w:t>Кбе 16</w:t>
            </w:r>
          </w:p>
          <w:p w:rsidR="008C182D" w:rsidRPr="00F125FC" w:rsidRDefault="008C182D" w:rsidP="004D7F53">
            <w:pPr>
              <w:pStyle w:val="4"/>
              <w:tabs>
                <w:tab w:val="left" w:pos="5529"/>
              </w:tabs>
              <w:outlineLvl w:val="3"/>
              <w:rPr>
                <w:rFonts w:eastAsia="Calibri"/>
                <w:b w:val="0"/>
                <w:sz w:val="14"/>
                <w:szCs w:val="14"/>
                <w:lang w:val="kk-KZ" w:eastAsia="en-US"/>
              </w:rPr>
            </w:pPr>
          </w:p>
          <w:p w:rsidR="008C182D" w:rsidRPr="00F125FC" w:rsidRDefault="008C182D" w:rsidP="004D7F53">
            <w:pPr>
              <w:pStyle w:val="4"/>
              <w:tabs>
                <w:tab w:val="left" w:pos="5529"/>
              </w:tabs>
              <w:outlineLvl w:val="3"/>
              <w:rPr>
                <w:rFonts w:eastAsia="Calibri"/>
                <w:sz w:val="14"/>
                <w:szCs w:val="14"/>
                <w:lang w:eastAsia="en-US"/>
              </w:rPr>
            </w:pPr>
            <w:r w:rsidRPr="00F125FC">
              <w:rPr>
                <w:rFonts w:eastAsia="Calibri"/>
                <w:b w:val="0"/>
                <w:sz w:val="14"/>
                <w:szCs w:val="14"/>
                <w:lang w:val="kk-KZ" w:eastAsia="en-US"/>
              </w:rPr>
              <w:t xml:space="preserve"> </w:t>
            </w:r>
            <w:r w:rsidRPr="00F125FC">
              <w:rPr>
                <w:rFonts w:eastAsia="Calibri"/>
                <w:sz w:val="14"/>
                <w:szCs w:val="14"/>
                <w:lang w:val="kk-KZ" w:eastAsia="en-US"/>
              </w:rPr>
              <w:t>АО «Народный банк Казахстана»</w:t>
            </w:r>
          </w:p>
          <w:p w:rsidR="008C182D" w:rsidRPr="00F125FC" w:rsidRDefault="008C182D" w:rsidP="004D7F53">
            <w:pPr>
              <w:pStyle w:val="4"/>
              <w:tabs>
                <w:tab w:val="left" w:pos="5529"/>
              </w:tabs>
              <w:outlineLvl w:val="3"/>
              <w:rPr>
                <w:rFonts w:eastAsia="Calibri"/>
                <w:b w:val="0"/>
                <w:sz w:val="14"/>
                <w:szCs w:val="14"/>
                <w:lang w:eastAsia="en-US"/>
              </w:rPr>
            </w:pPr>
            <w:r w:rsidRPr="00F125FC">
              <w:rPr>
                <w:rFonts w:eastAsia="Calibri"/>
                <w:b w:val="0"/>
                <w:sz w:val="14"/>
                <w:szCs w:val="14"/>
                <w:lang w:val="ru-RU"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8C182D" w:rsidRPr="00F125FC" w:rsidRDefault="008C182D" w:rsidP="004D7F53">
            <w:pPr>
              <w:pStyle w:val="4"/>
              <w:tabs>
                <w:tab w:val="left" w:pos="5529"/>
              </w:tabs>
              <w:outlineLvl w:val="3"/>
              <w:rPr>
                <w:b w:val="0"/>
                <w:bCs/>
                <w:sz w:val="14"/>
                <w:szCs w:val="14"/>
                <w:lang w:val="ru-RU"/>
              </w:rPr>
            </w:pPr>
            <w:r w:rsidRPr="00F125FC">
              <w:rPr>
                <w:rFonts w:eastAsia="Calibri"/>
                <w:b w:val="0"/>
                <w:sz w:val="14"/>
                <w:szCs w:val="14"/>
                <w:lang w:eastAsia="en-US"/>
              </w:rPr>
              <w:t xml:space="preserve">БИК </w:t>
            </w:r>
            <w:r w:rsidRPr="00F125FC">
              <w:rPr>
                <w:b w:val="0"/>
                <w:bCs/>
                <w:sz w:val="14"/>
                <w:szCs w:val="14"/>
                <w:lang w:val="en-US"/>
              </w:rPr>
              <w:t>HSBKKZKX</w:t>
            </w:r>
          </w:p>
          <w:p w:rsidR="008C182D" w:rsidRPr="00F125FC" w:rsidRDefault="008C182D" w:rsidP="004D7F53">
            <w:pPr>
              <w:tabs>
                <w:tab w:val="left" w:pos="5529"/>
              </w:tabs>
              <w:rPr>
                <w:rFonts w:ascii="Times New Roman" w:hAnsi="Times New Roman"/>
                <w:sz w:val="14"/>
                <w:szCs w:val="14"/>
              </w:rPr>
            </w:pPr>
            <w:r w:rsidRPr="00F125FC">
              <w:rPr>
                <w:rFonts w:ascii="Times New Roman" w:hAnsi="Times New Roman"/>
                <w:sz w:val="14"/>
                <w:szCs w:val="14"/>
              </w:rPr>
              <w:t>ОПЕРУ №1 АОФ №139900</w:t>
            </w:r>
          </w:p>
          <w:p w:rsidR="008C182D" w:rsidRPr="00F125FC" w:rsidRDefault="008C182D" w:rsidP="004D7F53">
            <w:pPr>
              <w:tabs>
                <w:tab w:val="left" w:pos="5529"/>
              </w:tabs>
              <w:rPr>
                <w:rFonts w:ascii="Times New Roman" w:hAnsi="Times New Roman"/>
                <w:sz w:val="14"/>
                <w:szCs w:val="14"/>
              </w:rPr>
            </w:pPr>
            <w:r w:rsidRPr="00F125FC">
              <w:rPr>
                <w:rFonts w:ascii="Times New Roman" w:hAnsi="Times New Roman"/>
                <w:sz w:val="14"/>
                <w:szCs w:val="14"/>
              </w:rPr>
              <w:t>Кбе 16</w:t>
            </w:r>
          </w:p>
          <w:p w:rsidR="008C182D" w:rsidRPr="00F125FC" w:rsidRDefault="008C182D" w:rsidP="00F9793F">
            <w:pPr>
              <w:tabs>
                <w:tab w:val="right" w:pos="5670"/>
              </w:tabs>
              <w:rPr>
                <w:rFonts w:ascii="Times New Roman" w:hAnsi="Times New Roman"/>
                <w:bCs/>
                <w:sz w:val="14"/>
                <w:szCs w:val="14"/>
              </w:rPr>
            </w:pPr>
          </w:p>
        </w:tc>
        <w:tc>
          <w:tcPr>
            <w:tcW w:w="2654" w:type="dxa"/>
          </w:tcPr>
          <w:p w:rsidR="008C182D" w:rsidRPr="00F125FC" w:rsidRDefault="008C182D" w:rsidP="00F9793F">
            <w:pPr>
              <w:tabs>
                <w:tab w:val="right" w:pos="5670"/>
              </w:tabs>
              <w:jc w:val="center"/>
              <w:rPr>
                <w:rFonts w:ascii="Times New Roman" w:hAnsi="Times New Roman"/>
                <w:b/>
                <w:bCs/>
                <w:sz w:val="14"/>
                <w:szCs w:val="14"/>
              </w:rPr>
            </w:pPr>
            <w:r w:rsidRPr="00F125FC">
              <w:rPr>
                <w:rFonts w:ascii="Times New Roman" w:hAnsi="Times New Roman"/>
                <w:b/>
                <w:bCs/>
                <w:sz w:val="14"/>
                <w:szCs w:val="14"/>
              </w:rPr>
              <w:t>«</w:t>
            </w:r>
            <w:r w:rsidRPr="00F125FC">
              <w:rPr>
                <w:rFonts w:ascii="Times New Roman" w:hAnsi="Times New Roman"/>
                <w:b/>
                <w:sz w:val="14"/>
                <w:szCs w:val="14"/>
              </w:rPr>
              <w:t>Студент»:</w:t>
            </w:r>
          </w:p>
          <w:p w:rsidR="008C182D" w:rsidRPr="00F125FC" w:rsidRDefault="008C182D" w:rsidP="00F9793F">
            <w:pPr>
              <w:pStyle w:val="2"/>
              <w:tabs>
                <w:tab w:val="right" w:pos="5670"/>
              </w:tabs>
              <w:outlineLvl w:val="1"/>
              <w:rPr>
                <w:sz w:val="14"/>
                <w:szCs w:val="14"/>
              </w:rPr>
            </w:pPr>
            <w:r w:rsidRPr="00F125FC">
              <w:rPr>
                <w:sz w:val="14"/>
                <w:szCs w:val="14"/>
              </w:rPr>
              <w:t>/его Родитель:</w:t>
            </w:r>
          </w:p>
          <w:p w:rsidR="008C182D" w:rsidRPr="00F125FC" w:rsidRDefault="008C182D" w:rsidP="00F9793F">
            <w:pPr>
              <w:pStyle w:val="2"/>
              <w:tabs>
                <w:tab w:val="right" w:pos="5670"/>
              </w:tabs>
              <w:jc w:val="left"/>
              <w:outlineLvl w:val="1"/>
              <w:rPr>
                <w:bCs/>
                <w:sz w:val="14"/>
                <w:szCs w:val="14"/>
              </w:rPr>
            </w:pPr>
            <w:r w:rsidRPr="00F125FC">
              <w:rPr>
                <w:bCs/>
                <w:sz w:val="14"/>
                <w:szCs w:val="14"/>
              </w:rPr>
              <w:t>______________________________</w:t>
            </w:r>
          </w:p>
          <w:p w:rsidR="008C182D" w:rsidRPr="00F125FC" w:rsidRDefault="008C182D" w:rsidP="00F9793F">
            <w:pPr>
              <w:pStyle w:val="2"/>
              <w:tabs>
                <w:tab w:val="right" w:pos="5670"/>
              </w:tabs>
              <w:jc w:val="left"/>
              <w:outlineLvl w:val="1"/>
              <w:rPr>
                <w:b w:val="0"/>
                <w:bCs/>
                <w:sz w:val="14"/>
                <w:szCs w:val="14"/>
              </w:rPr>
            </w:pPr>
            <w:r w:rsidRPr="00F125FC">
              <w:rPr>
                <w:b w:val="0"/>
                <w:bCs/>
                <w:sz w:val="14"/>
                <w:szCs w:val="14"/>
              </w:rPr>
              <w:t>ИИН _________________________</w:t>
            </w:r>
          </w:p>
          <w:p w:rsidR="008C182D" w:rsidRPr="00F125FC" w:rsidRDefault="008C182D" w:rsidP="00F9793F">
            <w:pPr>
              <w:pStyle w:val="2"/>
              <w:tabs>
                <w:tab w:val="right" w:pos="5670"/>
              </w:tabs>
              <w:jc w:val="left"/>
              <w:outlineLvl w:val="1"/>
              <w:rPr>
                <w:bCs/>
                <w:sz w:val="14"/>
                <w:szCs w:val="14"/>
              </w:rPr>
            </w:pPr>
            <w:r w:rsidRPr="00F125FC">
              <w:rPr>
                <w:bCs/>
                <w:sz w:val="14"/>
                <w:szCs w:val="14"/>
              </w:rPr>
              <w:t xml:space="preserve">Удостоверение личности: </w:t>
            </w:r>
          </w:p>
          <w:p w:rsidR="008C182D" w:rsidRPr="00F125FC" w:rsidRDefault="008C182D" w:rsidP="00F9793F">
            <w:pPr>
              <w:pStyle w:val="2"/>
              <w:tabs>
                <w:tab w:val="right" w:pos="5670"/>
              </w:tabs>
              <w:jc w:val="left"/>
              <w:outlineLvl w:val="1"/>
              <w:rPr>
                <w:b w:val="0"/>
                <w:bCs/>
                <w:sz w:val="14"/>
                <w:szCs w:val="14"/>
              </w:rPr>
            </w:pPr>
            <w:r w:rsidRPr="00F125FC">
              <w:rPr>
                <w:b w:val="0"/>
                <w:bCs/>
                <w:sz w:val="14"/>
                <w:szCs w:val="14"/>
              </w:rPr>
              <w:t>№ ________________</w:t>
            </w:r>
          </w:p>
          <w:p w:rsidR="008C182D" w:rsidRPr="00F125FC" w:rsidRDefault="008C182D" w:rsidP="00F9793F">
            <w:pPr>
              <w:pStyle w:val="2"/>
              <w:tabs>
                <w:tab w:val="right" w:pos="5670"/>
              </w:tabs>
              <w:jc w:val="left"/>
              <w:outlineLvl w:val="1"/>
              <w:rPr>
                <w:b w:val="0"/>
                <w:bCs/>
                <w:sz w:val="14"/>
                <w:szCs w:val="14"/>
              </w:rPr>
            </w:pPr>
            <w:r w:rsidRPr="00F125FC">
              <w:rPr>
                <w:b w:val="0"/>
                <w:bCs/>
                <w:sz w:val="14"/>
                <w:szCs w:val="14"/>
              </w:rPr>
              <w:t>выдано МЮ/ МВД РК от __.___.20___г.</w:t>
            </w:r>
          </w:p>
          <w:p w:rsidR="008C182D" w:rsidRPr="00F125FC" w:rsidRDefault="008C182D" w:rsidP="00F9793F">
            <w:pPr>
              <w:pStyle w:val="2"/>
              <w:tabs>
                <w:tab w:val="right" w:pos="5670"/>
              </w:tabs>
              <w:jc w:val="left"/>
              <w:outlineLvl w:val="1"/>
              <w:rPr>
                <w:bCs/>
                <w:sz w:val="14"/>
                <w:szCs w:val="14"/>
              </w:rPr>
            </w:pPr>
            <w:r w:rsidRPr="00F125FC">
              <w:rPr>
                <w:bCs/>
                <w:sz w:val="14"/>
                <w:szCs w:val="14"/>
              </w:rPr>
              <w:t xml:space="preserve">Адрес </w:t>
            </w:r>
            <w:r w:rsidRPr="00F125FC">
              <w:rPr>
                <w:bCs/>
                <w:sz w:val="14"/>
                <w:szCs w:val="14"/>
                <w:lang w:val="kk-KZ"/>
              </w:rPr>
              <w:t>регистрации</w:t>
            </w:r>
            <w:r w:rsidRPr="00F125FC">
              <w:rPr>
                <w:bCs/>
                <w:sz w:val="14"/>
                <w:szCs w:val="14"/>
              </w:rPr>
              <w:t xml:space="preserve">: </w:t>
            </w:r>
          </w:p>
          <w:p w:rsidR="008C182D" w:rsidRPr="00F125FC" w:rsidRDefault="008C182D" w:rsidP="00F9793F">
            <w:pPr>
              <w:keepNext/>
              <w:tabs>
                <w:tab w:val="right" w:pos="5670"/>
              </w:tabs>
              <w:outlineLvl w:val="1"/>
              <w:rPr>
                <w:rFonts w:ascii="Times New Roman" w:eastAsia="Times New Roman" w:hAnsi="Times New Roman"/>
                <w:bCs/>
                <w:sz w:val="14"/>
                <w:szCs w:val="14"/>
              </w:rPr>
            </w:pPr>
            <w:r w:rsidRPr="00F125FC">
              <w:rPr>
                <w:rFonts w:ascii="Times New Roman" w:hAnsi="Times New Roman"/>
                <w:bCs/>
                <w:sz w:val="14"/>
                <w:szCs w:val="14"/>
                <w:lang w:val="kk-KZ"/>
              </w:rPr>
              <w:t>РК</w:t>
            </w:r>
            <w:r w:rsidRPr="00F125FC">
              <w:rPr>
                <w:rFonts w:ascii="Times New Roman" w:hAnsi="Times New Roman"/>
                <w:bCs/>
                <w:sz w:val="14"/>
                <w:szCs w:val="14"/>
              </w:rPr>
              <w:t>,</w:t>
            </w:r>
            <w:r w:rsidRPr="00F125FC">
              <w:rPr>
                <w:rFonts w:ascii="Times New Roman" w:eastAsia="Times New Roman" w:hAnsi="Times New Roman"/>
                <w:bCs/>
                <w:sz w:val="14"/>
                <w:szCs w:val="14"/>
              </w:rPr>
              <w:t>___________________________</w:t>
            </w:r>
          </w:p>
          <w:p w:rsidR="008C182D" w:rsidRPr="00F125FC" w:rsidRDefault="008C182D" w:rsidP="00F9793F">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rPr>
              <w:t>____________________________________________________________</w:t>
            </w:r>
          </w:p>
          <w:p w:rsidR="008C182D" w:rsidRPr="00F125FC" w:rsidRDefault="008C182D" w:rsidP="00F9793F">
            <w:pPr>
              <w:pStyle w:val="2"/>
              <w:tabs>
                <w:tab w:val="right" w:pos="5670"/>
              </w:tabs>
              <w:jc w:val="left"/>
              <w:outlineLvl w:val="1"/>
              <w:rPr>
                <w:bCs/>
                <w:sz w:val="14"/>
                <w:szCs w:val="14"/>
              </w:rPr>
            </w:pPr>
            <w:r w:rsidRPr="00F125FC">
              <w:rPr>
                <w:bCs/>
                <w:sz w:val="14"/>
                <w:szCs w:val="14"/>
              </w:rPr>
              <w:t>Контактны</w:t>
            </w:r>
            <w:r w:rsidRPr="00F125FC">
              <w:rPr>
                <w:bCs/>
                <w:sz w:val="14"/>
                <w:szCs w:val="14"/>
                <w:lang w:val="kk-KZ"/>
              </w:rPr>
              <w:t>е</w:t>
            </w:r>
            <w:r w:rsidRPr="00F125FC">
              <w:rPr>
                <w:bCs/>
                <w:sz w:val="14"/>
                <w:szCs w:val="14"/>
              </w:rPr>
              <w:t xml:space="preserve"> телефон</w:t>
            </w:r>
            <w:r w:rsidRPr="00F125FC">
              <w:rPr>
                <w:bCs/>
                <w:sz w:val="14"/>
                <w:szCs w:val="14"/>
                <w:lang w:val="kk-KZ"/>
              </w:rPr>
              <w:t>ы</w:t>
            </w:r>
            <w:r w:rsidRPr="00F125FC">
              <w:rPr>
                <w:bCs/>
                <w:sz w:val="14"/>
                <w:szCs w:val="14"/>
              </w:rPr>
              <w:t xml:space="preserve">: </w:t>
            </w:r>
          </w:p>
          <w:p w:rsidR="008C182D" w:rsidRPr="00F125FC" w:rsidRDefault="008C182D" w:rsidP="00F9793F">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____________________________</w:t>
            </w:r>
          </w:p>
          <w:p w:rsidR="008C182D" w:rsidRPr="00F125FC" w:rsidRDefault="008C182D" w:rsidP="00F9793F">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____________________________</w:t>
            </w:r>
          </w:p>
          <w:p w:rsidR="008C182D" w:rsidRPr="00F125FC" w:rsidRDefault="008C182D" w:rsidP="00F9793F">
            <w:pPr>
              <w:pStyle w:val="2"/>
              <w:tabs>
                <w:tab w:val="right" w:pos="5670"/>
              </w:tabs>
              <w:jc w:val="left"/>
              <w:outlineLvl w:val="1"/>
              <w:rPr>
                <w:bCs/>
                <w:sz w:val="14"/>
                <w:szCs w:val="14"/>
                <w:lang w:bidi="ru-RU"/>
              </w:rPr>
            </w:pPr>
            <w:r w:rsidRPr="00F125FC">
              <w:rPr>
                <w:sz w:val="14"/>
                <w:szCs w:val="14"/>
              </w:rPr>
              <w:t>Е-</w:t>
            </w:r>
            <w:r w:rsidRPr="00F125FC">
              <w:rPr>
                <w:sz w:val="14"/>
                <w:szCs w:val="14"/>
                <w:lang w:val="en-US"/>
              </w:rPr>
              <w:t>mail</w:t>
            </w:r>
            <w:r w:rsidRPr="00F125FC">
              <w:rPr>
                <w:sz w:val="14"/>
                <w:szCs w:val="14"/>
              </w:rPr>
              <w:t>:</w:t>
            </w:r>
            <w:r w:rsidRPr="00F125FC">
              <w:rPr>
                <w:b w:val="0"/>
                <w:sz w:val="14"/>
                <w:szCs w:val="14"/>
              </w:rPr>
              <w:t xml:space="preserve"> ___________________</w:t>
            </w:r>
          </w:p>
          <w:p w:rsidR="008C182D" w:rsidRPr="00F125FC" w:rsidRDefault="008C182D" w:rsidP="00F9793F">
            <w:pPr>
              <w:pStyle w:val="2"/>
              <w:tabs>
                <w:tab w:val="right" w:pos="5670"/>
              </w:tabs>
              <w:outlineLvl w:val="1"/>
              <w:rPr>
                <w:bCs/>
                <w:sz w:val="14"/>
                <w:szCs w:val="14"/>
                <w:lang w:bidi="ru-RU"/>
              </w:rPr>
            </w:pPr>
          </w:p>
          <w:p w:rsidR="008C182D" w:rsidRPr="00F125FC" w:rsidRDefault="008C182D" w:rsidP="00F9793F">
            <w:pPr>
              <w:tabs>
                <w:tab w:val="right" w:pos="5670"/>
              </w:tabs>
              <w:rPr>
                <w:rFonts w:ascii="Times New Roman" w:hAnsi="Times New Roman"/>
                <w:sz w:val="14"/>
                <w:szCs w:val="14"/>
              </w:rPr>
            </w:pPr>
          </w:p>
          <w:p w:rsidR="008C182D" w:rsidRPr="00F125FC" w:rsidRDefault="008C182D" w:rsidP="00F9793F">
            <w:pPr>
              <w:keepNext/>
              <w:tabs>
                <w:tab w:val="right" w:pos="5670"/>
              </w:tabs>
              <w:outlineLvl w:val="1"/>
              <w:rPr>
                <w:sz w:val="14"/>
                <w:szCs w:val="14"/>
              </w:rPr>
            </w:pPr>
          </w:p>
        </w:tc>
      </w:tr>
      <w:tr w:rsidR="00F125FC" w:rsidRPr="00F125FC" w:rsidTr="008C182D">
        <w:trPr>
          <w:gridAfter w:val="1"/>
          <w:wAfter w:w="58" w:type="dxa"/>
          <w:trHeight w:val="871"/>
        </w:trPr>
        <w:tc>
          <w:tcPr>
            <w:tcW w:w="5134" w:type="dxa"/>
            <w:gridSpan w:val="3"/>
          </w:tcPr>
          <w:p w:rsidR="008C182D" w:rsidRPr="00F125FC" w:rsidRDefault="008C182D" w:rsidP="00F9793F">
            <w:pPr>
              <w:pStyle w:val="2"/>
              <w:tabs>
                <w:tab w:val="right" w:pos="5670"/>
              </w:tabs>
              <w:outlineLvl w:val="1"/>
              <w:rPr>
                <w:sz w:val="14"/>
                <w:szCs w:val="14"/>
              </w:rPr>
            </w:pPr>
            <w:r w:rsidRPr="00F125FC">
              <w:rPr>
                <w:sz w:val="14"/>
                <w:szCs w:val="14"/>
                <w:lang w:val="ru-RU"/>
              </w:rPr>
              <w:t xml:space="preserve">Председатель Правления - </w:t>
            </w:r>
            <w:r w:rsidRPr="00F125FC">
              <w:rPr>
                <w:sz w:val="14"/>
                <w:szCs w:val="14"/>
              </w:rPr>
              <w:t xml:space="preserve">Ректор </w:t>
            </w:r>
          </w:p>
          <w:p w:rsidR="008C182D" w:rsidRPr="00F125FC" w:rsidRDefault="008C182D" w:rsidP="00F9793F">
            <w:pPr>
              <w:pStyle w:val="2"/>
              <w:tabs>
                <w:tab w:val="right" w:pos="5670"/>
              </w:tabs>
              <w:outlineLvl w:val="1"/>
              <w:rPr>
                <w:sz w:val="14"/>
                <w:szCs w:val="14"/>
              </w:rPr>
            </w:pPr>
          </w:p>
          <w:p w:rsidR="008C182D" w:rsidRPr="00F125FC" w:rsidRDefault="008C182D" w:rsidP="00F9793F">
            <w:pPr>
              <w:pStyle w:val="2"/>
              <w:tabs>
                <w:tab w:val="right" w:pos="5670"/>
              </w:tabs>
              <w:outlineLvl w:val="1"/>
              <w:rPr>
                <w:sz w:val="14"/>
                <w:szCs w:val="14"/>
                <w:lang w:val="ru-RU"/>
              </w:rPr>
            </w:pPr>
            <w:r w:rsidRPr="00F125FC">
              <w:rPr>
                <w:sz w:val="14"/>
                <w:szCs w:val="14"/>
              </w:rPr>
              <w:t xml:space="preserve">________________ </w:t>
            </w:r>
            <w:r w:rsidRPr="00F125FC">
              <w:rPr>
                <w:sz w:val="14"/>
                <w:szCs w:val="14"/>
                <w:lang w:val="ru-RU"/>
              </w:rPr>
              <w:t>Б. Сейдахметов</w:t>
            </w:r>
          </w:p>
          <w:p w:rsidR="008C182D" w:rsidRPr="00F125FC" w:rsidRDefault="008C182D" w:rsidP="00F9793F">
            <w:pPr>
              <w:pStyle w:val="2"/>
              <w:tabs>
                <w:tab w:val="right" w:pos="5670"/>
              </w:tabs>
              <w:outlineLvl w:val="1"/>
              <w:rPr>
                <w:b w:val="0"/>
                <w:sz w:val="14"/>
                <w:szCs w:val="14"/>
              </w:rPr>
            </w:pPr>
            <w:r w:rsidRPr="00F125FC">
              <w:rPr>
                <w:b w:val="0"/>
                <w:sz w:val="14"/>
                <w:szCs w:val="14"/>
              </w:rPr>
              <w:t>(</w:t>
            </w:r>
            <w:r w:rsidRPr="00F125FC">
              <w:rPr>
                <w:b w:val="0"/>
                <w:sz w:val="14"/>
                <w:szCs w:val="14"/>
                <w:lang w:val="kk-KZ"/>
              </w:rPr>
              <w:t>қолы/подпись</w:t>
            </w:r>
            <w:r w:rsidRPr="00F125FC">
              <w:rPr>
                <w:b w:val="0"/>
                <w:sz w:val="14"/>
                <w:szCs w:val="14"/>
              </w:rPr>
              <w:t>)</w:t>
            </w:r>
          </w:p>
          <w:p w:rsidR="008C182D" w:rsidRPr="00F125FC" w:rsidRDefault="008C182D" w:rsidP="00F9793F">
            <w:pPr>
              <w:tabs>
                <w:tab w:val="right" w:pos="5670"/>
              </w:tabs>
              <w:rPr>
                <w:rFonts w:ascii="Times New Roman" w:hAnsi="Times New Roman"/>
                <w:sz w:val="14"/>
                <w:szCs w:val="14"/>
                <w:lang w:val="kk-KZ"/>
              </w:rPr>
            </w:pPr>
            <w:r w:rsidRPr="00F125FC">
              <w:rPr>
                <w:rFonts w:ascii="Times New Roman" w:hAnsi="Times New Roman"/>
                <w:b/>
                <w:sz w:val="14"/>
                <w:szCs w:val="14"/>
                <w:lang w:val="kk-KZ"/>
              </w:rPr>
              <w:t>МО/МП</w:t>
            </w:r>
          </w:p>
        </w:tc>
        <w:tc>
          <w:tcPr>
            <w:tcW w:w="5309" w:type="dxa"/>
            <w:gridSpan w:val="2"/>
          </w:tcPr>
          <w:p w:rsidR="008C182D" w:rsidRPr="00F125FC" w:rsidRDefault="008C182D" w:rsidP="00F9793F">
            <w:pPr>
              <w:tabs>
                <w:tab w:val="right" w:pos="5670"/>
              </w:tabs>
              <w:jc w:val="center"/>
              <w:rPr>
                <w:rFonts w:ascii="Times New Roman" w:hAnsi="Times New Roman"/>
                <w:b/>
                <w:bCs/>
                <w:sz w:val="14"/>
                <w:szCs w:val="14"/>
                <w:lang w:val="kk-KZ"/>
              </w:rPr>
            </w:pPr>
            <w:r w:rsidRPr="00F125FC">
              <w:rPr>
                <w:rFonts w:ascii="Times New Roman" w:hAnsi="Times New Roman"/>
                <w:b/>
                <w:bCs/>
                <w:sz w:val="14"/>
                <w:szCs w:val="14"/>
                <w:lang w:val="kk-KZ"/>
              </w:rPr>
              <w:t xml:space="preserve">Студент </w:t>
            </w:r>
          </w:p>
          <w:p w:rsidR="008C182D" w:rsidRPr="00F125FC" w:rsidRDefault="008C182D" w:rsidP="00F9793F">
            <w:pPr>
              <w:tabs>
                <w:tab w:val="right" w:pos="5670"/>
              </w:tabs>
              <w:jc w:val="center"/>
              <w:rPr>
                <w:rFonts w:ascii="Times New Roman" w:hAnsi="Times New Roman"/>
                <w:b/>
                <w:bCs/>
                <w:sz w:val="14"/>
                <w:szCs w:val="14"/>
              </w:rPr>
            </w:pPr>
          </w:p>
          <w:p w:rsidR="008C182D" w:rsidRPr="00F125FC" w:rsidRDefault="008C182D" w:rsidP="00F9793F">
            <w:pPr>
              <w:tabs>
                <w:tab w:val="right" w:pos="5670"/>
              </w:tabs>
              <w:jc w:val="center"/>
              <w:rPr>
                <w:rFonts w:ascii="Times New Roman" w:hAnsi="Times New Roman"/>
                <w:b/>
                <w:bCs/>
                <w:sz w:val="14"/>
                <w:szCs w:val="14"/>
              </w:rPr>
            </w:pPr>
            <w:r w:rsidRPr="00F125FC">
              <w:rPr>
                <w:rFonts w:ascii="Times New Roman" w:hAnsi="Times New Roman"/>
                <w:b/>
                <w:bCs/>
                <w:sz w:val="14"/>
                <w:szCs w:val="14"/>
              </w:rPr>
              <w:t>_______________________</w:t>
            </w:r>
            <w:r w:rsidRPr="00F125FC">
              <w:rPr>
                <w:rFonts w:ascii="Times New Roman" w:hAnsi="Times New Roman"/>
                <w:b/>
                <w:bCs/>
                <w:sz w:val="14"/>
                <w:szCs w:val="14"/>
                <w:lang w:val="kk-KZ"/>
              </w:rPr>
              <w:t>/</w:t>
            </w:r>
            <w:r w:rsidRPr="00F125FC">
              <w:rPr>
                <w:rFonts w:ascii="Times New Roman" w:hAnsi="Times New Roman"/>
                <w:b/>
                <w:bCs/>
                <w:sz w:val="14"/>
                <w:szCs w:val="14"/>
              </w:rPr>
              <w:t>_____________________________</w:t>
            </w:r>
          </w:p>
          <w:p w:rsidR="008C182D" w:rsidRPr="00F125FC" w:rsidRDefault="008C182D" w:rsidP="00F9793F">
            <w:pPr>
              <w:tabs>
                <w:tab w:val="right" w:pos="5670"/>
              </w:tabs>
              <w:rPr>
                <w:rFonts w:ascii="Times New Roman" w:hAnsi="Times New Roman"/>
                <w:bCs/>
                <w:sz w:val="14"/>
                <w:szCs w:val="14"/>
                <w:lang w:val="kk-KZ"/>
              </w:rPr>
            </w:pPr>
            <w:r w:rsidRPr="00F125FC">
              <w:rPr>
                <w:rFonts w:ascii="Times New Roman" w:hAnsi="Times New Roman"/>
                <w:bCs/>
                <w:sz w:val="14"/>
                <w:szCs w:val="14"/>
              </w:rPr>
              <w:t xml:space="preserve">                  (</w:t>
            </w:r>
            <w:r w:rsidRPr="00F125FC">
              <w:rPr>
                <w:rFonts w:ascii="Times New Roman" w:hAnsi="Times New Roman"/>
                <w:bCs/>
                <w:sz w:val="14"/>
                <w:szCs w:val="14"/>
                <w:lang w:val="kk-KZ"/>
              </w:rPr>
              <w:t>қолы/подпись</w:t>
            </w:r>
            <w:r w:rsidRPr="00F125FC">
              <w:rPr>
                <w:rFonts w:ascii="Times New Roman" w:hAnsi="Times New Roman"/>
                <w:bCs/>
                <w:sz w:val="14"/>
                <w:szCs w:val="14"/>
              </w:rPr>
              <w:t>)</w:t>
            </w:r>
            <w:r w:rsidRPr="00F125FC">
              <w:rPr>
                <w:rFonts w:ascii="Times New Roman" w:hAnsi="Times New Roman"/>
                <w:bCs/>
                <w:sz w:val="14"/>
                <w:szCs w:val="14"/>
                <w:lang w:val="kk-KZ"/>
              </w:rPr>
              <w:t xml:space="preserve">                               (Ф.И.О.)</w:t>
            </w:r>
          </w:p>
        </w:tc>
      </w:tr>
    </w:tbl>
    <w:p w:rsidR="00852A7E" w:rsidRPr="00F125FC" w:rsidRDefault="00852A7E" w:rsidP="004B2CEA">
      <w:pPr>
        <w:tabs>
          <w:tab w:val="right" w:pos="5670"/>
        </w:tabs>
        <w:rPr>
          <w:rFonts w:ascii="Times New Roman" w:hAnsi="Times New Roman"/>
          <w:sz w:val="14"/>
          <w:szCs w:val="14"/>
        </w:rPr>
      </w:pPr>
    </w:p>
    <w:sectPr w:rsidR="00852A7E" w:rsidRPr="00F125FC" w:rsidSect="001B57CD">
      <w:pgSz w:w="11909" w:h="16834"/>
      <w:pgMar w:top="0" w:right="567" w:bottom="0" w:left="1134" w:header="680" w:footer="680" w:gutter="0"/>
      <w:cols w:space="709"/>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1EB" w:rsidRDefault="008C31EB" w:rsidP="00F83EFA">
      <w:pPr>
        <w:spacing w:after="0" w:line="240" w:lineRule="auto"/>
      </w:pPr>
      <w:r>
        <w:separator/>
      </w:r>
    </w:p>
  </w:endnote>
  <w:endnote w:type="continuationSeparator" w:id="0">
    <w:p w:rsidR="008C31EB" w:rsidRDefault="008C31EB" w:rsidP="00F8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1EB" w:rsidRDefault="008C31EB" w:rsidP="00F83EFA">
      <w:pPr>
        <w:spacing w:after="0" w:line="240" w:lineRule="auto"/>
      </w:pPr>
      <w:r>
        <w:separator/>
      </w:r>
    </w:p>
  </w:footnote>
  <w:footnote w:type="continuationSeparator" w:id="0">
    <w:p w:rsidR="008C31EB" w:rsidRDefault="008C31EB" w:rsidP="00F83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6A5"/>
    <w:multiLevelType w:val="multilevel"/>
    <w:tmpl w:val="9198D8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14E3C64"/>
    <w:multiLevelType w:val="multilevel"/>
    <w:tmpl w:val="269A6F18"/>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E510E6"/>
    <w:multiLevelType w:val="multilevel"/>
    <w:tmpl w:val="08108720"/>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1EA97D3B"/>
    <w:multiLevelType w:val="multilevel"/>
    <w:tmpl w:val="34AAC3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6"/>
        <w:szCs w:val="16"/>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0D25529"/>
    <w:multiLevelType w:val="multilevel"/>
    <w:tmpl w:val="91D04E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9B0CA7"/>
    <w:multiLevelType w:val="multilevel"/>
    <w:tmpl w:val="1B9A543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59043E1"/>
    <w:multiLevelType w:val="multilevel"/>
    <w:tmpl w:val="7CE6014C"/>
    <w:lvl w:ilvl="0">
      <w:start w:val="7"/>
      <w:numFmt w:val="decimal"/>
      <w:lvlText w:val="%1."/>
      <w:lvlJc w:val="left"/>
      <w:pPr>
        <w:ind w:left="360" w:hanging="360"/>
      </w:pPr>
      <w:rPr>
        <w:rFonts w:hint="default"/>
      </w:rPr>
    </w:lvl>
    <w:lvl w:ilvl="1">
      <w:start w:val="9"/>
      <w:numFmt w:val="decimal"/>
      <w:lvlText w:val="%1.%2."/>
      <w:lvlJc w:val="left"/>
      <w:pPr>
        <w:ind w:left="502" w:hanging="360"/>
      </w:pPr>
      <w:rPr>
        <w:rFonts w:hint="default"/>
      </w:rPr>
    </w:lvl>
    <w:lvl w:ilvl="2">
      <w:start w:val="1"/>
      <w:numFmt w:val="decimal"/>
      <w:lvlText w:val="%1.%2.%3."/>
      <w:lvlJc w:val="left"/>
      <w:pPr>
        <w:ind w:left="644" w:hanging="36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430" w:hanging="72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074" w:hanging="1080"/>
      </w:pPr>
      <w:rPr>
        <w:rFonts w:hint="default"/>
      </w:rPr>
    </w:lvl>
    <w:lvl w:ilvl="8">
      <w:start w:val="1"/>
      <w:numFmt w:val="decimal"/>
      <w:lvlText w:val="%1.%2.%3.%4.%5.%6.%7.%8.%9."/>
      <w:lvlJc w:val="left"/>
      <w:pPr>
        <w:ind w:left="2216" w:hanging="1080"/>
      </w:pPr>
      <w:rPr>
        <w:rFonts w:hint="default"/>
      </w:rPr>
    </w:lvl>
  </w:abstractNum>
  <w:abstractNum w:abstractNumId="16"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9" w15:restartNumberingAfterBreak="0">
    <w:nsid w:val="29F13120"/>
    <w:multiLevelType w:val="multilevel"/>
    <w:tmpl w:val="9C1ECC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2BD673E5"/>
    <w:multiLevelType w:val="multilevel"/>
    <w:tmpl w:val="E96ED1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34D4201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5365D1C"/>
    <w:multiLevelType w:val="multilevel"/>
    <w:tmpl w:val="9A28559C"/>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5" w15:restartNumberingAfterBreak="0">
    <w:nsid w:val="541B6448"/>
    <w:multiLevelType w:val="multilevel"/>
    <w:tmpl w:val="02BE79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556C64CC"/>
    <w:multiLevelType w:val="multilevel"/>
    <w:tmpl w:val="6C043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9462CD"/>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382514A"/>
    <w:multiLevelType w:val="multilevel"/>
    <w:tmpl w:val="FC7A6C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4AD112A"/>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2213E7F"/>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0" w15:restartNumberingAfterBreak="0">
    <w:nsid w:val="72AE5542"/>
    <w:multiLevelType w:val="multilevel"/>
    <w:tmpl w:val="34DA0D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1" w15:restartNumberingAfterBreak="0">
    <w:nsid w:val="74B62CB2"/>
    <w:multiLevelType w:val="multilevel"/>
    <w:tmpl w:val="AD422F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2"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3" w15:restartNumberingAfterBreak="0">
    <w:nsid w:val="77262CAF"/>
    <w:multiLevelType w:val="multilevel"/>
    <w:tmpl w:val="E92488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4" w15:restartNumberingAfterBreak="0">
    <w:nsid w:val="7E8B61B3"/>
    <w:multiLevelType w:val="multilevel"/>
    <w:tmpl w:val="9E2C85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1"/>
  </w:num>
  <w:num w:numId="2">
    <w:abstractNumId w:val="23"/>
  </w:num>
  <w:num w:numId="3">
    <w:abstractNumId w:val="22"/>
  </w:num>
  <w:num w:numId="4">
    <w:abstractNumId w:val="6"/>
  </w:num>
  <w:num w:numId="5">
    <w:abstractNumId w:val="34"/>
  </w:num>
  <w:num w:numId="6">
    <w:abstractNumId w:val="10"/>
  </w:num>
  <w:num w:numId="7">
    <w:abstractNumId w:val="8"/>
  </w:num>
  <w:num w:numId="8">
    <w:abstractNumId w:val="16"/>
  </w:num>
  <w:num w:numId="9">
    <w:abstractNumId w:val="37"/>
  </w:num>
  <w:num w:numId="10">
    <w:abstractNumId w:val="5"/>
  </w:num>
  <w:num w:numId="11">
    <w:abstractNumId w:val="14"/>
  </w:num>
  <w:num w:numId="12">
    <w:abstractNumId w:val="4"/>
  </w:num>
  <w:num w:numId="13">
    <w:abstractNumId w:val="30"/>
  </w:num>
  <w:num w:numId="14">
    <w:abstractNumId w:val="38"/>
  </w:num>
  <w:num w:numId="15">
    <w:abstractNumId w:val="13"/>
  </w:num>
  <w:num w:numId="16">
    <w:abstractNumId w:val="7"/>
  </w:num>
  <w:num w:numId="17">
    <w:abstractNumId w:val="32"/>
  </w:num>
  <w:num w:numId="18">
    <w:abstractNumId w:val="11"/>
  </w:num>
  <w:num w:numId="19">
    <w:abstractNumId w:val="36"/>
  </w:num>
  <w:num w:numId="20">
    <w:abstractNumId w:val="27"/>
  </w:num>
  <w:num w:numId="21">
    <w:abstractNumId w:val="17"/>
  </w:num>
  <w:num w:numId="22">
    <w:abstractNumId w:val="26"/>
  </w:num>
  <w:num w:numId="23">
    <w:abstractNumId w:val="33"/>
  </w:num>
  <w:num w:numId="24">
    <w:abstractNumId w:val="40"/>
  </w:num>
  <w:num w:numId="25">
    <w:abstractNumId w:val="29"/>
  </w:num>
  <w:num w:numId="26">
    <w:abstractNumId w:val="20"/>
  </w:num>
  <w:num w:numId="27">
    <w:abstractNumId w:val="43"/>
  </w:num>
  <w:num w:numId="28">
    <w:abstractNumId w:val="18"/>
  </w:num>
  <w:num w:numId="29">
    <w:abstractNumId w:val="1"/>
  </w:num>
  <w:num w:numId="30">
    <w:abstractNumId w:val="25"/>
  </w:num>
  <w:num w:numId="31">
    <w:abstractNumId w:val="15"/>
  </w:num>
  <w:num w:numId="32">
    <w:abstractNumId w:val="12"/>
  </w:num>
  <w:num w:numId="33">
    <w:abstractNumId w:val="9"/>
  </w:num>
  <w:num w:numId="34">
    <w:abstractNumId w:val="21"/>
  </w:num>
  <w:num w:numId="35">
    <w:abstractNumId w:val="44"/>
  </w:num>
  <w:num w:numId="36">
    <w:abstractNumId w:val="24"/>
  </w:num>
  <w:num w:numId="37">
    <w:abstractNumId w:val="28"/>
  </w:num>
  <w:num w:numId="38">
    <w:abstractNumId w:val="3"/>
  </w:num>
  <w:num w:numId="39">
    <w:abstractNumId w:val="35"/>
  </w:num>
  <w:num w:numId="40">
    <w:abstractNumId w:val="0"/>
  </w:num>
  <w:num w:numId="41">
    <w:abstractNumId w:val="39"/>
  </w:num>
  <w:num w:numId="42">
    <w:abstractNumId w:val="42"/>
  </w:num>
  <w:num w:numId="43">
    <w:abstractNumId w:val="19"/>
  </w:num>
  <w:num w:numId="44">
    <w:abstractNumId w:val="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8B"/>
    <w:rsid w:val="000157AD"/>
    <w:rsid w:val="00015907"/>
    <w:rsid w:val="0004196A"/>
    <w:rsid w:val="0007569B"/>
    <w:rsid w:val="0008528B"/>
    <w:rsid w:val="000A4003"/>
    <w:rsid w:val="000B0E34"/>
    <w:rsid w:val="000B408E"/>
    <w:rsid w:val="00142835"/>
    <w:rsid w:val="0017248F"/>
    <w:rsid w:val="001838DA"/>
    <w:rsid w:val="001A3E0F"/>
    <w:rsid w:val="001B57CD"/>
    <w:rsid w:val="00203CCB"/>
    <w:rsid w:val="002262EA"/>
    <w:rsid w:val="00232077"/>
    <w:rsid w:val="00264AA5"/>
    <w:rsid w:val="00282A2F"/>
    <w:rsid w:val="002D78C1"/>
    <w:rsid w:val="00421BB9"/>
    <w:rsid w:val="004746D9"/>
    <w:rsid w:val="00493B07"/>
    <w:rsid w:val="004B2CEA"/>
    <w:rsid w:val="004C59CB"/>
    <w:rsid w:val="004D7F53"/>
    <w:rsid w:val="004F0434"/>
    <w:rsid w:val="00500483"/>
    <w:rsid w:val="005359D9"/>
    <w:rsid w:val="0057669B"/>
    <w:rsid w:val="00597CDF"/>
    <w:rsid w:val="005C6124"/>
    <w:rsid w:val="005F4E97"/>
    <w:rsid w:val="00603C50"/>
    <w:rsid w:val="00673BCB"/>
    <w:rsid w:val="006865E8"/>
    <w:rsid w:val="006B63D9"/>
    <w:rsid w:val="00702DAE"/>
    <w:rsid w:val="007938CF"/>
    <w:rsid w:val="007E4D37"/>
    <w:rsid w:val="00815E23"/>
    <w:rsid w:val="008311B3"/>
    <w:rsid w:val="00852A7E"/>
    <w:rsid w:val="008C182D"/>
    <w:rsid w:val="008C21EC"/>
    <w:rsid w:val="008C31EB"/>
    <w:rsid w:val="00922C73"/>
    <w:rsid w:val="0094767F"/>
    <w:rsid w:val="00973343"/>
    <w:rsid w:val="009779A0"/>
    <w:rsid w:val="00990F79"/>
    <w:rsid w:val="00A07074"/>
    <w:rsid w:val="00A3632C"/>
    <w:rsid w:val="00A52BDD"/>
    <w:rsid w:val="00A538DE"/>
    <w:rsid w:val="00A732FA"/>
    <w:rsid w:val="00B47D33"/>
    <w:rsid w:val="00B643A6"/>
    <w:rsid w:val="00C10C93"/>
    <w:rsid w:val="00C10FEC"/>
    <w:rsid w:val="00C11D56"/>
    <w:rsid w:val="00C12B49"/>
    <w:rsid w:val="00C20775"/>
    <w:rsid w:val="00C73580"/>
    <w:rsid w:val="00C9461A"/>
    <w:rsid w:val="00CA2E5F"/>
    <w:rsid w:val="00CB2CA3"/>
    <w:rsid w:val="00CB5E47"/>
    <w:rsid w:val="00CE4687"/>
    <w:rsid w:val="00D80950"/>
    <w:rsid w:val="00DA20F1"/>
    <w:rsid w:val="00DA744A"/>
    <w:rsid w:val="00DD7FF3"/>
    <w:rsid w:val="00E47EBD"/>
    <w:rsid w:val="00E753B5"/>
    <w:rsid w:val="00EA146C"/>
    <w:rsid w:val="00F04DF5"/>
    <w:rsid w:val="00F125FC"/>
    <w:rsid w:val="00F34EFA"/>
    <w:rsid w:val="00F652F9"/>
    <w:rsid w:val="00F7160B"/>
    <w:rsid w:val="00F81821"/>
    <w:rsid w:val="00F83EFA"/>
    <w:rsid w:val="00F9793F"/>
    <w:rsid w:val="00FA2347"/>
    <w:rsid w:val="00FF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F9380-A8DE-4D02-979A-31D9A557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EFA"/>
    <w:rPr>
      <w:rFonts w:ascii="Calibri" w:eastAsia="Calibri" w:hAnsi="Calibri" w:cs="Times New Roman"/>
    </w:rPr>
  </w:style>
  <w:style w:type="paragraph" w:styleId="1">
    <w:name w:val="heading 1"/>
    <w:basedOn w:val="a"/>
    <w:next w:val="a"/>
    <w:link w:val="10"/>
    <w:qFormat/>
    <w:rsid w:val="00F83EFA"/>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F83EFA"/>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F83EFA"/>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F83EFA"/>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3EFA"/>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F83EFA"/>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F83EFA"/>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F83EFA"/>
    <w:rPr>
      <w:rFonts w:ascii="Times New Roman" w:eastAsia="Times New Roman" w:hAnsi="Times New Roman" w:cs="Times New Roman"/>
      <w:b/>
      <w:sz w:val="20"/>
      <w:szCs w:val="24"/>
      <w:lang w:val="x-none" w:eastAsia="ru-RU"/>
    </w:rPr>
  </w:style>
  <w:style w:type="table" w:styleId="a3">
    <w:name w:val="Table Grid"/>
    <w:basedOn w:val="a1"/>
    <w:rsid w:val="00F83EF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F83EFA"/>
    <w:pPr>
      <w:spacing w:after="0" w:line="240" w:lineRule="auto"/>
      <w:jc w:val="center"/>
    </w:pPr>
    <w:rPr>
      <w:rFonts w:ascii="Times New Roman" w:eastAsia="Times New Roman" w:hAnsi="Times New Roman"/>
      <w:b/>
      <w:sz w:val="28"/>
      <w:szCs w:val="20"/>
      <w:lang w:val="x-none" w:eastAsia="ru-RU"/>
    </w:rPr>
  </w:style>
  <w:style w:type="character" w:customStyle="1" w:styleId="a5">
    <w:name w:val="Название Знак"/>
    <w:basedOn w:val="a0"/>
    <w:link w:val="a4"/>
    <w:rsid w:val="00F83EFA"/>
    <w:rPr>
      <w:rFonts w:ascii="Times New Roman" w:eastAsia="Times New Roman" w:hAnsi="Times New Roman" w:cs="Times New Roman"/>
      <w:b/>
      <w:sz w:val="28"/>
      <w:szCs w:val="20"/>
      <w:lang w:val="x-none" w:eastAsia="ru-RU"/>
    </w:rPr>
  </w:style>
  <w:style w:type="paragraph" w:styleId="21">
    <w:name w:val="Body Text 2"/>
    <w:basedOn w:val="a"/>
    <w:link w:val="22"/>
    <w:rsid w:val="00F83EFA"/>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F83EFA"/>
    <w:rPr>
      <w:rFonts w:ascii="Times New Roman" w:eastAsia="Times New Roman" w:hAnsi="Times New Roman" w:cs="Times New Roman"/>
      <w:sz w:val="24"/>
      <w:szCs w:val="20"/>
      <w:lang w:val="x-none" w:eastAsia="ru-RU"/>
    </w:rPr>
  </w:style>
  <w:style w:type="paragraph" w:styleId="a6">
    <w:name w:val="Body Text"/>
    <w:basedOn w:val="a"/>
    <w:link w:val="a7"/>
    <w:rsid w:val="00F83EFA"/>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F83EFA"/>
    <w:rPr>
      <w:rFonts w:ascii="Times New Roman" w:eastAsia="Times New Roman" w:hAnsi="Times New Roman" w:cs="Times New Roman"/>
      <w:sz w:val="24"/>
      <w:szCs w:val="20"/>
      <w:lang w:val="x-none" w:eastAsia="ru-RU"/>
    </w:rPr>
  </w:style>
  <w:style w:type="character" w:customStyle="1" w:styleId="s0">
    <w:name w:val="s0"/>
    <w:rsid w:val="00F83EFA"/>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F83EFA"/>
    <w:pPr>
      <w:spacing w:after="200" w:line="276" w:lineRule="auto"/>
      <w:ind w:left="720"/>
      <w:contextualSpacing/>
    </w:pPr>
  </w:style>
  <w:style w:type="paragraph" w:styleId="a9">
    <w:name w:val="No Spacing"/>
    <w:uiPriority w:val="1"/>
    <w:qFormat/>
    <w:rsid w:val="00F83EFA"/>
    <w:pPr>
      <w:spacing w:after="0" w:line="240" w:lineRule="auto"/>
    </w:pPr>
    <w:rPr>
      <w:rFonts w:ascii="Calibri" w:eastAsia="Calibri" w:hAnsi="Calibri" w:cs="Times New Roman"/>
    </w:rPr>
  </w:style>
  <w:style w:type="paragraph" w:styleId="aa">
    <w:name w:val="footnote text"/>
    <w:basedOn w:val="a"/>
    <w:link w:val="ab"/>
    <w:uiPriority w:val="99"/>
    <w:semiHidden/>
    <w:unhideWhenUsed/>
    <w:rsid w:val="00F83EFA"/>
    <w:pPr>
      <w:spacing w:after="0" w:line="240" w:lineRule="auto"/>
    </w:pPr>
    <w:rPr>
      <w:sz w:val="20"/>
      <w:szCs w:val="20"/>
    </w:rPr>
  </w:style>
  <w:style w:type="character" w:customStyle="1" w:styleId="ab">
    <w:name w:val="Текст сноски Знак"/>
    <w:basedOn w:val="a0"/>
    <w:link w:val="aa"/>
    <w:uiPriority w:val="99"/>
    <w:semiHidden/>
    <w:rsid w:val="00F83EFA"/>
    <w:rPr>
      <w:rFonts w:ascii="Calibri" w:eastAsia="Calibri" w:hAnsi="Calibri" w:cs="Times New Roman"/>
      <w:sz w:val="20"/>
      <w:szCs w:val="20"/>
    </w:rPr>
  </w:style>
  <w:style w:type="character" w:styleId="ac">
    <w:name w:val="footnote reference"/>
    <w:basedOn w:val="a0"/>
    <w:uiPriority w:val="99"/>
    <w:semiHidden/>
    <w:unhideWhenUsed/>
    <w:rsid w:val="00F83EFA"/>
    <w:rPr>
      <w:vertAlign w:val="superscript"/>
    </w:rPr>
  </w:style>
  <w:style w:type="paragraph" w:customStyle="1" w:styleId="Default">
    <w:name w:val="Default"/>
    <w:rsid w:val="00F83EFA"/>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Balloon Text"/>
    <w:basedOn w:val="a"/>
    <w:link w:val="ae"/>
    <w:uiPriority w:val="99"/>
    <w:semiHidden/>
    <w:unhideWhenUsed/>
    <w:rsid w:val="002262EA"/>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262E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B862-542E-4057-9B52-F536A1066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4</Pages>
  <Words>4642</Words>
  <Characters>26465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Пользователь Windows</cp:lastModifiedBy>
  <cp:revision>39</cp:revision>
  <cp:lastPrinted>2020-01-29T10:08:00Z</cp:lastPrinted>
  <dcterms:created xsi:type="dcterms:W3CDTF">2019-07-18T09:48:00Z</dcterms:created>
  <dcterms:modified xsi:type="dcterms:W3CDTF">2020-01-29T10:19:00Z</dcterms:modified>
</cp:coreProperties>
</file>