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569" w:right="706" w:firstLine="0"/>
        <w:jc w:val="center"/>
        <w:rPr>
          <w:b/>
          <w:sz w:val="28"/>
        </w:rPr>
      </w:pPr>
      <w:r>
        <w:rPr>
          <w:b/>
          <w:sz w:val="28"/>
        </w:rPr>
        <w:t>Практическое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занятие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№1</w:t>
      </w:r>
    </w:p>
    <w:p>
      <w:pPr>
        <w:spacing w:before="2"/>
        <w:ind w:left="569" w:right="706" w:firstLine="0"/>
        <w:jc w:val="center"/>
        <w:rPr>
          <w:b/>
          <w:sz w:val="28"/>
        </w:rPr>
      </w:pPr>
      <w:r>
        <w:rPr>
          <w:b/>
          <w:sz w:val="28"/>
        </w:rPr>
        <w:t>«Использование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метрик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программного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продукта»</w:t>
      </w:r>
    </w:p>
    <w:p>
      <w:pPr>
        <w:pStyle w:val="BodyText"/>
        <w:spacing w:line="278" w:lineRule="auto" w:before="242"/>
        <w:ind w:firstLine="708"/>
      </w:pPr>
      <w:r>
        <w:rPr>
          <w:b/>
        </w:rPr>
        <w:t>Цели</w:t>
      </w:r>
      <w:r>
        <w:rPr/>
        <w:t>: изучение метрики Холстеда для оценки сложности размера кодов трех компьютерных программ.</w:t>
      </w:r>
    </w:p>
    <w:p>
      <w:pPr>
        <w:spacing w:before="199"/>
        <w:ind w:left="706" w:right="137" w:firstLine="0"/>
        <w:jc w:val="center"/>
        <w:rPr>
          <w:b/>
          <w:sz w:val="28"/>
        </w:rPr>
      </w:pPr>
      <w:r>
        <w:rPr>
          <w:b/>
          <w:sz w:val="28"/>
        </w:rPr>
        <w:t>Теоретические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сведения:</w:t>
      </w:r>
    </w:p>
    <w:p>
      <w:pPr>
        <w:pStyle w:val="BodyText"/>
        <w:spacing w:before="244"/>
        <w:ind w:left="542"/>
        <w:jc w:val="both"/>
      </w:pPr>
      <w:r>
        <w:rPr/>
        <w:t>Изучить</w:t>
      </w:r>
      <w:r>
        <w:rPr>
          <w:spacing w:val="73"/>
        </w:rPr>
        <w:t>  </w:t>
      </w:r>
      <w:r>
        <w:rPr/>
        <w:t>документацию</w:t>
      </w:r>
      <w:r>
        <w:rPr>
          <w:spacing w:val="74"/>
        </w:rPr>
        <w:t>  </w:t>
      </w:r>
      <w:r>
        <w:rPr/>
        <w:t>на</w:t>
      </w:r>
      <w:r>
        <w:rPr>
          <w:spacing w:val="74"/>
        </w:rPr>
        <w:t>  </w:t>
      </w:r>
      <w:r>
        <w:rPr/>
        <w:t>официальном</w:t>
      </w:r>
      <w:r>
        <w:rPr>
          <w:spacing w:val="74"/>
        </w:rPr>
        <w:t>  </w:t>
      </w:r>
      <w:r>
        <w:rPr/>
        <w:t>сайте</w:t>
      </w:r>
      <w:r>
        <w:rPr>
          <w:spacing w:val="78"/>
        </w:rPr>
        <w:t>  </w:t>
      </w:r>
      <w:r>
        <w:rPr/>
        <w:t>Microsoft</w:t>
      </w:r>
      <w:r>
        <w:rPr>
          <w:spacing w:val="76"/>
        </w:rPr>
        <w:t>  </w:t>
      </w:r>
      <w:r>
        <w:rPr/>
        <w:t>в</w:t>
      </w:r>
      <w:r>
        <w:rPr>
          <w:spacing w:val="75"/>
        </w:rPr>
        <w:t>  </w:t>
      </w:r>
      <w:r>
        <w:rPr>
          <w:spacing w:val="-2"/>
        </w:rPr>
        <w:t>разделе</w:t>
      </w:r>
    </w:p>
    <w:p>
      <w:pPr>
        <w:pStyle w:val="BodyText"/>
        <w:spacing w:line="276" w:lineRule="auto" w:before="48"/>
        <w:ind w:right="135"/>
        <w:jc w:val="both"/>
      </w:pPr>
      <w:r>
        <w:rPr/>
        <w:t>«Документация по анализу кода» (</w:t>
      </w:r>
      <w:hyperlink r:id="rId5">
        <w:r>
          <w:rPr>
            <w:color w:val="0000FF"/>
            <w:u w:val="single" w:color="0000FF"/>
          </w:rPr>
          <w:t>https://docs.microsoft.com/ru-ru/visualstudio/code-</w:t>
        </w:r>
      </w:hyperlink>
      <w:r>
        <w:rPr>
          <w:color w:val="0000FF"/>
        </w:rPr>
        <w:t> </w:t>
      </w:r>
      <w:hyperlink r:id="rId5">
        <w:r>
          <w:rPr>
            <w:color w:val="0000FF"/>
            <w:spacing w:val="-2"/>
            <w:u w:val="single" w:color="0000FF"/>
          </w:rPr>
          <w:t>quality/how-to-generate-code-metrics-data?view=vs-2019#calculate-code-metrics-menu-</w:t>
        </w:r>
      </w:hyperlink>
      <w:r>
        <w:rPr>
          <w:color w:val="0000FF"/>
          <w:spacing w:val="-2"/>
        </w:rPr>
        <w:t> </w:t>
      </w:r>
      <w:hyperlink r:id="rId5">
        <w:r>
          <w:rPr>
            <w:color w:val="0000FF"/>
            <w:u w:val="single" w:color="0000FF"/>
          </w:rPr>
          <w:t>command</w:t>
        </w:r>
      </w:hyperlink>
      <w:r>
        <w:rPr>
          <w:color w:val="0000FF"/>
        </w:rPr>
        <w:t> </w:t>
      </w:r>
      <w:r>
        <w:rPr/>
        <w:t>).</w:t>
      </w:r>
    </w:p>
    <w:p>
      <w:pPr>
        <w:spacing w:before="204"/>
        <w:ind w:left="569" w:right="705" w:firstLine="0"/>
        <w:jc w:val="center"/>
        <w:rPr>
          <w:b/>
          <w:sz w:val="28"/>
        </w:rPr>
      </w:pPr>
      <w:r>
        <w:rPr>
          <w:b/>
          <w:sz w:val="28"/>
        </w:rPr>
        <w:t>Расчет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метрики</w:t>
      </w:r>
    </w:p>
    <w:p>
      <w:pPr>
        <w:spacing w:before="250"/>
        <w:ind w:left="242" w:right="0" w:firstLine="0"/>
        <w:jc w:val="left"/>
        <w:rPr>
          <w:b/>
          <w:sz w:val="28"/>
        </w:rPr>
      </w:pPr>
      <w:r>
        <w:rPr>
          <w:b/>
          <w:sz w:val="28"/>
        </w:rPr>
        <w:t>Метрики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Холстеда</w:t>
      </w:r>
    </w:p>
    <w:p>
      <w:pPr>
        <w:pStyle w:val="BodyText"/>
        <w:spacing w:before="317"/>
        <w:ind w:right="144" w:firstLine="708"/>
        <w:jc w:val="both"/>
      </w:pPr>
      <w:r>
        <w:rPr/>
        <w:t>Метрика Холстеда относится к метрикам, вычисляемым на основании анализа числа строк и синтаксических элементов исходного кода программы.</w:t>
      </w:r>
    </w:p>
    <w:p>
      <w:pPr>
        <w:pStyle w:val="BodyText"/>
        <w:ind w:right="143" w:firstLine="708"/>
        <w:jc w:val="both"/>
      </w:pPr>
      <w:r>
        <w:rPr/>
        <w:t>Метрика Холстеда позволяет оценить размер (в словах) и объем в битах программы</w:t>
      </w:r>
      <w:r>
        <w:rPr>
          <w:spacing w:val="-5"/>
        </w:rPr>
        <w:t> </w:t>
      </w:r>
      <w:r>
        <w:rPr/>
        <w:t>на</w:t>
      </w:r>
      <w:r>
        <w:rPr>
          <w:spacing w:val="-3"/>
        </w:rPr>
        <w:t> </w:t>
      </w:r>
      <w:r>
        <w:rPr/>
        <w:t>стадии</w:t>
      </w:r>
      <w:r>
        <w:rPr>
          <w:spacing w:val="-3"/>
        </w:rPr>
        <w:t> </w:t>
      </w:r>
      <w:r>
        <w:rPr/>
        <w:t>анализа</w:t>
      </w:r>
      <w:r>
        <w:rPr>
          <w:spacing w:val="-5"/>
        </w:rPr>
        <w:t> </w:t>
      </w:r>
      <w:r>
        <w:rPr/>
        <w:t>требований.</w:t>
      </w:r>
      <w:r>
        <w:rPr>
          <w:spacing w:val="-4"/>
        </w:rPr>
        <w:t> </w:t>
      </w:r>
      <w:r>
        <w:rPr/>
        <w:t>Используя</w:t>
      </w:r>
      <w:r>
        <w:rPr>
          <w:spacing w:val="-3"/>
        </w:rPr>
        <w:t> </w:t>
      </w:r>
      <w:r>
        <w:rPr/>
        <w:t>нормы</w:t>
      </w:r>
      <w:r>
        <w:rPr>
          <w:spacing w:val="-5"/>
        </w:rPr>
        <w:t> </w:t>
      </w:r>
      <w:r>
        <w:rPr/>
        <w:t>выработки</w:t>
      </w:r>
      <w:r>
        <w:rPr>
          <w:spacing w:val="-5"/>
        </w:rPr>
        <w:t> </w:t>
      </w:r>
      <w:r>
        <w:rPr/>
        <w:t>операторов в день можно оценить время на разработку.</w:t>
      </w:r>
    </w:p>
    <w:p>
      <w:pPr>
        <w:pStyle w:val="BodyText"/>
        <w:ind w:right="137" w:firstLine="708"/>
        <w:jc w:val="both"/>
      </w:pPr>
      <w:r>
        <w:rPr/>
        <w:t>Основу метрики Холстеда составляют четыре измеряемые характеристики </w:t>
      </w:r>
      <w:r>
        <w:rPr>
          <w:spacing w:val="-2"/>
        </w:rPr>
        <w:t>программы: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708"/>
        <w:jc w:val="left"/>
        <w:rPr>
          <w:sz w:val="28"/>
        </w:rPr>
      </w:pPr>
      <w:r>
        <w:rPr>
          <w:sz w:val="28"/>
        </w:rPr>
        <w:t>n1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число</w:t>
      </w:r>
      <w:r>
        <w:rPr>
          <w:spacing w:val="40"/>
          <w:sz w:val="28"/>
        </w:rPr>
        <w:t> </w:t>
      </w:r>
      <w:r>
        <w:rPr>
          <w:sz w:val="28"/>
        </w:rPr>
        <w:t>уникальных</w:t>
      </w:r>
      <w:r>
        <w:rPr>
          <w:spacing w:val="40"/>
          <w:sz w:val="28"/>
        </w:rPr>
        <w:t> </w:t>
      </w:r>
      <w:r>
        <w:rPr>
          <w:sz w:val="28"/>
        </w:rPr>
        <w:t>операторов</w:t>
      </w:r>
      <w:r>
        <w:rPr>
          <w:spacing w:val="40"/>
          <w:sz w:val="28"/>
        </w:rPr>
        <w:t> </w:t>
      </w:r>
      <w:r>
        <w:rPr>
          <w:sz w:val="28"/>
        </w:rPr>
        <w:t>программы,</w:t>
      </w:r>
      <w:r>
        <w:rPr>
          <w:spacing w:val="40"/>
          <w:sz w:val="28"/>
        </w:rPr>
        <w:t> </w:t>
      </w:r>
      <w:r>
        <w:rPr>
          <w:sz w:val="28"/>
        </w:rPr>
        <w:t>включая</w:t>
      </w:r>
      <w:r>
        <w:rPr>
          <w:spacing w:val="40"/>
          <w:sz w:val="28"/>
        </w:rPr>
        <w:t> </w:t>
      </w:r>
      <w:r>
        <w:rPr>
          <w:sz w:val="28"/>
        </w:rPr>
        <w:t>символы- разделители, имена процедур и знаки операций (словарь операторов);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2" w:after="0"/>
        <w:ind w:left="1417" w:right="0" w:hanging="707"/>
        <w:jc w:val="left"/>
        <w:rPr>
          <w:sz w:val="28"/>
        </w:rPr>
      </w:pPr>
      <w:r>
        <w:rPr>
          <w:sz w:val="28"/>
        </w:rPr>
        <w:t>n2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9"/>
          <w:sz w:val="28"/>
        </w:rPr>
        <w:t> </w:t>
      </w:r>
      <w:r>
        <w:rPr>
          <w:sz w:val="28"/>
        </w:rPr>
        <w:t>число</w:t>
      </w:r>
      <w:r>
        <w:rPr>
          <w:spacing w:val="-5"/>
          <w:sz w:val="28"/>
        </w:rPr>
        <w:t> </w:t>
      </w:r>
      <w:r>
        <w:rPr>
          <w:sz w:val="28"/>
        </w:rPr>
        <w:t>уникальных</w:t>
      </w:r>
      <w:r>
        <w:rPr>
          <w:spacing w:val="-5"/>
          <w:sz w:val="28"/>
        </w:rPr>
        <w:t> </w:t>
      </w:r>
      <w:r>
        <w:rPr>
          <w:sz w:val="28"/>
        </w:rPr>
        <w:t>операндов</w:t>
      </w:r>
      <w:r>
        <w:rPr>
          <w:spacing w:val="-7"/>
          <w:sz w:val="28"/>
        </w:rPr>
        <w:t> </w:t>
      </w:r>
      <w:r>
        <w:rPr>
          <w:sz w:val="28"/>
        </w:rPr>
        <w:t>программы</w:t>
      </w:r>
      <w:r>
        <w:rPr>
          <w:spacing w:val="-6"/>
          <w:sz w:val="28"/>
        </w:rPr>
        <w:t> </w:t>
      </w:r>
      <w:r>
        <w:rPr>
          <w:sz w:val="28"/>
        </w:rPr>
        <w:t>(словарь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операндов);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0" w:after="0"/>
        <w:ind w:left="1417" w:right="0" w:hanging="707"/>
        <w:jc w:val="left"/>
        <w:rPr>
          <w:sz w:val="28"/>
        </w:rPr>
      </w:pPr>
      <w:r>
        <w:rPr>
          <w:sz w:val="28"/>
        </w:rPr>
        <w:t>N1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общее</w:t>
      </w:r>
      <w:r>
        <w:rPr>
          <w:spacing w:val="-3"/>
          <w:sz w:val="28"/>
        </w:rPr>
        <w:t> </w:t>
      </w:r>
      <w:r>
        <w:rPr>
          <w:sz w:val="28"/>
        </w:rPr>
        <w:t>число</w:t>
      </w:r>
      <w:r>
        <w:rPr>
          <w:spacing w:val="-2"/>
          <w:sz w:val="28"/>
        </w:rPr>
        <w:t> </w:t>
      </w:r>
      <w:r>
        <w:rPr>
          <w:sz w:val="28"/>
        </w:rPr>
        <w:t>операторов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программе;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0" w:after="0"/>
        <w:ind w:left="1417" w:right="0" w:hanging="707"/>
        <w:jc w:val="left"/>
        <w:rPr>
          <w:sz w:val="28"/>
        </w:rPr>
      </w:pPr>
      <w:r>
        <w:rPr>
          <w:sz w:val="28"/>
        </w:rPr>
        <w:t>N2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общее</w:t>
      </w:r>
      <w:r>
        <w:rPr>
          <w:spacing w:val="-3"/>
          <w:sz w:val="28"/>
        </w:rPr>
        <w:t> </w:t>
      </w:r>
      <w:r>
        <w:rPr>
          <w:sz w:val="28"/>
        </w:rPr>
        <w:t>число</w:t>
      </w:r>
      <w:r>
        <w:rPr>
          <w:spacing w:val="-2"/>
          <w:sz w:val="28"/>
        </w:rPr>
        <w:t> </w:t>
      </w:r>
      <w:r>
        <w:rPr>
          <w:sz w:val="28"/>
        </w:rPr>
        <w:t>операндов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программе.</w:t>
      </w:r>
    </w:p>
    <w:p>
      <w:pPr>
        <w:pStyle w:val="BodyText"/>
        <w:spacing w:line="322" w:lineRule="exact"/>
        <w:ind w:left="710"/>
      </w:pPr>
      <w:r>
        <w:rPr/>
        <w:t>+,</w:t>
      </w:r>
      <w:r>
        <w:rPr>
          <w:spacing w:val="-1"/>
        </w:rPr>
        <w:t> </w:t>
      </w:r>
      <w:r>
        <w:rPr/>
        <w:t>*,</w:t>
      </w:r>
      <w:r>
        <w:rPr>
          <w:spacing w:val="-1"/>
        </w:rPr>
        <w:t> </w:t>
      </w:r>
      <w:r>
        <w:rPr/>
        <w:t>/,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это </w:t>
      </w:r>
      <w:r>
        <w:rPr>
          <w:spacing w:val="-2"/>
        </w:rPr>
        <w:t>операторы</w:t>
      </w:r>
    </w:p>
    <w:p>
      <w:pPr>
        <w:pStyle w:val="BodyText"/>
        <w:spacing w:line="322" w:lineRule="exact"/>
        <w:ind w:left="710"/>
      </w:pPr>
      <w:r>
        <w:rPr/>
        <w:t>x,</w:t>
      </w:r>
      <w:r>
        <w:rPr>
          <w:spacing w:val="-3"/>
        </w:rPr>
        <w:t> </w:t>
      </w:r>
      <w:r>
        <w:rPr/>
        <w:t>у,</w:t>
      </w:r>
      <w:r>
        <w:rPr>
          <w:spacing w:val="-3"/>
        </w:rPr>
        <w:t> </w:t>
      </w:r>
      <w:r>
        <w:rPr/>
        <w:t>z,</w:t>
      </w:r>
      <w:r>
        <w:rPr>
          <w:spacing w:val="-3"/>
        </w:rPr>
        <w:t> </w:t>
      </w:r>
      <w:r>
        <w:rPr/>
        <w:t>999,</w:t>
      </w:r>
      <w:r>
        <w:rPr>
          <w:spacing w:val="-1"/>
        </w:rPr>
        <w:t> </w:t>
      </w:r>
      <w:r>
        <w:rPr/>
        <w:t>-25,</w:t>
      </w:r>
      <w:r>
        <w:rPr>
          <w:spacing w:val="-3"/>
        </w:rPr>
        <w:t> </w:t>
      </w:r>
      <w:r>
        <w:rPr/>
        <w:t>number1 -</w:t>
      </w:r>
      <w:r>
        <w:rPr>
          <w:spacing w:val="-3"/>
        </w:rPr>
        <w:t> </w:t>
      </w:r>
      <w:r>
        <w:rPr/>
        <w:t>это</w:t>
      </w:r>
      <w:r>
        <w:rPr>
          <w:spacing w:val="-4"/>
        </w:rPr>
        <w:t> </w:t>
      </w:r>
      <w:r>
        <w:rPr>
          <w:spacing w:val="-2"/>
        </w:rPr>
        <w:t>операнды</w:t>
      </w:r>
    </w:p>
    <w:p>
      <w:pPr>
        <w:pStyle w:val="BodyText"/>
        <w:spacing w:line="322" w:lineRule="exact"/>
        <w:ind w:left="710"/>
      </w:pPr>
      <w:r>
        <w:rPr/>
        <w:t>На</w:t>
      </w:r>
      <w:r>
        <w:rPr>
          <w:spacing w:val="-10"/>
        </w:rPr>
        <w:t> </w:t>
      </w:r>
      <w:r>
        <w:rPr/>
        <w:t>основании</w:t>
      </w:r>
      <w:r>
        <w:rPr>
          <w:spacing w:val="-8"/>
        </w:rPr>
        <w:t> </w:t>
      </w:r>
      <w:r>
        <w:rPr/>
        <w:t>этих</w:t>
      </w:r>
      <w:r>
        <w:rPr>
          <w:spacing w:val="-11"/>
        </w:rPr>
        <w:t> </w:t>
      </w:r>
      <w:r>
        <w:rPr/>
        <w:t>характеристик</w:t>
      </w:r>
      <w:r>
        <w:rPr>
          <w:spacing w:val="-8"/>
        </w:rPr>
        <w:t> </w:t>
      </w:r>
      <w:r>
        <w:rPr/>
        <w:t>рассчитываются</w:t>
      </w:r>
      <w:r>
        <w:rPr>
          <w:spacing w:val="-10"/>
        </w:rPr>
        <w:t> </w:t>
      </w:r>
      <w:r>
        <w:rPr>
          <w:spacing w:val="-2"/>
        </w:rPr>
        <w:t>оценки: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240" w:lineRule="auto" w:before="0" w:after="0"/>
        <w:ind w:left="1417" w:right="0" w:hanging="707"/>
        <w:jc w:val="left"/>
        <w:rPr>
          <w:sz w:val="28"/>
        </w:rPr>
      </w:pPr>
      <w:r>
        <w:rPr>
          <w:b/>
          <w:i/>
          <w:sz w:val="28"/>
        </w:rPr>
        <w:t>Словарь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программы</w:t>
      </w:r>
      <w:r>
        <w:rPr>
          <w:b/>
          <w:i/>
          <w:spacing w:val="-4"/>
          <w:sz w:val="28"/>
        </w:rPr>
        <w:t> </w:t>
      </w:r>
      <w:r>
        <w:rPr>
          <w:sz w:val="28"/>
        </w:rPr>
        <w:t>(Halstead</w:t>
      </w:r>
      <w:r>
        <w:rPr>
          <w:spacing w:val="-3"/>
          <w:sz w:val="28"/>
        </w:rPr>
        <w:t> </w:t>
      </w:r>
      <w:r>
        <w:rPr>
          <w:sz w:val="28"/>
        </w:rPr>
        <w:t>Program</w:t>
      </w:r>
      <w:r>
        <w:rPr>
          <w:spacing w:val="-8"/>
          <w:sz w:val="28"/>
        </w:rPr>
        <w:t> </w:t>
      </w:r>
      <w:r>
        <w:rPr>
          <w:sz w:val="28"/>
        </w:rPr>
        <w:t>Vocabulary,</w:t>
      </w:r>
      <w:r>
        <w:rPr>
          <w:spacing w:val="-5"/>
          <w:sz w:val="28"/>
        </w:rPr>
        <w:t> </w:t>
      </w:r>
      <w:r>
        <w:rPr>
          <w:sz w:val="28"/>
        </w:rPr>
        <w:t>HPVoc):</w:t>
      </w:r>
      <w:r>
        <w:rPr>
          <w:spacing w:val="-5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n1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n2;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1" w:after="0"/>
        <w:ind w:left="1417" w:right="0" w:hanging="707"/>
        <w:jc w:val="left"/>
        <w:rPr>
          <w:sz w:val="28"/>
        </w:rPr>
      </w:pPr>
      <w:r>
        <w:rPr>
          <w:b/>
          <w:i/>
          <w:sz w:val="28"/>
        </w:rPr>
        <w:t>Длина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программы</w:t>
      </w:r>
      <w:r>
        <w:rPr>
          <w:b/>
          <w:i/>
          <w:spacing w:val="-5"/>
          <w:sz w:val="28"/>
        </w:rPr>
        <w:t> </w:t>
      </w:r>
      <w:r>
        <w:rPr>
          <w:sz w:val="28"/>
        </w:rPr>
        <w:t>(Halstead</w:t>
      </w:r>
      <w:r>
        <w:rPr>
          <w:spacing w:val="-2"/>
          <w:sz w:val="28"/>
        </w:rPr>
        <w:t> </w:t>
      </w:r>
      <w:r>
        <w:rPr>
          <w:sz w:val="28"/>
        </w:rPr>
        <w:t>Program</w:t>
      </w:r>
      <w:r>
        <w:rPr>
          <w:spacing w:val="-8"/>
          <w:sz w:val="28"/>
        </w:rPr>
        <w:t> </w:t>
      </w:r>
      <w:r>
        <w:rPr>
          <w:sz w:val="28"/>
        </w:rPr>
        <w:t>Length,</w:t>
      </w:r>
      <w:r>
        <w:rPr>
          <w:spacing w:val="-4"/>
          <w:sz w:val="28"/>
        </w:rPr>
        <w:t> </w:t>
      </w:r>
      <w:r>
        <w:rPr>
          <w:sz w:val="28"/>
        </w:rPr>
        <w:t>HPLen):</w:t>
      </w:r>
      <w:r>
        <w:rPr>
          <w:spacing w:val="-3"/>
          <w:sz w:val="28"/>
        </w:rPr>
        <w:t> </w:t>
      </w:r>
      <w:r>
        <w:rPr>
          <w:sz w:val="28"/>
        </w:rPr>
        <w:t>N</w:t>
      </w:r>
      <w:r>
        <w:rPr>
          <w:spacing w:val="-6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N1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N2;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0" w:after="0"/>
        <w:ind w:left="1417" w:right="0" w:hanging="707"/>
        <w:jc w:val="left"/>
        <w:rPr>
          <w:sz w:val="28"/>
        </w:rPr>
      </w:pPr>
      <w:r>
        <w:rPr>
          <w:b/>
          <w:i/>
          <w:sz w:val="28"/>
        </w:rPr>
        <w:t>Объем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программы</w:t>
      </w:r>
      <w:r>
        <w:rPr>
          <w:b/>
          <w:i/>
          <w:spacing w:val="-4"/>
          <w:sz w:val="28"/>
        </w:rPr>
        <w:t> </w:t>
      </w:r>
      <w:r>
        <w:rPr>
          <w:sz w:val="28"/>
        </w:rPr>
        <w:t>(Halstead</w:t>
      </w:r>
      <w:r>
        <w:rPr>
          <w:spacing w:val="-3"/>
          <w:sz w:val="28"/>
        </w:rPr>
        <w:t> </w:t>
      </w:r>
      <w:r>
        <w:rPr>
          <w:sz w:val="28"/>
        </w:rPr>
        <w:t>Program</w:t>
      </w:r>
      <w:r>
        <w:rPr>
          <w:spacing w:val="-6"/>
          <w:sz w:val="28"/>
        </w:rPr>
        <w:t> </w:t>
      </w:r>
      <w:r>
        <w:rPr>
          <w:sz w:val="28"/>
        </w:rPr>
        <w:t>Volume,</w:t>
      </w:r>
      <w:r>
        <w:rPr>
          <w:spacing w:val="-4"/>
          <w:sz w:val="28"/>
        </w:rPr>
        <w:t> </w:t>
      </w:r>
      <w:r>
        <w:rPr>
          <w:sz w:val="28"/>
        </w:rPr>
        <w:t>HPVol):</w:t>
      </w:r>
      <w:r>
        <w:rPr>
          <w:spacing w:val="-3"/>
          <w:sz w:val="28"/>
        </w:rPr>
        <w:t> </w:t>
      </w:r>
      <w:r>
        <w:rPr>
          <w:sz w:val="28"/>
        </w:rPr>
        <w:t>V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N</w:t>
      </w:r>
      <w:r>
        <w:rPr>
          <w:spacing w:val="-4"/>
          <w:sz w:val="28"/>
        </w:rPr>
        <w:t> </w:t>
      </w:r>
      <w:r>
        <w:rPr>
          <w:sz w:val="28"/>
        </w:rPr>
        <w:t>log</w:t>
      </w:r>
      <w:r>
        <w:rPr>
          <w:sz w:val="28"/>
          <w:vertAlign w:val="subscript"/>
        </w:rPr>
        <w:t>2</w:t>
      </w:r>
      <w:r>
        <w:rPr>
          <w:spacing w:val="-4"/>
          <w:sz w:val="28"/>
          <w:vertAlign w:val="baseline"/>
        </w:rPr>
        <w:t> </w:t>
      </w:r>
      <w:r>
        <w:rPr>
          <w:spacing w:val="-5"/>
          <w:sz w:val="28"/>
          <w:vertAlign w:val="baseline"/>
        </w:rPr>
        <w:t>n;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322" w:lineRule="exact" w:before="0" w:after="0"/>
        <w:ind w:left="1417" w:right="0" w:hanging="707"/>
        <w:jc w:val="left"/>
        <w:rPr>
          <w:sz w:val="28"/>
        </w:rPr>
      </w:pPr>
      <w:r>
        <w:rPr>
          <w:b/>
          <w:i/>
          <w:sz w:val="28"/>
        </w:rPr>
        <w:t>Сложность</w:t>
      </w:r>
      <w:r>
        <w:rPr>
          <w:b/>
          <w:i/>
          <w:spacing w:val="-9"/>
          <w:sz w:val="28"/>
        </w:rPr>
        <w:t> </w:t>
      </w:r>
      <w:r>
        <w:rPr>
          <w:b/>
          <w:i/>
          <w:sz w:val="28"/>
        </w:rPr>
        <w:t>программы</w:t>
      </w:r>
      <w:r>
        <w:rPr>
          <w:b/>
          <w:i/>
          <w:spacing w:val="-9"/>
          <w:sz w:val="28"/>
        </w:rPr>
        <w:t> </w:t>
      </w:r>
      <w:r>
        <w:rPr>
          <w:sz w:val="28"/>
        </w:rPr>
        <w:t>(Halstead</w:t>
      </w:r>
      <w:r>
        <w:rPr>
          <w:spacing w:val="-7"/>
          <w:sz w:val="28"/>
        </w:rPr>
        <w:t> </w:t>
      </w:r>
      <w:r>
        <w:rPr>
          <w:sz w:val="28"/>
        </w:rPr>
        <w:t>Difficulty,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HDiff):</w:t>
      </w:r>
    </w:p>
    <w:p>
      <w:pPr>
        <w:pStyle w:val="BodyText"/>
        <w:ind w:left="4094"/>
      </w:pPr>
      <w:r>
        <w:rPr/>
        <w:t>D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(n1/2)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(N2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n2);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240" w:lineRule="auto" w:before="0" w:after="0"/>
        <w:ind w:left="1" w:right="1030" w:firstLine="708"/>
        <w:jc w:val="left"/>
        <w:rPr>
          <w:sz w:val="28"/>
        </w:rPr>
      </w:pPr>
      <w:r>
        <w:rPr>
          <w:sz w:val="28"/>
        </w:rPr>
        <w:t>На основе показателя HDiff предлагается оценивать усилия программиста</w:t>
      </w:r>
      <w:r>
        <w:rPr>
          <w:spacing w:val="-6"/>
          <w:sz w:val="28"/>
        </w:rPr>
        <w:t> </w:t>
      </w:r>
      <w:r>
        <w:rPr>
          <w:sz w:val="28"/>
        </w:rPr>
        <w:t>при</w:t>
      </w:r>
      <w:r>
        <w:rPr>
          <w:spacing w:val="-4"/>
          <w:sz w:val="28"/>
        </w:rPr>
        <w:t> </w:t>
      </w:r>
      <w:r>
        <w:rPr>
          <w:sz w:val="28"/>
        </w:rPr>
        <w:t>разработке</w:t>
      </w:r>
      <w:r>
        <w:rPr>
          <w:spacing w:val="-4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z w:val="28"/>
        </w:rPr>
        <w:t>помощи</w:t>
      </w:r>
      <w:r>
        <w:rPr>
          <w:spacing w:val="-4"/>
          <w:sz w:val="28"/>
        </w:rPr>
        <w:t> </w:t>
      </w:r>
      <w:r>
        <w:rPr>
          <w:sz w:val="28"/>
        </w:rPr>
        <w:t>показателя</w:t>
      </w:r>
      <w:r>
        <w:rPr>
          <w:spacing w:val="-5"/>
          <w:sz w:val="28"/>
        </w:rPr>
        <w:t> </w:t>
      </w:r>
      <w:r>
        <w:rPr>
          <w:sz w:val="28"/>
        </w:rPr>
        <w:t>HEff</w:t>
      </w:r>
      <w:r>
        <w:rPr>
          <w:spacing w:val="-4"/>
          <w:sz w:val="28"/>
        </w:rPr>
        <w:t> </w:t>
      </w:r>
      <w:r>
        <w:rPr>
          <w:sz w:val="28"/>
        </w:rPr>
        <w:t>(Halstead</w:t>
      </w:r>
      <w:r>
        <w:rPr>
          <w:spacing w:val="-3"/>
          <w:sz w:val="28"/>
        </w:rPr>
        <w:t> </w:t>
      </w:r>
      <w:r>
        <w:rPr>
          <w:sz w:val="28"/>
        </w:rPr>
        <w:t>Effort):</w:t>
      </w:r>
    </w:p>
    <w:p>
      <w:pPr>
        <w:pStyle w:val="BodyText"/>
        <w:spacing w:before="2"/>
        <w:ind w:left="705" w:right="137"/>
        <w:jc w:val="center"/>
      </w:pPr>
      <w:r>
        <w:rPr/>
        <w:t>H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5"/>
        </w:rPr>
        <w:t>V.</w:t>
      </w:r>
    </w:p>
    <w:p>
      <w:pPr>
        <w:pStyle w:val="BodyText"/>
        <w:spacing w:before="246"/>
        <w:ind w:left="0"/>
      </w:pPr>
    </w:p>
    <w:p>
      <w:pPr>
        <w:pStyle w:val="BodyText"/>
        <w:spacing w:before="1"/>
      </w:pPr>
      <w:r>
        <w:rPr>
          <w:u w:val="single"/>
        </w:rPr>
        <w:t>Пример</w:t>
      </w:r>
      <w:r>
        <w:rPr>
          <w:spacing w:val="-4"/>
        </w:rPr>
        <w:t> </w:t>
      </w:r>
      <w:r>
        <w:rPr/>
        <w:t>вычисления</w:t>
      </w:r>
      <w:r>
        <w:rPr>
          <w:spacing w:val="-8"/>
        </w:rPr>
        <w:t> </w:t>
      </w:r>
      <w:r>
        <w:rPr/>
        <w:t>метрики</w:t>
      </w:r>
      <w:r>
        <w:rPr>
          <w:spacing w:val="-4"/>
        </w:rPr>
        <w:t> </w:t>
      </w:r>
      <w:r>
        <w:rPr>
          <w:spacing w:val="-2"/>
        </w:rPr>
        <w:t>Холстеда: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992" w:right="708"/>
        </w:sectPr>
      </w:pPr>
    </w:p>
    <w:p>
      <w:pPr>
        <w:pStyle w:val="BodyText"/>
        <w:ind w:left="363"/>
        <w:rPr>
          <w:sz w:val="20"/>
        </w:rPr>
      </w:pPr>
      <w:r>
        <w:rPr>
          <w:sz w:val="20"/>
        </w:rPr>
        <w:drawing>
          <wp:inline distT="0" distB="0" distL="0" distR="0">
            <wp:extent cx="5885136" cy="516616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136" cy="51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2341451</wp:posOffset>
            </wp:positionH>
            <wp:positionV relativeFrom="paragraph">
              <wp:posOffset>260337</wp:posOffset>
            </wp:positionV>
            <wp:extent cx="1997174" cy="21665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174" cy="2166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220" w:bottom="280" w:left="992" w:right="708"/>
        </w:sectPr>
      </w:pPr>
    </w:p>
    <w:p>
      <w:pPr>
        <w:spacing w:before="72"/>
        <w:ind w:left="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Задание: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250" w:after="0"/>
        <w:ind w:left="854" w:right="141" w:hanging="425"/>
        <w:jc w:val="both"/>
        <w:rPr>
          <w:b/>
          <w:sz w:val="28"/>
        </w:rPr>
      </w:pPr>
      <w:r>
        <w:rPr>
          <w:b/>
          <w:sz w:val="28"/>
        </w:rPr>
        <w:t>Решите задачу своего варианта, используя только элементарные конструкции (последовательность, ветвления, циклы). Программа должна быть рабочей!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0" w:after="0"/>
        <w:ind w:left="854" w:right="140" w:hanging="425"/>
        <w:jc w:val="both"/>
        <w:rPr>
          <w:b/>
          <w:sz w:val="28"/>
        </w:rPr>
      </w:pPr>
      <w:r>
        <w:rPr>
          <w:b/>
          <w:sz w:val="28"/>
        </w:rPr>
        <w:t>Для созданной программы оценить метрические характеристики по </w:t>
      </w:r>
      <w:r>
        <w:rPr>
          <w:b/>
          <w:spacing w:val="-2"/>
          <w:sz w:val="28"/>
        </w:rPr>
        <w:t>Холстеду;</w:t>
      </w:r>
    </w:p>
    <w:p>
      <w:pPr>
        <w:pStyle w:val="BodyText"/>
        <w:spacing w:before="47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54" w:val="left" w:leader="none"/>
          <w:tab w:pos="2533" w:val="left" w:leader="none"/>
          <w:tab w:pos="3848" w:val="left" w:leader="none"/>
          <w:tab w:pos="5315" w:val="left" w:leader="none"/>
          <w:tab w:pos="6888" w:val="left" w:leader="none"/>
          <w:tab w:pos="8582" w:val="left" w:leader="none"/>
          <w:tab w:pos="8958" w:val="left" w:leader="none"/>
        </w:tabs>
        <w:spacing w:line="242" w:lineRule="auto" w:before="0" w:after="0"/>
        <w:ind w:left="854" w:right="136" w:hanging="425"/>
        <w:jc w:val="left"/>
        <w:rPr>
          <w:b/>
          <w:sz w:val="28"/>
        </w:rPr>
      </w:pPr>
      <w:r>
        <w:rPr>
          <w:b/>
          <w:spacing w:val="-2"/>
          <w:sz w:val="28"/>
        </w:rPr>
        <w:t>Вычислить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метрики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Холстеда.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Оформить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результаты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в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таблицу. </w:t>
      </w:r>
      <w:r>
        <w:rPr>
          <w:b/>
          <w:sz w:val="28"/>
        </w:rPr>
        <w:t>Сделать соответствующие выводы.</w:t>
      </w:r>
    </w:p>
    <w:p>
      <w:pPr>
        <w:pStyle w:val="BodyText"/>
        <w:spacing w:before="242"/>
        <w:ind w:left="0"/>
        <w:rPr>
          <w:b/>
        </w:rPr>
      </w:pPr>
    </w:p>
    <w:p>
      <w:pPr>
        <w:spacing w:before="0"/>
        <w:ind w:left="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Варианты:</w:t>
      </w:r>
    </w:p>
    <w:p>
      <w:pPr>
        <w:pStyle w:val="BodyText"/>
        <w:spacing w:before="245"/>
      </w:pPr>
      <w:r>
        <w:rPr>
          <w:b/>
          <w:i/>
        </w:rPr>
        <w:t>Вариант</w:t>
      </w:r>
      <w:r>
        <w:rPr>
          <w:b/>
          <w:i/>
          <w:spacing w:val="-1"/>
        </w:rPr>
        <w:t> </w:t>
      </w:r>
      <w:r>
        <w:rPr>
          <w:b/>
          <w:i/>
        </w:rPr>
        <w:t>1</w:t>
      </w:r>
      <w:r>
        <w:rPr>
          <w:b/>
        </w:rPr>
        <w:t>.</w:t>
      </w:r>
      <w:r>
        <w:rPr>
          <w:b/>
          <w:spacing w:val="-3"/>
        </w:rPr>
        <w:t> </w:t>
      </w:r>
      <w:r>
        <w:rPr/>
        <w:t>Даны</w:t>
      </w:r>
      <w:r>
        <w:rPr>
          <w:spacing w:val="-2"/>
        </w:rPr>
        <w:t> </w:t>
      </w:r>
      <w:r>
        <w:rPr/>
        <w:t>натуральные</w:t>
      </w:r>
      <w:r>
        <w:rPr>
          <w:spacing w:val="-2"/>
        </w:rPr>
        <w:t> </w:t>
      </w:r>
      <w:r>
        <w:rPr/>
        <w:t>числа</w:t>
      </w:r>
      <w:r>
        <w:rPr>
          <w:spacing w:val="-4"/>
        </w:rPr>
        <w:t> </w:t>
      </w:r>
      <w:r>
        <w:rPr/>
        <w:t>n,a</w:t>
      </w:r>
      <w:r>
        <w:rPr>
          <w:vertAlign w:val="subscript"/>
        </w:rPr>
        <w:t>1</w:t>
      </w:r>
      <w:r>
        <w:rPr>
          <w:vertAlign w:val="baseline"/>
        </w:rPr>
        <w:t>,…,a</w:t>
      </w:r>
      <w:r>
        <w:rPr>
          <w:vertAlign w:val="subscript"/>
        </w:rPr>
        <w:t>n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Определить</w:t>
      </w:r>
      <w:r>
        <w:rPr>
          <w:spacing w:val="-6"/>
          <w:vertAlign w:val="baseline"/>
        </w:rPr>
        <w:t> </w:t>
      </w:r>
      <w:r>
        <w:rPr>
          <w:vertAlign w:val="baseline"/>
        </w:rPr>
        <w:t>количество</w:t>
      </w:r>
      <w:r>
        <w:rPr>
          <w:spacing w:val="-5"/>
          <w:vertAlign w:val="baseline"/>
        </w:rPr>
        <w:t> </w:t>
      </w:r>
      <w:r>
        <w:rPr>
          <w:vertAlign w:val="baseline"/>
        </w:rPr>
        <w:t>членов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vertAlign w:val="subscript"/>
        </w:rPr>
        <w:t>k</w:t>
      </w:r>
      <w:r>
        <w:rPr>
          <w:vertAlign w:val="baseline"/>
        </w:rPr>
        <w:t> последовательности a</w:t>
      </w:r>
      <w:r>
        <w:rPr>
          <w:vertAlign w:val="subscript"/>
        </w:rPr>
        <w:t>1</w:t>
      </w:r>
      <w:r>
        <w:rPr>
          <w:vertAlign w:val="baseline"/>
        </w:rPr>
        <w:t>,…,a</w:t>
      </w:r>
      <w:r>
        <w:rPr>
          <w:vertAlign w:val="subscript"/>
        </w:rPr>
        <w:t>n</w:t>
      </w:r>
      <w:r>
        <w:rPr>
          <w:vertAlign w:val="baseline"/>
        </w:rPr>
        <w:t>:</w:t>
      </w:r>
    </w:p>
    <w:p>
      <w:pPr>
        <w:pStyle w:val="BodyText"/>
        <w:ind w:right="5691"/>
      </w:pPr>
      <w:r>
        <w:rPr/>
        <w:t>а)</w:t>
      </w:r>
      <w:r>
        <w:rPr>
          <w:spacing w:val="-10"/>
        </w:rPr>
        <w:t> </w:t>
      </w:r>
      <w:r>
        <w:rPr/>
        <w:t>являющихся</w:t>
      </w:r>
      <w:r>
        <w:rPr>
          <w:spacing w:val="-13"/>
        </w:rPr>
        <w:t> </w:t>
      </w:r>
      <w:r>
        <w:rPr/>
        <w:t>нечетными</w:t>
      </w:r>
      <w:r>
        <w:rPr>
          <w:spacing w:val="-10"/>
        </w:rPr>
        <w:t> </w:t>
      </w:r>
      <w:r>
        <w:rPr/>
        <w:t>числами; б) кратных 3 и не кратных 5;</w:t>
      </w:r>
    </w:p>
    <w:p>
      <w:pPr>
        <w:pStyle w:val="BodyText"/>
        <w:spacing w:before="1"/>
      </w:pPr>
      <w:r>
        <w:rPr/>
        <w:t>в)</w:t>
      </w:r>
      <w:r>
        <w:rPr>
          <w:spacing w:val="-7"/>
        </w:rPr>
        <w:t> </w:t>
      </w:r>
      <w:r>
        <w:rPr/>
        <w:t>имеющих</w:t>
      </w:r>
      <w:r>
        <w:rPr>
          <w:spacing w:val="-4"/>
        </w:rPr>
        <w:t> </w:t>
      </w:r>
      <w:r>
        <w:rPr/>
        <w:t>четные</w:t>
      </w:r>
      <w:r>
        <w:rPr>
          <w:spacing w:val="-9"/>
        </w:rPr>
        <w:t> </w:t>
      </w:r>
      <w:r>
        <w:rPr/>
        <w:t>порядковые</w:t>
      </w:r>
      <w:r>
        <w:rPr>
          <w:spacing w:val="-5"/>
        </w:rPr>
        <w:t> </w:t>
      </w:r>
      <w:r>
        <w:rPr/>
        <w:t>номера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являющихся</w:t>
      </w:r>
      <w:r>
        <w:rPr>
          <w:spacing w:val="-5"/>
        </w:rPr>
        <w:t> </w:t>
      </w:r>
      <w:r>
        <w:rPr/>
        <w:t>нечетными</w:t>
      </w:r>
      <w:r>
        <w:rPr>
          <w:spacing w:val="-5"/>
        </w:rPr>
        <w:t> </w:t>
      </w:r>
      <w:r>
        <w:rPr>
          <w:spacing w:val="-2"/>
        </w:rPr>
        <w:t>числами.</w:t>
      </w:r>
    </w:p>
    <w:p>
      <w:pPr>
        <w:pStyle w:val="BodyText"/>
        <w:spacing w:before="167"/>
        <w:ind w:left="0"/>
      </w:pPr>
    </w:p>
    <w:p>
      <w:pPr>
        <w:pStyle w:val="BodyText"/>
        <w:spacing w:before="1"/>
      </w:pPr>
      <w:r>
        <w:rPr>
          <w:b/>
          <w:i/>
        </w:rPr>
        <w:t>Вариант</w:t>
      </w:r>
      <w:r>
        <w:rPr>
          <w:b/>
          <w:i/>
          <w:spacing w:val="-2"/>
        </w:rPr>
        <w:t> </w:t>
      </w:r>
      <w:r>
        <w:rPr>
          <w:b/>
          <w:i/>
        </w:rPr>
        <w:t>2</w:t>
      </w:r>
      <w:r>
        <w:rPr>
          <w:b/>
        </w:rPr>
        <w:t>.</w:t>
      </w:r>
      <w:r>
        <w:rPr>
          <w:b/>
          <w:spacing w:val="-4"/>
        </w:rPr>
        <w:t> </w:t>
      </w:r>
      <w:r>
        <w:rPr/>
        <w:t>Даны</w:t>
      </w:r>
      <w:r>
        <w:rPr>
          <w:spacing w:val="-3"/>
        </w:rPr>
        <w:t> </w:t>
      </w:r>
      <w:r>
        <w:rPr/>
        <w:t>натуральные</w:t>
      </w:r>
      <w:r>
        <w:rPr>
          <w:spacing w:val="-3"/>
        </w:rPr>
        <w:t> </w:t>
      </w:r>
      <w:r>
        <w:rPr/>
        <w:t>числа</w:t>
      </w:r>
      <w:r>
        <w:rPr>
          <w:spacing w:val="-5"/>
        </w:rPr>
        <w:t> </w:t>
      </w:r>
      <w:r>
        <w:rPr/>
        <w:t>n,q</w:t>
      </w:r>
      <w:r>
        <w:rPr>
          <w:vertAlign w:val="subscript"/>
        </w:rPr>
        <w:t>1</w:t>
      </w:r>
      <w:r>
        <w:rPr>
          <w:vertAlign w:val="baseline"/>
        </w:rPr>
        <w:t>,…,q</w:t>
      </w:r>
      <w:r>
        <w:rPr>
          <w:vertAlign w:val="subscript"/>
        </w:rPr>
        <w:t>n</w:t>
      </w:r>
      <w:r>
        <w:rPr>
          <w:vertAlign w:val="baseline"/>
        </w:rPr>
        <w:t>.</w:t>
      </w:r>
      <w:r>
        <w:rPr>
          <w:spacing w:val="-4"/>
          <w:vertAlign w:val="baseline"/>
        </w:rPr>
        <w:t> </w:t>
      </w:r>
      <w:r>
        <w:rPr>
          <w:vertAlign w:val="baseline"/>
        </w:rPr>
        <w:t>Найти</w:t>
      </w:r>
      <w:r>
        <w:rPr>
          <w:spacing w:val="-3"/>
          <w:vertAlign w:val="baseline"/>
        </w:rPr>
        <w:t> </w:t>
      </w:r>
      <w:r>
        <w:rPr>
          <w:vertAlign w:val="baseline"/>
        </w:rPr>
        <w:t>те</w:t>
      </w:r>
      <w:r>
        <w:rPr>
          <w:spacing w:val="-3"/>
          <w:vertAlign w:val="baseline"/>
        </w:rPr>
        <w:t> </w:t>
      </w:r>
      <w:r>
        <w:rPr>
          <w:vertAlign w:val="baseline"/>
        </w:rPr>
        <w:t>члены</w:t>
      </w:r>
      <w:r>
        <w:rPr>
          <w:spacing w:val="-6"/>
          <w:vertAlign w:val="baseline"/>
        </w:rPr>
        <w:t> </w:t>
      </w:r>
      <w:r>
        <w:rPr>
          <w:vertAlign w:val="baseline"/>
        </w:rPr>
        <w:t>q</w:t>
      </w:r>
      <w:r>
        <w:rPr>
          <w:vertAlign w:val="subscript"/>
        </w:rPr>
        <w:t>i</w:t>
      </w:r>
      <w:r>
        <w:rPr>
          <w:vertAlign w:val="baseline"/>
        </w:rPr>
        <w:t>, последовательности q</w:t>
      </w:r>
      <w:r>
        <w:rPr>
          <w:vertAlign w:val="subscript"/>
        </w:rPr>
        <w:t>1</w:t>
      </w:r>
      <w:r>
        <w:rPr>
          <w:vertAlign w:val="baseline"/>
        </w:rPr>
        <w:t>,…,q</w:t>
      </w:r>
      <w:r>
        <w:rPr>
          <w:vertAlign w:val="subscript"/>
        </w:rPr>
        <w:t>n</w:t>
      </w:r>
      <w:r>
        <w:rPr>
          <w:vertAlign w:val="baseline"/>
        </w:rPr>
        <w:t>, которые</w:t>
      </w:r>
    </w:p>
    <w:p>
      <w:pPr>
        <w:pStyle w:val="BodyText"/>
        <w:spacing w:line="242" w:lineRule="auto"/>
        <w:ind w:right="4512"/>
      </w:pPr>
      <w:r>
        <w:rPr/>
        <w:t>а)</w:t>
      </w:r>
      <w:r>
        <w:rPr>
          <w:spacing w:val="-7"/>
        </w:rPr>
        <w:t> </w:t>
      </w:r>
      <w:r>
        <w:rPr/>
        <w:t>являются</w:t>
      </w:r>
      <w:r>
        <w:rPr>
          <w:spacing w:val="-8"/>
        </w:rPr>
        <w:t> </w:t>
      </w:r>
      <w:r>
        <w:rPr/>
        <w:t>удвоенными</w:t>
      </w:r>
      <w:r>
        <w:rPr>
          <w:spacing w:val="-10"/>
        </w:rPr>
        <w:t> </w:t>
      </w:r>
      <w:r>
        <w:rPr/>
        <w:t>нечетными</w:t>
      </w:r>
      <w:r>
        <w:rPr>
          <w:spacing w:val="-10"/>
        </w:rPr>
        <w:t> </w:t>
      </w:r>
      <w:r>
        <w:rPr/>
        <w:t>числами; б) при делении на 7 дают остаток 1, 2 или 5;</w:t>
      </w:r>
    </w:p>
    <w:p>
      <w:pPr>
        <w:pStyle w:val="BodyText"/>
      </w:pPr>
      <w:r>
        <w:rPr/>
        <w:t>в)</w:t>
      </w:r>
      <w:r>
        <w:rPr>
          <w:spacing w:val="-3"/>
        </w:rPr>
        <w:t> </w:t>
      </w:r>
      <w:r>
        <w:rPr/>
        <w:t>делятся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5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не</w:t>
      </w:r>
      <w:r>
        <w:rPr>
          <w:spacing w:val="-5"/>
        </w:rPr>
        <w:t> </w:t>
      </w:r>
      <w:r>
        <w:rPr/>
        <w:t>делятся</w:t>
      </w:r>
      <w:r>
        <w:rPr>
          <w:spacing w:val="-2"/>
        </w:rPr>
        <w:t> </w:t>
      </w:r>
      <w:r>
        <w:rPr/>
        <w:t>на</w:t>
      </w:r>
      <w:r>
        <w:rPr>
          <w:spacing w:val="-5"/>
        </w:rPr>
        <w:t> </w:t>
      </w:r>
      <w:r>
        <w:rPr/>
        <w:t>7,</w:t>
      </w:r>
      <w:r>
        <w:rPr>
          <w:spacing w:val="-3"/>
        </w:rPr>
        <w:t> </w:t>
      </w:r>
      <w:r>
        <w:rPr/>
        <w:t>найти</w:t>
      </w:r>
      <w:r>
        <w:rPr>
          <w:spacing w:val="-5"/>
        </w:rPr>
        <w:t> </w:t>
      </w:r>
      <w:r>
        <w:rPr/>
        <w:t>количество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сумму</w:t>
      </w:r>
      <w:r>
        <w:rPr>
          <w:spacing w:val="-4"/>
        </w:rPr>
        <w:t> </w:t>
      </w:r>
      <w:r>
        <w:rPr/>
        <w:t>тех</w:t>
      </w:r>
      <w:r>
        <w:rPr>
          <w:spacing w:val="-1"/>
        </w:rPr>
        <w:t> </w:t>
      </w:r>
      <w:r>
        <w:rPr/>
        <w:t>членов </w:t>
      </w:r>
      <w:r>
        <w:rPr>
          <w:spacing w:val="-2"/>
        </w:rPr>
        <w:t>последовательности.</w:t>
      </w:r>
    </w:p>
    <w:p>
      <w:pPr>
        <w:pStyle w:val="BodyText"/>
        <w:spacing w:before="113"/>
        <w:ind w:left="0"/>
      </w:pPr>
    </w:p>
    <w:p>
      <w:pPr>
        <w:pStyle w:val="BodyText"/>
      </w:pPr>
      <w:r>
        <w:rPr>
          <w:b/>
          <w:i/>
        </w:rPr>
        <w:t>Вариант</w:t>
      </w:r>
      <w:r>
        <w:rPr>
          <w:b/>
          <w:i/>
          <w:spacing w:val="-2"/>
        </w:rPr>
        <w:t> </w:t>
      </w:r>
      <w:r>
        <w:rPr>
          <w:b/>
          <w:i/>
        </w:rPr>
        <w:t>3</w:t>
      </w:r>
      <w:r>
        <w:rPr>
          <w:b/>
        </w:rPr>
        <w:t>.</w:t>
      </w:r>
      <w:r>
        <w:rPr>
          <w:b/>
          <w:spacing w:val="-4"/>
        </w:rPr>
        <w:t> </w:t>
      </w:r>
      <w:r>
        <w:rPr/>
        <w:t>Даны</w:t>
      </w:r>
      <w:r>
        <w:rPr>
          <w:spacing w:val="-3"/>
        </w:rPr>
        <w:t> </w:t>
      </w:r>
      <w:r>
        <w:rPr/>
        <w:t>целые</w:t>
      </w:r>
      <w:r>
        <w:rPr>
          <w:spacing w:val="-3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A1,</w:t>
      </w:r>
      <w:r>
        <w:rPr>
          <w:spacing w:val="-4"/>
        </w:rPr>
        <w:t> </w:t>
      </w:r>
      <w:r>
        <w:rPr/>
        <w:t>...,</w:t>
      </w:r>
      <w:r>
        <w:rPr>
          <w:spacing w:val="-5"/>
        </w:rPr>
        <w:t> </w:t>
      </w:r>
      <w:r>
        <w:rPr/>
        <w:t>A80.</w:t>
      </w:r>
      <w:r>
        <w:rPr>
          <w:spacing w:val="-4"/>
        </w:rPr>
        <w:t> </w:t>
      </w:r>
      <w:r>
        <w:rPr/>
        <w:t>Получить</w:t>
      </w:r>
      <w:r>
        <w:rPr>
          <w:spacing w:val="-4"/>
        </w:rPr>
        <w:t> </w:t>
      </w:r>
      <w:r>
        <w:rPr/>
        <w:t>сумму</w:t>
      </w:r>
      <w:r>
        <w:rPr>
          <w:spacing w:val="-4"/>
        </w:rPr>
        <w:t> </w:t>
      </w:r>
      <w:r>
        <w:rPr/>
        <w:t>тех</w:t>
      </w:r>
      <w:r>
        <w:rPr>
          <w:spacing w:val="-2"/>
        </w:rPr>
        <w:t> </w:t>
      </w:r>
      <w:r>
        <w:rPr/>
        <w:t>чисел</w:t>
      </w:r>
      <w:r>
        <w:rPr>
          <w:spacing w:val="-5"/>
        </w:rPr>
        <w:t> </w:t>
      </w:r>
      <w:r>
        <w:rPr/>
        <w:t>данной последовательности, которые</w:t>
      </w:r>
    </w:p>
    <w:p>
      <w:pPr>
        <w:pStyle w:val="BodyText"/>
        <w:spacing w:line="321" w:lineRule="exact"/>
      </w:pPr>
      <w:r>
        <w:rPr/>
        <w:t>а)</w:t>
      </w:r>
      <w:r>
        <w:rPr>
          <w:spacing w:val="-3"/>
        </w:rPr>
        <w:t> </w:t>
      </w:r>
      <w:r>
        <w:rPr/>
        <w:t>кратны</w:t>
      </w:r>
      <w:r>
        <w:rPr>
          <w:spacing w:val="-2"/>
        </w:rPr>
        <w:t> </w:t>
      </w:r>
      <w:r>
        <w:rPr>
          <w:spacing w:val="-5"/>
        </w:rPr>
        <w:t>5;</w:t>
      </w:r>
    </w:p>
    <w:p>
      <w:pPr>
        <w:pStyle w:val="BodyText"/>
        <w:spacing w:line="322" w:lineRule="exact" w:before="2"/>
      </w:pPr>
      <w:r>
        <w:rPr/>
        <w:t>б)</w:t>
      </w:r>
      <w:r>
        <w:rPr>
          <w:spacing w:val="-3"/>
        </w:rPr>
        <w:t> </w:t>
      </w:r>
      <w:r>
        <w:rPr/>
        <w:t>нечетны</w:t>
      </w:r>
      <w:r>
        <w:rPr>
          <w:spacing w:val="-2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отрицательны;</w:t>
      </w:r>
    </w:p>
    <w:p>
      <w:pPr>
        <w:pStyle w:val="BodyText"/>
      </w:pPr>
      <w:r>
        <w:rPr/>
        <w:t>в)</w:t>
      </w:r>
      <w:r>
        <w:rPr>
          <w:spacing w:val="-6"/>
        </w:rPr>
        <w:t> </w:t>
      </w:r>
      <w:r>
        <w:rPr/>
        <w:t>удовлетворяют</w:t>
      </w:r>
      <w:r>
        <w:rPr>
          <w:spacing w:val="-7"/>
        </w:rPr>
        <w:t> </w:t>
      </w:r>
      <w:r>
        <w:rPr/>
        <w:t>условию</w:t>
      </w:r>
      <w:r>
        <w:rPr>
          <w:spacing w:val="-3"/>
        </w:rPr>
        <w:t> </w:t>
      </w:r>
      <w:r>
        <w:rPr>
          <w:spacing w:val="-2"/>
        </w:rPr>
        <w:t>A[i]&lt;i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.</w:t>
      </w:r>
    </w:p>
    <w:p>
      <w:pPr>
        <w:pStyle w:val="BodyText"/>
        <w:spacing w:before="124"/>
        <w:ind w:left="0"/>
      </w:pPr>
    </w:p>
    <w:p>
      <w:pPr>
        <w:spacing w:before="0"/>
        <w:ind w:left="1" w:right="0" w:firstLine="0"/>
        <w:jc w:val="left"/>
        <w:rPr>
          <w:b/>
          <w:sz w:val="28"/>
        </w:rPr>
      </w:pPr>
      <w:r>
        <w:rPr>
          <w:b/>
          <w:sz w:val="28"/>
        </w:rPr>
        <w:t>Контрольные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вопросы: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76" w:lineRule="auto" w:before="197" w:after="0"/>
        <w:ind w:left="722" w:right="191" w:hanging="360"/>
        <w:jc w:val="left"/>
        <w:rPr>
          <w:sz w:val="28"/>
        </w:rPr>
      </w:pPr>
      <w:r>
        <w:rPr>
          <w:sz w:val="28"/>
        </w:rPr>
        <w:t>Дайте</w:t>
      </w:r>
      <w:r>
        <w:rPr>
          <w:spacing w:val="-9"/>
          <w:sz w:val="28"/>
        </w:rPr>
        <w:t> </w:t>
      </w:r>
      <w:r>
        <w:rPr>
          <w:sz w:val="28"/>
        </w:rPr>
        <w:t>определение</w:t>
      </w:r>
      <w:r>
        <w:rPr>
          <w:spacing w:val="-6"/>
          <w:sz w:val="28"/>
        </w:rPr>
        <w:t> </w:t>
      </w:r>
      <w:r>
        <w:rPr>
          <w:sz w:val="28"/>
        </w:rPr>
        <w:t>понятиям:</w:t>
      </w:r>
      <w:r>
        <w:rPr>
          <w:spacing w:val="-5"/>
          <w:sz w:val="28"/>
        </w:rPr>
        <w:t> </w:t>
      </w:r>
      <w:r>
        <w:rPr>
          <w:sz w:val="28"/>
        </w:rPr>
        <w:t>характеристика</w:t>
      </w:r>
      <w:r>
        <w:rPr>
          <w:spacing w:val="-6"/>
          <w:sz w:val="28"/>
        </w:rPr>
        <w:t> </w:t>
      </w:r>
      <w:r>
        <w:rPr>
          <w:sz w:val="28"/>
        </w:rPr>
        <w:t>качества</w:t>
      </w:r>
      <w:r>
        <w:rPr>
          <w:spacing w:val="-9"/>
          <w:sz w:val="28"/>
        </w:rPr>
        <w:t> </w:t>
      </w:r>
      <w:r>
        <w:rPr>
          <w:sz w:val="28"/>
        </w:rPr>
        <w:t>программы;</w:t>
      </w:r>
      <w:r>
        <w:rPr>
          <w:spacing w:val="-5"/>
          <w:sz w:val="28"/>
        </w:rPr>
        <w:t> </w:t>
      </w:r>
      <w:r>
        <w:rPr>
          <w:sz w:val="28"/>
        </w:rPr>
        <w:t>критерий </w:t>
      </w:r>
      <w:r>
        <w:rPr>
          <w:spacing w:val="-2"/>
          <w:sz w:val="28"/>
        </w:rPr>
        <w:t>качества.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321" w:lineRule="exact" w:before="0" w:after="0"/>
        <w:ind w:left="721" w:right="0" w:hanging="359"/>
        <w:jc w:val="left"/>
        <w:rPr>
          <w:sz w:val="28"/>
        </w:rPr>
      </w:pP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какой</w:t>
      </w:r>
      <w:r>
        <w:rPr>
          <w:spacing w:val="-5"/>
          <w:sz w:val="28"/>
        </w:rPr>
        <w:t> </w:t>
      </w:r>
      <w:r>
        <w:rPr>
          <w:sz w:val="28"/>
        </w:rPr>
        <w:t>группе</w:t>
      </w:r>
      <w:r>
        <w:rPr>
          <w:spacing w:val="-4"/>
          <w:sz w:val="28"/>
        </w:rPr>
        <w:t> </w:t>
      </w:r>
      <w:r>
        <w:rPr>
          <w:sz w:val="28"/>
        </w:rPr>
        <w:t>оценок</w:t>
      </w:r>
      <w:r>
        <w:rPr>
          <w:spacing w:val="-4"/>
          <w:sz w:val="28"/>
        </w:rPr>
        <w:t> </w:t>
      </w:r>
      <w:r>
        <w:rPr>
          <w:sz w:val="28"/>
        </w:rPr>
        <w:t>можно</w:t>
      </w:r>
      <w:r>
        <w:rPr>
          <w:spacing w:val="-3"/>
          <w:sz w:val="28"/>
        </w:rPr>
        <w:t> </w:t>
      </w:r>
      <w:r>
        <w:rPr>
          <w:sz w:val="28"/>
        </w:rPr>
        <w:t>отнести</w:t>
      </w:r>
      <w:r>
        <w:rPr>
          <w:spacing w:val="-5"/>
          <w:sz w:val="28"/>
        </w:rPr>
        <w:t> </w:t>
      </w:r>
      <w:r>
        <w:rPr>
          <w:sz w:val="28"/>
        </w:rPr>
        <w:t>метрику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Холстеда?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48" w:after="0"/>
        <w:ind w:left="721" w:right="0" w:hanging="359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9"/>
          <w:sz w:val="28"/>
        </w:rPr>
        <w:t> </w:t>
      </w:r>
      <w:r>
        <w:rPr>
          <w:sz w:val="28"/>
        </w:rPr>
        <w:t>измеряемые</w:t>
      </w:r>
      <w:r>
        <w:rPr>
          <w:spacing w:val="-8"/>
          <w:sz w:val="28"/>
        </w:rPr>
        <w:t> </w:t>
      </w:r>
      <w:r>
        <w:rPr>
          <w:sz w:val="28"/>
        </w:rPr>
        <w:t>характеристики</w:t>
      </w:r>
      <w:r>
        <w:rPr>
          <w:spacing w:val="-6"/>
          <w:sz w:val="28"/>
        </w:rPr>
        <w:t> </w:t>
      </w:r>
      <w:r>
        <w:rPr>
          <w:sz w:val="28"/>
        </w:rPr>
        <w:t>программы</w:t>
      </w:r>
      <w:r>
        <w:rPr>
          <w:spacing w:val="-6"/>
          <w:sz w:val="28"/>
        </w:rPr>
        <w:t> </w:t>
      </w:r>
      <w:r>
        <w:rPr>
          <w:sz w:val="28"/>
        </w:rPr>
        <w:t>вы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знаете?</w:t>
      </w:r>
    </w:p>
    <w:sectPr>
      <w:pgSz w:w="11910" w:h="16840"/>
      <w:pgMar w:top="10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4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94" w:hanging="4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9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3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98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3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7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02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7" w:hanging="42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" w:hanging="7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20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41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61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82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3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4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5" w:hanging="708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7" w:hanging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s.microsoft.com/ru-ru/visualstudio/code-quality/how-to-generate-code-metrics-data?view=vs-2019&amp;calculate-code-metrics-menu-command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2026-01-21T10:48:09Z</dcterms:created>
  <dcterms:modified xsi:type="dcterms:W3CDTF">2026-01-21T10:48:09Z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2010</vt:lpwstr>
  </property>
</Properties>
</file>