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Feedback on the COPEFA App</w:t>
      </w:r>
    </w:p>
    <w:p w:rsidR="00000000" w:rsidDel="00000000" w:rsidP="00000000" w:rsidRDefault="00000000" w:rsidRPr="00000000" w14:paraId="00000002">
      <w:pPr>
        <w:spacing w:after="0" w:line="240" w:lineRule="auto"/>
        <w:jc w:val="both"/>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Comments</w:t>
      </w:r>
    </w:p>
    <w:p w:rsidR="00000000" w:rsidDel="00000000" w:rsidP="00000000" w:rsidRDefault="00000000" w:rsidRPr="00000000" w14:paraId="00000004">
      <w:pPr>
        <w:spacing w:after="0" w:line="240" w:lineRule="auto"/>
        <w:ind w:left="720" w:hanging="360"/>
        <w:jc w:val="both"/>
        <w:rPr/>
      </w:pPr>
      <w:r w:rsidDel="00000000" w:rsidR="00000000" w:rsidRPr="00000000">
        <w:rPr>
          <w:rtl w:val="0"/>
        </w:rPr>
        <w:t xml:space="preserve">- It is not allowed to write letters for the username</w:t>
      </w:r>
    </w:p>
    <w:p w:rsidR="00000000" w:rsidDel="00000000" w:rsidP="00000000" w:rsidRDefault="00000000" w:rsidRPr="00000000" w14:paraId="00000005">
      <w:pPr>
        <w:spacing w:after="0" w:line="240" w:lineRule="auto"/>
        <w:ind w:left="720" w:hanging="360"/>
        <w:jc w:val="both"/>
        <w:rPr/>
      </w:pPr>
      <w:r w:rsidDel="00000000" w:rsidR="00000000" w:rsidRPr="00000000">
        <w:rPr>
          <w:rtl w:val="0"/>
        </w:rPr>
        <w:t xml:space="preserve">- The home page may include the Erasmus+ logo, the project logo and the declaration of responsibility.</w:t>
      </w:r>
    </w:p>
    <w:p w:rsidR="00000000" w:rsidDel="00000000" w:rsidP="00000000" w:rsidRDefault="00000000" w:rsidRPr="00000000" w14:paraId="00000006">
      <w:pPr>
        <w:spacing w:after="0" w:line="240" w:lineRule="auto"/>
        <w:ind w:left="720" w:hanging="360"/>
        <w:jc w:val="both"/>
        <w:rPr/>
      </w:pPr>
      <w:r w:rsidDel="00000000" w:rsidR="00000000" w:rsidRPr="00000000">
        <w:rPr>
          <w:rtl w:val="0"/>
        </w:rPr>
        <w:t xml:space="preserve">- Land registration with location does not work. When registered with location, only the country name is written. It should be able to get the coordinates of the location of the land and register with those coordinates. After receiving the coordinates, the user should be allowed to name the parcel.</w:t>
      </w:r>
    </w:p>
    <w:p w:rsidR="00000000" w:rsidDel="00000000" w:rsidP="00000000" w:rsidRDefault="00000000" w:rsidRPr="00000000" w14:paraId="00000007">
      <w:pPr>
        <w:spacing w:after="0" w:line="240" w:lineRule="auto"/>
        <w:ind w:left="720" w:hanging="360"/>
        <w:jc w:val="both"/>
        <w:rPr/>
      </w:pPr>
      <w:r w:rsidDel="00000000" w:rsidR="00000000" w:rsidRPr="00000000">
        <w:rPr>
          <w:rtl w:val="0"/>
        </w:rPr>
        <w:t xml:space="preserve">- In the new harvest registration and pesticide registration menus, only the product is entered. It is not clear which parcel is entered. For example, the user may have apple products in more than one parcel. Harvesting and spraying should be done on a parcel basis, after the parcel entry is made, the product registered in that parcel should be called and spraying and harvesting records should be made to this product in this parcel.</w:t>
      </w:r>
    </w:p>
    <w:p w:rsidR="00000000" w:rsidDel="00000000" w:rsidP="00000000" w:rsidRDefault="00000000" w:rsidRPr="00000000" w14:paraId="00000008">
      <w:pPr>
        <w:spacing w:after="0" w:line="240" w:lineRule="auto"/>
        <w:ind w:left="720" w:hanging="360"/>
        <w:jc w:val="both"/>
        <w:rPr/>
      </w:pPr>
      <w:r w:rsidDel="00000000" w:rsidR="00000000" w:rsidRPr="00000000">
        <w:rPr>
          <w:rtl w:val="0"/>
        </w:rPr>
        <w:t xml:space="preserve">- After the pesticide registration, although the harvest registration was made on the same parcel on the same day, no warning was displayed depending on the PHI time.</w:t>
      </w:r>
    </w:p>
    <w:p w:rsidR="00000000" w:rsidDel="00000000" w:rsidP="00000000" w:rsidRDefault="00000000" w:rsidRPr="00000000" w14:paraId="00000009">
      <w:pPr>
        <w:spacing w:after="0" w:line="240" w:lineRule="auto"/>
        <w:ind w:left="720" w:hanging="360"/>
        <w:jc w:val="both"/>
        <w:rPr/>
      </w:pPr>
      <w:bookmarkStart w:colFirst="0" w:colLast="0" w:name="_heading=h.gjdgxs" w:id="0"/>
      <w:bookmarkEnd w:id="0"/>
      <w:r w:rsidDel="00000000" w:rsidR="00000000" w:rsidRPr="00000000">
        <w:rPr>
          <w:rtl w:val="0"/>
        </w:rPr>
        <w:t xml:space="preserve">- In the pesticide registration menu, Pesticide Registration Option 2 (framework page 7), which allows the registration of products other than the specified products, was not found.</w:t>
      </w:r>
    </w:p>
    <w:p w:rsidR="00000000" w:rsidDel="00000000" w:rsidP="00000000" w:rsidRDefault="00000000" w:rsidRPr="00000000" w14:paraId="0000000A">
      <w:pPr>
        <w:spacing w:after="0" w:line="240" w:lineRule="auto"/>
        <w:ind w:left="720" w:hanging="360"/>
        <w:jc w:val="both"/>
        <w:rPr/>
      </w:pPr>
      <w:r w:rsidDel="00000000" w:rsidR="00000000" w:rsidRPr="00000000">
        <w:rPr>
          <w:rtl w:val="0"/>
        </w:rPr>
        <w:t xml:space="preserve">- During pesticide registration, "weather control" and "timing control" for the area where the land is located were not performed. (framework pages 8 and 9) No warning regarding these elements can be displayed.</w:t>
      </w:r>
    </w:p>
    <w:p w:rsidR="00000000" w:rsidDel="00000000" w:rsidP="00000000" w:rsidRDefault="00000000" w:rsidRPr="00000000" w14:paraId="0000000B">
      <w:pPr>
        <w:spacing w:after="0" w:line="240" w:lineRule="auto"/>
        <w:ind w:left="720" w:hanging="360"/>
        <w:jc w:val="both"/>
        <w:rPr/>
      </w:pPr>
      <w:r w:rsidDel="00000000" w:rsidR="00000000" w:rsidRPr="00000000">
        <w:rPr>
          <w:rtl w:val="0"/>
        </w:rPr>
        <w:t xml:space="preserve">- The desired information is not included in the report. Each spraying is reported separately. Harvest dates are not available and it is not possible to see which parcel they belong to. (Framework page 11)</w:t>
      </w:r>
    </w:p>
    <w:p w:rsidR="00000000" w:rsidDel="00000000" w:rsidP="00000000" w:rsidRDefault="00000000" w:rsidRPr="00000000" w14:paraId="0000000C">
      <w:pPr>
        <w:spacing w:after="0" w:line="240" w:lineRule="auto"/>
        <w:ind w:left="720" w:hanging="360"/>
        <w:jc w:val="both"/>
        <w:rPr/>
      </w:pPr>
      <w:r w:rsidDel="00000000" w:rsidR="00000000" w:rsidRPr="00000000">
        <w:rPr>
          <w:rtl w:val="0"/>
        </w:rPr>
        <w:t xml:space="preserve">- There is no menu for dose amount conversion in the unit conversion menu. (framework page 12)</w:t>
      </w:r>
    </w:p>
    <w:p w:rsidR="00000000" w:rsidDel="00000000" w:rsidP="00000000" w:rsidRDefault="00000000" w:rsidRPr="00000000" w14:paraId="0000000D">
      <w:pPr>
        <w:spacing w:after="0" w:line="240" w:lineRule="auto"/>
        <w:ind w:left="720" w:hanging="360"/>
        <w:jc w:val="both"/>
        <w:rPr/>
      </w:pPr>
      <w:r w:rsidDel="00000000" w:rsidR="00000000" w:rsidRPr="00000000">
        <w:rPr>
          <w:rtl w:val="0"/>
        </w:rPr>
        <w:t xml:space="preserve">- No warnings were displayed for the other warnings section in the framework (framework page 10)</w:t>
      </w:r>
    </w:p>
    <w:p w:rsidR="00000000" w:rsidDel="00000000" w:rsidP="00000000" w:rsidRDefault="00000000" w:rsidRPr="00000000" w14:paraId="0000000E">
      <w:pPr>
        <w:spacing w:after="0" w:line="240" w:lineRule="auto"/>
        <w:ind w:left="720" w:hanging="36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Translation from English to other languages</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Croatian</w:t>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11">
            <w:pPr>
              <w:jc w:val="both"/>
              <w:rPr/>
            </w:pPr>
            <w:r w:rsidDel="00000000" w:rsidR="00000000" w:rsidRPr="00000000">
              <w:rPr>
                <w:rtl w:val="0"/>
              </w:rPr>
              <w:t xml:space="preserve">APLIKACIJA</w:t>
            </w:r>
          </w:p>
        </w:tc>
        <w:tc>
          <w:tcPr/>
          <w:p w:rsidR="00000000" w:rsidDel="00000000" w:rsidP="00000000" w:rsidRDefault="00000000" w:rsidRPr="00000000" w14:paraId="00000012">
            <w:pPr>
              <w:jc w:val="both"/>
              <w:rPr/>
            </w:pPr>
            <w:r w:rsidDel="00000000" w:rsidR="00000000" w:rsidRPr="00000000">
              <w:rPr>
                <w:rtl w:val="0"/>
              </w:rPr>
              <w:t xml:space="preserve">CORRECTION</w:t>
            </w:r>
          </w:p>
        </w:tc>
      </w:tr>
      <w:tr>
        <w:trPr>
          <w:cantSplit w:val="0"/>
          <w:tblHeader w:val="0"/>
        </w:trPr>
        <w:tc>
          <w:tcPr/>
          <w:p w:rsidR="00000000" w:rsidDel="00000000" w:rsidP="00000000" w:rsidRDefault="00000000" w:rsidRPr="00000000" w14:paraId="00000013">
            <w:pPr>
              <w:jc w:val="both"/>
              <w:rPr/>
            </w:pPr>
            <w:r w:rsidDel="00000000" w:rsidR="00000000" w:rsidRPr="00000000">
              <w:rPr>
                <w:rtl w:val="0"/>
              </w:rPr>
              <w:t xml:space="preserve">Registracija </w:t>
            </w:r>
          </w:p>
          <w:p w:rsidR="00000000" w:rsidDel="00000000" w:rsidP="00000000" w:rsidRDefault="00000000" w:rsidRPr="00000000" w14:paraId="00000014">
            <w:pPr>
              <w:jc w:val="both"/>
              <w:rPr/>
            </w:pPr>
            <w:r w:rsidDel="00000000" w:rsidR="00000000" w:rsidRPr="00000000">
              <w:rPr>
                <w:rtl w:val="0"/>
              </w:rPr>
              <w:t xml:space="preserve">- okupacija</w:t>
            </w:r>
          </w:p>
        </w:tc>
        <w:tc>
          <w:tcPr/>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Zanimanje (/profesija ili slično)</w:t>
            </w:r>
          </w:p>
        </w:tc>
      </w:tr>
      <w:tr>
        <w:trPr>
          <w:cantSplit w:val="0"/>
          <w:tblHeader w:val="0"/>
        </w:trPr>
        <w:tc>
          <w:tcPr/>
          <w:p w:rsidR="00000000" w:rsidDel="00000000" w:rsidP="00000000" w:rsidRDefault="00000000" w:rsidRPr="00000000" w14:paraId="00000017">
            <w:pPr>
              <w:jc w:val="both"/>
              <w:rPr/>
            </w:pPr>
            <w:r w:rsidDel="00000000" w:rsidR="00000000" w:rsidRPr="00000000">
              <w:rPr>
                <w:rtl w:val="0"/>
              </w:rPr>
              <w:t xml:space="preserve">Broj parcele</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Područje zemlje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Padina zemlje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Struktura tla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vrlo tanko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tanak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debeo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vrlo debeo</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Soil_texture</w:t>
            </w:r>
          </w:p>
          <w:p w:rsidR="00000000" w:rsidDel="00000000" w:rsidP="00000000" w:rsidRDefault="00000000" w:rsidRPr="00000000" w14:paraId="00000020">
            <w:pPr>
              <w:jc w:val="both"/>
              <w:rPr/>
            </w:pPr>
            <w:r w:rsidDel="00000000" w:rsidR="00000000" w:rsidRPr="00000000">
              <w:rPr>
                <w:rtl w:val="0"/>
              </w:rPr>
            </w:r>
          </w:p>
        </w:tc>
        <w:tc>
          <w:tcPr/>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Površina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Nagib terena</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Dubina  tla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vrlo plitko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plitko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duboko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vrlo duboko</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Tekstura  tla</w:t>
            </w:r>
          </w:p>
        </w:tc>
      </w:tr>
      <w:tr>
        <w:trPr>
          <w:cantSplit w:val="0"/>
          <w:tblHeader w:val="0"/>
        </w:trPr>
        <w:tc>
          <w:tcPr/>
          <w:p w:rsidR="00000000" w:rsidDel="00000000" w:rsidP="00000000" w:rsidRDefault="00000000" w:rsidRPr="00000000" w14:paraId="0000002A">
            <w:pPr>
              <w:jc w:val="both"/>
              <w:rPr/>
            </w:pPr>
            <w:r w:rsidDel="00000000" w:rsidR="00000000" w:rsidRPr="00000000">
              <w:rPr>
                <w:rtl w:val="0"/>
              </w:rPr>
              <w:t xml:space="preserve">Submit</w:t>
            </w:r>
          </w:p>
        </w:tc>
        <w:tc>
          <w:tcPr/>
          <w:p w:rsidR="00000000" w:rsidDel="00000000" w:rsidP="00000000" w:rsidRDefault="00000000" w:rsidRPr="00000000" w14:paraId="0000002B">
            <w:pPr>
              <w:jc w:val="both"/>
              <w:rPr/>
            </w:pPr>
            <w:r w:rsidDel="00000000" w:rsidR="00000000" w:rsidRPr="00000000">
              <w:rPr>
                <w:rtl w:val="0"/>
              </w:rPr>
              <w:t xml:space="preserve">Podnijeti </w:t>
            </w:r>
          </w:p>
        </w:tc>
      </w:tr>
      <w:tr>
        <w:trPr>
          <w:cantSplit w:val="0"/>
          <w:tblHeader w:val="0"/>
        </w:trPr>
        <w:tc>
          <w:tcPr/>
          <w:p w:rsidR="00000000" w:rsidDel="00000000" w:rsidP="00000000" w:rsidRDefault="00000000" w:rsidRPr="00000000" w14:paraId="0000002C">
            <w:pPr>
              <w:jc w:val="both"/>
              <w:rPr/>
            </w:pPr>
            <w:r w:rsidDel="00000000" w:rsidR="00000000" w:rsidRPr="00000000">
              <w:rPr>
                <w:rtl w:val="0"/>
              </w:rPr>
              <w:t xml:space="preserve">Return to dashboard</w:t>
            </w:r>
          </w:p>
        </w:tc>
        <w:tc>
          <w:tcPr/>
          <w:p w:rsidR="00000000" w:rsidDel="00000000" w:rsidP="00000000" w:rsidRDefault="00000000" w:rsidRPr="00000000" w14:paraId="0000002D">
            <w:pPr>
              <w:jc w:val="both"/>
              <w:rPr/>
            </w:pPr>
            <w:r w:rsidDel="00000000" w:rsidR="00000000" w:rsidRPr="00000000">
              <w:rPr>
                <w:rtl w:val="0"/>
              </w:rPr>
              <w:t xml:space="preserve">Povratak na nadzornu ploču</w:t>
            </w:r>
          </w:p>
        </w:tc>
      </w:tr>
      <w:tr>
        <w:trPr>
          <w:cantSplit w:val="0"/>
          <w:tblHeader w:val="0"/>
        </w:trPr>
        <w:tc>
          <w:tcPr/>
          <w:p w:rsidR="00000000" w:rsidDel="00000000" w:rsidP="00000000" w:rsidRDefault="00000000" w:rsidRPr="00000000" w14:paraId="0000002E">
            <w:pPr>
              <w:jc w:val="both"/>
              <w:rPr/>
            </w:pPr>
            <w:r w:rsidDel="00000000" w:rsidR="00000000" w:rsidRPr="00000000">
              <w:rPr>
                <w:rtl w:val="0"/>
              </w:rPr>
              <w:t xml:space="preserve">Proizvod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Apple</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Maize and wheat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Pepper</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Tomato </w:t>
            </w:r>
          </w:p>
        </w:tc>
        <w:tc>
          <w:tcPr/>
          <w:p w:rsidR="00000000" w:rsidDel="00000000" w:rsidP="00000000" w:rsidRDefault="00000000" w:rsidRPr="00000000" w14:paraId="00000034">
            <w:pPr>
              <w:jc w:val="both"/>
              <w:rPr/>
            </w:pPr>
            <w:r w:rsidDel="00000000" w:rsidR="00000000" w:rsidRPr="00000000">
              <w:rPr>
                <w:rtl w:val="0"/>
              </w:rPr>
              <w:t xml:space="preserve">Kultura</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Jabuka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Vinova loza</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Kukuruz</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Pšenica</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Paprika</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Rajčica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Spojili su pšenicu i kukuruz, a treba biti razdvojeno</w:t>
            </w:r>
          </w:p>
        </w:tc>
      </w:tr>
      <w:tr>
        <w:trPr>
          <w:cantSplit w:val="0"/>
          <w:tblHeader w:val="0"/>
        </w:trPr>
        <w:tc>
          <w:tcPr/>
          <w:p w:rsidR="00000000" w:rsidDel="00000000" w:rsidP="00000000" w:rsidRDefault="00000000" w:rsidRPr="00000000" w14:paraId="0000003C">
            <w:pPr>
              <w:jc w:val="both"/>
              <w:rPr/>
            </w:pPr>
            <w:r w:rsidDel="00000000" w:rsidR="00000000" w:rsidRPr="00000000">
              <w:rPr>
                <w:rtl w:val="0"/>
              </w:rPr>
              <w:t xml:space="preserve">Sjetva datum sadnje</w:t>
            </w:r>
          </w:p>
        </w:tc>
        <w:tc>
          <w:tcPr/>
          <w:p w:rsidR="00000000" w:rsidDel="00000000" w:rsidP="00000000" w:rsidRDefault="00000000" w:rsidRPr="00000000" w14:paraId="0000003D">
            <w:pPr>
              <w:jc w:val="both"/>
              <w:rPr/>
            </w:pPr>
            <w:r w:rsidDel="00000000" w:rsidR="00000000" w:rsidRPr="00000000">
              <w:rPr>
                <w:rtl w:val="0"/>
              </w:rPr>
              <w:t xml:space="preserve">Datum sjetve/sadnje</w:t>
            </w:r>
          </w:p>
        </w:tc>
      </w:tr>
      <w:tr>
        <w:trPr>
          <w:cantSplit w:val="0"/>
          <w:tblHeader w:val="0"/>
        </w:trPr>
        <w:tc>
          <w:tcPr/>
          <w:p w:rsidR="00000000" w:rsidDel="00000000" w:rsidP="00000000" w:rsidRDefault="00000000" w:rsidRPr="00000000" w14:paraId="0000003E">
            <w:pPr>
              <w:jc w:val="both"/>
              <w:rPr/>
            </w:pPr>
            <w:r w:rsidDel="00000000" w:rsidR="00000000" w:rsidRPr="00000000">
              <w:rPr>
                <w:rtl w:val="0"/>
              </w:rPr>
              <w:t xml:space="preserve"> Strukture </w:t>
            </w:r>
          </w:p>
        </w:tc>
        <w:tc>
          <w:tcPr/>
          <w:p w:rsidR="00000000" w:rsidDel="00000000" w:rsidP="00000000" w:rsidRDefault="00000000" w:rsidRPr="00000000" w14:paraId="0000003F">
            <w:pPr>
              <w:jc w:val="both"/>
              <w:rPr/>
            </w:pPr>
            <w:r w:rsidDel="00000000" w:rsidR="00000000" w:rsidRPr="00000000">
              <w:rPr>
                <w:rtl w:val="0"/>
              </w:rPr>
              <w:t xml:space="preserve">struktura</w:t>
            </w:r>
          </w:p>
        </w:tc>
      </w:tr>
      <w:tr>
        <w:trPr>
          <w:cantSplit w:val="0"/>
          <w:tblHeader w:val="0"/>
        </w:trPr>
        <w:tc>
          <w:tcPr/>
          <w:p w:rsidR="00000000" w:rsidDel="00000000" w:rsidP="00000000" w:rsidRDefault="00000000" w:rsidRPr="00000000" w14:paraId="00000040">
            <w:pPr>
              <w:jc w:val="both"/>
              <w:rPr/>
            </w:pPr>
            <w:r w:rsidDel="00000000" w:rsidR="00000000" w:rsidRPr="00000000">
              <w:rPr>
                <w:rtl w:val="0"/>
              </w:rPr>
              <w:t xml:space="preserve">Slope </w:t>
            </w:r>
          </w:p>
        </w:tc>
        <w:tc>
          <w:tcPr/>
          <w:p w:rsidR="00000000" w:rsidDel="00000000" w:rsidP="00000000" w:rsidRDefault="00000000" w:rsidRPr="00000000" w14:paraId="00000041">
            <w:pPr>
              <w:jc w:val="both"/>
              <w:rPr/>
            </w:pPr>
            <w:r w:rsidDel="00000000" w:rsidR="00000000" w:rsidRPr="00000000">
              <w:rPr>
                <w:rtl w:val="0"/>
              </w:rPr>
              <w:t xml:space="preserve">Nagib </w:t>
            </w:r>
          </w:p>
        </w:tc>
      </w:tr>
      <w:tr>
        <w:trPr>
          <w:cantSplit w:val="0"/>
          <w:tblHeader w:val="0"/>
        </w:trPr>
        <w:tc>
          <w:tcPr/>
          <w:p w:rsidR="00000000" w:rsidDel="00000000" w:rsidP="00000000" w:rsidRDefault="00000000" w:rsidRPr="00000000" w14:paraId="00000042">
            <w:pPr>
              <w:jc w:val="both"/>
              <w:rPr/>
            </w:pPr>
            <w:r w:rsidDel="00000000" w:rsidR="00000000" w:rsidRPr="00000000">
              <w:rPr>
                <w:rtl w:val="0"/>
              </w:rPr>
              <w:t xml:space="preserve">Područje </w:t>
            </w:r>
          </w:p>
        </w:tc>
        <w:tc>
          <w:tcPr/>
          <w:p w:rsidR="00000000" w:rsidDel="00000000" w:rsidP="00000000" w:rsidRDefault="00000000" w:rsidRPr="00000000" w14:paraId="00000043">
            <w:pPr>
              <w:jc w:val="both"/>
              <w:rPr/>
            </w:pPr>
            <w:r w:rsidDel="00000000" w:rsidR="00000000" w:rsidRPr="00000000">
              <w:rPr>
                <w:rtl w:val="0"/>
              </w:rPr>
              <w:t xml:space="preserve">Površina </w:t>
            </w:r>
          </w:p>
        </w:tc>
      </w:tr>
      <w:tr>
        <w:trPr>
          <w:cantSplit w:val="0"/>
          <w:tblHeader w:val="0"/>
        </w:trPr>
        <w:tc>
          <w:tcPr/>
          <w:p w:rsidR="00000000" w:rsidDel="00000000" w:rsidP="00000000" w:rsidRDefault="00000000" w:rsidRPr="00000000" w14:paraId="00000044">
            <w:pPr>
              <w:jc w:val="both"/>
              <w:rPr/>
            </w:pPr>
            <w:r w:rsidDel="00000000" w:rsidR="00000000" w:rsidRPr="00000000">
              <w:rPr>
                <w:rtl w:val="0"/>
              </w:rPr>
              <w:t xml:space="preserve">Novi proizvod </w:t>
            </w:r>
          </w:p>
        </w:tc>
        <w:tc>
          <w:tcPr/>
          <w:p w:rsidR="00000000" w:rsidDel="00000000" w:rsidP="00000000" w:rsidRDefault="00000000" w:rsidRPr="00000000" w14:paraId="00000045">
            <w:pPr>
              <w:jc w:val="both"/>
              <w:rPr/>
            </w:pPr>
            <w:r w:rsidDel="00000000" w:rsidR="00000000" w:rsidRPr="00000000">
              <w:rPr>
                <w:rtl w:val="0"/>
              </w:rPr>
              <w:t xml:space="preserve">Nova kultura</w:t>
            </w:r>
          </w:p>
        </w:tc>
      </w:tr>
      <w:tr>
        <w:trPr>
          <w:cantSplit w:val="0"/>
          <w:tblHeader w:val="0"/>
        </w:trPr>
        <w:tc>
          <w:tcPr/>
          <w:p w:rsidR="00000000" w:rsidDel="00000000" w:rsidP="00000000" w:rsidRDefault="00000000" w:rsidRPr="00000000" w14:paraId="00000046">
            <w:pPr>
              <w:jc w:val="both"/>
              <w:rPr/>
            </w:pPr>
            <w:r w:rsidDel="00000000" w:rsidR="00000000" w:rsidRPr="00000000">
              <w:rPr>
                <w:rtl w:val="0"/>
              </w:rPr>
              <w:t xml:space="preserve">Novi žetva</w:t>
            </w:r>
          </w:p>
        </w:tc>
        <w:tc>
          <w:tcPr/>
          <w:p w:rsidR="00000000" w:rsidDel="00000000" w:rsidP="00000000" w:rsidRDefault="00000000" w:rsidRPr="00000000" w14:paraId="00000047">
            <w:pPr>
              <w:jc w:val="both"/>
              <w:rPr/>
            </w:pPr>
            <w:r w:rsidDel="00000000" w:rsidR="00000000" w:rsidRPr="00000000">
              <w:rPr>
                <w:rtl w:val="0"/>
              </w:rPr>
              <w:t xml:space="preserve">Nova žetva/berba</w:t>
            </w:r>
          </w:p>
        </w:tc>
      </w:tr>
      <w:tr>
        <w:trPr>
          <w:cantSplit w:val="0"/>
          <w:tblHeader w:val="0"/>
        </w:trPr>
        <w:tc>
          <w:tcPr/>
          <w:p w:rsidR="00000000" w:rsidDel="00000000" w:rsidP="00000000" w:rsidRDefault="00000000" w:rsidRPr="00000000" w14:paraId="00000048">
            <w:pPr>
              <w:jc w:val="both"/>
              <w:rPr/>
            </w:pPr>
            <w:r w:rsidDel="00000000" w:rsidR="00000000" w:rsidRPr="00000000">
              <w:rPr>
                <w:rtl w:val="0"/>
              </w:rPr>
              <w:t xml:space="preserve">Pesticid registracija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proizvod</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doza</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PHI</w:t>
            </w:r>
          </w:p>
        </w:tc>
        <w:tc>
          <w:tcPr/>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kultura</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Bolest/štetnik</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Doza/koncentracija</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karenca</w:t>
            </w:r>
          </w:p>
        </w:tc>
      </w:tr>
      <w:tr>
        <w:trPr>
          <w:cantSplit w:val="0"/>
          <w:tblHeader w:val="0"/>
        </w:trPr>
        <w:tc>
          <w:tcPr/>
          <w:p w:rsidR="00000000" w:rsidDel="00000000" w:rsidP="00000000" w:rsidRDefault="00000000" w:rsidRPr="00000000" w14:paraId="00000052">
            <w:pPr>
              <w:jc w:val="both"/>
              <w:rPr/>
            </w:pPr>
            <w:r w:rsidDel="00000000" w:rsidR="00000000" w:rsidRPr="00000000">
              <w:rPr>
                <w:rtl w:val="0"/>
              </w:rPr>
              <w:t xml:space="preserve">Izvještavanje</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dosage</w:t>
            </w:r>
          </w:p>
        </w:tc>
        <w:tc>
          <w:tcPr/>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doza/koncentracija</w:t>
            </w:r>
          </w:p>
        </w:tc>
      </w:tr>
      <w:tr>
        <w:trPr>
          <w:cantSplit w:val="0"/>
          <w:tblHeader w:val="0"/>
        </w:trPr>
        <w:tc>
          <w:tcPr/>
          <w:p w:rsidR="00000000" w:rsidDel="00000000" w:rsidP="00000000" w:rsidRDefault="00000000" w:rsidRPr="00000000" w14:paraId="00000056">
            <w:pPr>
              <w:jc w:val="both"/>
              <w:rPr/>
            </w:pPr>
            <w:r w:rsidDel="00000000" w:rsidR="00000000" w:rsidRPr="00000000">
              <w:rPr>
                <w:rtl w:val="0"/>
              </w:rPr>
              <w:t xml:space="preserve">Pretvorbe jedinica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decare</w:t>
            </w:r>
          </w:p>
        </w:tc>
        <w:tc>
          <w:tcPr/>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 našem jeziku ne koristi se izraz decare (1000 m²),</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već samo 1 ha=10000 m² i 1ar=100 m²</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 se koristi stara jedinica za površinu JUTRO = 0,5755 ha</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ha = 1,7377 JUTARA</w:t>
            </w:r>
          </w:p>
        </w:tc>
      </w:tr>
    </w:tbl>
    <w:p w:rsidR="00000000" w:rsidDel="00000000" w:rsidP="00000000" w:rsidRDefault="00000000" w:rsidRPr="00000000" w14:paraId="00000061">
      <w:pPr>
        <w:spacing w:after="0" w:line="240" w:lineRule="auto"/>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Turkish</w:t>
      </w:r>
    </w:p>
    <w:p w:rsidR="00000000" w:rsidDel="00000000" w:rsidP="00000000" w:rsidRDefault="00000000" w:rsidRPr="00000000" w14:paraId="00000063">
      <w:pPr>
        <w:spacing w:after="0" w:line="240" w:lineRule="auto"/>
        <w:ind w:left="720" w:hanging="360"/>
        <w:jc w:val="both"/>
        <w:rPr/>
      </w:pPr>
      <w:r w:rsidDel="00000000" w:rsidR="00000000" w:rsidRPr="00000000">
        <w:rPr>
          <w:rtl w:val="0"/>
        </w:rPr>
        <w:t xml:space="preserve">- Product names are in English</w:t>
      </w:r>
    </w:p>
    <w:p w:rsidR="00000000" w:rsidDel="00000000" w:rsidP="00000000" w:rsidRDefault="00000000" w:rsidRPr="00000000" w14:paraId="00000064">
      <w:pPr>
        <w:spacing w:after="0" w:line="240" w:lineRule="auto"/>
        <w:ind w:left="720" w:hanging="360"/>
        <w:jc w:val="both"/>
        <w:rPr/>
      </w:pPr>
      <w:r w:rsidDel="00000000" w:rsidR="00000000" w:rsidRPr="00000000">
        <w:rPr>
          <w:rtl w:val="0"/>
        </w:rPr>
        <w:t xml:space="preserve">- It may be appropriate to use "Türkiye" instead of "Turkey"</w:t>
      </w:r>
    </w:p>
    <w:p w:rsidR="00000000" w:rsidDel="00000000" w:rsidP="00000000" w:rsidRDefault="00000000" w:rsidRPr="00000000" w14:paraId="00000065">
      <w:pPr>
        <w:spacing w:after="0" w:line="240" w:lineRule="auto"/>
        <w:ind w:left="720" w:hanging="360"/>
        <w:jc w:val="both"/>
        <w:rPr/>
      </w:pPr>
      <w:r w:rsidDel="00000000" w:rsidR="00000000" w:rsidRPr="00000000">
        <w:rPr>
          <w:rtl w:val="0"/>
        </w:rPr>
        <w:t xml:space="preserve">- In the register section, "kayıt ol" can be written instead of "sunmak".</w:t>
      </w:r>
    </w:p>
    <w:p w:rsidR="00000000" w:rsidDel="00000000" w:rsidP="00000000" w:rsidRDefault="00000000" w:rsidRPr="00000000" w14:paraId="00000066">
      <w:pPr>
        <w:spacing w:after="0" w:line="240" w:lineRule="auto"/>
        <w:ind w:left="720" w:hanging="360"/>
        <w:jc w:val="both"/>
        <w:rPr/>
      </w:pPr>
      <w:r w:rsidDel="00000000" w:rsidR="00000000" w:rsidRPr="00000000">
        <w:rPr>
          <w:rtl w:val="0"/>
        </w:rPr>
        <w:t xml:space="preserve">- In the register section, "üye girişi" can be written instead of "zaten kayıtlı".</w:t>
      </w:r>
    </w:p>
    <w:p w:rsidR="00000000" w:rsidDel="00000000" w:rsidP="00000000" w:rsidRDefault="00000000" w:rsidRPr="00000000" w14:paraId="00000067">
      <w:pPr>
        <w:spacing w:after="0" w:line="240" w:lineRule="auto"/>
        <w:ind w:left="720" w:hanging="360"/>
        <w:jc w:val="both"/>
        <w:rPr/>
      </w:pPr>
      <w:r w:rsidDel="00000000" w:rsidR="00000000" w:rsidRPr="00000000">
        <w:rPr>
          <w:rtl w:val="0"/>
        </w:rPr>
        <w:t xml:space="preserve">- In the menu that comes after clicking on the already registered section, instead of "giriş yapmak", you can write "giriş"</w:t>
      </w:r>
    </w:p>
    <w:p w:rsidR="00000000" w:rsidDel="00000000" w:rsidP="00000000" w:rsidRDefault="00000000" w:rsidRPr="00000000" w14:paraId="00000068">
      <w:pPr>
        <w:spacing w:after="0" w:line="240" w:lineRule="auto"/>
        <w:ind w:left="720" w:hanging="360"/>
        <w:jc w:val="both"/>
        <w:rPr/>
      </w:pPr>
      <w:r w:rsidDel="00000000" w:rsidR="00000000" w:rsidRPr="00000000">
        <w:rPr>
          <w:rtl w:val="0"/>
        </w:rPr>
        <w:t xml:space="preserve">- In the menu that appears after clicking on the already registered section, instead of "sunmak", click "giriş"</w:t>
      </w:r>
    </w:p>
    <w:p w:rsidR="00000000" w:rsidDel="00000000" w:rsidP="00000000" w:rsidRDefault="00000000" w:rsidRPr="00000000" w14:paraId="00000069">
      <w:pPr>
        <w:spacing w:after="0" w:line="240" w:lineRule="auto"/>
        <w:ind w:left="720" w:hanging="360"/>
        <w:jc w:val="both"/>
        <w:rPr/>
      </w:pPr>
      <w:r w:rsidDel="00000000" w:rsidR="00000000" w:rsidRPr="00000000">
        <w:rPr>
          <w:rtl w:val="0"/>
        </w:rPr>
        <w:t xml:space="preserve">- "arazi" instead of "kara", "ilaçlama kaydı" instead of "ilaçlama kaydı" in the control panel</w:t>
      </w:r>
    </w:p>
    <w:p w:rsidR="00000000" w:rsidDel="00000000" w:rsidP="00000000" w:rsidRDefault="00000000" w:rsidRPr="00000000" w14:paraId="0000006A">
      <w:pPr>
        <w:spacing w:after="0" w:line="240" w:lineRule="auto"/>
        <w:ind w:left="720" w:hanging="360"/>
        <w:jc w:val="both"/>
        <w:rPr/>
      </w:pPr>
      <w:r w:rsidDel="00000000" w:rsidR="00000000" w:rsidRPr="00000000">
        <w:rPr>
          <w:rtl w:val="0"/>
        </w:rPr>
        <w:t xml:space="preserve">- In the menu that appears after clicking on the "kara" entry in the control panel, replace "topraklar" with "araziler"</w:t>
      </w:r>
    </w:p>
    <w:p w:rsidR="00000000" w:rsidDel="00000000" w:rsidP="00000000" w:rsidRDefault="00000000" w:rsidRPr="00000000" w14:paraId="0000006B">
      <w:pPr>
        <w:spacing w:after="0" w:line="240" w:lineRule="auto"/>
        <w:ind w:left="720" w:hanging="360"/>
        <w:jc w:val="both"/>
        <w:rPr/>
      </w:pPr>
      <w:r w:rsidDel="00000000" w:rsidR="00000000" w:rsidRPr="00000000">
        <w:rPr>
          <w:rtl w:val="0"/>
        </w:rPr>
        <w:t xml:space="preserve">- Under the "+" tab in the application sub control panel, "araz," should be used instead of "konum".</w:t>
      </w:r>
    </w:p>
    <w:p w:rsidR="00000000" w:rsidDel="00000000" w:rsidP="00000000" w:rsidRDefault="00000000" w:rsidRPr="00000000" w14:paraId="0000006C">
      <w:pPr>
        <w:spacing w:after="0" w:line="240" w:lineRule="auto"/>
        <w:ind w:left="720" w:hanging="360"/>
        <w:jc w:val="both"/>
        <w:rPr/>
      </w:pPr>
      <w:r w:rsidDel="00000000" w:rsidR="00000000" w:rsidRPr="00000000">
        <w:rPr>
          <w:rtl w:val="0"/>
        </w:rPr>
        <w:t xml:space="preserve">-  In the land registration menu, "Yeni arazi kaydı" instead of "arsayı kaydedin"</w:t>
      </w:r>
    </w:p>
    <w:p w:rsidR="00000000" w:rsidDel="00000000" w:rsidP="00000000" w:rsidRDefault="00000000" w:rsidRPr="00000000" w14:paraId="0000006D">
      <w:pPr>
        <w:spacing w:after="0" w:line="240" w:lineRule="auto"/>
        <w:ind w:left="720" w:hanging="360"/>
        <w:jc w:val="both"/>
        <w:rPr/>
      </w:pPr>
      <w:r w:rsidDel="00000000" w:rsidR="00000000" w:rsidRPr="00000000">
        <w:rPr>
          <w:rtl w:val="0"/>
        </w:rPr>
        <w:t xml:space="preserve">- In the land registration menu, the title should be "arazi bilgileri" instead of "bölge bilgileri".</w:t>
      </w:r>
    </w:p>
    <w:p w:rsidR="00000000" w:rsidDel="00000000" w:rsidP="00000000" w:rsidRDefault="00000000" w:rsidRPr="00000000" w14:paraId="0000006E">
      <w:pPr>
        <w:spacing w:after="0" w:line="240" w:lineRule="auto"/>
        <w:ind w:left="720" w:hanging="360"/>
        <w:jc w:val="both"/>
        <w:rPr/>
      </w:pPr>
      <w:r w:rsidDel="00000000" w:rsidR="00000000" w:rsidRPr="00000000">
        <w:rPr>
          <w:rtl w:val="0"/>
        </w:rPr>
        <w:t xml:space="preserve">- "toprak bünyesi" instead of "soil_texture" in the field record menu</w:t>
      </w:r>
    </w:p>
    <w:p w:rsidR="00000000" w:rsidDel="00000000" w:rsidP="00000000" w:rsidRDefault="00000000" w:rsidRPr="00000000" w14:paraId="0000006F">
      <w:pPr>
        <w:spacing w:after="0" w:line="240" w:lineRule="auto"/>
        <w:ind w:left="720" w:hanging="360"/>
        <w:jc w:val="both"/>
        <w:rPr/>
      </w:pPr>
      <w:r w:rsidDel="00000000" w:rsidR="00000000" w:rsidRPr="00000000">
        <w:rPr>
          <w:rtl w:val="0"/>
        </w:rPr>
        <w:t xml:space="preserve">- "giriş" instead of "sunmak" in the medication record menu</w:t>
      </w:r>
    </w:p>
    <w:p w:rsidR="00000000" w:rsidDel="00000000" w:rsidP="00000000" w:rsidRDefault="00000000" w:rsidRPr="00000000" w14:paraId="00000070">
      <w:pPr>
        <w:spacing w:after="0" w:line="240" w:lineRule="auto"/>
        <w:ind w:left="720" w:hanging="360"/>
        <w:jc w:val="both"/>
        <w:rPr/>
      </w:pPr>
      <w:r w:rsidDel="00000000" w:rsidR="00000000" w:rsidRPr="00000000">
        <w:rPr>
          <w:rtl w:val="0"/>
        </w:rPr>
        <w:t xml:space="preserve">- Regardless of which part is selected in the Convert units menu (area, volume, weight), the title "hacim birimi dönüştür" appears, but the units also belong to the area conversion. There is no volume and weight conversion.</w:t>
      </w:r>
    </w:p>
    <w:p w:rsidR="00000000" w:rsidDel="00000000" w:rsidP="00000000" w:rsidRDefault="00000000" w:rsidRPr="00000000" w14:paraId="00000071">
      <w:pPr>
        <w:spacing w:after="0" w:line="240" w:lineRule="auto"/>
        <w:ind w:left="720" w:hanging="360"/>
        <w:jc w:val="both"/>
        <w:rPr/>
      </w:pPr>
      <w:r w:rsidDel="00000000" w:rsidR="00000000" w:rsidRPr="00000000">
        <w:rPr>
          <w:rtl w:val="0"/>
        </w:rPr>
        <w:t xml:space="preserve">- In the unit conversion menu, it would be appropriate to write "bu birimi" instead of "itibaren" and "bu birime" instead of "ile".</w:t>
      </w:r>
    </w:p>
    <w:p w:rsidR="00000000" w:rsidDel="00000000" w:rsidP="00000000" w:rsidRDefault="00000000" w:rsidRPr="00000000" w14:paraId="00000072">
      <w:pPr>
        <w:spacing w:after="0" w:line="240" w:lineRule="auto"/>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Italian</w:t>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sz w:val="24"/>
          <w:szCs w:val="24"/>
        </w:rPr>
      </w:pPr>
      <w:r w:rsidDel="00000000" w:rsidR="00000000" w:rsidRPr="00000000">
        <w:rPr>
          <w:sz w:val="24"/>
          <w:szCs w:val="24"/>
          <w:rtl w:val="0"/>
        </w:rPr>
        <w:t xml:space="preserve">REGISTER LAND</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b w:val="1"/>
          <w:sz w:val="24"/>
          <w:szCs w:val="24"/>
        </w:rPr>
      </w:pPr>
      <w:r w:rsidDel="00000000" w:rsidR="00000000" w:rsidRPr="00000000">
        <w:rPr>
          <w:b w:val="1"/>
          <w:color w:val="0070c0"/>
          <w:sz w:val="24"/>
          <w:szCs w:val="24"/>
          <w:highlight w:val="yellow"/>
          <w:rtl w:val="0"/>
        </w:rPr>
        <w:t xml:space="preserve">ENGLISH</w:t>
      </w:r>
      <w:r w:rsidDel="00000000" w:rsidR="00000000" w:rsidRPr="00000000">
        <w:rPr>
          <w:b w:val="1"/>
          <w:sz w:val="24"/>
          <w:szCs w:val="24"/>
          <w:highlight w:val="yellow"/>
          <w:rtl w:val="0"/>
        </w:rPr>
        <w:tab/>
        <w:tab/>
        <w:tab/>
        <w:tab/>
      </w:r>
      <w:r w:rsidDel="00000000" w:rsidR="00000000" w:rsidRPr="00000000">
        <w:rPr>
          <w:b w:val="1"/>
          <w:color w:val="ff0000"/>
          <w:sz w:val="24"/>
          <w:szCs w:val="24"/>
          <w:highlight w:val="yellow"/>
          <w:rtl w:val="0"/>
        </w:rPr>
        <w:t xml:space="preserve">PRESENT ITALIAN</w:t>
      </w:r>
      <w:r w:rsidDel="00000000" w:rsidR="00000000" w:rsidRPr="00000000">
        <w:rPr>
          <w:b w:val="1"/>
          <w:sz w:val="24"/>
          <w:szCs w:val="24"/>
          <w:highlight w:val="yellow"/>
          <w:rtl w:val="0"/>
        </w:rPr>
        <w:tab/>
        <w:tab/>
        <w:tab/>
      </w:r>
      <w:r w:rsidDel="00000000" w:rsidR="00000000" w:rsidRPr="00000000">
        <w:rPr>
          <w:b w:val="1"/>
          <w:color w:val="00b050"/>
          <w:sz w:val="24"/>
          <w:szCs w:val="24"/>
          <w:highlight w:val="yellow"/>
          <w:rtl w:val="0"/>
        </w:rPr>
        <w:t xml:space="preserve">CORRECT VERSION</w:t>
      </w:r>
      <w:r w:rsidDel="00000000" w:rsidR="00000000" w:rsidRPr="00000000">
        <w:rPr>
          <w:rtl w:val="0"/>
        </w:rPr>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b w:val="1"/>
        </w:rPr>
      </w:pPr>
      <w:r w:rsidDel="00000000" w:rsidR="00000000" w:rsidRPr="00000000">
        <w:rPr>
          <w:b w:val="1"/>
          <w:rtl w:val="0"/>
        </w:rPr>
        <w:t xml:space="preserve">Soil structure:</w:t>
        <w:tab/>
        <w:tab/>
        <w:tab/>
        <w:tab/>
        <w:t xml:space="preserve">Struttura del suolo:</w:t>
        <w:tab/>
        <w:tab/>
        <w:tab/>
        <w:tab/>
        <w:tab/>
        <w:tab/>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pPr>
      <w:r w:rsidDel="00000000" w:rsidR="00000000" w:rsidRPr="00000000">
        <w:rPr>
          <w:rtl w:val="0"/>
        </w:rPr>
        <w:t xml:space="preserve">very thin</w:t>
        <w:tab/>
        <w:tab/>
        <w:tab/>
        <w:tab/>
      </w:r>
      <w:r w:rsidDel="00000000" w:rsidR="00000000" w:rsidRPr="00000000">
        <w:rPr>
          <w:color w:val="ff0000"/>
          <w:rtl w:val="0"/>
        </w:rPr>
        <w:t xml:space="preserve">molto sottile</w:t>
      </w:r>
      <w:r w:rsidDel="00000000" w:rsidR="00000000" w:rsidRPr="00000000">
        <w:rPr>
          <w:rtl w:val="0"/>
        </w:rPr>
        <w:tab/>
        <w:tab/>
        <w:tab/>
        <w:tab/>
      </w:r>
      <w:r w:rsidDel="00000000" w:rsidR="00000000" w:rsidRPr="00000000">
        <w:rPr>
          <w:color w:val="00b050"/>
          <w:rtl w:val="0"/>
        </w:rPr>
        <w:t xml:space="preserve">molto leggero</w:t>
      </w:r>
      <w:r w:rsidDel="00000000" w:rsidR="00000000" w:rsidRPr="00000000">
        <w:rPr>
          <w:rtl w:val="0"/>
        </w:rPr>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pPr>
      <w:r w:rsidDel="00000000" w:rsidR="00000000" w:rsidRPr="00000000">
        <w:rPr>
          <w:rtl w:val="0"/>
        </w:rPr>
        <w:t xml:space="preserve">thin</w:t>
        <w:tab/>
        <w:tab/>
        <w:tab/>
        <w:tab/>
        <w:tab/>
      </w:r>
      <w:r w:rsidDel="00000000" w:rsidR="00000000" w:rsidRPr="00000000">
        <w:rPr>
          <w:color w:val="ff0000"/>
          <w:rtl w:val="0"/>
        </w:rPr>
        <w:t xml:space="preserve">magro</w:t>
      </w:r>
      <w:r w:rsidDel="00000000" w:rsidR="00000000" w:rsidRPr="00000000">
        <w:rPr>
          <w:rtl w:val="0"/>
        </w:rPr>
        <w:tab/>
        <w:tab/>
        <w:tab/>
        <w:tab/>
        <w:tab/>
      </w:r>
      <w:r w:rsidDel="00000000" w:rsidR="00000000" w:rsidRPr="00000000">
        <w:rPr>
          <w:color w:val="00b050"/>
          <w:rtl w:val="0"/>
        </w:rPr>
        <w:t xml:space="preserve">leggero</w:t>
      </w:r>
      <w:r w:rsidDel="00000000" w:rsidR="00000000" w:rsidRPr="00000000">
        <w:rPr>
          <w:rtl w:val="0"/>
        </w:rPr>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pPr>
      <w:r w:rsidDel="00000000" w:rsidR="00000000" w:rsidRPr="00000000">
        <w:rPr>
          <w:rtl w:val="0"/>
        </w:rPr>
        <w:t xml:space="preserve">medium</w:t>
        <w:tab/>
        <w:tab/>
        <w:tab/>
        <w:tab/>
        <w:t xml:space="preserve">medio</w:t>
        <w:tab/>
        <w:tab/>
        <w:tab/>
        <w:tab/>
        <w:tab/>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pPr>
      <w:r w:rsidDel="00000000" w:rsidR="00000000" w:rsidRPr="00000000">
        <w:rPr>
          <w:rtl w:val="0"/>
        </w:rPr>
        <w:t xml:space="preserve">thick </w:t>
        <w:tab/>
        <w:tab/>
        <w:tab/>
        <w:tab/>
        <w:tab/>
      </w:r>
      <w:r w:rsidDel="00000000" w:rsidR="00000000" w:rsidRPr="00000000">
        <w:rPr>
          <w:color w:val="ff0000"/>
          <w:rtl w:val="0"/>
        </w:rPr>
        <w:t xml:space="preserve">spesso</w:t>
      </w:r>
      <w:r w:rsidDel="00000000" w:rsidR="00000000" w:rsidRPr="00000000">
        <w:rPr>
          <w:rtl w:val="0"/>
        </w:rPr>
        <w:tab/>
        <w:tab/>
        <w:tab/>
        <w:tab/>
        <w:tab/>
      </w:r>
      <w:r w:rsidDel="00000000" w:rsidR="00000000" w:rsidRPr="00000000">
        <w:rPr>
          <w:color w:val="00b050"/>
          <w:rtl w:val="0"/>
        </w:rPr>
        <w:t xml:space="preserve">pesante</w:t>
      </w:r>
      <w:r w:rsidDel="00000000" w:rsidR="00000000" w:rsidRPr="00000000">
        <w:rPr>
          <w:rtl w:val="0"/>
        </w:rPr>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color w:val="00b050"/>
        </w:rPr>
      </w:pPr>
      <w:r w:rsidDel="00000000" w:rsidR="00000000" w:rsidRPr="00000000">
        <w:rPr>
          <w:rtl w:val="0"/>
        </w:rPr>
        <w:t xml:space="preserve">very thick</w:t>
        <w:tab/>
        <w:tab/>
        <w:tab/>
        <w:tab/>
      </w:r>
      <w:r w:rsidDel="00000000" w:rsidR="00000000" w:rsidRPr="00000000">
        <w:rPr>
          <w:color w:val="ff0000"/>
          <w:rtl w:val="0"/>
        </w:rPr>
        <w:t xml:space="preserve">molto spesso</w:t>
      </w:r>
      <w:r w:rsidDel="00000000" w:rsidR="00000000" w:rsidRPr="00000000">
        <w:rPr>
          <w:rtl w:val="0"/>
        </w:rPr>
        <w:tab/>
        <w:tab/>
        <w:tab/>
        <w:tab/>
      </w:r>
      <w:r w:rsidDel="00000000" w:rsidR="00000000" w:rsidRPr="00000000">
        <w:rPr>
          <w:color w:val="00b050"/>
          <w:rtl w:val="0"/>
        </w:rPr>
        <w:t xml:space="preserve">molto pesante</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color w:val="00b050"/>
        </w:rPr>
      </w:pPr>
      <w:r w:rsidDel="00000000" w:rsidR="00000000" w:rsidRPr="00000000">
        <w:rPr>
          <w:rtl w:val="0"/>
        </w:rPr>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b w:val="1"/>
          <w:color w:val="000000"/>
        </w:rPr>
      </w:pPr>
      <w:r w:rsidDel="00000000" w:rsidR="00000000" w:rsidRPr="00000000">
        <w:rPr>
          <w:b w:val="1"/>
          <w:color w:val="000000"/>
          <w:rtl w:val="0"/>
        </w:rPr>
        <w:t xml:space="preserve">Soil texture:</w:t>
        <w:tab/>
        <w:tab/>
        <w:tab/>
        <w:tab/>
      </w:r>
      <w:r w:rsidDel="00000000" w:rsidR="00000000" w:rsidRPr="00000000">
        <w:rPr>
          <w:b w:val="1"/>
          <w:color w:val="ff0000"/>
          <w:rtl w:val="0"/>
        </w:rPr>
        <w:t xml:space="preserve">Soil texture:</w:t>
      </w:r>
      <w:r w:rsidDel="00000000" w:rsidR="00000000" w:rsidRPr="00000000">
        <w:rPr>
          <w:b w:val="1"/>
          <w:color w:val="000000"/>
          <w:rtl w:val="0"/>
        </w:rPr>
        <w:tab/>
        <w:tab/>
        <w:tab/>
        <w:tab/>
      </w:r>
      <w:r w:rsidDel="00000000" w:rsidR="00000000" w:rsidRPr="00000000">
        <w:rPr>
          <w:b w:val="1"/>
          <w:color w:val="00b050"/>
          <w:rtl w:val="0"/>
        </w:rPr>
        <w:t xml:space="preserve">Tessitura del suolo:</w:t>
      </w:r>
      <w:r w:rsidDel="00000000" w:rsidR="00000000" w:rsidRPr="00000000">
        <w:rPr>
          <w:rtl w:val="0"/>
        </w:rPr>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pPr>
      <w:r w:rsidDel="00000000" w:rsidR="00000000" w:rsidRPr="00000000">
        <w:rPr>
          <w:rtl w:val="0"/>
        </w:rPr>
        <w:t xml:space="preserve">sandy</w:t>
        <w:tab/>
        <w:tab/>
        <w:tab/>
        <w:tab/>
        <w:tab/>
        <w:t xml:space="preserve">sabbioso</w:t>
        <w:tab/>
        <w:tab/>
        <w:tab/>
        <w:tab/>
        <w:tab/>
        <w:tab/>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pPr>
      <w:r w:rsidDel="00000000" w:rsidR="00000000" w:rsidRPr="00000000">
        <w:rPr>
          <w:rtl w:val="0"/>
        </w:rPr>
        <w:t xml:space="preserve">silt</w:t>
        <w:tab/>
        <w:tab/>
        <w:tab/>
        <w:tab/>
        <w:tab/>
      </w:r>
      <w:r w:rsidDel="00000000" w:rsidR="00000000" w:rsidRPr="00000000">
        <w:rPr>
          <w:color w:val="ff0000"/>
          <w:rtl w:val="0"/>
        </w:rPr>
        <w:t xml:space="preserve">limoso</w:t>
      </w:r>
      <w:r w:rsidDel="00000000" w:rsidR="00000000" w:rsidRPr="00000000">
        <w:rPr>
          <w:rtl w:val="0"/>
        </w:rPr>
        <w:tab/>
        <w:tab/>
        <w:tab/>
        <w:tab/>
        <w:tab/>
      </w:r>
      <w:r w:rsidDel="00000000" w:rsidR="00000000" w:rsidRPr="00000000">
        <w:rPr>
          <w:color w:val="00b050"/>
          <w:rtl w:val="0"/>
        </w:rPr>
        <w:t xml:space="preserve">ghiaioso</w:t>
      </w:r>
      <w:r w:rsidDel="00000000" w:rsidR="00000000" w:rsidRPr="00000000">
        <w:rPr>
          <w:rtl w:val="0"/>
        </w:rPr>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pPr>
      <w:r w:rsidDel="00000000" w:rsidR="00000000" w:rsidRPr="00000000">
        <w:rPr>
          <w:rtl w:val="0"/>
        </w:rPr>
        <w:t xml:space="preserve">clay</w:t>
        <w:tab/>
        <w:tab/>
        <w:tab/>
        <w:tab/>
        <w:tab/>
        <w:t xml:space="preserve">argilla</w:t>
        <w:tab/>
        <w:tab/>
        <w:tab/>
        <w:tab/>
        <w:tab/>
        <w:tab/>
        <w:tab/>
        <w:tab/>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between w:color="000000" w:space="1" w:sz="4" w:val="single"/>
        </w:pBdr>
        <w:spacing w:after="0" w:line="240" w:lineRule="auto"/>
        <w:jc w:val="both"/>
        <w:rPr>
          <w:color w:val="00b050"/>
        </w:rPr>
      </w:pPr>
      <w:r w:rsidDel="00000000" w:rsidR="00000000" w:rsidRPr="00000000">
        <w:rPr>
          <w:rtl w:val="0"/>
        </w:rPr>
        <w:t xml:space="preserve">loamy</w:t>
        <w:tab/>
        <w:tab/>
        <w:tab/>
        <w:tab/>
        <w:tab/>
      </w:r>
      <w:r w:rsidDel="00000000" w:rsidR="00000000" w:rsidRPr="00000000">
        <w:rPr>
          <w:color w:val="ff0000"/>
          <w:rtl w:val="0"/>
        </w:rPr>
        <w:t xml:space="preserve">argilloso</w:t>
        <w:tab/>
        <w:tab/>
        <w:tab/>
        <w:tab/>
      </w:r>
      <w:r w:rsidDel="00000000" w:rsidR="00000000" w:rsidRPr="00000000">
        <w:rPr>
          <w:color w:val="00b050"/>
          <w:rtl w:val="0"/>
        </w:rPr>
        <w:t xml:space="preserve">limoso</w:t>
      </w:r>
    </w:p>
    <w:p w:rsidR="00000000" w:rsidDel="00000000" w:rsidP="00000000" w:rsidRDefault="00000000" w:rsidRPr="00000000" w14:paraId="00000082">
      <w:pPr>
        <w:spacing w:after="0" w:line="240" w:lineRule="auto"/>
        <w:ind w:left="360" w:firstLine="0"/>
        <w:jc w:val="both"/>
        <w:rPr/>
      </w:pPr>
      <w:r w:rsidDel="00000000" w:rsidR="00000000" w:rsidRPr="00000000">
        <w:rPr>
          <w:rtl w:val="0"/>
        </w:rPr>
      </w:r>
    </w:p>
    <w:p w:rsidR="00000000" w:rsidDel="00000000" w:rsidP="00000000" w:rsidRDefault="00000000" w:rsidRPr="00000000" w14:paraId="00000083">
      <w:pPr>
        <w:spacing w:after="0" w:line="240" w:lineRule="auto"/>
        <w:ind w:left="360" w:firstLine="0"/>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German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6">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Applikation</w:t>
            </w:r>
          </w:p>
        </w:tc>
        <w:tc>
          <w:tcPr>
            <w:tcBorders>
              <w:top w:color="000000" w:space="0" w:sz="6" w:val="single"/>
              <w:left w:color="000000" w:space="0" w:sz="0" w:val="nil"/>
              <w:bottom w:color="000000" w:space="0" w:sz="6" w:val="single"/>
              <w:right w:color="000000" w:space="0" w:sz="6" w:val="single"/>
            </w:tcBorders>
            <w:shd w:fill="92d050" w:val="clear"/>
            <w:tcMar>
              <w:top w:w="100.0" w:type="dxa"/>
              <w:left w:w="100.0" w:type="dxa"/>
              <w:bottom w:w="100.0" w:type="dxa"/>
              <w:right w:w="100.0" w:type="dxa"/>
            </w:tcMar>
            <w:vAlign w:val="top"/>
          </w:tcPr>
          <w:p w:rsidR="00000000" w:rsidDel="00000000" w:rsidP="00000000" w:rsidRDefault="00000000" w:rsidRPr="00000000" w14:paraId="00000087">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CORRECTION</w:t>
            </w:r>
          </w:p>
        </w:tc>
      </w:tr>
      <w:tr>
        <w:trPr>
          <w:cantSplit w:val="0"/>
          <w:trHeight w:val="9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Sprache auswählen</w:t>
            </w:r>
          </w:p>
          <w:p w:rsidR="00000000" w:rsidDel="00000000" w:rsidP="00000000" w:rsidRDefault="00000000" w:rsidRPr="00000000" w14:paraId="00000089">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Germany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B">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Deutsch</w:t>
            </w:r>
          </w:p>
        </w:tc>
      </w:tr>
      <w:tr>
        <w:trPr>
          <w:cantSplit w:val="0"/>
          <w:trHeight w:val="144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Registrieren</w:t>
            </w:r>
          </w:p>
          <w:p w:rsidR="00000000" w:rsidDel="00000000" w:rsidP="00000000" w:rsidRDefault="00000000" w:rsidRPr="00000000" w14:paraId="0000008D">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Besetzung</w:t>
            </w:r>
          </w:p>
          <w:p w:rsidR="00000000" w:rsidDel="00000000" w:rsidP="00000000" w:rsidRDefault="00000000" w:rsidRPr="00000000" w14:paraId="0000008E">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Nutzername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0">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Beruf</w:t>
            </w:r>
          </w:p>
          <w:p w:rsidR="00000000" w:rsidDel="00000000" w:rsidP="00000000" w:rsidRDefault="00000000" w:rsidRPr="00000000" w14:paraId="00000091">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Anmeldename</w:t>
            </w:r>
          </w:p>
        </w:tc>
      </w:tr>
      <w:tr>
        <w:trPr>
          <w:cantSplit w:val="0"/>
          <w:trHeight w:val="4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Abhang des Landes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Neigung des Geländes</w:t>
            </w:r>
          </w:p>
        </w:tc>
      </w:tr>
      <w:tr>
        <w:trPr>
          <w:cantSplit w:val="0"/>
          <w:trHeight w:val="9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Bodenstruktur</w:t>
            </w:r>
          </w:p>
          <w:p w:rsidR="00000000" w:rsidDel="00000000" w:rsidP="00000000" w:rsidRDefault="00000000" w:rsidRPr="00000000" w14:paraId="00000095">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Mittel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7">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color w:val="ff0000"/>
                <w:sz w:val="20"/>
                <w:szCs w:val="20"/>
                <w:rtl w:val="0"/>
              </w:rPr>
              <w:t xml:space="preserve">m</w:t>
            </w:r>
            <w:r w:rsidDel="00000000" w:rsidR="00000000" w:rsidRPr="00000000">
              <w:rPr>
                <w:b w:val="1"/>
                <w:sz w:val="20"/>
                <w:szCs w:val="20"/>
                <w:rtl w:val="0"/>
              </w:rPr>
              <w:t xml:space="preserve">ittel</w:t>
            </w:r>
          </w:p>
        </w:tc>
      </w:tr>
      <w:tr>
        <w:trPr>
          <w:cantSplit w:val="0"/>
          <w:trHeight w:val="4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Soil-Texture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Bodenbeschaffenheit</w:t>
            </w:r>
          </w:p>
        </w:tc>
      </w:tr>
      <w:tr>
        <w:trPr>
          <w:cantSplit w:val="0"/>
          <w:trHeight w:val="9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Soil-Texture</w:t>
            </w:r>
          </w:p>
          <w:p w:rsidR="00000000" w:rsidDel="00000000" w:rsidP="00000000" w:rsidRDefault="00000000" w:rsidRPr="00000000" w14:paraId="0000009B">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Schlick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D">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Schluff</w:t>
            </w:r>
          </w:p>
        </w:tc>
      </w:tr>
      <w:tr>
        <w:trPr>
          <w:cantSplit w:val="0"/>
          <w:trHeight w:val="4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SUBMIT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übermitteln</w:t>
            </w:r>
          </w:p>
        </w:tc>
      </w:tr>
      <w:tr>
        <w:trPr>
          <w:cantSplit w:val="0"/>
          <w:trHeight w:val="9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Produktregistrierung</w:t>
            </w:r>
          </w:p>
          <w:p w:rsidR="00000000" w:rsidDel="00000000" w:rsidP="00000000" w:rsidRDefault="00000000" w:rsidRPr="00000000" w14:paraId="000000A1">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Aussaat Pfalnzdatum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3">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Pflanztermin</w:t>
            </w:r>
          </w:p>
        </w:tc>
      </w:tr>
      <w:tr>
        <w:trPr>
          <w:cantSplit w:val="0"/>
          <w:trHeight w:val="4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Berichterstattung</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Bericht</w:t>
            </w:r>
          </w:p>
        </w:tc>
      </w:tr>
      <w:tr>
        <w:trPr>
          <w:cantSplit w:val="0"/>
          <w:trHeight w:val="4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Armaturenbrett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Start</w:t>
            </w:r>
          </w:p>
        </w:tc>
      </w:tr>
      <w:tr>
        <w:trPr>
          <w:cantSplit w:val="0"/>
          <w:trHeight w:val="4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Neu Ernte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Neu</w:t>
            </w:r>
            <w:r w:rsidDel="00000000" w:rsidR="00000000" w:rsidRPr="00000000">
              <w:rPr>
                <w:b w:val="1"/>
                <w:color w:val="ff0000"/>
                <w:sz w:val="20"/>
                <w:szCs w:val="20"/>
                <w:rtl w:val="0"/>
              </w:rPr>
              <w:t xml:space="preserve">e</w:t>
            </w:r>
            <w:r w:rsidDel="00000000" w:rsidR="00000000" w:rsidRPr="00000000">
              <w:rPr>
                <w:b w:val="1"/>
                <w:sz w:val="20"/>
                <w:szCs w:val="20"/>
                <w:rtl w:val="0"/>
              </w:rPr>
              <w:t xml:space="preserve"> Ernte</w:t>
            </w:r>
          </w:p>
        </w:tc>
      </w:tr>
      <w:tr>
        <w:trPr>
          <w:cantSplit w:val="0"/>
          <w:trHeight w:val="4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Neu Produkt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Neu</w:t>
            </w:r>
            <w:r w:rsidDel="00000000" w:rsidR="00000000" w:rsidRPr="00000000">
              <w:rPr>
                <w:b w:val="1"/>
                <w:color w:val="ff0000"/>
                <w:sz w:val="20"/>
                <w:szCs w:val="20"/>
                <w:rtl w:val="0"/>
              </w:rPr>
              <w:t xml:space="preserve">es</w:t>
            </w:r>
            <w:r w:rsidDel="00000000" w:rsidR="00000000" w:rsidRPr="00000000">
              <w:rPr>
                <w:b w:val="1"/>
                <w:sz w:val="20"/>
                <w:szCs w:val="20"/>
                <w:rtl w:val="0"/>
              </w:rPr>
              <w:t xml:space="preserve"> Produkt</w:t>
            </w:r>
          </w:p>
        </w:tc>
      </w:tr>
      <w:tr>
        <w:trPr>
          <w:cantSplit w:val="0"/>
          <w:trHeight w:val="136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Produkt</w:t>
            </w:r>
          </w:p>
          <w:p w:rsidR="00000000" w:rsidDel="00000000" w:rsidP="00000000" w:rsidRDefault="00000000" w:rsidRPr="00000000" w14:paraId="000000AD">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Apple</w:t>
            </w:r>
          </w:p>
          <w:p w:rsidR="00000000" w:rsidDel="00000000" w:rsidP="00000000" w:rsidRDefault="00000000" w:rsidRPr="00000000" w14:paraId="000000AE">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Pear</w:t>
            </w:r>
          </w:p>
          <w:p w:rsidR="00000000" w:rsidDel="00000000" w:rsidP="00000000" w:rsidRDefault="00000000" w:rsidRPr="00000000" w14:paraId="000000AF">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Fodder beet</w:t>
            </w:r>
          </w:p>
          <w:p w:rsidR="00000000" w:rsidDel="00000000" w:rsidP="00000000" w:rsidRDefault="00000000" w:rsidRPr="00000000" w14:paraId="000000B0">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4.</w:t>
            </w:r>
            <w:r w:rsidDel="00000000" w:rsidR="00000000" w:rsidRPr="00000000">
              <w:rPr>
                <w:b w:val="1"/>
                <w:sz w:val="14"/>
                <w:szCs w:val="14"/>
                <w:rtl w:val="0"/>
              </w:rPr>
              <w:t xml:space="preserve">       </w:t>
            </w:r>
            <w:r w:rsidDel="00000000" w:rsidR="00000000" w:rsidRPr="00000000">
              <w:rPr>
                <w:b w:val="1"/>
                <w:sz w:val="20"/>
                <w:szCs w:val="20"/>
                <w:rtl w:val="0"/>
              </w:rPr>
              <w:t xml:space="preserve">Suger beet</w:t>
            </w:r>
          </w:p>
          <w:p w:rsidR="00000000" w:rsidDel="00000000" w:rsidP="00000000" w:rsidRDefault="00000000" w:rsidRPr="00000000" w14:paraId="000000B1">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5.</w:t>
            </w:r>
            <w:r w:rsidDel="00000000" w:rsidR="00000000" w:rsidRPr="00000000">
              <w:rPr>
                <w:b w:val="1"/>
                <w:sz w:val="14"/>
                <w:szCs w:val="14"/>
                <w:rtl w:val="0"/>
              </w:rPr>
              <w:t xml:space="preserve">       </w:t>
            </w:r>
            <w:r w:rsidDel="00000000" w:rsidR="00000000" w:rsidRPr="00000000">
              <w:rPr>
                <w:b w:val="1"/>
                <w:sz w:val="20"/>
                <w:szCs w:val="20"/>
                <w:rtl w:val="0"/>
              </w:rPr>
              <w:t xml:space="preserve">Beets (red, yellow, white beets)</w:t>
            </w:r>
          </w:p>
          <w:p w:rsidR="00000000" w:rsidDel="00000000" w:rsidP="00000000" w:rsidRDefault="00000000" w:rsidRPr="00000000" w14:paraId="000000B2">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6.</w:t>
            </w:r>
            <w:r w:rsidDel="00000000" w:rsidR="00000000" w:rsidRPr="00000000">
              <w:rPr>
                <w:b w:val="1"/>
                <w:sz w:val="14"/>
                <w:szCs w:val="14"/>
                <w:rtl w:val="0"/>
              </w:rPr>
              <w:t xml:space="preserve">       </w:t>
            </w:r>
            <w:r w:rsidDel="00000000" w:rsidR="00000000" w:rsidRPr="00000000">
              <w:rPr>
                <w:b w:val="1"/>
                <w:sz w:val="20"/>
                <w:szCs w:val="20"/>
                <w:rtl w:val="0"/>
              </w:rPr>
              <w:t xml:space="preserve">Winter soft wheat</w:t>
            </w:r>
          </w:p>
          <w:p w:rsidR="00000000" w:rsidDel="00000000" w:rsidP="00000000" w:rsidRDefault="00000000" w:rsidRPr="00000000" w14:paraId="000000B3">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7.</w:t>
            </w:r>
            <w:r w:rsidDel="00000000" w:rsidR="00000000" w:rsidRPr="00000000">
              <w:rPr>
                <w:b w:val="1"/>
                <w:sz w:val="14"/>
                <w:szCs w:val="14"/>
                <w:rtl w:val="0"/>
              </w:rPr>
              <w:t xml:space="preserve">       </w:t>
            </w:r>
            <w:r w:rsidDel="00000000" w:rsidR="00000000" w:rsidRPr="00000000">
              <w:rPr>
                <w:b w:val="1"/>
                <w:sz w:val="20"/>
                <w:szCs w:val="20"/>
                <w:rtl w:val="0"/>
              </w:rPr>
              <w:t xml:space="preserve">Summer soft wheat</w:t>
            </w:r>
          </w:p>
          <w:p w:rsidR="00000000" w:rsidDel="00000000" w:rsidP="00000000" w:rsidRDefault="00000000" w:rsidRPr="00000000" w14:paraId="000000B4">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8.</w:t>
            </w:r>
            <w:r w:rsidDel="00000000" w:rsidR="00000000" w:rsidRPr="00000000">
              <w:rPr>
                <w:b w:val="1"/>
                <w:sz w:val="14"/>
                <w:szCs w:val="14"/>
                <w:rtl w:val="0"/>
              </w:rPr>
              <w:t xml:space="preserve">       </w:t>
            </w:r>
            <w:r w:rsidDel="00000000" w:rsidR="00000000" w:rsidRPr="00000000">
              <w:rPr>
                <w:b w:val="1"/>
                <w:sz w:val="20"/>
                <w:szCs w:val="20"/>
                <w:rtl w:val="0"/>
              </w:rPr>
              <w:t xml:space="preserve">Summer oats</w:t>
            </w:r>
          </w:p>
          <w:p w:rsidR="00000000" w:rsidDel="00000000" w:rsidP="00000000" w:rsidRDefault="00000000" w:rsidRPr="00000000" w14:paraId="000000B5">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9.</w:t>
            </w:r>
            <w:r w:rsidDel="00000000" w:rsidR="00000000" w:rsidRPr="00000000">
              <w:rPr>
                <w:b w:val="1"/>
                <w:sz w:val="14"/>
                <w:szCs w:val="14"/>
                <w:rtl w:val="0"/>
              </w:rPr>
              <w:t xml:space="preserve">       </w:t>
            </w:r>
            <w:r w:rsidDel="00000000" w:rsidR="00000000" w:rsidRPr="00000000">
              <w:rPr>
                <w:b w:val="1"/>
                <w:sz w:val="20"/>
                <w:szCs w:val="20"/>
                <w:rtl w:val="0"/>
              </w:rPr>
              <w:t xml:space="preserve">Winter oats</w:t>
            </w:r>
          </w:p>
          <w:p w:rsidR="00000000" w:rsidDel="00000000" w:rsidP="00000000" w:rsidRDefault="00000000" w:rsidRPr="00000000" w14:paraId="000000B6">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10.</w:t>
            </w:r>
            <w:r w:rsidDel="00000000" w:rsidR="00000000" w:rsidRPr="00000000">
              <w:rPr>
                <w:b w:val="1"/>
                <w:sz w:val="14"/>
                <w:szCs w:val="14"/>
                <w:rtl w:val="0"/>
              </w:rPr>
              <w:t xml:space="preserve">    </w:t>
            </w:r>
            <w:r w:rsidDel="00000000" w:rsidR="00000000" w:rsidRPr="00000000">
              <w:rPr>
                <w:b w:val="1"/>
                <w:sz w:val="20"/>
                <w:szCs w:val="20"/>
                <w:rtl w:val="0"/>
              </w:rPr>
              <w:t xml:space="preserve">Triticale</w:t>
            </w:r>
          </w:p>
          <w:p w:rsidR="00000000" w:rsidDel="00000000" w:rsidP="00000000" w:rsidRDefault="00000000" w:rsidRPr="00000000" w14:paraId="000000B7">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11.</w:t>
            </w:r>
            <w:r w:rsidDel="00000000" w:rsidR="00000000" w:rsidRPr="00000000">
              <w:rPr>
                <w:b w:val="1"/>
                <w:sz w:val="14"/>
                <w:szCs w:val="14"/>
                <w:rtl w:val="0"/>
              </w:rPr>
              <w:t xml:space="preserve">    </w:t>
            </w:r>
            <w:r w:rsidDel="00000000" w:rsidR="00000000" w:rsidRPr="00000000">
              <w:rPr>
                <w:b w:val="1"/>
                <w:sz w:val="20"/>
                <w:szCs w:val="20"/>
                <w:rtl w:val="0"/>
              </w:rPr>
              <w:t xml:space="preserve">Spring barley</w:t>
            </w:r>
          </w:p>
          <w:p w:rsidR="00000000" w:rsidDel="00000000" w:rsidP="00000000" w:rsidRDefault="00000000" w:rsidRPr="00000000" w14:paraId="000000B8">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12.</w:t>
            </w:r>
            <w:r w:rsidDel="00000000" w:rsidR="00000000" w:rsidRPr="00000000">
              <w:rPr>
                <w:b w:val="1"/>
                <w:sz w:val="14"/>
                <w:szCs w:val="14"/>
                <w:rtl w:val="0"/>
              </w:rPr>
              <w:t xml:space="preserve">    </w:t>
            </w:r>
            <w:r w:rsidDel="00000000" w:rsidR="00000000" w:rsidRPr="00000000">
              <w:rPr>
                <w:b w:val="1"/>
                <w:sz w:val="20"/>
                <w:szCs w:val="20"/>
                <w:rtl w:val="0"/>
              </w:rPr>
              <w:t xml:space="preserve">Winter barlay</w:t>
            </w:r>
          </w:p>
          <w:p w:rsidR="00000000" w:rsidDel="00000000" w:rsidP="00000000" w:rsidRDefault="00000000" w:rsidRPr="00000000" w14:paraId="000000B9">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13.</w:t>
            </w:r>
            <w:r w:rsidDel="00000000" w:rsidR="00000000" w:rsidRPr="00000000">
              <w:rPr>
                <w:b w:val="1"/>
                <w:sz w:val="14"/>
                <w:szCs w:val="14"/>
                <w:rtl w:val="0"/>
              </w:rPr>
              <w:t xml:space="preserve">    </w:t>
            </w:r>
            <w:r w:rsidDel="00000000" w:rsidR="00000000" w:rsidRPr="00000000">
              <w:rPr>
                <w:b w:val="1"/>
                <w:sz w:val="20"/>
                <w:szCs w:val="20"/>
                <w:rtl w:val="0"/>
              </w:rPr>
              <w:t xml:space="preserve">Winter rye</w:t>
            </w:r>
          </w:p>
          <w:p w:rsidR="00000000" w:rsidDel="00000000" w:rsidP="00000000" w:rsidRDefault="00000000" w:rsidRPr="00000000" w14:paraId="000000BA">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14.</w:t>
            </w:r>
            <w:r w:rsidDel="00000000" w:rsidR="00000000" w:rsidRPr="00000000">
              <w:rPr>
                <w:b w:val="1"/>
                <w:sz w:val="14"/>
                <w:szCs w:val="14"/>
                <w:rtl w:val="0"/>
              </w:rPr>
              <w:t xml:space="preserve">    </w:t>
            </w:r>
            <w:r w:rsidDel="00000000" w:rsidR="00000000" w:rsidRPr="00000000">
              <w:rPr>
                <w:b w:val="1"/>
                <w:sz w:val="20"/>
                <w:szCs w:val="20"/>
                <w:rtl w:val="0"/>
              </w:rPr>
              <w:t xml:space="preserve">Wheat</w:t>
            </w:r>
          </w:p>
          <w:p w:rsidR="00000000" w:rsidDel="00000000" w:rsidP="00000000" w:rsidRDefault="00000000" w:rsidRPr="00000000" w14:paraId="000000BB">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15.</w:t>
            </w:r>
            <w:r w:rsidDel="00000000" w:rsidR="00000000" w:rsidRPr="00000000">
              <w:rPr>
                <w:b w:val="1"/>
                <w:sz w:val="14"/>
                <w:szCs w:val="14"/>
                <w:rtl w:val="0"/>
              </w:rPr>
              <w:t xml:space="preserve">    </w:t>
            </w:r>
            <w:r w:rsidDel="00000000" w:rsidR="00000000" w:rsidRPr="00000000">
              <w:rPr>
                <w:b w:val="1"/>
                <w:sz w:val="20"/>
                <w:szCs w:val="20"/>
                <w:rtl w:val="0"/>
              </w:rPr>
              <w:t xml:space="preserve">Barlay</w:t>
            </w:r>
          </w:p>
          <w:p w:rsidR="00000000" w:rsidDel="00000000" w:rsidP="00000000" w:rsidRDefault="00000000" w:rsidRPr="00000000" w14:paraId="000000BC">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16.</w:t>
            </w:r>
            <w:r w:rsidDel="00000000" w:rsidR="00000000" w:rsidRPr="00000000">
              <w:rPr>
                <w:b w:val="1"/>
                <w:sz w:val="14"/>
                <w:szCs w:val="14"/>
                <w:rtl w:val="0"/>
              </w:rPr>
              <w:t xml:space="preserve">    </w:t>
            </w:r>
            <w:r w:rsidDel="00000000" w:rsidR="00000000" w:rsidRPr="00000000">
              <w:rPr>
                <w:b w:val="1"/>
                <w:sz w:val="20"/>
                <w:szCs w:val="20"/>
                <w:rtl w:val="0"/>
              </w:rPr>
              <w:t xml:space="preserve">Corn</w:t>
            </w:r>
          </w:p>
          <w:p w:rsidR="00000000" w:rsidDel="00000000" w:rsidP="00000000" w:rsidRDefault="00000000" w:rsidRPr="00000000" w14:paraId="000000BD">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17.</w:t>
            </w:r>
            <w:r w:rsidDel="00000000" w:rsidR="00000000" w:rsidRPr="00000000">
              <w:rPr>
                <w:b w:val="1"/>
                <w:sz w:val="14"/>
                <w:szCs w:val="14"/>
                <w:rtl w:val="0"/>
              </w:rPr>
              <w:t xml:space="preserve">    </w:t>
            </w:r>
            <w:r w:rsidDel="00000000" w:rsidR="00000000" w:rsidRPr="00000000">
              <w:rPr>
                <w:b w:val="1"/>
                <w:sz w:val="20"/>
                <w:szCs w:val="20"/>
                <w:rtl w:val="0"/>
              </w:rPr>
              <w:t xml:space="preserve">Winter durum wheat</w:t>
            </w:r>
          </w:p>
          <w:p w:rsidR="00000000" w:rsidDel="00000000" w:rsidP="00000000" w:rsidRDefault="00000000" w:rsidRPr="00000000" w14:paraId="000000BE">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18.</w:t>
            </w:r>
            <w:r w:rsidDel="00000000" w:rsidR="00000000" w:rsidRPr="00000000">
              <w:rPr>
                <w:b w:val="1"/>
                <w:sz w:val="14"/>
                <w:szCs w:val="14"/>
                <w:rtl w:val="0"/>
              </w:rPr>
              <w:t xml:space="preserve">    </w:t>
            </w:r>
            <w:r w:rsidDel="00000000" w:rsidR="00000000" w:rsidRPr="00000000">
              <w:rPr>
                <w:b w:val="1"/>
                <w:sz w:val="20"/>
                <w:szCs w:val="20"/>
                <w:rtl w:val="0"/>
              </w:rPr>
              <w:t xml:space="preserve">Rye</w:t>
            </w:r>
          </w:p>
          <w:p w:rsidR="00000000" w:rsidDel="00000000" w:rsidP="00000000" w:rsidRDefault="00000000" w:rsidRPr="00000000" w14:paraId="000000BF">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19.</w:t>
            </w:r>
            <w:r w:rsidDel="00000000" w:rsidR="00000000" w:rsidRPr="00000000">
              <w:rPr>
                <w:b w:val="1"/>
                <w:sz w:val="14"/>
                <w:szCs w:val="14"/>
                <w:rtl w:val="0"/>
              </w:rPr>
              <w:t xml:space="preserve">    </w:t>
            </w:r>
            <w:r w:rsidDel="00000000" w:rsidR="00000000" w:rsidRPr="00000000">
              <w:rPr>
                <w:b w:val="1"/>
                <w:sz w:val="20"/>
                <w:szCs w:val="20"/>
                <w:rtl w:val="0"/>
              </w:rPr>
              <w:t xml:space="preserve">Cucumber</w:t>
            </w:r>
          </w:p>
          <w:p w:rsidR="00000000" w:rsidDel="00000000" w:rsidP="00000000" w:rsidRDefault="00000000" w:rsidRPr="00000000" w14:paraId="000000C0">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20.</w:t>
            </w:r>
            <w:r w:rsidDel="00000000" w:rsidR="00000000" w:rsidRPr="00000000">
              <w:rPr>
                <w:b w:val="1"/>
                <w:sz w:val="14"/>
                <w:szCs w:val="14"/>
                <w:rtl w:val="0"/>
              </w:rPr>
              <w:t xml:space="preserve">    </w:t>
            </w:r>
            <w:r w:rsidDel="00000000" w:rsidR="00000000" w:rsidRPr="00000000">
              <w:rPr>
                <w:b w:val="1"/>
                <w:sz w:val="20"/>
                <w:szCs w:val="20"/>
                <w:rtl w:val="0"/>
              </w:rPr>
              <w:t xml:space="preserve">Zucchini</w:t>
            </w:r>
          </w:p>
          <w:p w:rsidR="00000000" w:rsidDel="00000000" w:rsidP="00000000" w:rsidRDefault="00000000" w:rsidRPr="00000000" w14:paraId="000000C1">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21.</w:t>
            </w:r>
            <w:r w:rsidDel="00000000" w:rsidR="00000000" w:rsidRPr="00000000">
              <w:rPr>
                <w:b w:val="1"/>
                <w:sz w:val="14"/>
                <w:szCs w:val="14"/>
                <w:rtl w:val="0"/>
              </w:rPr>
              <w:t xml:space="preserve">    </w:t>
            </w:r>
            <w:r w:rsidDel="00000000" w:rsidR="00000000" w:rsidRPr="00000000">
              <w:rPr>
                <w:b w:val="1"/>
                <w:sz w:val="20"/>
                <w:szCs w:val="20"/>
                <w:rtl w:val="0"/>
              </w:rPr>
              <w:t xml:space="preserve">Potato</w:t>
            </w:r>
          </w:p>
          <w:p w:rsidR="00000000" w:rsidDel="00000000" w:rsidP="00000000" w:rsidRDefault="00000000" w:rsidRPr="00000000" w14:paraId="000000C2">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22.</w:t>
            </w:r>
            <w:r w:rsidDel="00000000" w:rsidR="00000000" w:rsidRPr="00000000">
              <w:rPr>
                <w:b w:val="1"/>
                <w:sz w:val="14"/>
                <w:szCs w:val="14"/>
                <w:rtl w:val="0"/>
              </w:rPr>
              <w:t xml:space="preserve">    </w:t>
            </w:r>
            <w:r w:rsidDel="00000000" w:rsidR="00000000" w:rsidRPr="00000000">
              <w:rPr>
                <w:b w:val="1"/>
                <w:sz w:val="20"/>
                <w:szCs w:val="20"/>
                <w:rtl w:val="0"/>
              </w:rPr>
              <w:t xml:space="preserve">tomato</w:t>
            </w:r>
          </w:p>
          <w:p w:rsidR="00000000" w:rsidDel="00000000" w:rsidP="00000000" w:rsidRDefault="00000000" w:rsidRPr="00000000" w14:paraId="000000C3">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23.</w:t>
            </w:r>
            <w:r w:rsidDel="00000000" w:rsidR="00000000" w:rsidRPr="00000000">
              <w:rPr>
                <w:b w:val="1"/>
                <w:sz w:val="14"/>
                <w:szCs w:val="14"/>
                <w:rtl w:val="0"/>
              </w:rPr>
              <w:t xml:space="preserve">    </w:t>
            </w:r>
            <w:r w:rsidDel="00000000" w:rsidR="00000000" w:rsidRPr="00000000">
              <w:rPr>
                <w:b w:val="1"/>
                <w:sz w:val="20"/>
                <w:szCs w:val="20"/>
                <w:rtl w:val="0"/>
              </w:rPr>
              <w:t xml:space="preserve">Raspberry</w:t>
            </w:r>
          </w:p>
          <w:p w:rsidR="00000000" w:rsidDel="00000000" w:rsidP="00000000" w:rsidRDefault="00000000" w:rsidRPr="00000000" w14:paraId="000000C4">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24.</w:t>
            </w:r>
            <w:r w:rsidDel="00000000" w:rsidR="00000000" w:rsidRPr="00000000">
              <w:rPr>
                <w:b w:val="1"/>
                <w:sz w:val="14"/>
                <w:szCs w:val="14"/>
                <w:rtl w:val="0"/>
              </w:rPr>
              <w:t xml:space="preserve">    </w:t>
            </w:r>
            <w:r w:rsidDel="00000000" w:rsidR="00000000" w:rsidRPr="00000000">
              <w:rPr>
                <w:b w:val="1"/>
                <w:sz w:val="20"/>
                <w:szCs w:val="20"/>
                <w:rtl w:val="0"/>
              </w:rPr>
              <w:t xml:space="preserve">Blackberry</w:t>
            </w:r>
          </w:p>
          <w:p w:rsidR="00000000" w:rsidDel="00000000" w:rsidP="00000000" w:rsidRDefault="00000000" w:rsidRPr="00000000" w14:paraId="000000C5">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25.</w:t>
            </w:r>
            <w:r w:rsidDel="00000000" w:rsidR="00000000" w:rsidRPr="00000000">
              <w:rPr>
                <w:b w:val="1"/>
                <w:sz w:val="14"/>
                <w:szCs w:val="14"/>
                <w:rtl w:val="0"/>
              </w:rPr>
              <w:t xml:space="preserve">    </w:t>
            </w:r>
            <w:r w:rsidDel="00000000" w:rsidR="00000000" w:rsidRPr="00000000">
              <w:rPr>
                <w:b w:val="1"/>
                <w:sz w:val="20"/>
                <w:szCs w:val="20"/>
                <w:rtl w:val="0"/>
              </w:rPr>
              <w:t xml:space="preserve">Peach, Plum, apricot, sweet cherry, sour cherry</w:t>
            </w:r>
          </w:p>
          <w:p w:rsidR="00000000" w:rsidDel="00000000" w:rsidP="00000000" w:rsidRDefault="00000000" w:rsidRPr="00000000" w14:paraId="000000C6">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26.</w:t>
            </w:r>
            <w:r w:rsidDel="00000000" w:rsidR="00000000" w:rsidRPr="00000000">
              <w:rPr>
                <w:b w:val="1"/>
                <w:sz w:val="14"/>
                <w:szCs w:val="14"/>
                <w:rtl w:val="0"/>
              </w:rPr>
              <w:t xml:space="preserve">    </w:t>
            </w:r>
            <w:r w:rsidDel="00000000" w:rsidR="00000000" w:rsidRPr="00000000">
              <w:rPr>
                <w:b w:val="1"/>
                <w:sz w:val="20"/>
                <w:szCs w:val="20"/>
                <w:rtl w:val="0"/>
              </w:rPr>
              <w:t xml:space="preserve">Pome fruit</w:t>
            </w:r>
          </w:p>
          <w:p w:rsidR="00000000" w:rsidDel="00000000" w:rsidP="00000000" w:rsidRDefault="00000000" w:rsidRPr="00000000" w14:paraId="000000C7">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C9">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w:t>
            </w:r>
            <w:r w:rsidDel="00000000" w:rsidR="00000000" w:rsidRPr="00000000">
              <w:rPr>
                <w:b w:val="1"/>
                <w:sz w:val="14"/>
                <w:szCs w:val="14"/>
                <w:rtl w:val="0"/>
              </w:rPr>
              <w:t xml:space="preserve">       </w:t>
            </w:r>
            <w:r w:rsidDel="00000000" w:rsidR="00000000" w:rsidRPr="00000000">
              <w:rPr>
                <w:b w:val="1"/>
                <w:sz w:val="20"/>
                <w:szCs w:val="20"/>
                <w:rtl w:val="0"/>
              </w:rPr>
              <w:t xml:space="preserve">Apfel</w:t>
            </w:r>
          </w:p>
          <w:p w:rsidR="00000000" w:rsidDel="00000000" w:rsidP="00000000" w:rsidRDefault="00000000" w:rsidRPr="00000000" w14:paraId="000000CA">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w:t>
            </w:r>
            <w:r w:rsidDel="00000000" w:rsidR="00000000" w:rsidRPr="00000000">
              <w:rPr>
                <w:b w:val="1"/>
                <w:sz w:val="14"/>
                <w:szCs w:val="14"/>
                <w:rtl w:val="0"/>
              </w:rPr>
              <w:t xml:space="preserve">       </w:t>
            </w:r>
            <w:r w:rsidDel="00000000" w:rsidR="00000000" w:rsidRPr="00000000">
              <w:rPr>
                <w:b w:val="1"/>
                <w:sz w:val="20"/>
                <w:szCs w:val="20"/>
                <w:rtl w:val="0"/>
              </w:rPr>
              <w:t xml:space="preserve">Birne</w:t>
            </w:r>
          </w:p>
          <w:p w:rsidR="00000000" w:rsidDel="00000000" w:rsidP="00000000" w:rsidRDefault="00000000" w:rsidRPr="00000000" w14:paraId="000000CB">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3.</w:t>
            </w:r>
            <w:r w:rsidDel="00000000" w:rsidR="00000000" w:rsidRPr="00000000">
              <w:rPr>
                <w:b w:val="1"/>
                <w:sz w:val="14"/>
                <w:szCs w:val="14"/>
                <w:rtl w:val="0"/>
              </w:rPr>
              <w:t xml:space="preserve">       </w:t>
            </w:r>
            <w:r w:rsidDel="00000000" w:rsidR="00000000" w:rsidRPr="00000000">
              <w:rPr>
                <w:b w:val="1"/>
                <w:sz w:val="20"/>
                <w:szCs w:val="20"/>
                <w:rtl w:val="0"/>
              </w:rPr>
              <w:t xml:space="preserve">Futterrübe</w:t>
            </w:r>
          </w:p>
          <w:p w:rsidR="00000000" w:rsidDel="00000000" w:rsidP="00000000" w:rsidRDefault="00000000" w:rsidRPr="00000000" w14:paraId="000000CC">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4.</w:t>
            </w:r>
            <w:r w:rsidDel="00000000" w:rsidR="00000000" w:rsidRPr="00000000">
              <w:rPr>
                <w:b w:val="1"/>
                <w:sz w:val="14"/>
                <w:szCs w:val="14"/>
                <w:rtl w:val="0"/>
              </w:rPr>
              <w:t xml:space="preserve">       </w:t>
            </w:r>
            <w:r w:rsidDel="00000000" w:rsidR="00000000" w:rsidRPr="00000000">
              <w:rPr>
                <w:b w:val="1"/>
                <w:sz w:val="20"/>
                <w:szCs w:val="20"/>
                <w:rtl w:val="0"/>
              </w:rPr>
              <w:t xml:space="preserve">Zuckerrübe</w:t>
            </w:r>
          </w:p>
          <w:p w:rsidR="00000000" w:rsidDel="00000000" w:rsidP="00000000" w:rsidRDefault="00000000" w:rsidRPr="00000000" w14:paraId="000000CD">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5.</w:t>
            </w:r>
            <w:r w:rsidDel="00000000" w:rsidR="00000000" w:rsidRPr="00000000">
              <w:rPr>
                <w:b w:val="1"/>
                <w:sz w:val="14"/>
                <w:szCs w:val="14"/>
                <w:rtl w:val="0"/>
              </w:rPr>
              <w:t xml:space="preserve">       </w:t>
            </w:r>
            <w:r w:rsidDel="00000000" w:rsidR="00000000" w:rsidRPr="00000000">
              <w:rPr>
                <w:b w:val="1"/>
                <w:sz w:val="20"/>
                <w:szCs w:val="20"/>
                <w:rtl w:val="0"/>
              </w:rPr>
              <w:t xml:space="preserve">Rüben (rote, gelbe, weiße Rüben)</w:t>
            </w:r>
          </w:p>
          <w:p w:rsidR="00000000" w:rsidDel="00000000" w:rsidP="00000000" w:rsidRDefault="00000000" w:rsidRPr="00000000" w14:paraId="000000CE">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6.</w:t>
            </w:r>
            <w:r w:rsidDel="00000000" w:rsidR="00000000" w:rsidRPr="00000000">
              <w:rPr>
                <w:b w:val="1"/>
                <w:sz w:val="14"/>
                <w:szCs w:val="14"/>
                <w:rtl w:val="0"/>
              </w:rPr>
              <w:t xml:space="preserve">       </w:t>
            </w:r>
            <w:r w:rsidDel="00000000" w:rsidR="00000000" w:rsidRPr="00000000">
              <w:rPr>
                <w:b w:val="1"/>
                <w:sz w:val="20"/>
                <w:szCs w:val="20"/>
                <w:rtl w:val="0"/>
              </w:rPr>
              <w:t xml:space="preserve">Weichweizen der Winteraussaat</w:t>
            </w:r>
          </w:p>
          <w:p w:rsidR="00000000" w:rsidDel="00000000" w:rsidP="00000000" w:rsidRDefault="00000000" w:rsidRPr="00000000" w14:paraId="000000CF">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7.</w:t>
            </w:r>
            <w:r w:rsidDel="00000000" w:rsidR="00000000" w:rsidRPr="00000000">
              <w:rPr>
                <w:b w:val="1"/>
                <w:sz w:val="14"/>
                <w:szCs w:val="14"/>
                <w:rtl w:val="0"/>
              </w:rPr>
              <w:t xml:space="preserve">       </w:t>
            </w:r>
            <w:r w:rsidDel="00000000" w:rsidR="00000000" w:rsidRPr="00000000">
              <w:rPr>
                <w:b w:val="1"/>
                <w:sz w:val="20"/>
                <w:szCs w:val="20"/>
                <w:rtl w:val="0"/>
              </w:rPr>
              <w:t xml:space="preserve">Weichweizen der Sommeraussaat</w:t>
            </w:r>
          </w:p>
          <w:p w:rsidR="00000000" w:rsidDel="00000000" w:rsidP="00000000" w:rsidRDefault="00000000" w:rsidRPr="00000000" w14:paraId="000000D0">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8.</w:t>
            </w:r>
            <w:r w:rsidDel="00000000" w:rsidR="00000000" w:rsidRPr="00000000">
              <w:rPr>
                <w:b w:val="1"/>
                <w:sz w:val="14"/>
                <w:szCs w:val="14"/>
                <w:rtl w:val="0"/>
              </w:rPr>
              <w:t xml:space="preserve">       </w:t>
            </w:r>
            <w:r w:rsidDel="00000000" w:rsidR="00000000" w:rsidRPr="00000000">
              <w:rPr>
                <w:b w:val="1"/>
                <w:sz w:val="20"/>
                <w:szCs w:val="20"/>
                <w:rtl w:val="0"/>
              </w:rPr>
              <w:t xml:space="preserve">Sommerhafer</w:t>
            </w:r>
          </w:p>
          <w:p w:rsidR="00000000" w:rsidDel="00000000" w:rsidP="00000000" w:rsidRDefault="00000000" w:rsidRPr="00000000" w14:paraId="000000D1">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9.</w:t>
            </w:r>
            <w:r w:rsidDel="00000000" w:rsidR="00000000" w:rsidRPr="00000000">
              <w:rPr>
                <w:b w:val="1"/>
                <w:sz w:val="14"/>
                <w:szCs w:val="14"/>
                <w:rtl w:val="0"/>
              </w:rPr>
              <w:t xml:space="preserve">       </w:t>
            </w:r>
            <w:r w:rsidDel="00000000" w:rsidR="00000000" w:rsidRPr="00000000">
              <w:rPr>
                <w:b w:val="1"/>
                <w:sz w:val="20"/>
                <w:szCs w:val="20"/>
                <w:rtl w:val="0"/>
              </w:rPr>
              <w:t xml:space="preserve">Winterhafer</w:t>
            </w:r>
          </w:p>
          <w:p w:rsidR="00000000" w:rsidDel="00000000" w:rsidP="00000000" w:rsidRDefault="00000000" w:rsidRPr="00000000" w14:paraId="000000D2">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10.</w:t>
            </w:r>
            <w:r w:rsidDel="00000000" w:rsidR="00000000" w:rsidRPr="00000000">
              <w:rPr>
                <w:b w:val="1"/>
                <w:sz w:val="14"/>
                <w:szCs w:val="14"/>
                <w:rtl w:val="0"/>
              </w:rPr>
              <w:t xml:space="preserve">    </w:t>
            </w:r>
            <w:r w:rsidDel="00000000" w:rsidR="00000000" w:rsidRPr="00000000">
              <w:rPr>
                <w:b w:val="1"/>
                <w:sz w:val="20"/>
                <w:szCs w:val="20"/>
                <w:rtl w:val="0"/>
              </w:rPr>
              <w:t xml:space="preserve">Triticale</w:t>
            </w:r>
          </w:p>
          <w:p w:rsidR="00000000" w:rsidDel="00000000" w:rsidP="00000000" w:rsidRDefault="00000000" w:rsidRPr="00000000" w14:paraId="000000D3">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11.</w:t>
            </w:r>
            <w:r w:rsidDel="00000000" w:rsidR="00000000" w:rsidRPr="00000000">
              <w:rPr>
                <w:b w:val="1"/>
                <w:sz w:val="14"/>
                <w:szCs w:val="14"/>
                <w:rtl w:val="0"/>
              </w:rPr>
              <w:t xml:space="preserve">    </w:t>
            </w:r>
            <w:r w:rsidDel="00000000" w:rsidR="00000000" w:rsidRPr="00000000">
              <w:rPr>
                <w:b w:val="1"/>
                <w:sz w:val="20"/>
                <w:szCs w:val="20"/>
                <w:rtl w:val="0"/>
              </w:rPr>
              <w:t xml:space="preserve">Sommergerste</w:t>
            </w:r>
          </w:p>
          <w:p w:rsidR="00000000" w:rsidDel="00000000" w:rsidP="00000000" w:rsidRDefault="00000000" w:rsidRPr="00000000" w14:paraId="000000D4">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12.</w:t>
            </w:r>
            <w:r w:rsidDel="00000000" w:rsidR="00000000" w:rsidRPr="00000000">
              <w:rPr>
                <w:b w:val="1"/>
                <w:sz w:val="14"/>
                <w:szCs w:val="14"/>
                <w:rtl w:val="0"/>
              </w:rPr>
              <w:t xml:space="preserve">    </w:t>
            </w:r>
            <w:r w:rsidDel="00000000" w:rsidR="00000000" w:rsidRPr="00000000">
              <w:rPr>
                <w:b w:val="1"/>
                <w:sz w:val="20"/>
                <w:szCs w:val="20"/>
                <w:rtl w:val="0"/>
              </w:rPr>
              <w:t xml:space="preserve">Wintergerste</w:t>
            </w:r>
          </w:p>
          <w:p w:rsidR="00000000" w:rsidDel="00000000" w:rsidP="00000000" w:rsidRDefault="00000000" w:rsidRPr="00000000" w14:paraId="000000D5">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13.</w:t>
            </w:r>
            <w:r w:rsidDel="00000000" w:rsidR="00000000" w:rsidRPr="00000000">
              <w:rPr>
                <w:b w:val="1"/>
                <w:sz w:val="14"/>
                <w:szCs w:val="14"/>
                <w:rtl w:val="0"/>
              </w:rPr>
              <w:t xml:space="preserve">    </w:t>
            </w:r>
            <w:r w:rsidDel="00000000" w:rsidR="00000000" w:rsidRPr="00000000">
              <w:rPr>
                <w:b w:val="1"/>
                <w:sz w:val="20"/>
                <w:szCs w:val="20"/>
                <w:rtl w:val="0"/>
              </w:rPr>
              <w:t xml:space="preserve">Winterroggen</w:t>
            </w:r>
          </w:p>
          <w:p w:rsidR="00000000" w:rsidDel="00000000" w:rsidP="00000000" w:rsidRDefault="00000000" w:rsidRPr="00000000" w14:paraId="000000D6">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14.</w:t>
            </w:r>
            <w:r w:rsidDel="00000000" w:rsidR="00000000" w:rsidRPr="00000000">
              <w:rPr>
                <w:b w:val="1"/>
                <w:sz w:val="14"/>
                <w:szCs w:val="14"/>
                <w:rtl w:val="0"/>
              </w:rPr>
              <w:t xml:space="preserve">    </w:t>
            </w:r>
            <w:r w:rsidDel="00000000" w:rsidR="00000000" w:rsidRPr="00000000">
              <w:rPr>
                <w:b w:val="1"/>
                <w:sz w:val="20"/>
                <w:szCs w:val="20"/>
                <w:rtl w:val="0"/>
              </w:rPr>
              <w:t xml:space="preserve">Weizen</w:t>
            </w:r>
          </w:p>
          <w:p w:rsidR="00000000" w:rsidDel="00000000" w:rsidP="00000000" w:rsidRDefault="00000000" w:rsidRPr="00000000" w14:paraId="000000D7">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15.</w:t>
            </w:r>
            <w:r w:rsidDel="00000000" w:rsidR="00000000" w:rsidRPr="00000000">
              <w:rPr>
                <w:b w:val="1"/>
                <w:sz w:val="14"/>
                <w:szCs w:val="14"/>
                <w:rtl w:val="0"/>
              </w:rPr>
              <w:t xml:space="preserve">    </w:t>
            </w:r>
            <w:r w:rsidDel="00000000" w:rsidR="00000000" w:rsidRPr="00000000">
              <w:rPr>
                <w:b w:val="1"/>
                <w:sz w:val="20"/>
                <w:szCs w:val="20"/>
                <w:rtl w:val="0"/>
              </w:rPr>
              <w:t xml:space="preserve">Gerste</w:t>
            </w:r>
          </w:p>
          <w:p w:rsidR="00000000" w:rsidDel="00000000" w:rsidP="00000000" w:rsidRDefault="00000000" w:rsidRPr="00000000" w14:paraId="000000D8">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16.</w:t>
            </w:r>
            <w:r w:rsidDel="00000000" w:rsidR="00000000" w:rsidRPr="00000000">
              <w:rPr>
                <w:b w:val="1"/>
                <w:sz w:val="14"/>
                <w:szCs w:val="14"/>
                <w:rtl w:val="0"/>
              </w:rPr>
              <w:t xml:space="preserve">    </w:t>
            </w:r>
            <w:r w:rsidDel="00000000" w:rsidR="00000000" w:rsidRPr="00000000">
              <w:rPr>
                <w:b w:val="1"/>
                <w:sz w:val="20"/>
                <w:szCs w:val="20"/>
                <w:rtl w:val="0"/>
              </w:rPr>
              <w:t xml:space="preserve">Mais</w:t>
            </w:r>
          </w:p>
          <w:p w:rsidR="00000000" w:rsidDel="00000000" w:rsidP="00000000" w:rsidRDefault="00000000" w:rsidRPr="00000000" w14:paraId="000000D9">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17.</w:t>
            </w:r>
            <w:r w:rsidDel="00000000" w:rsidR="00000000" w:rsidRPr="00000000">
              <w:rPr>
                <w:b w:val="1"/>
                <w:sz w:val="14"/>
                <w:szCs w:val="14"/>
                <w:rtl w:val="0"/>
              </w:rPr>
              <w:t xml:space="preserve">    </w:t>
            </w:r>
            <w:r w:rsidDel="00000000" w:rsidR="00000000" w:rsidRPr="00000000">
              <w:rPr>
                <w:b w:val="1"/>
                <w:sz w:val="20"/>
                <w:szCs w:val="20"/>
                <w:rtl w:val="0"/>
              </w:rPr>
              <w:t xml:space="preserve">Winterhartweizen</w:t>
            </w:r>
          </w:p>
          <w:p w:rsidR="00000000" w:rsidDel="00000000" w:rsidP="00000000" w:rsidRDefault="00000000" w:rsidRPr="00000000" w14:paraId="000000DA">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18.</w:t>
            </w:r>
            <w:r w:rsidDel="00000000" w:rsidR="00000000" w:rsidRPr="00000000">
              <w:rPr>
                <w:b w:val="1"/>
                <w:sz w:val="14"/>
                <w:szCs w:val="14"/>
                <w:rtl w:val="0"/>
              </w:rPr>
              <w:t xml:space="preserve">    </w:t>
            </w:r>
            <w:r w:rsidDel="00000000" w:rsidR="00000000" w:rsidRPr="00000000">
              <w:rPr>
                <w:b w:val="1"/>
                <w:sz w:val="20"/>
                <w:szCs w:val="20"/>
                <w:rtl w:val="0"/>
              </w:rPr>
              <w:t xml:space="preserve">Roggen</w:t>
            </w:r>
          </w:p>
          <w:p w:rsidR="00000000" w:rsidDel="00000000" w:rsidP="00000000" w:rsidRDefault="00000000" w:rsidRPr="00000000" w14:paraId="000000DB">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19.</w:t>
            </w:r>
            <w:r w:rsidDel="00000000" w:rsidR="00000000" w:rsidRPr="00000000">
              <w:rPr>
                <w:b w:val="1"/>
                <w:sz w:val="14"/>
                <w:szCs w:val="14"/>
                <w:rtl w:val="0"/>
              </w:rPr>
              <w:t xml:space="preserve">    </w:t>
            </w:r>
            <w:r w:rsidDel="00000000" w:rsidR="00000000" w:rsidRPr="00000000">
              <w:rPr>
                <w:b w:val="1"/>
                <w:sz w:val="20"/>
                <w:szCs w:val="20"/>
                <w:rtl w:val="0"/>
              </w:rPr>
              <w:t xml:space="preserve">Gurke</w:t>
            </w:r>
          </w:p>
          <w:p w:rsidR="00000000" w:rsidDel="00000000" w:rsidP="00000000" w:rsidRDefault="00000000" w:rsidRPr="00000000" w14:paraId="000000DC">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20.</w:t>
            </w:r>
            <w:r w:rsidDel="00000000" w:rsidR="00000000" w:rsidRPr="00000000">
              <w:rPr>
                <w:b w:val="1"/>
                <w:sz w:val="14"/>
                <w:szCs w:val="14"/>
                <w:rtl w:val="0"/>
              </w:rPr>
              <w:t xml:space="preserve">    </w:t>
            </w:r>
            <w:r w:rsidDel="00000000" w:rsidR="00000000" w:rsidRPr="00000000">
              <w:rPr>
                <w:b w:val="1"/>
                <w:sz w:val="20"/>
                <w:szCs w:val="20"/>
                <w:rtl w:val="0"/>
              </w:rPr>
              <w:t xml:space="preserve">Zucchini</w:t>
            </w:r>
          </w:p>
          <w:p w:rsidR="00000000" w:rsidDel="00000000" w:rsidP="00000000" w:rsidRDefault="00000000" w:rsidRPr="00000000" w14:paraId="000000DD">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21.</w:t>
            </w:r>
            <w:r w:rsidDel="00000000" w:rsidR="00000000" w:rsidRPr="00000000">
              <w:rPr>
                <w:b w:val="1"/>
                <w:sz w:val="14"/>
                <w:szCs w:val="14"/>
                <w:rtl w:val="0"/>
              </w:rPr>
              <w:t xml:space="preserve">    </w:t>
            </w:r>
            <w:r w:rsidDel="00000000" w:rsidR="00000000" w:rsidRPr="00000000">
              <w:rPr>
                <w:b w:val="1"/>
                <w:sz w:val="20"/>
                <w:szCs w:val="20"/>
                <w:rtl w:val="0"/>
              </w:rPr>
              <w:t xml:space="preserve">Kartoffeln</w:t>
            </w:r>
          </w:p>
          <w:p w:rsidR="00000000" w:rsidDel="00000000" w:rsidP="00000000" w:rsidRDefault="00000000" w:rsidRPr="00000000" w14:paraId="000000DE">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22.</w:t>
            </w:r>
            <w:r w:rsidDel="00000000" w:rsidR="00000000" w:rsidRPr="00000000">
              <w:rPr>
                <w:b w:val="1"/>
                <w:sz w:val="14"/>
                <w:szCs w:val="14"/>
                <w:rtl w:val="0"/>
              </w:rPr>
              <w:t xml:space="preserve">    </w:t>
            </w:r>
            <w:r w:rsidDel="00000000" w:rsidR="00000000" w:rsidRPr="00000000">
              <w:rPr>
                <w:b w:val="1"/>
                <w:sz w:val="20"/>
                <w:szCs w:val="20"/>
                <w:rtl w:val="0"/>
              </w:rPr>
              <w:t xml:space="preserve">Tomate</w:t>
            </w:r>
          </w:p>
          <w:p w:rsidR="00000000" w:rsidDel="00000000" w:rsidP="00000000" w:rsidRDefault="00000000" w:rsidRPr="00000000" w14:paraId="000000DF">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23.</w:t>
            </w:r>
            <w:r w:rsidDel="00000000" w:rsidR="00000000" w:rsidRPr="00000000">
              <w:rPr>
                <w:b w:val="1"/>
                <w:sz w:val="14"/>
                <w:szCs w:val="14"/>
                <w:rtl w:val="0"/>
              </w:rPr>
              <w:t xml:space="preserve">    </w:t>
            </w:r>
            <w:r w:rsidDel="00000000" w:rsidR="00000000" w:rsidRPr="00000000">
              <w:rPr>
                <w:b w:val="1"/>
                <w:sz w:val="20"/>
                <w:szCs w:val="20"/>
                <w:rtl w:val="0"/>
              </w:rPr>
              <w:t xml:space="preserve">Himbeere</w:t>
            </w:r>
          </w:p>
          <w:p w:rsidR="00000000" w:rsidDel="00000000" w:rsidP="00000000" w:rsidRDefault="00000000" w:rsidRPr="00000000" w14:paraId="000000E0">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24.</w:t>
            </w:r>
            <w:r w:rsidDel="00000000" w:rsidR="00000000" w:rsidRPr="00000000">
              <w:rPr>
                <w:b w:val="1"/>
                <w:sz w:val="14"/>
                <w:szCs w:val="14"/>
                <w:rtl w:val="0"/>
              </w:rPr>
              <w:t xml:space="preserve">    </w:t>
            </w:r>
            <w:r w:rsidDel="00000000" w:rsidR="00000000" w:rsidRPr="00000000">
              <w:rPr>
                <w:b w:val="1"/>
                <w:sz w:val="20"/>
                <w:szCs w:val="20"/>
                <w:rtl w:val="0"/>
              </w:rPr>
              <w:t xml:space="preserve">Brombeere</w:t>
            </w:r>
          </w:p>
          <w:p w:rsidR="00000000" w:rsidDel="00000000" w:rsidP="00000000" w:rsidRDefault="00000000" w:rsidRPr="00000000" w14:paraId="000000E1">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25.</w:t>
            </w:r>
            <w:r w:rsidDel="00000000" w:rsidR="00000000" w:rsidRPr="00000000">
              <w:rPr>
                <w:b w:val="1"/>
                <w:sz w:val="14"/>
                <w:szCs w:val="14"/>
                <w:rtl w:val="0"/>
              </w:rPr>
              <w:t xml:space="preserve">    </w:t>
            </w:r>
            <w:r w:rsidDel="00000000" w:rsidR="00000000" w:rsidRPr="00000000">
              <w:rPr>
                <w:b w:val="1"/>
                <w:sz w:val="20"/>
                <w:szCs w:val="20"/>
                <w:rtl w:val="0"/>
              </w:rPr>
              <w:t xml:space="preserve">Pfirsich, Pflaume, Aprikose, Süßkirsche, Sauerkirsche</w:t>
            </w:r>
          </w:p>
          <w:p w:rsidR="00000000" w:rsidDel="00000000" w:rsidP="00000000" w:rsidRDefault="00000000" w:rsidRPr="00000000" w14:paraId="000000E2">
            <w:pPr>
              <w:keepLines w:val="1"/>
              <w:widowControl w:val="0"/>
              <w:spacing w:after="200" w:before="200" w:line="240" w:lineRule="auto"/>
              <w:ind w:left="360"/>
              <w:jc w:val="both"/>
              <w:rPr>
                <w:b w:val="1"/>
                <w:sz w:val="20"/>
                <w:szCs w:val="20"/>
              </w:rPr>
            </w:pPr>
            <w:r w:rsidDel="00000000" w:rsidR="00000000" w:rsidRPr="00000000">
              <w:rPr>
                <w:b w:val="1"/>
                <w:sz w:val="20"/>
                <w:szCs w:val="20"/>
                <w:rtl w:val="0"/>
              </w:rPr>
              <w:t xml:space="preserve">26.</w:t>
            </w:r>
            <w:r w:rsidDel="00000000" w:rsidR="00000000" w:rsidRPr="00000000">
              <w:rPr>
                <w:b w:val="1"/>
                <w:sz w:val="14"/>
                <w:szCs w:val="14"/>
                <w:rtl w:val="0"/>
              </w:rPr>
              <w:t xml:space="preserve">    </w:t>
            </w:r>
            <w:r w:rsidDel="00000000" w:rsidR="00000000" w:rsidRPr="00000000">
              <w:rPr>
                <w:b w:val="1"/>
                <w:sz w:val="20"/>
                <w:szCs w:val="20"/>
                <w:rtl w:val="0"/>
              </w:rPr>
              <w:t xml:space="preserve">Kernobst</w:t>
            </w:r>
          </w:p>
          <w:p w:rsidR="00000000" w:rsidDel="00000000" w:rsidP="00000000" w:rsidRDefault="00000000" w:rsidRPr="00000000" w14:paraId="000000E3">
            <w:pPr>
              <w:keepLines w:val="1"/>
              <w:widowControl w:val="0"/>
              <w:spacing w:after="200" w:before="200" w:line="240" w:lineRule="auto"/>
              <w:jc w:val="both"/>
              <w:rPr>
                <w:b w:val="1"/>
                <w:sz w:val="20"/>
                <w:szCs w:val="20"/>
              </w:rPr>
            </w:pPr>
            <w:r w:rsidDel="00000000" w:rsidR="00000000" w:rsidRPr="00000000">
              <w:rPr>
                <w:b w:val="1"/>
                <w:sz w:val="20"/>
                <w:szCs w:val="20"/>
                <w:rtl w:val="0"/>
              </w:rPr>
              <w:t xml:space="preserve"> </w:t>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sectPr>
      <w:pgSz w:h="15840" w:w="12240"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180836"/>
    <w:pPr>
      <w:ind w:left="720"/>
      <w:contextualSpacing w:val="1"/>
    </w:pPr>
  </w:style>
  <w:style w:type="table" w:styleId="Tabellenraster">
    <w:name w:val="Table Grid"/>
    <w:basedOn w:val="NormaleTabelle"/>
    <w:uiPriority w:val="39"/>
    <w:rsid w:val="00180836"/>
    <w:pPr>
      <w:spacing w:after="0" w:line="240" w:lineRule="auto"/>
    </w:pPr>
    <w:rPr>
      <w:lang w:val="hr-H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P7LRe6b0gsM325WIckMc3ro/Fg==">AMUW2mVoAND4innlVRGu7KB0njW9yOdDjmGn9v03XrnGPghXv/BPPBWHsVQPbfx1UYz0wkQfrxBE50qECgDv0YjdlfGynSm33cpVVScowrTaXkbJscTQU4abUA8QqnghQw/tJwNz5Kph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2023-02-28T11:35:00Z</dcterms:created>
  <dc:creator>Houshmand Masoumi</dc:creator>
</cp:coreProperties>
</file>