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650A" w14:textId="3027FE4D" w:rsidR="0076674B" w:rsidRDefault="0076674B"/>
    <w:p w14:paraId="63D026E3" w14:textId="77F09E2C" w:rsidR="0076674B" w:rsidRPr="0076674B" w:rsidRDefault="009B25E3" w:rsidP="009B25E3">
      <w:pPr>
        <w:jc w:val="center"/>
        <w:rPr>
          <w:b/>
          <w:bCs/>
          <w:sz w:val="28"/>
          <w:szCs w:val="28"/>
        </w:rPr>
      </w:pPr>
      <w:r>
        <w:rPr>
          <w:b/>
          <w:bCs/>
          <w:sz w:val="28"/>
          <w:szCs w:val="28"/>
        </w:rPr>
        <w:t>CMPE 360 HOMEWORK1</w:t>
      </w:r>
    </w:p>
    <w:p w14:paraId="562FCB41" w14:textId="27513D1E" w:rsidR="0076674B" w:rsidRPr="0076674B" w:rsidRDefault="0076674B">
      <w:pPr>
        <w:rPr>
          <w:b/>
          <w:bCs/>
          <w:sz w:val="28"/>
          <w:szCs w:val="28"/>
        </w:rPr>
      </w:pPr>
      <w:r w:rsidRPr="0076674B">
        <w:rPr>
          <w:b/>
          <w:bCs/>
          <w:sz w:val="28"/>
          <w:szCs w:val="28"/>
        </w:rPr>
        <w:t>Introduction</w:t>
      </w:r>
    </w:p>
    <w:p w14:paraId="3880F687" w14:textId="77777777" w:rsidR="0076674B" w:rsidRDefault="0076674B"/>
    <w:p w14:paraId="336A2A43" w14:textId="3581F8AE" w:rsidR="00B849C8" w:rsidRDefault="009B25E3">
      <w:r>
        <w:t xml:space="preserve">  </w:t>
      </w:r>
      <w:r w:rsidR="0040697A" w:rsidRPr="0040697A">
        <w:t xml:space="preserve">This </w:t>
      </w:r>
      <w:r w:rsidR="0040697A">
        <w:t>report</w:t>
      </w:r>
      <w:r w:rsidR="0040697A" w:rsidRPr="0040697A">
        <w:t xml:space="preserve"> offers a thorough description of the composite JavaScript function's operation. The composite function uses alpha (transparent) blending to combine background and foreground images. Four input parameters are required by the function: </w:t>
      </w:r>
      <w:proofErr w:type="spellStart"/>
      <w:r w:rsidR="0040697A" w:rsidRPr="0040697A">
        <w:t>BackGround</w:t>
      </w:r>
      <w:proofErr w:type="spellEnd"/>
      <w:r w:rsidR="0040697A" w:rsidRPr="0040697A">
        <w:t xml:space="preserve"> (the background image), </w:t>
      </w:r>
      <w:proofErr w:type="spellStart"/>
      <w:r w:rsidR="0040697A" w:rsidRPr="0040697A">
        <w:t>ForeGround</w:t>
      </w:r>
      <w:proofErr w:type="spellEnd"/>
      <w:r w:rsidR="0040697A" w:rsidRPr="0040697A">
        <w:t xml:space="preserve"> (the foreground image), </w:t>
      </w:r>
      <w:proofErr w:type="spellStart"/>
      <w:r w:rsidR="0040697A" w:rsidRPr="0040697A">
        <w:t>ForeGroundOpacity</w:t>
      </w:r>
      <w:proofErr w:type="spellEnd"/>
      <w:r w:rsidR="0040697A" w:rsidRPr="0040697A">
        <w:t xml:space="preserve"> (the foreground's opacity), and </w:t>
      </w:r>
      <w:proofErr w:type="spellStart"/>
      <w:r w:rsidR="0040697A" w:rsidRPr="0040697A">
        <w:t>ForeGroundPosition</w:t>
      </w:r>
      <w:proofErr w:type="spellEnd"/>
      <w:r w:rsidR="0040697A" w:rsidRPr="0040697A">
        <w:t xml:space="preserve"> (the foreground's location). Let's examine this function's operational logic</w:t>
      </w:r>
      <w:r w:rsidR="0076674B">
        <w:t>.</w:t>
      </w:r>
    </w:p>
    <w:p w14:paraId="0CAB0069" w14:textId="77777777" w:rsidR="009B25E3" w:rsidRDefault="009B25E3"/>
    <w:p w14:paraId="60246230" w14:textId="1D11AF38" w:rsidR="009B25E3" w:rsidRDefault="009B25E3"/>
    <w:p w14:paraId="64DD8494" w14:textId="0BDC8A6B" w:rsidR="009B25E3" w:rsidRPr="009B25E3" w:rsidRDefault="009B25E3">
      <w:pPr>
        <w:rPr>
          <w:b/>
          <w:bCs/>
          <w:sz w:val="28"/>
          <w:szCs w:val="28"/>
        </w:rPr>
      </w:pPr>
      <w:r w:rsidRPr="009B25E3">
        <w:rPr>
          <w:b/>
          <w:bCs/>
          <w:sz w:val="28"/>
          <w:szCs w:val="28"/>
        </w:rPr>
        <w:t>Functions</w:t>
      </w:r>
    </w:p>
    <w:p w14:paraId="0B922D98" w14:textId="7872F4DB" w:rsidR="0076674B" w:rsidRDefault="009B25E3">
      <w:r>
        <w:rPr>
          <w:noProof/>
        </w:rPr>
        <w:drawing>
          <wp:anchor distT="0" distB="0" distL="114300" distR="114300" simplePos="0" relativeHeight="251660288" behindDoc="1" locked="0" layoutInCell="1" allowOverlap="1" wp14:anchorId="14219FF2" wp14:editId="74B6926A">
            <wp:simplePos x="0" y="0"/>
            <wp:positionH relativeFrom="margin">
              <wp:align>left</wp:align>
            </wp:positionH>
            <wp:positionV relativeFrom="paragraph">
              <wp:posOffset>119380</wp:posOffset>
            </wp:positionV>
            <wp:extent cx="5753100" cy="866775"/>
            <wp:effectExtent l="0" t="0" r="0" b="9525"/>
            <wp:wrapNone/>
            <wp:docPr id="72445082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866775"/>
                    </a:xfrm>
                    <a:prstGeom prst="rect">
                      <a:avLst/>
                    </a:prstGeom>
                    <a:noFill/>
                    <a:ln>
                      <a:noFill/>
                    </a:ln>
                  </pic:spPr>
                </pic:pic>
              </a:graphicData>
            </a:graphic>
          </wp:anchor>
        </w:drawing>
      </w:r>
    </w:p>
    <w:p w14:paraId="4D451AEF" w14:textId="3BFA051A" w:rsidR="0076674B" w:rsidRDefault="0076674B"/>
    <w:p w14:paraId="3A5A2560" w14:textId="62435522" w:rsidR="009B25E3" w:rsidRDefault="009B25E3" w:rsidP="0040697A"/>
    <w:p w14:paraId="772441A0" w14:textId="0E70DB18" w:rsidR="009B25E3" w:rsidRDefault="009B25E3" w:rsidP="0040697A"/>
    <w:p w14:paraId="41E1C6B1" w14:textId="641679C2" w:rsidR="009B25E3" w:rsidRDefault="009B25E3" w:rsidP="0040697A">
      <w:r>
        <w:t xml:space="preserve"> </w:t>
      </w:r>
      <w:r w:rsidR="0040697A">
        <w:t xml:space="preserve">To access the pixel information of the </w:t>
      </w:r>
      <w:proofErr w:type="spellStart"/>
      <w:r w:rsidR="0040697A">
        <w:t>BackGround</w:t>
      </w:r>
      <w:proofErr w:type="spellEnd"/>
      <w:r w:rsidR="0040697A">
        <w:t xml:space="preserve"> and </w:t>
      </w:r>
      <w:proofErr w:type="spellStart"/>
      <w:r w:rsidR="0040697A">
        <w:t>ForeGround</w:t>
      </w:r>
      <w:proofErr w:type="spellEnd"/>
      <w:r w:rsidR="0040697A">
        <w:t xml:space="preserve"> images, the function initializes the arrays </w:t>
      </w:r>
      <w:proofErr w:type="spellStart"/>
      <w:r w:rsidR="0040697A">
        <w:t>bgData</w:t>
      </w:r>
      <w:proofErr w:type="spellEnd"/>
      <w:r w:rsidR="0040697A">
        <w:t xml:space="preserve"> and </w:t>
      </w:r>
      <w:proofErr w:type="spellStart"/>
      <w:r w:rsidR="0040697A">
        <w:t>fgData.The</w:t>
      </w:r>
      <w:proofErr w:type="spellEnd"/>
      <w:r w:rsidR="0040697A">
        <w:t xml:space="preserve"> background image's width and height are stored in the width and height variables.</w:t>
      </w:r>
    </w:p>
    <w:p w14:paraId="12049A82" w14:textId="5E5E7F36" w:rsidR="009B25E3" w:rsidRDefault="009B25E3" w:rsidP="0040697A"/>
    <w:p w14:paraId="2D09F5ED" w14:textId="4D49E8CF" w:rsidR="009B25E3" w:rsidRDefault="009B25E3" w:rsidP="0040697A">
      <w:r>
        <w:rPr>
          <w:noProof/>
        </w:rPr>
        <w:drawing>
          <wp:anchor distT="0" distB="0" distL="114300" distR="114300" simplePos="0" relativeHeight="251658240" behindDoc="1" locked="0" layoutInCell="1" allowOverlap="1" wp14:anchorId="36AA8833" wp14:editId="74C0F9B9">
            <wp:simplePos x="0" y="0"/>
            <wp:positionH relativeFrom="margin">
              <wp:align>left</wp:align>
            </wp:positionH>
            <wp:positionV relativeFrom="paragraph">
              <wp:posOffset>278765</wp:posOffset>
            </wp:positionV>
            <wp:extent cx="5086350" cy="1609725"/>
            <wp:effectExtent l="0" t="0" r="0" b="9525"/>
            <wp:wrapNone/>
            <wp:docPr id="21285508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609725"/>
                    </a:xfrm>
                    <a:prstGeom prst="rect">
                      <a:avLst/>
                    </a:prstGeom>
                    <a:noFill/>
                    <a:ln>
                      <a:noFill/>
                    </a:ln>
                  </pic:spPr>
                </pic:pic>
              </a:graphicData>
            </a:graphic>
          </wp:anchor>
        </w:drawing>
      </w:r>
    </w:p>
    <w:p w14:paraId="2B542E16" w14:textId="0A27D626" w:rsidR="009B25E3" w:rsidRDefault="009B25E3" w:rsidP="0040697A"/>
    <w:p w14:paraId="4ED07781" w14:textId="77777777" w:rsidR="009B25E3" w:rsidRDefault="009B25E3" w:rsidP="0040697A"/>
    <w:p w14:paraId="4FADAAA1" w14:textId="77777777" w:rsidR="009B25E3" w:rsidRDefault="009B25E3" w:rsidP="0040697A"/>
    <w:p w14:paraId="133E14A3" w14:textId="77777777" w:rsidR="009B25E3" w:rsidRDefault="009B25E3" w:rsidP="0040697A"/>
    <w:p w14:paraId="559DFAB7" w14:textId="77777777" w:rsidR="009B25E3" w:rsidRDefault="009B25E3" w:rsidP="0040697A"/>
    <w:p w14:paraId="5512C3F1" w14:textId="77777777" w:rsidR="009B25E3" w:rsidRDefault="009B25E3" w:rsidP="0040697A"/>
    <w:p w14:paraId="63D15D88" w14:textId="77777777" w:rsidR="009B25E3" w:rsidRDefault="009B25E3" w:rsidP="0040697A"/>
    <w:p w14:paraId="2D6FED6B" w14:textId="4BF3D223" w:rsidR="009B25E3" w:rsidRDefault="0040697A" w:rsidP="0040697A">
      <w:r>
        <w:t xml:space="preserve">The foreground's position in relation to the backdrop is determined by the coordinates x and </w:t>
      </w:r>
      <w:proofErr w:type="spellStart"/>
      <w:proofErr w:type="gramStart"/>
      <w:r>
        <w:t>y.The</w:t>
      </w:r>
      <w:proofErr w:type="spellEnd"/>
      <w:proofErr w:type="gramEnd"/>
      <w:r>
        <w:t xml:space="preserve"> foreground zones that will be blended are determined by the </w:t>
      </w:r>
      <w:proofErr w:type="spellStart"/>
      <w:r>
        <w:t>minX</w:t>
      </w:r>
      <w:proofErr w:type="spellEnd"/>
      <w:r>
        <w:t xml:space="preserve">, </w:t>
      </w:r>
      <w:proofErr w:type="spellStart"/>
      <w:r>
        <w:t>minY</w:t>
      </w:r>
      <w:proofErr w:type="spellEnd"/>
      <w:r>
        <w:t xml:space="preserve">, </w:t>
      </w:r>
      <w:proofErr w:type="spellStart"/>
      <w:r>
        <w:t>maxX</w:t>
      </w:r>
      <w:proofErr w:type="spellEnd"/>
      <w:r>
        <w:t xml:space="preserve">, and </w:t>
      </w:r>
      <w:proofErr w:type="spellStart"/>
      <w:r>
        <w:t>maxY</w:t>
      </w:r>
      <w:proofErr w:type="spellEnd"/>
      <w:r>
        <w:t xml:space="preserve"> variables. By doing this, it is made sure that the foreground does not go over the limits of the background.</w:t>
      </w:r>
      <w:r w:rsidRPr="0040697A">
        <w:t xml:space="preserve"> </w:t>
      </w:r>
      <w:r>
        <w:t>Each pixel is processed through two nested loops (</w:t>
      </w:r>
      <w:proofErr w:type="spellStart"/>
      <w:r>
        <w:t>py</w:t>
      </w:r>
      <w:proofErr w:type="spellEnd"/>
      <w:r>
        <w:t xml:space="preserve"> and </w:t>
      </w:r>
      <w:proofErr w:type="spellStart"/>
      <w:r>
        <w:t>px</w:t>
      </w:r>
      <w:proofErr w:type="spellEnd"/>
      <w:r>
        <w:t>) to blend the foreground and background together.</w:t>
      </w:r>
    </w:p>
    <w:p w14:paraId="5F62AE6B" w14:textId="301889D6" w:rsidR="009B25E3" w:rsidRDefault="009B25E3" w:rsidP="0040697A"/>
    <w:p w14:paraId="5102DA31" w14:textId="0A702D18" w:rsidR="009B25E3" w:rsidRDefault="009B25E3" w:rsidP="0040697A"/>
    <w:p w14:paraId="213BDAEA" w14:textId="4C5971C1" w:rsidR="009B25E3" w:rsidRDefault="009B25E3" w:rsidP="0040697A">
      <w:r>
        <w:rPr>
          <w:noProof/>
        </w:rPr>
        <w:drawing>
          <wp:anchor distT="0" distB="0" distL="114300" distR="114300" simplePos="0" relativeHeight="251659264" behindDoc="1" locked="0" layoutInCell="1" allowOverlap="1" wp14:anchorId="7CBB3E2E" wp14:editId="1E6DE59D">
            <wp:simplePos x="0" y="0"/>
            <wp:positionH relativeFrom="margin">
              <wp:align>left</wp:align>
            </wp:positionH>
            <wp:positionV relativeFrom="paragraph">
              <wp:posOffset>252095</wp:posOffset>
            </wp:positionV>
            <wp:extent cx="5753100" cy="2962275"/>
            <wp:effectExtent l="0" t="0" r="0" b="9525"/>
            <wp:wrapNone/>
            <wp:docPr id="117336258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anchor>
        </w:drawing>
      </w:r>
    </w:p>
    <w:p w14:paraId="031F8697" w14:textId="77777777" w:rsidR="009B25E3" w:rsidRDefault="009B25E3" w:rsidP="0040697A"/>
    <w:p w14:paraId="68D8EB44" w14:textId="0BDDC484" w:rsidR="009B25E3" w:rsidRDefault="009B25E3" w:rsidP="0040697A"/>
    <w:p w14:paraId="2FA5934D" w14:textId="5CC35324" w:rsidR="009B25E3" w:rsidRDefault="009B25E3" w:rsidP="0040697A"/>
    <w:p w14:paraId="62DA3AE9" w14:textId="77777777" w:rsidR="009B25E3" w:rsidRDefault="009B25E3" w:rsidP="0040697A"/>
    <w:p w14:paraId="1298A646" w14:textId="77777777" w:rsidR="009B25E3" w:rsidRDefault="009B25E3" w:rsidP="0040697A"/>
    <w:p w14:paraId="0BBC8998" w14:textId="77777777" w:rsidR="009B25E3" w:rsidRDefault="009B25E3" w:rsidP="0040697A"/>
    <w:p w14:paraId="58CC72EC" w14:textId="77777777" w:rsidR="009B25E3" w:rsidRDefault="009B25E3" w:rsidP="0040697A"/>
    <w:p w14:paraId="5DEFEE80" w14:textId="77777777" w:rsidR="009B25E3" w:rsidRDefault="009B25E3" w:rsidP="0040697A"/>
    <w:p w14:paraId="2DB11985" w14:textId="77777777" w:rsidR="009B25E3" w:rsidRDefault="009B25E3" w:rsidP="0040697A"/>
    <w:p w14:paraId="178C7778" w14:textId="77777777" w:rsidR="009B25E3" w:rsidRDefault="009B25E3" w:rsidP="0040697A"/>
    <w:p w14:paraId="7E0B7DEE" w14:textId="77777777" w:rsidR="009B25E3" w:rsidRDefault="009B25E3" w:rsidP="0040697A"/>
    <w:p w14:paraId="6E4BE8C0" w14:textId="77777777" w:rsidR="009B25E3" w:rsidRDefault="009B25E3" w:rsidP="009B25E3"/>
    <w:p w14:paraId="0EF51794" w14:textId="2A392BA3" w:rsidR="0040697A" w:rsidRDefault="009B25E3" w:rsidP="009B25E3">
      <w:r>
        <w:t xml:space="preserve">  </w:t>
      </w:r>
      <w:r w:rsidR="0040697A">
        <w:t xml:space="preserve">To access the pixel data of the background and foreground, </w:t>
      </w:r>
      <w:proofErr w:type="spellStart"/>
      <w:r w:rsidR="0040697A">
        <w:t>bgIdx</w:t>
      </w:r>
      <w:proofErr w:type="spellEnd"/>
      <w:r w:rsidR="0040697A">
        <w:t xml:space="preserve"> and </w:t>
      </w:r>
      <w:proofErr w:type="spellStart"/>
      <w:r w:rsidR="0040697A">
        <w:t>fgIdx</w:t>
      </w:r>
      <w:proofErr w:type="spellEnd"/>
      <w:r w:rsidR="0040697A">
        <w:t xml:space="preserve"> are </w:t>
      </w:r>
      <w:proofErr w:type="spellStart"/>
      <w:proofErr w:type="gramStart"/>
      <w:r w:rsidR="0040697A">
        <w:t>computed.The</w:t>
      </w:r>
      <w:proofErr w:type="spellEnd"/>
      <w:proofErr w:type="gramEnd"/>
      <w:r w:rsidR="0040697A">
        <w:t xml:space="preserve"> foreground's (</w:t>
      </w:r>
      <w:proofErr w:type="spellStart"/>
      <w:r w:rsidR="0040697A">
        <w:t>fgA</w:t>
      </w:r>
      <w:proofErr w:type="spellEnd"/>
      <w:r w:rsidR="0040697A">
        <w:t>) and background's (</w:t>
      </w:r>
      <w:proofErr w:type="spellStart"/>
      <w:r w:rsidR="0040697A">
        <w:t>bgA</w:t>
      </w:r>
      <w:proofErr w:type="spellEnd"/>
      <w:r w:rsidR="0040697A">
        <w:t xml:space="preserve">) alpha values are then determined. The pixel's transparency is determined by </w:t>
      </w:r>
      <w:proofErr w:type="spellStart"/>
      <w:proofErr w:type="gramStart"/>
      <w:r w:rsidR="0040697A">
        <w:t>alpha.Alpha</w:t>
      </w:r>
      <w:proofErr w:type="spellEnd"/>
      <w:proofErr w:type="gramEnd"/>
      <w:r w:rsidR="0040697A">
        <w:t xml:space="preserve"> mixing is taken into consideration as the color components of the pixels (</w:t>
      </w:r>
      <w:proofErr w:type="spellStart"/>
      <w:r w:rsidR="0040697A">
        <w:t>bgR</w:t>
      </w:r>
      <w:proofErr w:type="spellEnd"/>
      <w:r w:rsidR="0040697A">
        <w:t xml:space="preserve">, </w:t>
      </w:r>
      <w:proofErr w:type="spellStart"/>
      <w:r w:rsidR="0040697A">
        <w:t>bgG</w:t>
      </w:r>
      <w:proofErr w:type="spellEnd"/>
      <w:r w:rsidR="0040697A">
        <w:t xml:space="preserve">, </w:t>
      </w:r>
      <w:proofErr w:type="spellStart"/>
      <w:r w:rsidR="0040697A">
        <w:t>bgB</w:t>
      </w:r>
      <w:proofErr w:type="spellEnd"/>
      <w:r w:rsidR="0040697A">
        <w:t xml:space="preserve">, </w:t>
      </w:r>
      <w:proofErr w:type="spellStart"/>
      <w:r w:rsidR="0040697A">
        <w:t>fgR</w:t>
      </w:r>
      <w:proofErr w:type="spellEnd"/>
      <w:r w:rsidR="0040697A">
        <w:t xml:space="preserve">, </w:t>
      </w:r>
      <w:proofErr w:type="spellStart"/>
      <w:r w:rsidR="0040697A">
        <w:t>fgG</w:t>
      </w:r>
      <w:proofErr w:type="spellEnd"/>
      <w:r w:rsidR="0040697A">
        <w:t xml:space="preserve">, </w:t>
      </w:r>
      <w:proofErr w:type="spellStart"/>
      <w:r w:rsidR="0040697A">
        <w:t>fgB</w:t>
      </w:r>
      <w:proofErr w:type="spellEnd"/>
      <w:r w:rsidR="0040697A">
        <w:t xml:space="preserve">) are </w:t>
      </w:r>
      <w:proofErr w:type="spellStart"/>
      <w:r w:rsidR="0040697A">
        <w:t>mixed.The</w:t>
      </w:r>
      <w:proofErr w:type="spellEnd"/>
      <w:r w:rsidR="0040697A">
        <w:t xml:space="preserve"> background's pixel data is lastly updated with the blended color values.</w:t>
      </w:r>
    </w:p>
    <w:p w14:paraId="1FE04AAD" w14:textId="77777777" w:rsidR="009B25E3" w:rsidRDefault="009B25E3" w:rsidP="0040697A"/>
    <w:p w14:paraId="0738E05B" w14:textId="77777777" w:rsidR="009B25E3" w:rsidRDefault="009B25E3" w:rsidP="0040697A"/>
    <w:p w14:paraId="240E87FF" w14:textId="77777777" w:rsidR="009B25E3" w:rsidRDefault="009B25E3" w:rsidP="0040697A"/>
    <w:p w14:paraId="519DBA52" w14:textId="77777777" w:rsidR="009B25E3" w:rsidRDefault="009B25E3" w:rsidP="0040697A"/>
    <w:p w14:paraId="7DD519CF" w14:textId="28DCCB87" w:rsidR="009B25E3" w:rsidRPr="009B25E3" w:rsidRDefault="009B25E3" w:rsidP="0040697A">
      <w:pPr>
        <w:rPr>
          <w:b/>
          <w:bCs/>
          <w:sz w:val="28"/>
          <w:szCs w:val="28"/>
        </w:rPr>
      </w:pPr>
      <w:r w:rsidRPr="009B25E3">
        <w:rPr>
          <w:b/>
          <w:bCs/>
          <w:sz w:val="28"/>
          <w:szCs w:val="28"/>
        </w:rPr>
        <w:t>Conclusion</w:t>
      </w:r>
    </w:p>
    <w:p w14:paraId="02C52633" w14:textId="2418BF8D" w:rsidR="0040697A" w:rsidRDefault="009B25E3" w:rsidP="0040697A">
      <w:r>
        <w:t xml:space="preserve">  </w:t>
      </w:r>
      <w:r w:rsidR="0040697A" w:rsidRPr="0040697A">
        <w:t>In this manner, the composite function utilizes alpha blending between the background and foreground photos to produce the desired outcome. The resultant image is created by suitably merging transparent foreground pixels (i.e., pixels with a non-black background) with the background. An essential idea in image processing is implemented in this piece of code.</w:t>
      </w:r>
    </w:p>
    <w:sectPr w:rsidR="0040697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685F" w14:textId="77777777" w:rsidR="00D2142A" w:rsidRDefault="00D2142A" w:rsidP="0040697A">
      <w:pPr>
        <w:spacing w:after="0" w:line="240" w:lineRule="auto"/>
      </w:pPr>
      <w:r>
        <w:separator/>
      </w:r>
    </w:p>
  </w:endnote>
  <w:endnote w:type="continuationSeparator" w:id="0">
    <w:p w14:paraId="0B69A67E" w14:textId="77777777" w:rsidR="00D2142A" w:rsidRDefault="00D2142A" w:rsidP="0040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6B90" w14:textId="77777777" w:rsidR="00D2142A" w:rsidRDefault="00D2142A" w:rsidP="0040697A">
      <w:pPr>
        <w:spacing w:after="0" w:line="240" w:lineRule="auto"/>
      </w:pPr>
      <w:r>
        <w:separator/>
      </w:r>
    </w:p>
  </w:footnote>
  <w:footnote w:type="continuationSeparator" w:id="0">
    <w:p w14:paraId="21CC9556" w14:textId="77777777" w:rsidR="00D2142A" w:rsidRDefault="00D2142A" w:rsidP="0040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3C03" w14:textId="53714CB9" w:rsidR="0040697A" w:rsidRDefault="0040697A">
    <w:pPr>
      <w:pStyle w:val="stBilgi"/>
    </w:pPr>
    <w:r>
      <w:t xml:space="preserve">EREN ÇAĞLAROĞLU                          CMPE360 HOMEWORK1        </w:t>
    </w:r>
    <w:r w:rsidR="0076674B">
      <w:t xml:space="preserve">SEC03                                    </w:t>
    </w:r>
    <w:r>
      <w:t xml:space="preserve">                                                11500168978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7A"/>
    <w:rsid w:val="00390BB7"/>
    <w:rsid w:val="0040697A"/>
    <w:rsid w:val="0076674B"/>
    <w:rsid w:val="009B25E3"/>
    <w:rsid w:val="00B849C8"/>
    <w:rsid w:val="00D214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B82B"/>
  <w15:chartTrackingRefBased/>
  <w15:docId w15:val="{8A11F92C-D014-4E3A-B33E-4EF62505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69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697A"/>
    <w:rPr>
      <w:lang w:val="en-US"/>
    </w:rPr>
  </w:style>
  <w:style w:type="paragraph" w:styleId="AltBilgi">
    <w:name w:val="footer"/>
    <w:basedOn w:val="Normal"/>
    <w:link w:val="AltBilgiChar"/>
    <w:uiPriority w:val="99"/>
    <w:unhideWhenUsed/>
    <w:rsid w:val="004069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69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291</Words>
  <Characters>1663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Çağlaroğlu</dc:creator>
  <cp:keywords/>
  <dc:description/>
  <cp:lastModifiedBy>Eren Çağlaroğlu</cp:lastModifiedBy>
  <cp:revision>2</cp:revision>
  <dcterms:created xsi:type="dcterms:W3CDTF">2023-10-14T19:08:00Z</dcterms:created>
  <dcterms:modified xsi:type="dcterms:W3CDTF">2023-10-14T19:28:00Z</dcterms:modified>
</cp:coreProperties>
</file>