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napToGrid w:val="0"/>
        <w:spacing w:line="288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请大家阅读文档时，在视图里勾选导航窗格，在左边显示章节目录方便浏览。</w:t>
      </w:r>
    </w:p>
    <w:p>
      <w:pPr>
        <w:pStyle w:val="2"/>
        <w:adjustRightInd w:val="0"/>
        <w:snapToGrid w:val="0"/>
        <w:spacing w:line="288" w:lineRule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一、</w:t>
      </w:r>
      <w:r>
        <w:rPr>
          <w:rFonts w:hint="eastAsia" w:ascii="微软雅黑" w:hAnsi="微软雅黑" w:eastAsia="微软雅黑"/>
          <w:sz w:val="24"/>
          <w:szCs w:val="24"/>
        </w:rPr>
        <w:t>编程题1</w:t>
      </w:r>
    </w:p>
    <w:p>
      <w:pPr>
        <w:widowControl/>
        <w:adjustRightInd w:val="0"/>
        <w:snapToGrid w:val="0"/>
        <w:spacing w:line="288" w:lineRule="auto"/>
        <w:ind w:firstLine="420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下列代码定义了迭代器接口，数组迭代器和容器类：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迭代器接口，用于遍历组件树里的每一个组件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.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注意这不是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java.util.Iterator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接口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interface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Iterator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 * 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是否还有元素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t xml:space="preserve">@return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如果元素还没有迭代完，返回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true;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否则返回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false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 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boolean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hasNext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获取下一个元素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t xml:space="preserve">@return 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下一个元素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Object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数组迭代器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class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ArrayIterator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implements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Iterator{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private int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pos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private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Object[]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a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null;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public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ArrayIterator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(Object[] array){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a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= array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t>@Override</w:t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boolean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hasNext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return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!(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pos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&gt;=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a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length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t>@Override</w:t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Object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(hasNext()){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Object c =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a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[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pos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]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pos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++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return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else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return null;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容器类，内部用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Object[]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保存元素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class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private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Object[]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elements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private int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elementsCount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private int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size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public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Container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int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size){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elements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Object[size]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this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size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= size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boolean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add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(Object e){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elementsCount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&lt;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size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elements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[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elementsCount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++] = e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return true;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else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return  false;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返回容器的迭代器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t>@return</w:t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Iterator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iterator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return 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ArrayIterator(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elements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class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Test{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static void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main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(String[] args){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Container container 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6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"12"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"34"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"56"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"78"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"9"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10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Iterator it = container.iterator()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while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(it.hasNext()){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String s = (String)it.next()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if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( s !=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    System.</w:t>
      </w:r>
      <w:r>
        <w:rPr>
          <w:rFonts w:ascii="Consolas" w:hAnsi="Consolas" w:eastAsia="宋体" w:cs="宋体"/>
          <w:i/>
          <w:iCs/>
          <w:color w:val="9876AA"/>
          <w:kern w:val="0"/>
          <w:sz w:val="18"/>
          <w:szCs w:val="18"/>
        </w:rPr>
        <w:t>out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.println(s)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 w:val="18"/>
          <w:szCs w:val="18"/>
        </w:rPr>
      </w:pPr>
    </w:p>
    <w:p>
      <w:pPr>
        <w:widowControl/>
        <w:numPr>
          <w:ilvl w:val="0"/>
          <w:numId w:val="1"/>
        </w:numPr>
        <w:adjustRightInd w:val="0"/>
        <w:snapToGrid w:val="0"/>
        <w:spacing w:line="288" w:lineRule="auto"/>
        <w:rPr>
          <w:rFonts w:hint="default" w:eastAsia="微软雅黑" w:cstheme="minorHAnsi"/>
          <w:kern w:val="0"/>
          <w:szCs w:val="21"/>
          <w:lang w:val="en-US" w:eastAsia="zh-CN"/>
        </w:rPr>
      </w:pPr>
      <w:r>
        <w:rPr>
          <w:rFonts w:hint="eastAsia" w:eastAsia="微软雅黑" w:cstheme="minorHAnsi"/>
          <w:kern w:val="0"/>
          <w:szCs w:val="21"/>
        </w:rPr>
        <w:t>上述代码存在什么问题？请分析存在问题的原因。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 xml:space="preserve"> </w:t>
      </w:r>
    </w:p>
    <w:p>
      <w:pPr>
        <w:widowControl/>
        <w:numPr>
          <w:ilvl w:val="0"/>
          <w:numId w:val="0"/>
        </w:numPr>
        <w:adjustRightInd w:val="0"/>
        <w:snapToGrid w:val="0"/>
        <w:spacing w:line="288" w:lineRule="auto"/>
        <w:rPr>
          <w:rFonts w:hint="default" w:eastAsia="微软雅黑" w:cstheme="minorHAnsi"/>
          <w:b/>
          <w:bCs/>
          <w:kern w:val="0"/>
          <w:szCs w:val="21"/>
          <w:lang w:val="en-US" w:eastAsia="zh-CN"/>
        </w:rPr>
      </w:pPr>
      <w:r>
        <w:rPr>
          <w:rFonts w:hint="eastAsia" w:eastAsia="微软雅黑" w:cstheme="minorHAnsi"/>
          <w:b/>
          <w:bCs/>
          <w:kern w:val="0"/>
          <w:szCs w:val="21"/>
          <w:lang w:val="en-US" w:eastAsia="zh-CN"/>
        </w:rPr>
        <w:t>Container.add(10)出现问题，由于add方法的参数类型是Object，int是其子类，故可以将其加入，在获取下一个元素时，由于进行了强制类型转换，将其赋给String类型的变量，编译器并不会报错，但在运行时由于类型不匹配，发生错误。</w:t>
      </w:r>
    </w:p>
    <w:p>
      <w:pPr>
        <w:widowControl/>
        <w:numPr>
          <w:ilvl w:val="0"/>
          <w:numId w:val="1"/>
        </w:numPr>
        <w:adjustRightInd w:val="0"/>
        <w:snapToGrid w:val="0"/>
        <w:spacing w:line="288" w:lineRule="auto"/>
        <w:ind w:left="0" w:leftChars="0" w:firstLine="0" w:firstLineChars="0"/>
        <w:rPr>
          <w:rFonts w:hint="eastAsia"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请将迭代器接口Iterator、数组迭代器ArrayIterator、容器Container分别改成泛型迭代器接口Iterator&lt;</w:t>
      </w:r>
      <w:r>
        <w:rPr>
          <w:rFonts w:eastAsia="微软雅黑" w:cstheme="minorHAnsi"/>
          <w:kern w:val="0"/>
          <w:szCs w:val="21"/>
        </w:rPr>
        <w:t>T&gt;</w:t>
      </w:r>
      <w:r>
        <w:rPr>
          <w:rFonts w:hint="eastAsia" w:eastAsia="微软雅黑" w:cstheme="minorHAnsi"/>
          <w:kern w:val="0"/>
          <w:szCs w:val="21"/>
        </w:rPr>
        <w:t>、泛型数组迭代器ArrayIterator</w:t>
      </w:r>
      <w:r>
        <w:rPr>
          <w:rFonts w:eastAsia="微软雅黑" w:cstheme="minorHAnsi"/>
          <w:kern w:val="0"/>
          <w:szCs w:val="21"/>
        </w:rPr>
        <w:t>&lt;T&gt;</w:t>
      </w:r>
      <w:r>
        <w:rPr>
          <w:rFonts w:hint="eastAsia" w:eastAsia="微软雅黑" w:cstheme="minorHAnsi"/>
          <w:kern w:val="0"/>
          <w:szCs w:val="21"/>
        </w:rPr>
        <w:t>、泛型容器Container</w:t>
      </w:r>
      <w:r>
        <w:rPr>
          <w:rFonts w:eastAsia="微软雅黑" w:cstheme="minorHAnsi"/>
          <w:kern w:val="0"/>
          <w:szCs w:val="21"/>
        </w:rPr>
        <w:t>&lt;T&gt;</w:t>
      </w:r>
      <w:r>
        <w:rPr>
          <w:rFonts w:hint="eastAsia" w:eastAsia="微软雅黑" w:cstheme="minorHAnsi"/>
          <w:kern w:val="0"/>
          <w:szCs w:val="21"/>
        </w:rPr>
        <w:t>，并写出和上面一样的测试代码。要求泛型代码实现和非泛型接口/类同样的方法，另外泛型容器Container</w:t>
      </w:r>
      <w:r>
        <w:rPr>
          <w:rFonts w:eastAsia="微软雅黑" w:cstheme="minorHAnsi"/>
          <w:kern w:val="0"/>
          <w:szCs w:val="21"/>
        </w:rPr>
        <w:t>&lt;T&gt;</w:t>
      </w:r>
      <w:r>
        <w:rPr>
          <w:rFonts w:hint="eastAsia" w:eastAsia="微软雅黑" w:cstheme="minorHAnsi"/>
          <w:kern w:val="0"/>
          <w:szCs w:val="21"/>
        </w:rPr>
        <w:t>也必须实现iterator方法。</w:t>
      </w:r>
    </w:p>
    <w:p>
      <w:pPr>
        <w:widowControl/>
        <w:numPr>
          <w:numId w:val="0"/>
        </w:numPr>
        <w:adjustRightInd w:val="0"/>
        <w:snapToGrid w:val="0"/>
        <w:spacing w:line="288" w:lineRule="auto"/>
        <w:ind w:leftChars="0"/>
        <w:rPr>
          <w:rFonts w:hint="eastAsia" w:eastAsia="微软雅黑" w:cstheme="minorHAnsi"/>
          <w:kern w:val="0"/>
          <w:szCs w:val="21"/>
        </w:rPr>
      </w:pPr>
      <w:r>
        <w:drawing>
          <wp:inline distT="0" distB="0" distL="114300" distR="114300">
            <wp:extent cx="3514725" cy="2524125"/>
            <wp:effectExtent l="0" t="0" r="571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/>
        <w:jc w:val="left"/>
        <w:rPr>
          <w:rFonts w:eastAsia="微软雅黑" w:cstheme="minorHAnsi"/>
          <w:kern w:val="0"/>
          <w:sz w:val="18"/>
          <w:szCs w:val="18"/>
        </w:rPr>
      </w:pPr>
      <w:r>
        <w:rPr>
          <w:rFonts w:eastAsia="微软雅黑" w:cstheme="minorHAnsi"/>
          <w:kern w:val="0"/>
          <w:sz w:val="18"/>
          <w:szCs w:val="18"/>
        </w:rPr>
        <w:br w:type="page"/>
      </w:r>
    </w:p>
    <w:p>
      <w:pPr>
        <w:pStyle w:val="2"/>
        <w:adjustRightInd w:val="0"/>
        <w:snapToGrid w:val="0"/>
        <w:spacing w:line="288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二</w:t>
      </w:r>
      <w:r>
        <w:rPr>
          <w:rFonts w:ascii="微软雅黑" w:hAnsi="微软雅黑" w:eastAsia="微软雅黑"/>
          <w:sz w:val="24"/>
          <w:szCs w:val="24"/>
        </w:rPr>
        <w:t>、</w:t>
      </w:r>
      <w:r>
        <w:rPr>
          <w:rFonts w:hint="eastAsia" w:ascii="微软雅黑" w:hAnsi="微软雅黑" w:eastAsia="微软雅黑"/>
          <w:sz w:val="24"/>
          <w:szCs w:val="24"/>
        </w:rPr>
        <w:t>编程题</w:t>
      </w:r>
      <w:r>
        <w:rPr>
          <w:rFonts w:ascii="微软雅黑" w:hAnsi="微软雅黑" w:eastAsia="微软雅黑"/>
          <w:sz w:val="24"/>
          <w:szCs w:val="24"/>
        </w:rPr>
        <w:t>2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实现一个泛型二元组类TwoTuple</w:t>
      </w:r>
      <w:r>
        <w:rPr>
          <w:rFonts w:eastAsia="微软雅黑" w:cstheme="minorHAnsi"/>
          <w:kern w:val="0"/>
          <w:szCs w:val="21"/>
        </w:rPr>
        <w:t>&lt;</w:t>
      </w:r>
      <w:r>
        <w:rPr>
          <w:rFonts w:hint="eastAsia" w:eastAsia="微软雅黑" w:cstheme="minorHAnsi"/>
          <w:kern w:val="0"/>
          <w:szCs w:val="21"/>
        </w:rPr>
        <w:t>T1</w:t>
      </w:r>
      <w:r>
        <w:rPr>
          <w:rFonts w:eastAsia="微软雅黑" w:cstheme="minorHAnsi"/>
          <w:kern w:val="0"/>
          <w:szCs w:val="21"/>
        </w:rPr>
        <w:t xml:space="preserve">, </w:t>
      </w:r>
      <w:r>
        <w:rPr>
          <w:rFonts w:hint="eastAsia" w:eastAsia="微软雅黑" w:cstheme="minorHAnsi"/>
          <w:kern w:val="0"/>
          <w:szCs w:val="21"/>
        </w:rPr>
        <w:t>T2</w:t>
      </w:r>
      <w:r>
        <w:rPr>
          <w:rFonts w:eastAsia="微软雅黑" w:cstheme="minorHAnsi"/>
          <w:kern w:val="0"/>
          <w:szCs w:val="21"/>
        </w:rPr>
        <w:t>&gt;</w:t>
      </w:r>
      <w:r>
        <w:rPr>
          <w:rFonts w:hint="eastAsia" w:eastAsia="微软雅黑" w:cstheme="minorHAnsi"/>
          <w:kern w:val="0"/>
          <w:szCs w:val="21"/>
        </w:rPr>
        <w:t>，其中</w:t>
      </w:r>
      <w:r>
        <w:rPr>
          <w:rFonts w:eastAsia="微软雅黑" w:cstheme="minorHAnsi"/>
          <w:kern w:val="0"/>
          <w:szCs w:val="21"/>
        </w:rPr>
        <w:t>T1</w:t>
      </w:r>
      <w:r>
        <w:rPr>
          <w:rFonts w:hint="eastAsia" w:eastAsia="微软雅黑" w:cstheme="minorHAnsi"/>
          <w:kern w:val="0"/>
          <w:szCs w:val="21"/>
        </w:rPr>
        <w:t>、T2分别是二元组第1个、第2个元素的类型参数，要求如下：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（1）T1、T2是实现了Comparable接口的类型；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（2）TwoTuple</w:t>
      </w:r>
      <w:r>
        <w:rPr>
          <w:rFonts w:eastAsia="微软雅黑" w:cstheme="minorHAnsi"/>
          <w:kern w:val="0"/>
          <w:szCs w:val="21"/>
        </w:rPr>
        <w:t>&lt;</w:t>
      </w:r>
      <w:r>
        <w:rPr>
          <w:rFonts w:hint="eastAsia" w:eastAsia="微软雅黑" w:cstheme="minorHAnsi"/>
          <w:kern w:val="0"/>
          <w:szCs w:val="21"/>
        </w:rPr>
        <w:t>T1</w:t>
      </w:r>
      <w:r>
        <w:rPr>
          <w:rFonts w:eastAsia="微软雅黑" w:cstheme="minorHAnsi"/>
          <w:kern w:val="0"/>
          <w:szCs w:val="21"/>
        </w:rPr>
        <w:t xml:space="preserve">, </w:t>
      </w:r>
      <w:r>
        <w:rPr>
          <w:rFonts w:hint="eastAsia" w:eastAsia="微软雅黑" w:cstheme="minorHAnsi"/>
          <w:kern w:val="0"/>
          <w:szCs w:val="21"/>
        </w:rPr>
        <w:t>T2</w:t>
      </w:r>
      <w:r>
        <w:rPr>
          <w:rFonts w:eastAsia="微软雅黑" w:cstheme="minorHAnsi"/>
          <w:kern w:val="0"/>
          <w:szCs w:val="21"/>
        </w:rPr>
        <w:t>&gt;</w:t>
      </w:r>
      <w:r>
        <w:rPr>
          <w:rFonts w:hint="eastAsia" w:eastAsia="微软雅黑" w:cstheme="minorHAnsi"/>
          <w:kern w:val="0"/>
          <w:szCs w:val="21"/>
        </w:rPr>
        <w:t>必须实现Comparable接口；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微软雅黑" w:cstheme="minorHAnsi"/>
          <w:kern w:val="0"/>
          <w:szCs w:val="21"/>
        </w:rPr>
        <w:t>（3）</w:t>
      </w:r>
      <w:r>
        <w:rPr>
          <w:rFonts w:hint="eastAsia"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TwoTuple</w:t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hint="eastAsia"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T1</w:t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T2</w:t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hint="eastAsia"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必须覆盖equals方法和toString方法；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（4）TwoTuple</w:t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hint="eastAsia"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T1</w:t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T2</w:t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hint="eastAsia"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二个私有数据成员变量名分别为first</w:t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, second</w:t>
      </w:r>
      <w:r>
        <w:rPr>
          <w:rFonts w:hint="eastAsia"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；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（5）必须实现私有数据成员first</w:t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, second</w:t>
      </w:r>
      <w:r>
        <w:rPr>
          <w:rFonts w:hint="eastAsia"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的公有getter和setter方法;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（6）Comparable接口的compareTo方法实现的语义是：如果二个元组对象的first部分不相等，以二个对象first成员比较结果作为最终比较结果；如果二个元组对象的first部分相等，则以二个对象second成员比较结果作为最终比较结果；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（7）覆盖equals方法的实现语义是：二个元组对象的first和second分别都相等时，这个二个元组对象相等。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当实现好泛型类之后，通过下面的代码进行测试：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CC7832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public static void main(String[] args){</w:t>
      </w:r>
      <w:r>
        <w:rPr>
          <w:rFonts w:ascii="Consolas" w:hAnsi="Consolas" w:eastAsia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twoTuple1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"ccc"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twoTuple2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"bbb"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twoTuple3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"aaa"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twoTuple4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"ccc"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twoTuple5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"bbb"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twoTuple6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"aaa"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List&lt;TwoTuple&lt;Integer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String&gt;&gt; list 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ArrayList&lt;&gt;()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list.add(twoTuple1)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list.add(twoTuple2)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list.add(twoTuple3)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list.add(twoTuple4)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list.add(twoTuple5)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list.add(twoTuple6)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测试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equals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，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contains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方法是基于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equals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方法结果来判断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twoTuple10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"ccc"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;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内容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=twoTuple1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System.</w:t>
      </w:r>
      <w:r>
        <w:rPr>
          <w:rFonts w:ascii="Consolas" w:hAnsi="Consolas" w:eastAsia="宋体" w:cs="宋体"/>
          <w:i/>
          <w:iCs/>
          <w:color w:val="9876AA"/>
          <w:kern w:val="0"/>
          <w:sz w:val="18"/>
          <w:szCs w:val="18"/>
        </w:rPr>
        <w:t>out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.println(twoTuple1.equals(twoTuple10))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;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应该为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(!list.contains(twoTuple10)){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list.add(twoTuple10)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;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这时不应该重复加入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//sort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方法是根据元素的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compareTo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方法结果进行排序，课测试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compareTo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方法是否实现正确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Collections.</w:t>
      </w:r>
      <w:r>
        <w:rPr>
          <w:rFonts w:ascii="Consolas" w:hAnsi="Consolas" w:eastAsia="宋体" w:cs="宋体"/>
          <w:i/>
          <w:iCs/>
          <w:color w:val="A9B7C6"/>
          <w:kern w:val="0"/>
          <w:sz w:val="18"/>
          <w:szCs w:val="18"/>
        </w:rPr>
        <w:t>sort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(list)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for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(TwoTuple&lt;Integer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String&gt; t: list)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System.</w:t>
      </w:r>
      <w:r>
        <w:rPr>
          <w:rFonts w:ascii="Consolas" w:hAnsi="Consolas" w:eastAsia="宋体" w:cs="宋体"/>
          <w:i/>
          <w:iCs/>
          <w:color w:val="9876AA"/>
          <w:kern w:val="0"/>
          <w:sz w:val="18"/>
          <w:szCs w:val="18"/>
        </w:rPr>
        <w:t>out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.println(t)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ab/>
      </w:r>
    </w:p>
    <w:p>
      <w:pPr>
        <w:pStyle w:val="8"/>
        <w:shd w:val="clear" w:color="auto" w:fill="2B2B2B"/>
        <w:tabs>
          <w:tab w:val="left" w:pos="732"/>
          <w:tab w:val="clear" w:pos="916"/>
        </w:tabs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>TwoTuple&lt;TwoTuple&lt;Integer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String &gt;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TwoTuple&lt;Integer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String &gt;&gt; tt1 =</w:t>
      </w:r>
      <w:r>
        <w:rPr>
          <w:rFonts w:ascii="Consolas" w:hAnsi="Consolas"/>
          <w:color w:val="A9B7C6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       </w:t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6897BB"/>
          <w:sz w:val="18"/>
          <w:szCs w:val="18"/>
        </w:rPr>
        <w:t>1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"aaa"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 xml:space="preserve">,new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6897BB"/>
          <w:sz w:val="18"/>
          <w:szCs w:val="18"/>
        </w:rPr>
        <w:t>1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"bbb"</w:t>
      </w:r>
      <w:r>
        <w:rPr>
          <w:rFonts w:ascii="Consolas" w:hAnsi="Consolas"/>
          <w:color w:val="A9B7C6"/>
          <w:sz w:val="18"/>
          <w:szCs w:val="18"/>
        </w:rPr>
        <w:t>))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       TwoTuple&lt;TwoTuple&lt;Integer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String &gt;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TwoTuple&lt;Integer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String &gt;&gt; tt2 =</w:t>
      </w:r>
      <w:r>
        <w:rPr>
          <w:rFonts w:ascii="Consolas" w:hAnsi="Consolas"/>
          <w:color w:val="A9B7C6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       </w:t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6897BB"/>
          <w:sz w:val="18"/>
          <w:szCs w:val="18"/>
        </w:rPr>
        <w:t>1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"aaa"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 xml:space="preserve">,new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6897BB"/>
          <w:sz w:val="18"/>
          <w:szCs w:val="18"/>
        </w:rPr>
        <w:t>2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"bbb"</w:t>
      </w:r>
      <w:r>
        <w:rPr>
          <w:rFonts w:ascii="Consolas" w:hAnsi="Consolas"/>
          <w:color w:val="A9B7C6"/>
          <w:sz w:val="18"/>
          <w:szCs w:val="18"/>
        </w:rPr>
        <w:t>))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>System.</w:t>
      </w:r>
      <w:r>
        <w:rPr>
          <w:rFonts w:ascii="Consolas" w:hAnsi="Consolas"/>
          <w:i/>
          <w:iCs/>
          <w:color w:val="9876AA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.println(tt1.compareTo(tt2))</w:t>
      </w:r>
      <w:r>
        <w:rPr>
          <w:rFonts w:ascii="Consolas" w:hAnsi="Consolas"/>
          <w:color w:val="CC7832"/>
          <w:sz w:val="18"/>
          <w:szCs w:val="18"/>
        </w:rPr>
        <w:t xml:space="preserve">;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输出</w:t>
      </w:r>
      <w:r>
        <w:rPr>
          <w:rFonts w:ascii="Consolas" w:hAnsi="Consolas"/>
          <w:color w:val="808080"/>
          <w:sz w:val="18"/>
          <w:szCs w:val="18"/>
        </w:rPr>
        <w:t>-1</w:t>
      </w:r>
      <w:r>
        <w:rPr>
          <w:rFonts w:ascii="Consolas" w:hAnsi="Consola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>System.</w:t>
      </w:r>
      <w:r>
        <w:rPr>
          <w:rFonts w:ascii="Consolas" w:hAnsi="Consolas"/>
          <w:i/>
          <w:iCs/>
          <w:color w:val="9876AA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.println(tt1)</w:t>
      </w:r>
      <w:r>
        <w:rPr>
          <w:rFonts w:ascii="Consolas" w:hAnsi="Consolas"/>
          <w:color w:val="CC7832"/>
          <w:sz w:val="18"/>
          <w:szCs w:val="18"/>
        </w:rPr>
        <w:t>;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上述测试代码的输出结果应为：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true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(1, aaa)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(1, bbb)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(1, ccc)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(2, aaa)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(2, bbb)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(2, ccc)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-1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((1, aaa), (1, bbb))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drawing>
          <wp:inline distT="0" distB="0" distL="114300" distR="114300">
            <wp:extent cx="4181475" cy="3181350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33C568"/>
    <w:multiLevelType w:val="singleLevel"/>
    <w:tmpl w:val="AE33C56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1696D"/>
    <w:rsid w:val="00056776"/>
    <w:rsid w:val="00064877"/>
    <w:rsid w:val="00065ED6"/>
    <w:rsid w:val="00091EB0"/>
    <w:rsid w:val="00097104"/>
    <w:rsid w:val="000C3555"/>
    <w:rsid w:val="000E54FB"/>
    <w:rsid w:val="000E5F9E"/>
    <w:rsid w:val="000F5613"/>
    <w:rsid w:val="00120FF3"/>
    <w:rsid w:val="00123884"/>
    <w:rsid w:val="00143396"/>
    <w:rsid w:val="00152ADE"/>
    <w:rsid w:val="00186F10"/>
    <w:rsid w:val="00196361"/>
    <w:rsid w:val="001A4031"/>
    <w:rsid w:val="001B5460"/>
    <w:rsid w:val="001D1A2A"/>
    <w:rsid w:val="00231507"/>
    <w:rsid w:val="002442BA"/>
    <w:rsid w:val="00255AA7"/>
    <w:rsid w:val="002578A0"/>
    <w:rsid w:val="002E22F4"/>
    <w:rsid w:val="002F6838"/>
    <w:rsid w:val="003077D8"/>
    <w:rsid w:val="003227B4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6CB9"/>
    <w:rsid w:val="00431543"/>
    <w:rsid w:val="004403D6"/>
    <w:rsid w:val="00441E4E"/>
    <w:rsid w:val="00454537"/>
    <w:rsid w:val="00475AA1"/>
    <w:rsid w:val="00486222"/>
    <w:rsid w:val="00486392"/>
    <w:rsid w:val="004875C6"/>
    <w:rsid w:val="00496059"/>
    <w:rsid w:val="004A40C1"/>
    <w:rsid w:val="004C1724"/>
    <w:rsid w:val="004D593D"/>
    <w:rsid w:val="004F5639"/>
    <w:rsid w:val="00510BB4"/>
    <w:rsid w:val="0052470D"/>
    <w:rsid w:val="00525945"/>
    <w:rsid w:val="0052787F"/>
    <w:rsid w:val="005403A0"/>
    <w:rsid w:val="00545621"/>
    <w:rsid w:val="00550021"/>
    <w:rsid w:val="00562B3E"/>
    <w:rsid w:val="005654F4"/>
    <w:rsid w:val="00566C6D"/>
    <w:rsid w:val="00580BC3"/>
    <w:rsid w:val="005930BC"/>
    <w:rsid w:val="00597C78"/>
    <w:rsid w:val="005C6EA3"/>
    <w:rsid w:val="005D0F09"/>
    <w:rsid w:val="0061000C"/>
    <w:rsid w:val="006100CE"/>
    <w:rsid w:val="006239AE"/>
    <w:rsid w:val="00626AF2"/>
    <w:rsid w:val="006369B2"/>
    <w:rsid w:val="006374CE"/>
    <w:rsid w:val="0065150C"/>
    <w:rsid w:val="00663476"/>
    <w:rsid w:val="00672AF3"/>
    <w:rsid w:val="0069236C"/>
    <w:rsid w:val="006B2973"/>
    <w:rsid w:val="006B4D33"/>
    <w:rsid w:val="006B7DAF"/>
    <w:rsid w:val="006D1889"/>
    <w:rsid w:val="006D5951"/>
    <w:rsid w:val="006E3E40"/>
    <w:rsid w:val="007039D1"/>
    <w:rsid w:val="00706C3A"/>
    <w:rsid w:val="007117A3"/>
    <w:rsid w:val="0072210B"/>
    <w:rsid w:val="00730E86"/>
    <w:rsid w:val="00731EA7"/>
    <w:rsid w:val="007366A4"/>
    <w:rsid w:val="0074079D"/>
    <w:rsid w:val="00752512"/>
    <w:rsid w:val="0076438D"/>
    <w:rsid w:val="00772DC0"/>
    <w:rsid w:val="00787EFF"/>
    <w:rsid w:val="00797934"/>
    <w:rsid w:val="007A6B36"/>
    <w:rsid w:val="007D2F40"/>
    <w:rsid w:val="007D3EBF"/>
    <w:rsid w:val="007D468E"/>
    <w:rsid w:val="00811CBE"/>
    <w:rsid w:val="00814BBC"/>
    <w:rsid w:val="00814DEB"/>
    <w:rsid w:val="008229CA"/>
    <w:rsid w:val="00822F83"/>
    <w:rsid w:val="00860960"/>
    <w:rsid w:val="00860F0E"/>
    <w:rsid w:val="00862309"/>
    <w:rsid w:val="0087176B"/>
    <w:rsid w:val="00882AE4"/>
    <w:rsid w:val="008B045B"/>
    <w:rsid w:val="008B3B29"/>
    <w:rsid w:val="008C29F7"/>
    <w:rsid w:val="008D7739"/>
    <w:rsid w:val="008E6A85"/>
    <w:rsid w:val="008F0E74"/>
    <w:rsid w:val="008F48B7"/>
    <w:rsid w:val="008F57C9"/>
    <w:rsid w:val="00905A8E"/>
    <w:rsid w:val="0091377A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D17"/>
    <w:rsid w:val="009C0DFD"/>
    <w:rsid w:val="009D192E"/>
    <w:rsid w:val="00A13A32"/>
    <w:rsid w:val="00A60D3E"/>
    <w:rsid w:val="00A62EFD"/>
    <w:rsid w:val="00A67572"/>
    <w:rsid w:val="00A72D40"/>
    <w:rsid w:val="00A8691E"/>
    <w:rsid w:val="00AC5CCF"/>
    <w:rsid w:val="00AE1130"/>
    <w:rsid w:val="00AF106E"/>
    <w:rsid w:val="00B01A8C"/>
    <w:rsid w:val="00B030D6"/>
    <w:rsid w:val="00B36D47"/>
    <w:rsid w:val="00B448A4"/>
    <w:rsid w:val="00B46BC4"/>
    <w:rsid w:val="00B65A06"/>
    <w:rsid w:val="00BA2E30"/>
    <w:rsid w:val="00BB4613"/>
    <w:rsid w:val="00BC2A3A"/>
    <w:rsid w:val="00BC5C0D"/>
    <w:rsid w:val="00BE43E2"/>
    <w:rsid w:val="00BE4BAD"/>
    <w:rsid w:val="00BF14DA"/>
    <w:rsid w:val="00BF159F"/>
    <w:rsid w:val="00BF3019"/>
    <w:rsid w:val="00C0300A"/>
    <w:rsid w:val="00C1040B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729F"/>
    <w:rsid w:val="00D3149C"/>
    <w:rsid w:val="00D3396A"/>
    <w:rsid w:val="00D53C65"/>
    <w:rsid w:val="00DB6676"/>
    <w:rsid w:val="00DC0E49"/>
    <w:rsid w:val="00DC39AD"/>
    <w:rsid w:val="00E245BE"/>
    <w:rsid w:val="00E377DE"/>
    <w:rsid w:val="00E458BE"/>
    <w:rsid w:val="00E63284"/>
    <w:rsid w:val="00E65FA3"/>
    <w:rsid w:val="00E937A1"/>
    <w:rsid w:val="00E94767"/>
    <w:rsid w:val="00E9644A"/>
    <w:rsid w:val="00EA61A2"/>
    <w:rsid w:val="00EB2DD8"/>
    <w:rsid w:val="00EC08DC"/>
    <w:rsid w:val="00EC2224"/>
    <w:rsid w:val="00EC2384"/>
    <w:rsid w:val="00ED2822"/>
    <w:rsid w:val="00ED37A1"/>
    <w:rsid w:val="00F048A4"/>
    <w:rsid w:val="00F15779"/>
    <w:rsid w:val="00F21906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  <w:rsid w:val="2E3F5B20"/>
    <w:rsid w:val="3BA4159A"/>
    <w:rsid w:val="592A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7"/>
    <w:semiHidden/>
    <w:unhideWhenUsed/>
    <w:qFormat/>
    <w:uiPriority w:val="99"/>
    <w:pPr>
      <w:spacing w:after="120"/>
    </w:pPr>
  </w:style>
  <w:style w:type="paragraph" w:styleId="5">
    <w:name w:val="Balloon Text"/>
    <w:basedOn w:val="1"/>
    <w:link w:val="21"/>
    <w:semiHidden/>
    <w:unhideWhenUsed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Body Text First Indent"/>
    <w:basedOn w:val="1"/>
    <w:link w:val="18"/>
    <w:semiHidden/>
    <w:unhideWhenUsed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table" w:styleId="11">
    <w:name w:val="Table Grid"/>
    <w:basedOn w:val="10"/>
    <w:unhideWhenUsed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qFormat/>
    <w:uiPriority w:val="99"/>
    <w:rPr>
      <w:color w:val="0000FF"/>
    </w:rPr>
  </w:style>
  <w:style w:type="character" w:customStyle="1" w:styleId="14">
    <w:name w:val="页眉 字符"/>
    <w:basedOn w:val="12"/>
    <w:link w:val="7"/>
    <w:uiPriority w:val="99"/>
    <w:rPr>
      <w:sz w:val="18"/>
      <w:szCs w:val="18"/>
    </w:rPr>
  </w:style>
  <w:style w:type="character" w:customStyle="1" w:styleId="15">
    <w:name w:val="页脚 字符"/>
    <w:basedOn w:val="12"/>
    <w:link w:val="6"/>
    <w:qFormat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7">
    <w:name w:val="正文文本 字符"/>
    <w:basedOn w:val="12"/>
    <w:link w:val="4"/>
    <w:semiHidden/>
    <w:qFormat/>
    <w:uiPriority w:val="99"/>
  </w:style>
  <w:style w:type="character" w:customStyle="1" w:styleId="18">
    <w:name w:val="正文文本首行缩进 字符"/>
    <w:basedOn w:val="17"/>
    <w:link w:val="9"/>
    <w:semiHidden/>
    <w:uiPriority w:val="0"/>
    <w:rPr>
      <w:rFonts w:ascii="Times New Roman" w:hAnsi="Times New Roman" w:eastAsia="宋体" w:cs="Times New Roman"/>
      <w:szCs w:val="20"/>
    </w:rPr>
  </w:style>
  <w:style w:type="paragraph" w:customStyle="1" w:styleId="19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20">
    <w:name w:val="HTML 预设格式 字符"/>
    <w:basedOn w:val="12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Summary Heading Font"/>
    <w:basedOn w:val="12"/>
    <w:qFormat/>
    <w:uiPriority w:val="99"/>
    <w:rPr>
      <w:b/>
      <w:bCs/>
    </w:rPr>
  </w:style>
  <w:style w:type="character" w:customStyle="1" w:styleId="23">
    <w:name w:val="Page Reference Font"/>
    <w:basedOn w:val="12"/>
    <w:qFormat/>
    <w:uiPriority w:val="99"/>
    <w:rPr>
      <w:i/>
      <w:iCs/>
      <w:sz w:val="18"/>
      <w:szCs w:val="18"/>
    </w:rPr>
  </w:style>
  <w:style w:type="paragraph" w:customStyle="1" w:styleId="24">
    <w:name w:val="Package Heading"/>
    <w:basedOn w:val="1"/>
    <w:qFormat/>
    <w:uiPriority w:val="99"/>
    <w:pPr>
      <w:keepNext/>
      <w:widowControl/>
      <w:pBdr>
        <w:top w:val="single" w:color="D3EAFD" w:sz="4" w:space="1"/>
        <w:left w:val="single" w:color="D3EAFD" w:sz="4" w:space="2"/>
        <w:bottom w:val="single" w:color="D3EAFD" w:sz="4" w:space="1"/>
        <w:right w:val="single" w:color="D3EAFD" w:sz="4" w:space="2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5">
    <w:name w:val="Class Heading"/>
    <w:basedOn w:val="1"/>
    <w:uiPriority w:val="99"/>
    <w:pPr>
      <w:keepNext/>
      <w:widowControl/>
      <w:pBdr>
        <w:top w:val="single" w:color="FFF2CC" w:sz="4" w:space="1"/>
        <w:left w:val="single" w:color="FFF2CC" w:sz="4" w:space="2"/>
        <w:bottom w:val="single" w:color="FFF2CC" w:sz="4" w:space="1"/>
        <w:right w:val="single" w:color="FFF2CC" w:sz="4" w:space="2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6">
    <w:name w:val="List Heading"/>
    <w:basedOn w:val="1"/>
    <w:qFormat/>
    <w:uiPriority w:val="99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27">
    <w:name w:val="Code"/>
    <w:basedOn w:val="12"/>
    <w:uiPriority w:val="99"/>
    <w:rPr>
      <w:rFonts w:ascii="Courier New" w:hAnsi="Courier New" w:cs="Courier New"/>
      <w:sz w:val="18"/>
      <w:szCs w:val="18"/>
    </w:rPr>
  </w:style>
  <w:style w:type="character" w:customStyle="1" w:styleId="28">
    <w:name w:val="Code Small"/>
    <w:basedOn w:val="12"/>
    <w:qFormat/>
    <w:uiPriority w:val="99"/>
    <w:rPr>
      <w:rFonts w:ascii="Courier New" w:hAnsi="Courier New" w:cs="Courier New"/>
      <w:sz w:val="14"/>
      <w:szCs w:val="14"/>
    </w:rPr>
  </w:style>
  <w:style w:type="paragraph" w:customStyle="1" w:styleId="29">
    <w:name w:val="Detail Heading"/>
    <w:basedOn w:val="1"/>
    <w:uiPriority w:val="99"/>
    <w:pPr>
      <w:keepNext/>
      <w:widowControl/>
      <w:pBdr>
        <w:top w:val="single" w:color="CCCCFF" w:sz="4" w:space="1"/>
        <w:left w:val="single" w:color="CCCCFF" w:sz="4" w:space="1"/>
        <w:bottom w:val="single" w:color="CCCCFF" w:sz="4" w:space="1"/>
        <w:right w:val="single" w:color="CCCCFF" w:sz="4" w:space="1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30">
    <w:name w:val="Item Heading"/>
    <w:basedOn w:val="1"/>
    <w:uiPriority w:val="99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31">
    <w:name w:val="标题 1 字符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32">
    <w:name w:val="标题 2 字符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627</Words>
  <Characters>3577</Characters>
  <Lines>29</Lines>
  <Paragraphs>8</Paragraphs>
  <TotalTime>2086</TotalTime>
  <ScaleCrop>false</ScaleCrop>
  <LinksUpToDate>false</LinksUpToDate>
  <CharactersWithSpaces>4196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2020-02-29T23:09:00Z</dcterms:created>
  <dc:creator>crackryan</dc:creator>
  <cp:lastModifiedBy>苍穹</cp:lastModifiedBy>
  <dcterms:modified xsi:type="dcterms:W3CDTF">2021-04-26T15:32:41Z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BE2D9B36A3154FF1A0BAB239ED815B08</vt:lpwstr>
  </property>
</Properties>
</file>