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8769" w14:textId="7365CF1B" w:rsidR="00A40354" w:rsidRDefault="00A40354" w:rsidP="00685F3C">
      <w:pPr>
        <w:pStyle w:val="Kop1"/>
      </w:pPr>
      <w:r>
        <w:t>Logboek kandidaat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11730"/>
      </w:tblGrid>
      <w:tr w:rsidR="00A40354" w14:paraId="35778536" w14:textId="77777777" w:rsidTr="00C6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5E7E7C68" w14:textId="77777777" w:rsidR="00A40354" w:rsidRPr="004E40FA" w:rsidRDefault="00A40354" w:rsidP="00C638CE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384BF7A9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53E43E1" w14:textId="77777777" w:rsidR="00A40354" w:rsidRDefault="00A40354" w:rsidP="00C638CE">
            <w:r>
              <w:t>Naam kandidaat</w:t>
            </w:r>
          </w:p>
        </w:tc>
        <w:tc>
          <w:tcPr>
            <w:tcW w:w="4191" w:type="pct"/>
          </w:tcPr>
          <w:p w14:paraId="00BEF1B9" w14:textId="5E9B6D51" w:rsidR="00A40354" w:rsidRDefault="00EE312A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Eren</w:t>
            </w:r>
          </w:p>
        </w:tc>
      </w:tr>
      <w:tr w:rsidR="00A40354" w14:paraId="72A22AC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568E3BD" w14:textId="77777777" w:rsidR="00A40354" w:rsidRDefault="00A40354" w:rsidP="00C638CE">
            <w:r>
              <w:t>Studentnummer</w:t>
            </w:r>
          </w:p>
        </w:tc>
        <w:tc>
          <w:tcPr>
            <w:tcW w:w="4191" w:type="pct"/>
          </w:tcPr>
          <w:p w14:paraId="33F5AAB1" w14:textId="1A9BCF9D" w:rsidR="00A40354" w:rsidRDefault="00EE312A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9018849</w:t>
            </w:r>
          </w:p>
        </w:tc>
      </w:tr>
      <w:tr w:rsidR="00A40354" w14:paraId="0CFAED7F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4F21E0" w14:textId="77777777" w:rsidR="00A40354" w:rsidRDefault="00A40354" w:rsidP="00C638CE">
            <w:r>
              <w:t>Klas/groep</w:t>
            </w:r>
          </w:p>
        </w:tc>
        <w:tc>
          <w:tcPr>
            <w:tcW w:w="4191" w:type="pct"/>
          </w:tcPr>
          <w:p w14:paraId="40D380A4" w14:textId="4E273FE1" w:rsidR="00A40354" w:rsidRDefault="00EE312A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SOD3B</w:t>
            </w:r>
          </w:p>
        </w:tc>
      </w:tr>
      <w:tr w:rsidR="00A40354" w14:paraId="570CC6E4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175D36B" w14:textId="77777777" w:rsidR="00A40354" w:rsidRDefault="00A40354" w:rsidP="00C638CE">
            <w:r w:rsidRPr="00FB52C8">
              <w:t>(Leer)bedrijf</w:t>
            </w:r>
          </w:p>
        </w:tc>
        <w:tc>
          <w:tcPr>
            <w:tcW w:w="4191" w:type="pct"/>
          </w:tcPr>
          <w:p w14:paraId="703C5EC6" w14:textId="77C1132C" w:rsidR="00A40354" w:rsidRDefault="00EE312A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Heditex BV.</w:t>
            </w:r>
          </w:p>
        </w:tc>
      </w:tr>
      <w:tr w:rsidR="00A40354" w14:paraId="572D51BD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20370780" w14:textId="77777777" w:rsidR="00A40354" w:rsidRDefault="00A40354" w:rsidP="00C638CE">
            <w:r>
              <w:t>Beoordelaar 1</w:t>
            </w:r>
          </w:p>
        </w:tc>
        <w:tc>
          <w:tcPr>
            <w:tcW w:w="4191" w:type="pct"/>
          </w:tcPr>
          <w:p w14:paraId="7A2777D6" w14:textId="2CCE2F39" w:rsidR="00A40354" w:rsidRDefault="00EE312A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12A">
              <w:t xml:space="preserve">Laura </w:t>
            </w:r>
            <w:proofErr w:type="spellStart"/>
            <w:r w:rsidRPr="00EE312A">
              <w:t>Verhoek</w:t>
            </w:r>
            <w:proofErr w:type="spellEnd"/>
            <w:r w:rsidRPr="00EE312A">
              <w:t xml:space="preserve">-Helms </w:t>
            </w:r>
          </w:p>
        </w:tc>
      </w:tr>
      <w:tr w:rsidR="00A40354" w14:paraId="72FD433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0A5A963" w14:textId="77777777" w:rsidR="00A40354" w:rsidRDefault="00A40354" w:rsidP="00C638CE">
            <w:r>
              <w:t>Beoordelaar 2</w:t>
            </w:r>
          </w:p>
        </w:tc>
        <w:tc>
          <w:tcPr>
            <w:tcW w:w="4191" w:type="pct"/>
          </w:tcPr>
          <w:p w14:paraId="6E5FF9C1" w14:textId="77777777" w:rsidR="00A40354" w:rsidRDefault="00A40354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BB45950" w14:textId="77777777" w:rsidR="00A40354" w:rsidRDefault="00A40354" w:rsidP="00A40354">
      <w:pPr>
        <w:spacing w:after="160" w:line="259" w:lineRule="auto"/>
      </w:pPr>
    </w:p>
    <w:tbl>
      <w:tblPr>
        <w:tblStyle w:val="SPLVeldnamendonkerpaars-1ekolomentotaalrijgroen"/>
        <w:tblW w:w="5030" w:type="pct"/>
        <w:tblLook w:val="04A0" w:firstRow="1" w:lastRow="0" w:firstColumn="1" w:lastColumn="0" w:noHBand="0" w:noVBand="1"/>
      </w:tblPr>
      <w:tblGrid>
        <w:gridCol w:w="2147"/>
        <w:gridCol w:w="6857"/>
        <w:gridCol w:w="3149"/>
        <w:gridCol w:w="1925"/>
      </w:tblGrid>
      <w:tr w:rsidR="000F6A36" w14:paraId="1BC427D2" w14:textId="77777777" w:rsidTr="00DE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tcBorders>
              <w:right w:val="single" w:sz="4" w:space="0" w:color="FFFFFF" w:themeColor="background1"/>
            </w:tcBorders>
            <w:shd w:val="clear" w:color="auto" w:fill="56355B"/>
          </w:tcPr>
          <w:p w14:paraId="79245364" w14:textId="14EEB45C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01A02F00" w14:textId="1C469F73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Werkzaamheden</w:t>
            </w:r>
          </w:p>
        </w:tc>
        <w:tc>
          <w:tcPr>
            <w:tcW w:w="116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7937B64A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 xml:space="preserve">Resultaat </w:t>
            </w:r>
          </w:p>
        </w:tc>
        <w:tc>
          <w:tcPr>
            <w:tcW w:w="544" w:type="pct"/>
            <w:tcBorders>
              <w:left w:val="single" w:sz="4" w:space="0" w:color="FFFFFF" w:themeColor="background1"/>
            </w:tcBorders>
            <w:shd w:val="clear" w:color="auto" w:fill="56355B"/>
          </w:tcPr>
          <w:p w14:paraId="695923ED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Werkproces</w:t>
            </w:r>
          </w:p>
        </w:tc>
      </w:tr>
      <w:tr w:rsidR="00387652" w14:paraId="010D739F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F386C45" w14:textId="39857C3D" w:rsidR="00FB52C8" w:rsidRDefault="000F6A36" w:rsidP="00D929A7">
            <w:r w:rsidRPr="000F6A36">
              <w:t>12 mei</w:t>
            </w:r>
          </w:p>
        </w:tc>
        <w:tc>
          <w:tcPr>
            <w:tcW w:w="2482" w:type="pct"/>
          </w:tcPr>
          <w:p w14:paraId="429E69C2" w14:textId="2ACA6578" w:rsidR="00FB52C8" w:rsidRDefault="004B6FDC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instellen en verbinden naar </w:t>
            </w:r>
            <w:proofErr w:type="spellStart"/>
            <w:r>
              <w:t>wordpress</w:t>
            </w:r>
            <w:proofErr w:type="spellEnd"/>
            <w:r>
              <w:t xml:space="preserve"> en bestanden aan maken voor de dealer </w:t>
            </w:r>
            <w:proofErr w:type="spellStart"/>
            <w:r>
              <w:t>locator</w:t>
            </w:r>
            <w:proofErr w:type="spellEnd"/>
            <w:r>
              <w:t xml:space="preserve"> en </w:t>
            </w:r>
            <w:proofErr w:type="spellStart"/>
            <w:r>
              <w:t>admin</w:t>
            </w:r>
            <w:proofErr w:type="spellEnd"/>
            <w:r>
              <w:t xml:space="preserve"> pagina</w:t>
            </w:r>
          </w:p>
        </w:tc>
        <w:tc>
          <w:tcPr>
            <w:tcW w:w="1165" w:type="pct"/>
          </w:tcPr>
          <w:p w14:paraId="524C1762" w14:textId="19A06988" w:rsidR="00FB52C8" w:rsidRPr="00E62F80" w:rsidRDefault="00387652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652">
              <w:t>Database en bestanden zijn klaar voor verdere ontwikkeling.</w:t>
            </w:r>
          </w:p>
        </w:tc>
        <w:tc>
          <w:tcPr>
            <w:tcW w:w="544" w:type="pct"/>
          </w:tcPr>
          <w:p w14:paraId="4C29F79F" w14:textId="131BB51E" w:rsidR="00FB52C8" w:rsidRPr="00E62F80" w:rsidRDefault="00387652" w:rsidP="0038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652">
              <w:t xml:space="preserve"> Database ingesteld en verbonden met </w:t>
            </w:r>
            <w:proofErr w:type="spellStart"/>
            <w:r w:rsidRPr="00387652">
              <w:t>WordPress</w:t>
            </w:r>
            <w:proofErr w:type="spellEnd"/>
            <w:r w:rsidRPr="00387652">
              <w:t xml:space="preserve">, bestanden voor de dealer </w:t>
            </w:r>
            <w:proofErr w:type="spellStart"/>
            <w:r w:rsidRPr="00387652">
              <w:t>locator</w:t>
            </w:r>
            <w:proofErr w:type="spellEnd"/>
            <w:r w:rsidRPr="00387652">
              <w:t xml:space="preserve"> en </w:t>
            </w:r>
            <w:proofErr w:type="spellStart"/>
            <w:r w:rsidRPr="00387652">
              <w:t>admin</w:t>
            </w:r>
            <w:proofErr w:type="spellEnd"/>
            <w:r w:rsidRPr="00387652">
              <w:t xml:space="preserve"> pagina aangemaakt.</w:t>
            </w:r>
          </w:p>
        </w:tc>
      </w:tr>
      <w:tr w:rsidR="00387652" w14:paraId="4B59E1DB" w14:textId="77777777" w:rsidTr="00DE62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C193A9A" w14:textId="22335B74" w:rsidR="00FB52C8" w:rsidRDefault="009F1B87" w:rsidP="00D929A7">
            <w:r>
              <w:t>13-14 mei</w:t>
            </w:r>
          </w:p>
        </w:tc>
        <w:tc>
          <w:tcPr>
            <w:tcW w:w="2482" w:type="pct"/>
          </w:tcPr>
          <w:p w14:paraId="6EEA2DB7" w14:textId="383E11CD" w:rsidR="00FB52C8" w:rsidRDefault="004B6FDC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Onderzoeken welke </w:t>
            </w:r>
            <w:proofErr w:type="spellStart"/>
            <w:r>
              <w:t>geolocatie</w:t>
            </w:r>
            <w:proofErr w:type="spellEnd"/>
            <w:r>
              <w:t xml:space="preserve"> de beste was</w:t>
            </w:r>
            <w:r w:rsidR="00DE62FA">
              <w:t xml:space="preserve"> en begon met het maken van </w:t>
            </w:r>
            <w:proofErr w:type="spellStart"/>
            <w:r w:rsidR="00DE62FA">
              <w:t>wireframes</w:t>
            </w:r>
            <w:proofErr w:type="spellEnd"/>
            <w:r w:rsidR="00DE62FA">
              <w:t xml:space="preserve">, </w:t>
            </w:r>
            <w:proofErr w:type="spellStart"/>
            <w:r w:rsidR="00DE62FA">
              <w:t>erd</w:t>
            </w:r>
            <w:proofErr w:type="spellEnd"/>
            <w:r w:rsidR="00DE62FA">
              <w:t xml:space="preserve">, flowchart en </w:t>
            </w:r>
            <w:proofErr w:type="spellStart"/>
            <w:r w:rsidR="00DE62FA">
              <w:t>usecase</w:t>
            </w:r>
            <w:proofErr w:type="spellEnd"/>
          </w:p>
        </w:tc>
        <w:tc>
          <w:tcPr>
            <w:tcW w:w="1165" w:type="pct"/>
          </w:tcPr>
          <w:p w14:paraId="28E8AFF5" w14:textId="7B98ADFF" w:rsidR="00FB52C8" w:rsidRPr="00E62F80" w:rsidRDefault="0038765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87652">
              <w:t>Geolocatie</w:t>
            </w:r>
            <w:proofErr w:type="spellEnd"/>
            <w:r w:rsidRPr="00387652">
              <w:t xml:space="preserve"> gekozen en ontwerpen afgerond.</w:t>
            </w:r>
          </w:p>
        </w:tc>
        <w:tc>
          <w:tcPr>
            <w:tcW w:w="544" w:type="pct"/>
          </w:tcPr>
          <w:p w14:paraId="01B301D4" w14:textId="6A43924F" w:rsidR="00FB52C8" w:rsidRPr="00E62F80" w:rsidRDefault="0038765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7652">
              <w:t xml:space="preserve">Onderzocht </w:t>
            </w:r>
            <w:proofErr w:type="spellStart"/>
            <w:r w:rsidRPr="00387652">
              <w:t>geolocatie</w:t>
            </w:r>
            <w:proofErr w:type="spellEnd"/>
            <w:r w:rsidRPr="00387652">
              <w:t xml:space="preserve">-opties en gestart met het maken van </w:t>
            </w:r>
            <w:proofErr w:type="spellStart"/>
            <w:r w:rsidRPr="00387652">
              <w:t>wireframes</w:t>
            </w:r>
            <w:proofErr w:type="spellEnd"/>
            <w:r w:rsidRPr="00387652">
              <w:t>, ERD, flowchart</w:t>
            </w:r>
          </w:p>
        </w:tc>
      </w:tr>
      <w:tr w:rsidR="00387652" w14:paraId="50607077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3A5F1C" w14:textId="508F1866" w:rsidR="00FB52C8" w:rsidRDefault="00A36CA1" w:rsidP="00D929A7">
            <w:r>
              <w:t>1</w:t>
            </w:r>
            <w:r w:rsidR="009F1B87">
              <w:t>5 mei</w:t>
            </w:r>
          </w:p>
        </w:tc>
        <w:tc>
          <w:tcPr>
            <w:tcW w:w="2482" w:type="pct"/>
          </w:tcPr>
          <w:p w14:paraId="245F89C5" w14:textId="09D7DCAB" w:rsidR="00FB52C8" w:rsidRDefault="00DE62FA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Begon de basis dingen te </w:t>
            </w:r>
            <w:proofErr w:type="spellStart"/>
            <w:r>
              <w:t>coden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6CCC124E" w14:textId="77777777" w:rsidR="00387652" w:rsidRPr="00387652" w:rsidRDefault="00387652" w:rsidP="0038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652">
              <w:t>Basisfunctionaliteit werkt goed en is klaar voor uitbreiding.</w:t>
            </w:r>
          </w:p>
          <w:p w14:paraId="003500D2" w14:textId="77FFFB6B" w:rsidR="00FB52C8" w:rsidRPr="00E62F80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pct"/>
          </w:tcPr>
          <w:p w14:paraId="0C6D18E3" w14:textId="785D520C" w:rsidR="00FB52C8" w:rsidRPr="00E62F80" w:rsidRDefault="00387652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652">
              <w:t xml:space="preserve">Basisfunctionaliteit van de dealer </w:t>
            </w:r>
            <w:proofErr w:type="spellStart"/>
            <w:r w:rsidRPr="00387652">
              <w:lastRenderedPageBreak/>
              <w:t>locator</w:t>
            </w:r>
            <w:proofErr w:type="spellEnd"/>
            <w:r w:rsidRPr="00387652">
              <w:t xml:space="preserve"> en </w:t>
            </w:r>
            <w:proofErr w:type="spellStart"/>
            <w:r w:rsidRPr="00387652">
              <w:t>admin</w:t>
            </w:r>
            <w:proofErr w:type="spellEnd"/>
            <w:r w:rsidRPr="00387652">
              <w:t xml:space="preserve"> pagina gecodeerd.</w:t>
            </w:r>
          </w:p>
        </w:tc>
      </w:tr>
      <w:tr w:rsidR="00387652" w14:paraId="01033551" w14:textId="77777777" w:rsidTr="00DE62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EC76FB2" w14:textId="46764CA7" w:rsidR="00FB52C8" w:rsidRDefault="00387652" w:rsidP="00D929A7">
            <w:r w:rsidRPr="00387652">
              <w:lastRenderedPageBreak/>
              <w:t>1</w:t>
            </w:r>
            <w:r w:rsidR="009F1B87">
              <w:t>6 mei</w:t>
            </w:r>
          </w:p>
        </w:tc>
        <w:tc>
          <w:tcPr>
            <w:tcW w:w="2482" w:type="pct"/>
          </w:tcPr>
          <w:p w14:paraId="6414CE7D" w14:textId="1DC4ACAB" w:rsidR="00FB52C8" w:rsidRDefault="00DE62FA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Begon aan de zoekfunctie van de dealer </w:t>
            </w:r>
            <w:proofErr w:type="spellStart"/>
            <w:r>
              <w:t>locator</w:t>
            </w:r>
            <w:proofErr w:type="spellEnd"/>
            <w:r>
              <w:t xml:space="preserve"> en om alleen max 5 dealers te laten zien</w:t>
            </w:r>
            <w:r w:rsidR="0080631F">
              <w:t xml:space="preserve"> met markers van hun locatie als je op hun klikt zie je meer informatie over de dealer </w:t>
            </w:r>
          </w:p>
        </w:tc>
        <w:tc>
          <w:tcPr>
            <w:tcW w:w="1165" w:type="pct"/>
          </w:tcPr>
          <w:p w14:paraId="0D426E8D" w14:textId="79A21E7F" w:rsidR="00FB52C8" w:rsidRPr="00E62F80" w:rsidRDefault="0038765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7652">
              <w:t>Zoekfunctie werkt, met 5 dealers per zoekopdracht.</w:t>
            </w:r>
          </w:p>
        </w:tc>
        <w:tc>
          <w:tcPr>
            <w:tcW w:w="544" w:type="pct"/>
          </w:tcPr>
          <w:p w14:paraId="4897C23B" w14:textId="220ADE8C" w:rsidR="00FB52C8" w:rsidRPr="00E62F80" w:rsidRDefault="0038765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7652">
              <w:t>Zoekfunctie toegevoegd en maximaal 5 dealers getoond met markers die extra informatie tonen.</w:t>
            </w:r>
          </w:p>
        </w:tc>
      </w:tr>
      <w:tr w:rsidR="00387652" w14:paraId="7ACF8F53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3211CC5" w14:textId="100EA384" w:rsidR="00FB52C8" w:rsidRDefault="009F1B87" w:rsidP="00D929A7">
            <w:r>
              <w:t>19 mei</w:t>
            </w:r>
          </w:p>
        </w:tc>
        <w:tc>
          <w:tcPr>
            <w:tcW w:w="2482" w:type="pct"/>
          </w:tcPr>
          <w:p w14:paraId="5859A22F" w14:textId="65B5FE0C" w:rsidR="00DE62FA" w:rsidRDefault="00DE62FA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begon aan de form van de </w:t>
            </w:r>
            <w:proofErr w:type="spellStart"/>
            <w:r>
              <w:t>admin</w:t>
            </w:r>
            <w:proofErr w:type="spellEnd"/>
            <w:r>
              <w:t xml:space="preserve"> pagina en een dealer lijst met de hele dealers en ook bewerken en verwijderen</w:t>
            </w:r>
          </w:p>
        </w:tc>
        <w:tc>
          <w:tcPr>
            <w:tcW w:w="1165" w:type="pct"/>
          </w:tcPr>
          <w:p w14:paraId="01AFCAC2" w14:textId="3086E815" w:rsidR="00FB52C8" w:rsidRPr="00E62F80" w:rsidRDefault="00387652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7652">
              <w:t>Admin</w:t>
            </w:r>
            <w:proofErr w:type="spellEnd"/>
            <w:r w:rsidRPr="00387652">
              <w:t xml:space="preserve"> pagina werkt goed voor beheer van dealers.</w:t>
            </w:r>
          </w:p>
        </w:tc>
        <w:tc>
          <w:tcPr>
            <w:tcW w:w="544" w:type="pct"/>
          </w:tcPr>
          <w:p w14:paraId="5002143F" w14:textId="05A15541" w:rsidR="00FB52C8" w:rsidRPr="00E62F80" w:rsidRDefault="00387652" w:rsidP="0038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652">
              <w:t xml:space="preserve"> </w:t>
            </w:r>
            <w:proofErr w:type="spellStart"/>
            <w:r w:rsidRPr="00387652">
              <w:t>Admin</w:t>
            </w:r>
            <w:proofErr w:type="spellEnd"/>
            <w:r w:rsidRPr="00387652">
              <w:t xml:space="preserve"> pagina ontwikkeld voor het toevoegen, bewerken en verwijderen van dealers.</w:t>
            </w:r>
          </w:p>
        </w:tc>
      </w:tr>
      <w:tr w:rsidR="00387652" w14:paraId="69B3BCCC" w14:textId="77777777" w:rsidTr="00DE62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631BD79" w14:textId="200012FB" w:rsidR="00DE62FA" w:rsidRDefault="00A36CA1" w:rsidP="00D929A7">
            <w:r>
              <w:t>2</w:t>
            </w:r>
            <w:r w:rsidR="009F1B87">
              <w:t>0 mei</w:t>
            </w:r>
          </w:p>
        </w:tc>
        <w:tc>
          <w:tcPr>
            <w:tcW w:w="2482" w:type="pct"/>
          </w:tcPr>
          <w:p w14:paraId="0D3E84BB" w14:textId="70F87401" w:rsidR="00DE62FA" w:rsidRDefault="00DE62FA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Heb een lijst aan de rechterkant van de map van de dealer </w:t>
            </w:r>
            <w:proofErr w:type="spellStart"/>
            <w:r>
              <w:t>locator</w:t>
            </w:r>
            <w:proofErr w:type="spellEnd"/>
            <w:r>
              <w:t xml:space="preserve"> pagina toegevoegd dat toont dezelfde informatie maar dan zonder op de markers te klikken en heb 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  <w:proofErr w:type="spellStart"/>
            <w:r>
              <w:t>navigate</w:t>
            </w:r>
            <w:proofErr w:type="spellEnd"/>
            <w:r>
              <w:t xml:space="preserve"> knop gemaakt voor navigatie</w:t>
            </w:r>
          </w:p>
        </w:tc>
        <w:tc>
          <w:tcPr>
            <w:tcW w:w="1165" w:type="pct"/>
          </w:tcPr>
          <w:p w14:paraId="3276AF22" w14:textId="1B7A1FFE" w:rsidR="00DE62FA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 navigatie werkt correct</w:t>
            </w:r>
          </w:p>
        </w:tc>
        <w:tc>
          <w:tcPr>
            <w:tcW w:w="544" w:type="pct"/>
          </w:tcPr>
          <w:p w14:paraId="0E2983D8" w14:textId="15DD8838" w:rsidR="00DE62FA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E7B">
              <w:t xml:space="preserve">Dealer </w:t>
            </w:r>
            <w:proofErr w:type="spellStart"/>
            <w:r w:rsidRPr="00AB2E7B">
              <w:t>locator</w:t>
            </w:r>
            <w:proofErr w:type="spellEnd"/>
            <w:r w:rsidRPr="00AB2E7B">
              <w:t xml:space="preserve"> lijst toegevoegd en navigatieknop voor Google </w:t>
            </w:r>
            <w:proofErr w:type="spellStart"/>
            <w:r w:rsidRPr="00AB2E7B">
              <w:t>Maps</w:t>
            </w:r>
            <w:proofErr w:type="spellEnd"/>
            <w:r w:rsidRPr="00AB2E7B">
              <w:t xml:space="preserve"> toegevoegd.</w:t>
            </w:r>
          </w:p>
        </w:tc>
      </w:tr>
      <w:tr w:rsidR="00387652" w14:paraId="7F3A61C2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68121A27" w14:textId="54EEA564" w:rsidR="00DE62FA" w:rsidRDefault="005727B2" w:rsidP="00D929A7">
            <w:r>
              <w:t>2</w:t>
            </w:r>
            <w:r w:rsidR="009F1B87">
              <w:t>1 mei</w:t>
            </w:r>
          </w:p>
        </w:tc>
        <w:tc>
          <w:tcPr>
            <w:tcW w:w="2482" w:type="pct"/>
          </w:tcPr>
          <w:p w14:paraId="1982425B" w14:textId="57ED09F8" w:rsidR="0080631F" w:rsidRDefault="00DE62FA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Dealer </w:t>
            </w:r>
            <w:proofErr w:type="spellStart"/>
            <w:r>
              <w:t>locator</w:t>
            </w:r>
            <w:proofErr w:type="spellEnd"/>
            <w:r>
              <w:t xml:space="preserve"> was af en begon aan een </w:t>
            </w:r>
            <w:proofErr w:type="spellStart"/>
            <w:r>
              <w:t>csv</w:t>
            </w:r>
            <w:proofErr w:type="spellEnd"/>
            <w:r>
              <w:t xml:space="preserve"> bestand upload functie om meerdere dealers in een keer toevoegen en een duplicatie checker</w:t>
            </w:r>
          </w:p>
        </w:tc>
        <w:tc>
          <w:tcPr>
            <w:tcW w:w="1165" w:type="pct"/>
          </w:tcPr>
          <w:p w14:paraId="35385E06" w14:textId="35A72A8F" w:rsidR="00DE62FA" w:rsidRPr="00E62F80" w:rsidRDefault="00AB2E7B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7B">
              <w:t>CSV-upload werkt en duplicatiechecker functioneert goed</w:t>
            </w:r>
          </w:p>
        </w:tc>
        <w:tc>
          <w:tcPr>
            <w:tcW w:w="544" w:type="pct"/>
          </w:tcPr>
          <w:p w14:paraId="4E7BD22A" w14:textId="541A5582" w:rsidR="00DE62FA" w:rsidRPr="00E62F80" w:rsidRDefault="00AB2E7B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7B">
              <w:t>CSV-upload voor bulk toevoegen van dealers met duplicatiechecker geïmplementeerd.</w:t>
            </w:r>
          </w:p>
        </w:tc>
      </w:tr>
      <w:tr w:rsidR="0080631F" w14:paraId="115A6605" w14:textId="77777777" w:rsidTr="00DE62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C0E88EC" w14:textId="51E7D9E4" w:rsidR="0080631F" w:rsidRDefault="005727B2" w:rsidP="00D929A7">
            <w:r>
              <w:t>2</w:t>
            </w:r>
            <w:r w:rsidR="009F1B87">
              <w:t>2 mei</w:t>
            </w:r>
          </w:p>
        </w:tc>
        <w:tc>
          <w:tcPr>
            <w:tcW w:w="2482" w:type="pct"/>
          </w:tcPr>
          <w:p w14:paraId="54A7C6FC" w14:textId="7DCB299B" w:rsidR="0080631F" w:rsidRDefault="0080631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Ik heb ook een zoekfunctie gedaan en dat bij elke dealer een unieke </w:t>
            </w:r>
            <w:proofErr w:type="spellStart"/>
            <w:r>
              <w:t>ccdeb</w:t>
            </w:r>
            <w:proofErr w:type="spellEnd"/>
            <w:r>
              <w:t xml:space="preserve"> nummer word gemaakt en dat zie je terug in de </w:t>
            </w:r>
            <w:proofErr w:type="spellStart"/>
            <w:r>
              <w:t>databas</w:t>
            </w:r>
            <w:proofErr w:type="spellEnd"/>
          </w:p>
        </w:tc>
        <w:tc>
          <w:tcPr>
            <w:tcW w:w="1165" w:type="pct"/>
          </w:tcPr>
          <w:p w14:paraId="43899820" w14:textId="748EEF1B" w:rsidR="0080631F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E7B">
              <w:t>Zoeken werkt en CCDEB-nummer zichtbaar in de database</w:t>
            </w:r>
          </w:p>
        </w:tc>
        <w:tc>
          <w:tcPr>
            <w:tcW w:w="544" w:type="pct"/>
          </w:tcPr>
          <w:p w14:paraId="109DD0A8" w14:textId="2486260D" w:rsidR="0080631F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E7B">
              <w:t xml:space="preserve">Zoekfunctie toegevoegd en CCDEB-nummer gegenereerd voor </w:t>
            </w:r>
            <w:r w:rsidRPr="00AB2E7B">
              <w:lastRenderedPageBreak/>
              <w:t>iedere dealer in de database.</w:t>
            </w:r>
          </w:p>
        </w:tc>
      </w:tr>
      <w:tr w:rsidR="0080631F" w14:paraId="1B6C8AE4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2D1677BE" w14:textId="271DD435" w:rsidR="0080631F" w:rsidRDefault="005727B2" w:rsidP="00D929A7">
            <w:r>
              <w:lastRenderedPageBreak/>
              <w:t>2</w:t>
            </w:r>
            <w:r w:rsidR="009F1B87">
              <w:t xml:space="preserve">3 mei </w:t>
            </w:r>
          </w:p>
        </w:tc>
        <w:tc>
          <w:tcPr>
            <w:tcW w:w="2482" w:type="pct"/>
          </w:tcPr>
          <w:p w14:paraId="51FC7CDA" w14:textId="77424F91" w:rsidR="0080631F" w:rsidRDefault="0080631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Ik begon te testen of alles goed werkt </w:t>
            </w:r>
          </w:p>
        </w:tc>
        <w:tc>
          <w:tcPr>
            <w:tcW w:w="1165" w:type="pct"/>
          </w:tcPr>
          <w:p w14:paraId="5E4EA650" w14:textId="23CBC543" w:rsidR="0080631F" w:rsidRPr="00E62F80" w:rsidRDefault="00AB2E7B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7B">
              <w:t>Alle functies zijn getest en werken goed</w:t>
            </w:r>
          </w:p>
        </w:tc>
        <w:tc>
          <w:tcPr>
            <w:tcW w:w="544" w:type="pct"/>
          </w:tcPr>
          <w:p w14:paraId="0A4F3337" w14:textId="1801284E" w:rsidR="0080631F" w:rsidRPr="00E62F80" w:rsidRDefault="00AB2E7B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7B">
              <w:t>Alle functionaliteiten getest en geen problemen gevonden.</w:t>
            </w:r>
          </w:p>
        </w:tc>
      </w:tr>
      <w:tr w:rsidR="0080631F" w14:paraId="177D833E" w14:textId="77777777" w:rsidTr="00DE62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E394F44" w14:textId="7DA53079" w:rsidR="005727B2" w:rsidRDefault="005727B2" w:rsidP="00D929A7">
            <w:r>
              <w:t>2</w:t>
            </w:r>
            <w:r w:rsidR="009F1B87">
              <w:t>6 mei</w:t>
            </w:r>
          </w:p>
        </w:tc>
        <w:tc>
          <w:tcPr>
            <w:tcW w:w="2482" w:type="pct"/>
          </w:tcPr>
          <w:p w14:paraId="07A2B621" w14:textId="7315CE08" w:rsidR="0080631F" w:rsidRDefault="0080631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Ik begon te </w:t>
            </w:r>
            <w:proofErr w:type="spellStart"/>
            <w:r>
              <w:t>stylen</w:t>
            </w:r>
            <w:proofErr w:type="spellEnd"/>
            <w:r>
              <w:t xml:space="preserve"> om het een goede look te geven </w:t>
            </w:r>
            <w:r w:rsidR="009F1B87">
              <w:t xml:space="preserve">en ging ik overleggen met mijn stagebegeleider van de staat van de dealer </w:t>
            </w:r>
            <w:proofErr w:type="spellStart"/>
            <w:r w:rsidR="009F1B87">
              <w:t>locator</w:t>
            </w:r>
            <w:proofErr w:type="spellEnd"/>
            <w:r w:rsidR="009F1B87">
              <w:t xml:space="preserve"> en de </w:t>
            </w:r>
            <w:proofErr w:type="spellStart"/>
            <w:r w:rsidR="009F1B87">
              <w:t>admin</w:t>
            </w:r>
            <w:proofErr w:type="spellEnd"/>
            <w:r w:rsidR="009F1B87">
              <w:t xml:space="preserve"> pagina en kreeg feedback daarop</w:t>
            </w:r>
          </w:p>
        </w:tc>
        <w:tc>
          <w:tcPr>
            <w:tcW w:w="1165" w:type="pct"/>
          </w:tcPr>
          <w:p w14:paraId="0831BBFA" w14:textId="365EBA9A" w:rsidR="0080631F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E7B">
              <w:t>Styling is voltooid, feedback ontvangen</w:t>
            </w:r>
          </w:p>
        </w:tc>
        <w:tc>
          <w:tcPr>
            <w:tcW w:w="544" w:type="pct"/>
          </w:tcPr>
          <w:p w14:paraId="77050AD5" w14:textId="611D709B" w:rsidR="0080631F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E7B">
              <w:t>Styling toegevoegd en feedback van de stagebegeleider verwerkt.</w:t>
            </w:r>
          </w:p>
        </w:tc>
      </w:tr>
      <w:tr w:rsidR="005727B2" w14:paraId="7C8FD4DF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0F8AF90" w14:textId="1069AB4D" w:rsidR="005727B2" w:rsidRDefault="005727B2" w:rsidP="00D929A7">
            <w:r>
              <w:t>2</w:t>
            </w:r>
            <w:r w:rsidR="009F1B87">
              <w:t>7 mei</w:t>
            </w:r>
          </w:p>
        </w:tc>
        <w:tc>
          <w:tcPr>
            <w:tcW w:w="2482" w:type="pct"/>
          </w:tcPr>
          <w:p w14:paraId="5F73E354" w14:textId="28FA3E2D" w:rsidR="005727B2" w:rsidRDefault="009F1B87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Ik ging de </w:t>
            </w:r>
            <w:proofErr w:type="spellStart"/>
            <w:r>
              <w:t>feedbacken</w:t>
            </w:r>
            <w:proofErr w:type="spellEnd"/>
            <w:r>
              <w:t xml:space="preserve"> verwerken </w:t>
            </w:r>
          </w:p>
        </w:tc>
        <w:tc>
          <w:tcPr>
            <w:tcW w:w="1165" w:type="pct"/>
          </w:tcPr>
          <w:p w14:paraId="7BE4FA4F" w14:textId="4D1DD1BC" w:rsidR="005727B2" w:rsidRPr="00E62F80" w:rsidRDefault="00AB2E7B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7B">
              <w:t>Verbeteringen doorgevoerd op basis van feedback</w:t>
            </w:r>
          </w:p>
        </w:tc>
        <w:tc>
          <w:tcPr>
            <w:tcW w:w="544" w:type="pct"/>
          </w:tcPr>
          <w:p w14:paraId="1A63AA7A" w14:textId="745EFE10" w:rsidR="005727B2" w:rsidRPr="00E62F80" w:rsidRDefault="00AB2E7B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7B">
              <w:t>Feedback verwerkt en verbeteringen doorgevoerd.</w:t>
            </w:r>
          </w:p>
        </w:tc>
      </w:tr>
      <w:tr w:rsidR="005727B2" w14:paraId="4DDE029D" w14:textId="77777777" w:rsidTr="00DE62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9A278A1" w14:textId="24A6A9DC" w:rsidR="005727B2" w:rsidRDefault="005727B2" w:rsidP="00D929A7">
            <w:r>
              <w:t>2</w:t>
            </w:r>
            <w:r w:rsidR="009F1B87">
              <w:t xml:space="preserve">8 mei </w:t>
            </w:r>
          </w:p>
        </w:tc>
        <w:tc>
          <w:tcPr>
            <w:tcW w:w="2482" w:type="pct"/>
          </w:tcPr>
          <w:p w14:paraId="48FA9C71" w14:textId="36795EE3" w:rsidR="005727B2" w:rsidRDefault="009F1B87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 begon weer te testen en de dealer </w:t>
            </w:r>
            <w:proofErr w:type="spellStart"/>
            <w:r>
              <w:t>locator</w:t>
            </w:r>
            <w:proofErr w:type="spellEnd"/>
            <w:r>
              <w:t xml:space="preserve"> en de </w:t>
            </w:r>
            <w:proofErr w:type="spellStart"/>
            <w:r>
              <w:t>admin</w:t>
            </w:r>
            <w:proofErr w:type="spellEnd"/>
            <w:r>
              <w:t xml:space="preserve"> pagina waren eindelijk gereed</w:t>
            </w:r>
          </w:p>
        </w:tc>
        <w:tc>
          <w:tcPr>
            <w:tcW w:w="1165" w:type="pct"/>
          </w:tcPr>
          <w:p w14:paraId="515080BA" w14:textId="41181023" w:rsidR="005727B2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E7B">
              <w:t xml:space="preserve">Dealer </w:t>
            </w:r>
            <w:proofErr w:type="spellStart"/>
            <w:r w:rsidRPr="00AB2E7B">
              <w:t>locator</w:t>
            </w:r>
            <w:proofErr w:type="spellEnd"/>
            <w:r w:rsidRPr="00AB2E7B">
              <w:t xml:space="preserve"> en </w:t>
            </w:r>
            <w:proofErr w:type="spellStart"/>
            <w:r w:rsidRPr="00AB2E7B">
              <w:t>admin</w:t>
            </w:r>
            <w:proofErr w:type="spellEnd"/>
            <w:r w:rsidRPr="00AB2E7B">
              <w:t xml:space="preserve"> pagina zijn gereed</w:t>
            </w:r>
          </w:p>
        </w:tc>
        <w:tc>
          <w:tcPr>
            <w:tcW w:w="544" w:type="pct"/>
          </w:tcPr>
          <w:p w14:paraId="18674C12" w14:textId="5DFE5301" w:rsidR="005727B2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2E7B">
              <w:t>Alles is getest en beide pagina's zijn klaar voor gebruik</w:t>
            </w:r>
            <w:r>
              <w:t>.</w:t>
            </w:r>
          </w:p>
        </w:tc>
      </w:tr>
      <w:tr w:rsidR="005727B2" w14:paraId="352424B3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BE322E9" w14:textId="62EEDA7E" w:rsidR="005727B2" w:rsidRDefault="000F6A36" w:rsidP="00D929A7">
            <w:r>
              <w:t>2</w:t>
            </w:r>
            <w:r w:rsidR="000E29B8">
              <w:t xml:space="preserve">9 mei </w:t>
            </w:r>
          </w:p>
        </w:tc>
        <w:tc>
          <w:tcPr>
            <w:tcW w:w="2482" w:type="pct"/>
          </w:tcPr>
          <w:p w14:paraId="53BF503C" w14:textId="4F041C1D" w:rsidR="005727B2" w:rsidRDefault="000E29B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de bedrijf gesloten</w:t>
            </w:r>
          </w:p>
        </w:tc>
        <w:tc>
          <w:tcPr>
            <w:tcW w:w="1165" w:type="pct"/>
          </w:tcPr>
          <w:p w14:paraId="6D75F6EB" w14:textId="77777777" w:rsidR="005727B2" w:rsidRPr="00E62F80" w:rsidRDefault="005727B2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pct"/>
          </w:tcPr>
          <w:p w14:paraId="618E8F81" w14:textId="77777777" w:rsidR="005727B2" w:rsidRPr="00E62F80" w:rsidRDefault="005727B2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A36" w14:paraId="46EDCCDB" w14:textId="77777777" w:rsidTr="00DE62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3E10ED61" w14:textId="108256DD" w:rsidR="000F6A36" w:rsidRDefault="000E29B8" w:rsidP="00D929A7">
            <w:r>
              <w:t xml:space="preserve">30 mei </w:t>
            </w:r>
          </w:p>
        </w:tc>
        <w:tc>
          <w:tcPr>
            <w:tcW w:w="2482" w:type="pct"/>
          </w:tcPr>
          <w:p w14:paraId="2A6F7DE1" w14:textId="562F3524" w:rsidR="000F6A36" w:rsidRDefault="000E29B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Ging ik alles nog door nemen</w:t>
            </w:r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E7B" w:rsidRPr="00AB2E7B" w14:paraId="413E0E34" w14:textId="77777777" w:rsidTr="00AB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D568C" w14:textId="77777777" w:rsidR="00AB2E7B" w:rsidRPr="00AB2E7B" w:rsidRDefault="00AB2E7B" w:rsidP="00AB2E7B"/>
              </w:tc>
            </w:tr>
          </w:tbl>
          <w:p w14:paraId="04B3B676" w14:textId="77777777" w:rsidR="00AB2E7B" w:rsidRPr="00AB2E7B" w:rsidRDefault="00AB2E7B" w:rsidP="00AB2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3"/>
            </w:tblGrid>
            <w:tr w:rsidR="00AB2E7B" w:rsidRPr="00AB2E7B" w14:paraId="22A5A4EF" w14:textId="77777777" w:rsidTr="00AB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B90F9" w14:textId="77777777" w:rsidR="00AB2E7B" w:rsidRPr="00AB2E7B" w:rsidRDefault="00AB2E7B" w:rsidP="00AB2E7B">
                  <w:r w:rsidRPr="00AB2E7B">
                    <w:t>Alles is gereed en klaar voor presentatie</w:t>
                  </w:r>
                </w:p>
              </w:tc>
            </w:tr>
          </w:tbl>
          <w:p w14:paraId="123CD9D6" w14:textId="77777777" w:rsidR="000F6A36" w:rsidRPr="00E62F80" w:rsidRDefault="000F6A36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4" w:type="pct"/>
          </w:tcPr>
          <w:p w14:paraId="437DA9F4" w14:textId="295C2D72" w:rsidR="000F6A36" w:rsidRPr="00E62F80" w:rsidRDefault="00AB2E7B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</w:t>
            </w:r>
            <w:r w:rsidRPr="00AB2E7B">
              <w:t>aatste controle uitgevoerd, alles werkt naar behoren.</w:t>
            </w:r>
          </w:p>
        </w:tc>
      </w:tr>
      <w:tr w:rsidR="000F6A36" w14:paraId="62D9B5B5" w14:textId="77777777" w:rsidTr="00DE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56DDBF7" w14:textId="5D67A5D5" w:rsidR="000F6A36" w:rsidRDefault="000E29B8" w:rsidP="00D929A7">
            <w:r>
              <w:t xml:space="preserve">2 Juni </w:t>
            </w:r>
          </w:p>
        </w:tc>
        <w:tc>
          <w:tcPr>
            <w:tcW w:w="2482" w:type="pct"/>
          </w:tcPr>
          <w:p w14:paraId="129C9C60" w14:textId="6EE937F1" w:rsidR="000F6A36" w:rsidRDefault="000E29B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Presenteren </w:t>
            </w:r>
            <w:r w:rsidR="00957CD7">
              <w:t xml:space="preserve">naar de </w:t>
            </w:r>
            <w:r>
              <w:t xml:space="preserve"> stage bedrijf</w:t>
            </w:r>
          </w:p>
        </w:tc>
        <w:tc>
          <w:tcPr>
            <w:tcW w:w="1165" w:type="pct"/>
          </w:tcPr>
          <w:p w14:paraId="1D27DC47" w14:textId="2C082C3C" w:rsidR="000F6A36" w:rsidRPr="00E62F80" w:rsidRDefault="001A50ED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Ik heb get gepresenteerd </w:t>
            </w:r>
          </w:p>
        </w:tc>
        <w:tc>
          <w:tcPr>
            <w:tcW w:w="544" w:type="pct"/>
          </w:tcPr>
          <w:p w14:paraId="1D3A5B9F" w14:textId="187F54E8" w:rsidR="000F6A36" w:rsidRPr="00E62F80" w:rsidRDefault="001A50ED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Ik heb mijn scherm laten zien en </w:t>
            </w:r>
            <w:r w:rsidR="0053543E">
              <w:t>uitgelegd</w:t>
            </w:r>
            <w:r>
              <w:t xml:space="preserve"> en </w:t>
            </w:r>
            <w:r w:rsidR="0053543E">
              <w:t>gepresenteerd</w:t>
            </w:r>
          </w:p>
        </w:tc>
      </w:tr>
    </w:tbl>
    <w:p w14:paraId="45A11BA7" w14:textId="77777777" w:rsidR="00FB52C8" w:rsidRPr="00DE4CFF" w:rsidRDefault="00FB52C8" w:rsidP="0056032D">
      <w:pPr>
        <w:spacing w:after="160" w:line="259" w:lineRule="auto"/>
        <w:rPr>
          <w:color w:val="FFFFFF" w:themeColor="background1"/>
        </w:rPr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8508"/>
        <w:gridCol w:w="851"/>
        <w:gridCol w:w="2371"/>
      </w:tblGrid>
      <w:tr w:rsidR="00DE4CFF" w:rsidRPr="00DE4CFF" w14:paraId="6113ECD6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50BC40EF" w14:textId="77777777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Handtekening voor gezien</w:t>
            </w:r>
          </w:p>
        </w:tc>
      </w:tr>
      <w:tr w:rsidR="00FB52C8" w14:paraId="291AD754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471A9AE" w14:textId="77777777" w:rsidR="00FB52C8" w:rsidRDefault="00FB52C8" w:rsidP="00D929A7">
            <w:r>
              <w:lastRenderedPageBreak/>
              <w:t>Beoordelaar</w:t>
            </w:r>
          </w:p>
        </w:tc>
        <w:tc>
          <w:tcPr>
            <w:tcW w:w="3040" w:type="pct"/>
          </w:tcPr>
          <w:p w14:paraId="27874D2E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A8B6CE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3F79AF30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3A42A0AD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2C8" w14:paraId="14B4AFC6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5C37A20" w14:textId="77777777" w:rsidR="00FB52C8" w:rsidRDefault="00FB52C8" w:rsidP="00D929A7">
            <w:r>
              <w:t>Kandidaat</w:t>
            </w:r>
          </w:p>
        </w:tc>
        <w:tc>
          <w:tcPr>
            <w:tcW w:w="3040" w:type="pct"/>
          </w:tcPr>
          <w:p w14:paraId="3730D17A" w14:textId="77777777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6E10378" w14:textId="77777777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614EFDBD" w14:textId="77777777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2E693220" w14:textId="77777777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F935F69" w14:textId="77777777" w:rsidR="0056032D" w:rsidRPr="0056032D" w:rsidRDefault="0056032D" w:rsidP="00FB52C8">
      <w:pPr>
        <w:spacing w:after="160" w:line="259" w:lineRule="auto"/>
        <w:rPr>
          <w:sz w:val="2"/>
          <w:szCs w:val="2"/>
        </w:rPr>
      </w:pPr>
    </w:p>
    <w:sectPr w:rsidR="0056032D" w:rsidRPr="0056032D" w:rsidSect="00217079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2BFC8" w14:textId="77777777" w:rsidR="00241203" w:rsidRDefault="00241203" w:rsidP="00910A2E">
      <w:pPr>
        <w:spacing w:line="240" w:lineRule="auto"/>
      </w:pPr>
      <w:r>
        <w:separator/>
      </w:r>
    </w:p>
  </w:endnote>
  <w:endnote w:type="continuationSeparator" w:id="0">
    <w:p w14:paraId="24C4D018" w14:textId="77777777" w:rsidR="00241203" w:rsidRDefault="00241203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7D4A" w14:textId="0AD5FDA9" w:rsidR="00C11E47" w:rsidRPr="0056032D" w:rsidRDefault="0056032D" w:rsidP="0056032D">
    <w:pPr>
      <w:pStyle w:val="Voettekst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40354" w:rsidRPr="00A40354">
      <w:t>Logboek kandidaat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8AEFB" w14:textId="77777777" w:rsidR="00241203" w:rsidRDefault="00241203" w:rsidP="00910A2E">
      <w:pPr>
        <w:spacing w:line="240" w:lineRule="auto"/>
      </w:pPr>
      <w:r>
        <w:separator/>
      </w:r>
    </w:p>
  </w:footnote>
  <w:footnote w:type="continuationSeparator" w:id="0">
    <w:p w14:paraId="6F356D8F" w14:textId="77777777" w:rsidR="00241203" w:rsidRDefault="00241203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4A10" w14:textId="589EAE2A" w:rsidR="00C11E47" w:rsidRPr="00A40354" w:rsidRDefault="00C11E47" w:rsidP="00A4035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8A6"/>
    <w:multiLevelType w:val="multilevel"/>
    <w:tmpl w:val="20A0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22694">
    <w:abstractNumId w:val="0"/>
  </w:num>
  <w:num w:numId="2" w16cid:durableId="1474328951">
    <w:abstractNumId w:val="3"/>
  </w:num>
  <w:num w:numId="3" w16cid:durableId="580598354">
    <w:abstractNumId w:val="7"/>
  </w:num>
  <w:num w:numId="4" w16cid:durableId="559950203">
    <w:abstractNumId w:val="5"/>
  </w:num>
  <w:num w:numId="5" w16cid:durableId="1798530212">
    <w:abstractNumId w:val="6"/>
  </w:num>
  <w:num w:numId="6" w16cid:durableId="1062680831">
    <w:abstractNumId w:val="4"/>
  </w:num>
  <w:num w:numId="7" w16cid:durableId="953050519">
    <w:abstractNumId w:val="2"/>
  </w:num>
  <w:num w:numId="8" w16cid:durableId="118451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72B9"/>
    <w:rsid w:val="00095F6E"/>
    <w:rsid w:val="000B3B21"/>
    <w:rsid w:val="000C018E"/>
    <w:rsid w:val="000E29B8"/>
    <w:rsid w:val="000F6A36"/>
    <w:rsid w:val="001425FD"/>
    <w:rsid w:val="0017583A"/>
    <w:rsid w:val="001763E3"/>
    <w:rsid w:val="001A50ED"/>
    <w:rsid w:val="001A5529"/>
    <w:rsid w:val="001F5A9F"/>
    <w:rsid w:val="00217079"/>
    <w:rsid w:val="0023055E"/>
    <w:rsid w:val="00237180"/>
    <w:rsid w:val="00241203"/>
    <w:rsid w:val="002447F3"/>
    <w:rsid w:val="0026276D"/>
    <w:rsid w:val="00277CF8"/>
    <w:rsid w:val="00285DE1"/>
    <w:rsid w:val="002A74C1"/>
    <w:rsid w:val="002B4260"/>
    <w:rsid w:val="002D7E3D"/>
    <w:rsid w:val="00383605"/>
    <w:rsid w:val="00387652"/>
    <w:rsid w:val="00397D05"/>
    <w:rsid w:val="00424AEA"/>
    <w:rsid w:val="0044183D"/>
    <w:rsid w:val="00445429"/>
    <w:rsid w:val="00453FAC"/>
    <w:rsid w:val="004568BA"/>
    <w:rsid w:val="004B6FDC"/>
    <w:rsid w:val="004D6BD6"/>
    <w:rsid w:val="00515F5F"/>
    <w:rsid w:val="0053543E"/>
    <w:rsid w:val="00544045"/>
    <w:rsid w:val="0056032D"/>
    <w:rsid w:val="005727B2"/>
    <w:rsid w:val="00581D92"/>
    <w:rsid w:val="00594DA0"/>
    <w:rsid w:val="006069E2"/>
    <w:rsid w:val="006424E4"/>
    <w:rsid w:val="00685F3C"/>
    <w:rsid w:val="0069446E"/>
    <w:rsid w:val="006B5218"/>
    <w:rsid w:val="0072738F"/>
    <w:rsid w:val="00730F2F"/>
    <w:rsid w:val="007712CA"/>
    <w:rsid w:val="007E3C0A"/>
    <w:rsid w:val="0080631F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3724F"/>
    <w:rsid w:val="009423AA"/>
    <w:rsid w:val="00957CD7"/>
    <w:rsid w:val="0099471C"/>
    <w:rsid w:val="00996768"/>
    <w:rsid w:val="009F1B87"/>
    <w:rsid w:val="00A10C66"/>
    <w:rsid w:val="00A266FE"/>
    <w:rsid w:val="00A36CA1"/>
    <w:rsid w:val="00A40354"/>
    <w:rsid w:val="00A856EA"/>
    <w:rsid w:val="00AA3AF9"/>
    <w:rsid w:val="00AB2E7B"/>
    <w:rsid w:val="00AC1113"/>
    <w:rsid w:val="00B8218E"/>
    <w:rsid w:val="00B9493B"/>
    <w:rsid w:val="00BE16DC"/>
    <w:rsid w:val="00C02B53"/>
    <w:rsid w:val="00C11E47"/>
    <w:rsid w:val="00C84117"/>
    <w:rsid w:val="00C93A88"/>
    <w:rsid w:val="00CB045F"/>
    <w:rsid w:val="00CB3D2A"/>
    <w:rsid w:val="00CE1BE8"/>
    <w:rsid w:val="00D26CD4"/>
    <w:rsid w:val="00D46F78"/>
    <w:rsid w:val="00D531E0"/>
    <w:rsid w:val="00DE4CFF"/>
    <w:rsid w:val="00DE62FA"/>
    <w:rsid w:val="00E20EB2"/>
    <w:rsid w:val="00E24C05"/>
    <w:rsid w:val="00E549BE"/>
    <w:rsid w:val="00E63944"/>
    <w:rsid w:val="00E654C1"/>
    <w:rsid w:val="00EC4011"/>
    <w:rsid w:val="00EE312A"/>
    <w:rsid w:val="00EE7FDA"/>
    <w:rsid w:val="00F21B9C"/>
    <w:rsid w:val="00F314EA"/>
    <w:rsid w:val="00F37A5D"/>
    <w:rsid w:val="00F43BFF"/>
    <w:rsid w:val="00F86F0C"/>
    <w:rsid w:val="00FA468C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6A0A7"/>
  <w15:chartTrackingRefBased/>
  <w15:docId w15:val="{89661C4C-A83A-4784-BCA8-61826D9F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B426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B4260"/>
    <w:rPr>
      <w:vertAlign w:val="superscript"/>
    </w:rPr>
  </w:style>
  <w:style w:type="table" w:styleId="Lichtearcering">
    <w:name w:val="Light Shading"/>
    <w:basedOn w:val="Standaardtabe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0B9F9F-6B31-4E52-B933-3C833E3F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4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Stagiair</cp:lastModifiedBy>
  <cp:revision>7</cp:revision>
  <dcterms:created xsi:type="dcterms:W3CDTF">2025-05-30T13:15:00Z</dcterms:created>
  <dcterms:modified xsi:type="dcterms:W3CDTF">2025-06-02T06:29:00Z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