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A24" w:rsidRDefault="0051036A">
      <w:pPr>
        <w:rPr>
          <w:b/>
        </w:rPr>
      </w:pPr>
      <w:r w:rsidRPr="0051036A">
        <w:rPr>
          <w:b/>
        </w:rPr>
        <w:t>Question 2</w:t>
      </w:r>
    </w:p>
    <w:p w:rsidR="0051036A" w:rsidRDefault="0051036A">
      <w:pPr>
        <w:rPr>
          <w:b/>
        </w:rPr>
      </w:pPr>
      <w:r>
        <w:rPr>
          <w:b/>
        </w:rPr>
        <w:t>Part a</w:t>
      </w:r>
    </w:p>
    <w:p w:rsidR="0051036A" w:rsidRDefault="0051036A">
      <w:r>
        <w:t>Priority List:</w:t>
      </w:r>
    </w:p>
    <w:tbl>
      <w:tblPr>
        <w:tblW w:w="3727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7"/>
        <w:gridCol w:w="1064"/>
        <w:gridCol w:w="1066"/>
      </w:tblGrid>
      <w:tr w:rsidR="0051036A" w:rsidRPr="0051036A" w:rsidTr="00010E6F">
        <w:trPr>
          <w:trHeight w:val="312"/>
          <w:jc w:val="center"/>
        </w:trPr>
        <w:tc>
          <w:tcPr>
            <w:tcW w:w="37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51036A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Priority List</w:t>
            </w:r>
          </w:p>
        </w:tc>
      </w:tr>
      <w:tr w:rsidR="0051036A" w:rsidRPr="0051036A" w:rsidTr="00010E6F">
        <w:trPr>
          <w:trHeight w:val="274"/>
          <w:jc w:val="center"/>
        </w:trPr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Unit</w:t>
            </w:r>
          </w:p>
        </w:tc>
        <w:tc>
          <w:tcPr>
            <w:tcW w:w="213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Loading Limits (MW) </w:t>
            </w:r>
          </w:p>
        </w:tc>
      </w:tr>
      <w:tr w:rsidR="0051036A" w:rsidRPr="0051036A" w:rsidTr="00010E6F">
        <w:trPr>
          <w:trHeight w:val="286"/>
          <w:jc w:val="center"/>
        </w:trPr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2130" w:type="dxa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</w:tr>
      <w:tr w:rsidR="0051036A" w:rsidRPr="0051036A" w:rsidTr="00010E6F">
        <w:trPr>
          <w:trHeight w:val="286"/>
          <w:jc w:val="center"/>
        </w:trPr>
        <w:tc>
          <w:tcPr>
            <w:tcW w:w="1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No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Min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Max</w:t>
            </w:r>
          </w:p>
        </w:tc>
      </w:tr>
      <w:tr w:rsidR="0051036A" w:rsidRPr="0051036A" w:rsidTr="00010E6F">
        <w:trPr>
          <w:trHeight w:val="779"/>
          <w:jc w:val="center"/>
        </w:trPr>
        <w:tc>
          <w:tcPr>
            <w:tcW w:w="1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50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200</w:t>
            </w:r>
          </w:p>
        </w:tc>
      </w:tr>
      <w:tr w:rsidR="0051036A" w:rsidRPr="0051036A" w:rsidTr="00010E6F">
        <w:trPr>
          <w:trHeight w:val="755"/>
          <w:jc w:val="center"/>
        </w:trPr>
        <w:tc>
          <w:tcPr>
            <w:tcW w:w="1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1+3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65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260</w:t>
            </w:r>
          </w:p>
        </w:tc>
      </w:tr>
      <w:tr w:rsidR="0051036A" w:rsidRPr="0051036A" w:rsidTr="00010E6F">
        <w:trPr>
          <w:trHeight w:val="731"/>
          <w:jc w:val="center"/>
        </w:trPr>
        <w:tc>
          <w:tcPr>
            <w:tcW w:w="1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1+3+2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310</w:t>
            </w:r>
          </w:p>
        </w:tc>
      </w:tr>
      <w:tr w:rsidR="0051036A" w:rsidRPr="0051036A" w:rsidTr="00010E6F">
        <w:trPr>
          <w:trHeight w:val="990"/>
          <w:jc w:val="center"/>
        </w:trPr>
        <w:tc>
          <w:tcPr>
            <w:tcW w:w="1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1+3+2+4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85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350</w:t>
            </w:r>
          </w:p>
        </w:tc>
      </w:tr>
      <w:tr w:rsidR="0051036A" w:rsidRPr="0051036A" w:rsidTr="00010E6F">
        <w:trPr>
          <w:trHeight w:val="560"/>
          <w:jc w:val="center"/>
        </w:trPr>
        <w:tc>
          <w:tcPr>
            <w:tcW w:w="159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1+3+2+4+5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90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103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390</w:t>
            </w:r>
          </w:p>
        </w:tc>
      </w:tr>
      <w:tr w:rsidR="0051036A" w:rsidRPr="0051036A" w:rsidTr="00010E6F">
        <w:trPr>
          <w:trHeight w:val="560"/>
          <w:jc w:val="center"/>
        </w:trPr>
        <w:tc>
          <w:tcPr>
            <w:tcW w:w="15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036A" w:rsidRPr="0051036A" w:rsidRDefault="0051036A" w:rsidP="005103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036A" w:rsidRPr="0051036A" w:rsidRDefault="0051036A" w:rsidP="00510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</w:tr>
    </w:tbl>
    <w:p w:rsidR="0051036A" w:rsidRDefault="0051036A"/>
    <w:p w:rsidR="0051036A" w:rsidRDefault="0051036A">
      <w:r>
        <w:t xml:space="preserve">This list gives an idea about selecting the possible states for a load level. Based on the priority list; </w:t>
      </w:r>
    </w:p>
    <w:p w:rsidR="0051036A" w:rsidRDefault="0051036A" w:rsidP="005B1102">
      <w:pPr>
        <w:jc w:val="center"/>
      </w:pPr>
      <w:r>
        <w:t>250 MW requires 4 states,</w:t>
      </w:r>
    </w:p>
    <w:p w:rsidR="0051036A" w:rsidRDefault="0051036A" w:rsidP="005B1102">
      <w:pPr>
        <w:jc w:val="center"/>
      </w:pPr>
      <w:r>
        <w:t>320</w:t>
      </w:r>
      <w:r>
        <w:t xml:space="preserve"> MW requires </w:t>
      </w:r>
      <w:r>
        <w:t>2</w:t>
      </w:r>
      <w:r>
        <w:t xml:space="preserve"> states,</w:t>
      </w:r>
    </w:p>
    <w:p w:rsidR="0051036A" w:rsidRDefault="0051036A" w:rsidP="005B1102">
      <w:pPr>
        <w:jc w:val="center"/>
      </w:pPr>
      <w:r>
        <w:t>11</w:t>
      </w:r>
      <w:r>
        <w:t xml:space="preserve">0 MW requires </w:t>
      </w:r>
      <w:r>
        <w:t xml:space="preserve">5 </w:t>
      </w:r>
      <w:r>
        <w:t>states,</w:t>
      </w:r>
    </w:p>
    <w:p w:rsidR="0051036A" w:rsidRDefault="0051036A" w:rsidP="005B1102">
      <w:pPr>
        <w:jc w:val="center"/>
      </w:pPr>
      <w:r>
        <w:t>35</w:t>
      </w:r>
      <w:r>
        <w:t xml:space="preserve">0 MW requires </w:t>
      </w:r>
      <w:r>
        <w:t>2 states.</w:t>
      </w:r>
    </w:p>
    <w:p w:rsidR="005B1102" w:rsidRDefault="0051036A" w:rsidP="0051036A">
      <w:pPr>
        <w:jc w:val="both"/>
      </w:pPr>
      <w:r>
        <w:t>When the cost functions of each generators are investigated, there is no square of the power, resulting in constant incremental costs. Therefore, for a given state, load can be shared by considering its incremental cost values i.e. b</w:t>
      </w:r>
      <w:r w:rsidRPr="0051036A">
        <w:rPr>
          <w:vertAlign w:val="subscript"/>
        </w:rPr>
        <w:t>i</w:t>
      </w:r>
      <w:r>
        <w:t xml:space="preserve"> values. Therefore, for a given state, first generator should be </w:t>
      </w:r>
      <w:r w:rsidR="00EA260E">
        <w:t xml:space="preserve">at </w:t>
      </w:r>
      <w:r>
        <w:t>maximum</w:t>
      </w:r>
      <w:r w:rsidR="00EA260E">
        <w:t xml:space="preserve"> power generation limit</w:t>
      </w:r>
      <w:r>
        <w:t xml:space="preserve"> meanwhile the rest of them is at minimum</w:t>
      </w:r>
      <w:r w:rsidR="00EA260E">
        <w:t xml:space="preserve"> limit</w:t>
      </w:r>
      <w:r>
        <w:t xml:space="preserve">. </w:t>
      </w:r>
    </w:p>
    <w:p w:rsidR="005B1102" w:rsidRDefault="005B1102">
      <w:r>
        <w:br w:type="page"/>
      </w:r>
    </w:p>
    <w:tbl>
      <w:tblPr>
        <w:tblW w:w="93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2"/>
        <w:gridCol w:w="770"/>
        <w:gridCol w:w="767"/>
        <w:gridCol w:w="767"/>
        <w:gridCol w:w="767"/>
        <w:gridCol w:w="767"/>
        <w:gridCol w:w="767"/>
        <w:gridCol w:w="727"/>
        <w:gridCol w:w="727"/>
        <w:gridCol w:w="727"/>
        <w:gridCol w:w="727"/>
        <w:gridCol w:w="727"/>
        <w:gridCol w:w="800"/>
      </w:tblGrid>
      <w:tr w:rsidR="005B1102" w:rsidRPr="005B1102" w:rsidTr="005B1102">
        <w:trPr>
          <w:trHeight w:val="275"/>
        </w:trPr>
        <w:tc>
          <w:tcPr>
            <w:tcW w:w="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lastRenderedPageBreak/>
              <w:t>P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tr-TR"/>
              </w:rPr>
              <w:t xml:space="preserve">L 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tr-TR"/>
              </w:rPr>
              <w:t>(MW)</w:t>
            </w:r>
          </w:p>
        </w:tc>
        <w:tc>
          <w:tcPr>
            <w:tcW w:w="7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Feasible states</w:t>
            </w:r>
          </w:p>
        </w:tc>
        <w:tc>
          <w:tcPr>
            <w:tcW w:w="74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tr-TR"/>
              </w:rPr>
              <w:t>1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tr-TR"/>
              </w:rPr>
              <w:t xml:space="preserve">2 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(MW)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tr-TR"/>
              </w:rPr>
              <w:t>3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(MW)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tr-TR"/>
              </w:rPr>
              <w:t>4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(MW)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P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tr-TR"/>
              </w:rPr>
              <w:t>5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(MW)</w:t>
            </w:r>
          </w:p>
        </w:tc>
        <w:tc>
          <w:tcPr>
            <w:tcW w:w="7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F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tr-TR"/>
              </w:rPr>
              <w:t>1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 ($/hr)</w:t>
            </w:r>
          </w:p>
        </w:tc>
        <w:tc>
          <w:tcPr>
            <w:tcW w:w="7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F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tr-TR"/>
              </w:rPr>
              <w:t xml:space="preserve">2 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($/hr)</w:t>
            </w:r>
          </w:p>
        </w:tc>
        <w:tc>
          <w:tcPr>
            <w:tcW w:w="7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F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tr-TR"/>
              </w:rPr>
              <w:t xml:space="preserve">3 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($/hr)</w:t>
            </w:r>
          </w:p>
        </w:tc>
        <w:tc>
          <w:tcPr>
            <w:tcW w:w="7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F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tr-TR"/>
              </w:rPr>
              <w:t xml:space="preserve">4 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($/hr)</w:t>
            </w:r>
          </w:p>
        </w:tc>
        <w:tc>
          <w:tcPr>
            <w:tcW w:w="7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F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tr-TR"/>
              </w:rPr>
              <w:t xml:space="preserve">5 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($/hr)</w:t>
            </w:r>
          </w:p>
        </w:tc>
        <w:tc>
          <w:tcPr>
            <w:tcW w:w="7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F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tr-TR"/>
              </w:rPr>
              <w:t xml:space="preserve">total </w:t>
            </w: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 xml:space="preserve">($) </w:t>
            </w:r>
          </w:p>
        </w:tc>
      </w:tr>
      <w:tr w:rsidR="005B1102" w:rsidRPr="005B1102" w:rsidTr="005B1102">
        <w:trPr>
          <w:trHeight w:val="264"/>
        </w:trPr>
        <w:tc>
          <w:tcPr>
            <w:tcW w:w="6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(MW)</w:t>
            </w:r>
          </w:p>
        </w:tc>
        <w:tc>
          <w:tcPr>
            <w:tcW w:w="7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</w:tr>
      <w:tr w:rsidR="005B1102" w:rsidRPr="005B1102" w:rsidTr="005B1102">
        <w:trPr>
          <w:trHeight w:val="264"/>
        </w:trPr>
        <w:tc>
          <w:tcPr>
            <w:tcW w:w="64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250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3068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817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3885</w:t>
            </w:r>
          </w:p>
        </w:tc>
      </w:tr>
      <w:tr w:rsidR="005B1102" w:rsidRPr="005B1102" w:rsidTr="005B1102">
        <w:trPr>
          <w:trHeight w:val="264"/>
        </w:trPr>
        <w:tc>
          <w:tcPr>
            <w:tcW w:w="6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11100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3068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B1102">
              <w:rPr>
                <w:rFonts w:ascii="Calibri" w:eastAsia="Times New Roman" w:hAnsi="Calibri" w:cs="Calibri"/>
                <w:color w:val="000000"/>
                <w:lang w:eastAsia="tr-TR"/>
              </w:rPr>
              <w:t>310,5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605,5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3984</w:t>
            </w:r>
          </w:p>
        </w:tc>
      </w:tr>
      <w:tr w:rsidR="005B1102" w:rsidRPr="005B1102" w:rsidTr="005B1102">
        <w:trPr>
          <w:trHeight w:val="264"/>
        </w:trPr>
        <w:tc>
          <w:tcPr>
            <w:tcW w:w="6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11110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3068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B1102">
              <w:rPr>
                <w:rFonts w:ascii="Calibri" w:eastAsia="Times New Roman" w:hAnsi="Calibri" w:cs="Calibri"/>
                <w:color w:val="000000"/>
                <w:lang w:eastAsia="tr-TR"/>
              </w:rPr>
              <w:t>310,5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535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139,5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4053</w:t>
            </w:r>
          </w:p>
        </w:tc>
      </w:tr>
      <w:tr w:rsidR="005B1102" w:rsidRPr="005B1102" w:rsidTr="005B1102">
        <w:trPr>
          <w:trHeight w:val="264"/>
        </w:trPr>
        <w:tc>
          <w:tcPr>
            <w:tcW w:w="6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11111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3068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B1102">
              <w:rPr>
                <w:rFonts w:ascii="Calibri" w:eastAsia="Times New Roman" w:hAnsi="Calibri" w:cs="Calibri"/>
                <w:color w:val="000000"/>
                <w:lang w:eastAsia="tr-TR"/>
              </w:rPr>
              <w:t>310,5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464,5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139,5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B1102">
              <w:rPr>
                <w:rFonts w:ascii="Calibri" w:eastAsia="Times New Roman" w:hAnsi="Calibri" w:cs="Calibri"/>
                <w:color w:val="000000"/>
                <w:lang w:eastAsia="tr-TR"/>
              </w:rPr>
              <w:t>135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4117,5</w:t>
            </w:r>
          </w:p>
        </w:tc>
      </w:tr>
      <w:tr w:rsidR="005B1102" w:rsidRPr="005B1102" w:rsidTr="005B1102">
        <w:trPr>
          <w:trHeight w:val="264"/>
        </w:trPr>
        <w:tc>
          <w:tcPr>
            <w:tcW w:w="64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320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11110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3068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839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223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5088</w:t>
            </w:r>
          </w:p>
        </w:tc>
      </w:tr>
      <w:tr w:rsidR="005B1102" w:rsidRPr="005B1102" w:rsidTr="005B1102">
        <w:trPr>
          <w:trHeight w:val="264"/>
        </w:trPr>
        <w:tc>
          <w:tcPr>
            <w:tcW w:w="6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11111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3068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839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139,5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B1102">
              <w:rPr>
                <w:rFonts w:ascii="Calibri" w:eastAsia="Times New Roman" w:hAnsi="Calibri" w:cs="Calibri"/>
                <w:color w:val="000000"/>
                <w:lang w:eastAsia="tr-TR"/>
              </w:rPr>
              <w:t>135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5139,5</w:t>
            </w:r>
          </w:p>
        </w:tc>
      </w:tr>
      <w:tr w:rsidR="005B1102" w:rsidRPr="005B1102" w:rsidTr="005B1102">
        <w:trPr>
          <w:trHeight w:val="264"/>
        </w:trPr>
        <w:tc>
          <w:tcPr>
            <w:tcW w:w="64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110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10000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110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1826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1826</w:t>
            </w:r>
          </w:p>
        </w:tc>
      </w:tr>
      <w:tr w:rsidR="005B1102" w:rsidRPr="005B1102" w:rsidTr="005B1102">
        <w:trPr>
          <w:trHeight w:val="264"/>
        </w:trPr>
        <w:tc>
          <w:tcPr>
            <w:tcW w:w="6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10100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1619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323,5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1942,5</w:t>
            </w:r>
          </w:p>
        </w:tc>
      </w:tr>
      <w:tr w:rsidR="005B1102" w:rsidRPr="005B1102" w:rsidTr="005B1102">
        <w:trPr>
          <w:trHeight w:val="264"/>
        </w:trPr>
        <w:tc>
          <w:tcPr>
            <w:tcW w:w="6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11100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1412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B1102">
              <w:rPr>
                <w:rFonts w:ascii="Calibri" w:eastAsia="Times New Roman" w:hAnsi="Calibri" w:cs="Calibri"/>
                <w:color w:val="000000"/>
                <w:lang w:eastAsia="tr-TR"/>
              </w:rPr>
              <w:t>310,5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323,5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2046</w:t>
            </w:r>
          </w:p>
        </w:tc>
      </w:tr>
      <w:tr w:rsidR="005B1102" w:rsidRPr="005B1102" w:rsidTr="005B1102">
        <w:trPr>
          <w:trHeight w:val="264"/>
        </w:trPr>
        <w:tc>
          <w:tcPr>
            <w:tcW w:w="6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11110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1343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B1102">
              <w:rPr>
                <w:rFonts w:ascii="Calibri" w:eastAsia="Times New Roman" w:hAnsi="Calibri" w:cs="Calibri"/>
                <w:color w:val="000000"/>
                <w:lang w:eastAsia="tr-TR"/>
              </w:rPr>
              <w:t>310,5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323,5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139,5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2116,5</w:t>
            </w:r>
          </w:p>
        </w:tc>
      </w:tr>
      <w:tr w:rsidR="005B1102" w:rsidRPr="005B1102" w:rsidTr="005B1102">
        <w:trPr>
          <w:trHeight w:val="264"/>
        </w:trPr>
        <w:tc>
          <w:tcPr>
            <w:tcW w:w="6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11111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1274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B1102">
              <w:rPr>
                <w:rFonts w:ascii="Calibri" w:eastAsia="Times New Roman" w:hAnsi="Calibri" w:cs="Calibri"/>
                <w:color w:val="000000"/>
                <w:lang w:eastAsia="tr-TR"/>
              </w:rPr>
              <w:t>310,5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323,5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139,5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B1102">
              <w:rPr>
                <w:rFonts w:ascii="Calibri" w:eastAsia="Times New Roman" w:hAnsi="Calibri" w:cs="Calibri"/>
                <w:color w:val="000000"/>
                <w:lang w:eastAsia="tr-TR"/>
              </w:rPr>
              <w:t>135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2182,5</w:t>
            </w:r>
          </w:p>
        </w:tc>
      </w:tr>
      <w:tr w:rsidR="005B1102" w:rsidRPr="005B1102" w:rsidTr="005B1102">
        <w:trPr>
          <w:trHeight w:val="264"/>
        </w:trPr>
        <w:tc>
          <w:tcPr>
            <w:tcW w:w="64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350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11110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40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3068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839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724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5589</w:t>
            </w:r>
          </w:p>
        </w:tc>
      </w:tr>
      <w:tr w:rsidR="005B1102" w:rsidRPr="005B1102" w:rsidTr="005B1102">
        <w:trPr>
          <w:trHeight w:val="264"/>
        </w:trPr>
        <w:tc>
          <w:tcPr>
            <w:tcW w:w="6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11111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200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35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3068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839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958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640,5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B1102">
              <w:rPr>
                <w:rFonts w:ascii="Calibri" w:eastAsia="Times New Roman" w:hAnsi="Calibri" w:cs="Calibri"/>
                <w:color w:val="000000"/>
                <w:lang w:eastAsia="tr-TR"/>
              </w:rPr>
              <w:t>135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B1102" w:rsidRPr="005B1102" w:rsidRDefault="005B1102" w:rsidP="005B1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5B1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5640,5</w:t>
            </w:r>
          </w:p>
        </w:tc>
      </w:tr>
    </w:tbl>
    <w:p w:rsidR="0051036A" w:rsidRPr="0051036A" w:rsidRDefault="0051036A" w:rsidP="0051036A">
      <w:pPr>
        <w:jc w:val="both"/>
      </w:pPr>
      <w:bookmarkStart w:id="0" w:name="_GoBack"/>
      <w:bookmarkEnd w:id="0"/>
    </w:p>
    <w:sectPr w:rsidR="0051036A" w:rsidRPr="0051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E4"/>
    <w:rsid w:val="00010E6F"/>
    <w:rsid w:val="001C0A24"/>
    <w:rsid w:val="0051036A"/>
    <w:rsid w:val="005B1102"/>
    <w:rsid w:val="007B71E4"/>
    <w:rsid w:val="00EA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erencan duymaz</dc:creator>
  <cp:keywords/>
  <dc:description/>
  <cp:lastModifiedBy>erencan duymaz</cp:lastModifiedBy>
  <cp:revision>4</cp:revision>
  <dcterms:created xsi:type="dcterms:W3CDTF">2017-04-23T18:29:00Z</dcterms:created>
  <dcterms:modified xsi:type="dcterms:W3CDTF">2017-04-23T18:45:00Z</dcterms:modified>
</cp:coreProperties>
</file>