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50E4" w14:textId="77777777" w:rsidR="00DD1AFB" w:rsidRPr="00DF5BFC" w:rsidRDefault="004F2424">
      <w:pPr>
        <w:pStyle w:val="Ttulo"/>
        <w:rPr>
          <w:lang w:val="es-ES"/>
        </w:rPr>
      </w:pPr>
      <w:r w:rsidRPr="00DF5BFC">
        <w:rPr>
          <w:lang w:val="es-ES"/>
        </w:rPr>
        <w:t>Funciones y procedimientos | Guía de ejercicios</w:t>
      </w:r>
    </w:p>
    <w:p w14:paraId="1A7050A2" w14:textId="77777777" w:rsidR="00DD1AFB" w:rsidRDefault="004F2424">
      <w:pPr>
        <w:pStyle w:val="Ttulo1"/>
      </w:pPr>
      <w:proofErr w:type="spellStart"/>
      <w:r>
        <w:t>Indicaciones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61D22779" w14:textId="2C2E4476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>R</w:t>
      </w:r>
      <w:r w:rsidR="00DF5BFC">
        <w:rPr>
          <w:lang w:val="es-ES"/>
        </w:rPr>
        <w:t xml:space="preserve">ealizar el análisis para todos </w:t>
      </w:r>
      <w:r w:rsidRPr="00DF5BFC">
        <w:rPr>
          <w:lang w:val="es-ES"/>
        </w:rPr>
        <w:t xml:space="preserve">los ejercicios </w:t>
      </w:r>
      <w:r w:rsidRPr="00DF5BFC">
        <w:rPr>
          <w:lang w:val="es-ES"/>
        </w:rPr>
        <w:t xml:space="preserve">y luego </w:t>
      </w:r>
      <w:r w:rsidR="00DF5BFC">
        <w:rPr>
          <w:lang w:val="es-ES"/>
        </w:rPr>
        <w:t xml:space="preserve">su programa </w:t>
      </w:r>
      <w:r w:rsidRPr="00DF5BFC">
        <w:rPr>
          <w:lang w:val="es-ES"/>
        </w:rPr>
        <w:t>en</w:t>
      </w:r>
      <w:r w:rsidR="00DF5BFC">
        <w:rPr>
          <w:lang w:val="es-ES"/>
        </w:rPr>
        <w:t xml:space="preserve"> </w:t>
      </w:r>
      <w:r w:rsidRPr="00DF5BFC">
        <w:rPr>
          <w:lang w:val="es-ES"/>
        </w:rPr>
        <w:t>Dev-C++</w:t>
      </w:r>
      <w:r w:rsidRPr="00DF5BFC">
        <w:rPr>
          <w:lang w:val="es-ES"/>
        </w:rPr>
        <w:t>.</w:t>
      </w:r>
    </w:p>
    <w:p w14:paraId="564137E1" w14:textId="77777777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 xml:space="preserve">Separar el programa principal de las funciones </w:t>
      </w:r>
      <w:r w:rsidRPr="00DF5BFC">
        <w:rPr>
          <w:lang w:val="es-ES"/>
        </w:rPr>
        <w:t>y procedimientos; pasar datos mediante parámetros y evitar variables globales innecesarias.</w:t>
      </w:r>
    </w:p>
    <w:p w14:paraId="1F09944C" w14:textId="77777777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>Las funciones deben devolver resultados; los procedimientos deben realizar acciones o comunicar resultados mediante parámetros.</w:t>
      </w:r>
    </w:p>
    <w:p w14:paraId="4D8AEE1E" w14:textId="10FA78C1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b/>
          <w:bCs/>
          <w:i/>
          <w:iCs/>
          <w:lang w:val="es-ES"/>
        </w:rPr>
        <w:t xml:space="preserve">Validar los datos de entrada cuando </w:t>
      </w:r>
      <w:r w:rsidRPr="00DF5BFC">
        <w:rPr>
          <w:b/>
          <w:bCs/>
          <w:i/>
          <w:iCs/>
          <w:lang w:val="es-ES"/>
        </w:rPr>
        <w:t>corresponda</w:t>
      </w:r>
      <w:r w:rsidR="00DF5BFC">
        <w:rPr>
          <w:lang w:val="es-ES"/>
        </w:rPr>
        <w:t xml:space="preserve"> (función)</w:t>
      </w:r>
      <w:r w:rsidRPr="00DF5BFC">
        <w:rPr>
          <w:lang w:val="es-ES"/>
        </w:rPr>
        <w:t>. En las sumatorias y series, N representa la cantidad de términos, no el límite superior del valor.</w:t>
      </w:r>
    </w:p>
    <w:p w14:paraId="65DDCBD0" w14:textId="77777777" w:rsidR="00DD1AFB" w:rsidRPr="00DF5BFC" w:rsidRDefault="004F2424">
      <w:pPr>
        <w:pStyle w:val="Ttulo1"/>
        <w:rPr>
          <w:lang w:val="es-ES"/>
        </w:rPr>
      </w:pPr>
      <w:r w:rsidRPr="00DF5BFC">
        <w:rPr>
          <w:lang w:val="es-ES"/>
        </w:rPr>
        <w:t>Parte I · Ejercicios individuales</w:t>
      </w:r>
    </w:p>
    <w:p w14:paraId="08E0DF61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1. Media de tres números</w:t>
      </w:r>
    </w:p>
    <w:p w14:paraId="35E64689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Desarrollar un programa que lea tres números reales, calcule su media arit</w:t>
      </w:r>
      <w:r w:rsidRPr="00DF5BFC">
        <w:rPr>
          <w:lang w:val="es-ES"/>
        </w:rPr>
        <w:t>mética y muestre el resultado. La función debe recibir los tres números como parámetros y devolver el promedio.</w:t>
      </w:r>
    </w:p>
    <w:p w14:paraId="5E2CB562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Función real </w:t>
      </w:r>
      <w:proofErr w:type="spellStart"/>
      <w:r w:rsidRPr="00DF5BFC">
        <w:rPr>
          <w:lang w:val="es-ES"/>
        </w:rPr>
        <w:t>CalcularMedia</w:t>
      </w:r>
      <w:proofErr w:type="spellEnd"/>
      <w:r w:rsidRPr="00DF5BFC">
        <w:rPr>
          <w:lang w:val="es-ES"/>
        </w:rPr>
        <w:t xml:space="preserve">(n1, n2, n3); procedimiento </w:t>
      </w:r>
      <w:proofErr w:type="spellStart"/>
      <w:r w:rsidRPr="00DF5BFC">
        <w:rPr>
          <w:lang w:val="es-ES"/>
        </w:rPr>
        <w:t>MostrarMedia</w:t>
      </w:r>
      <w:proofErr w:type="spellEnd"/>
      <w:r w:rsidRPr="00DF5BFC">
        <w:rPr>
          <w:lang w:val="es-ES"/>
        </w:rPr>
        <w:t>(media).</w:t>
      </w:r>
    </w:p>
    <w:p w14:paraId="7437529B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 xml:space="preserve">Parámetros de entrada, retorno e </w:t>
      </w:r>
      <w:r w:rsidRPr="00DF5BFC">
        <w:rPr>
          <w:lang w:val="es-ES"/>
        </w:rPr>
        <w:t>invocación.</w:t>
      </w:r>
    </w:p>
    <w:p w14:paraId="0968F4A1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2. Mayor de dos números</w:t>
      </w:r>
    </w:p>
    <w:p w14:paraId="1A7D82C2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dos números enteros y determinar cuál es el mayor. Si ambos son iguales, presentar un mensaje que indique esta condición.</w:t>
      </w:r>
    </w:p>
    <w:p w14:paraId="5C0DFDC7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Función entera </w:t>
      </w:r>
      <w:proofErr w:type="spellStart"/>
      <w:r w:rsidRPr="00DF5BFC">
        <w:rPr>
          <w:lang w:val="es-ES"/>
        </w:rPr>
        <w:t>EncontrarMayor</w:t>
      </w:r>
      <w:proofErr w:type="spellEnd"/>
      <w:r w:rsidRPr="00DF5BFC">
        <w:rPr>
          <w:lang w:val="es-ES"/>
        </w:rPr>
        <w:t xml:space="preserve">(a, b); procedimiento </w:t>
      </w:r>
      <w:proofErr w:type="spellStart"/>
      <w:r w:rsidRPr="00DF5BFC">
        <w:rPr>
          <w:lang w:val="es-ES"/>
        </w:rPr>
        <w:t>Mostra</w:t>
      </w:r>
      <w:r w:rsidRPr="00DF5BFC">
        <w:rPr>
          <w:lang w:val="es-ES"/>
        </w:rPr>
        <w:t>rResultado</w:t>
      </w:r>
      <w:proofErr w:type="spellEnd"/>
      <w:r w:rsidRPr="00DF5BFC">
        <w:rPr>
          <w:lang w:val="es-ES"/>
        </w:rPr>
        <w:t>(a, b, mayor).</w:t>
      </w:r>
    </w:p>
    <w:p w14:paraId="1FCDA911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Estructuras selectivas y parámetros por valor.</w:t>
      </w:r>
    </w:p>
    <w:p w14:paraId="2FDBA8A0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3. Factorial de un número</w:t>
      </w:r>
    </w:p>
    <w:p w14:paraId="18E0C57D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un entero N no negativo y calcular N! mediante una estructura repetitiva, sin utilizar recursividad. Recordar que 0! = 1.</w:t>
      </w:r>
    </w:p>
    <w:p w14:paraId="02050B34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>Subprogra</w:t>
      </w:r>
      <w:r w:rsidRPr="00DF5BFC">
        <w:rPr>
          <w:b/>
          <w:lang w:val="es-ES"/>
        </w:rPr>
        <w:t xml:space="preserve">mas propuestos. </w:t>
      </w:r>
      <w:r w:rsidRPr="00DF5BFC">
        <w:rPr>
          <w:lang w:val="es-ES"/>
        </w:rPr>
        <w:t xml:space="preserve">Función Factorial(n); procedimiento </w:t>
      </w:r>
      <w:proofErr w:type="spellStart"/>
      <w:r w:rsidRPr="00DF5BFC">
        <w:rPr>
          <w:lang w:val="es-ES"/>
        </w:rPr>
        <w:t>MostrarFactorial</w:t>
      </w:r>
      <w:proofErr w:type="spellEnd"/>
      <w:r w:rsidRPr="00DF5BFC">
        <w:rPr>
          <w:lang w:val="es-ES"/>
        </w:rPr>
        <w:t>(n, resultado).</w:t>
      </w:r>
    </w:p>
    <w:p w14:paraId="168B859D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Acumuladores y retorno de valores.</w:t>
      </w:r>
    </w:p>
    <w:p w14:paraId="0191829A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4. Suma de números naturales</w:t>
      </w:r>
    </w:p>
    <w:p w14:paraId="464BF8A8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 xml:space="preserve">Leer un entero positivo N y calcular la suma de los N primeros números naturales: 1 + </w:t>
      </w:r>
      <w:r w:rsidRPr="00DF5BFC">
        <w:rPr>
          <w:lang w:val="es-ES"/>
        </w:rPr>
        <w:t>2 + ... + N.</w:t>
      </w:r>
    </w:p>
    <w:p w14:paraId="6B8F0D09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Funciones </w:t>
      </w:r>
      <w:proofErr w:type="spellStart"/>
      <w:r w:rsidRPr="00DF5BFC">
        <w:rPr>
          <w:lang w:val="es-ES"/>
        </w:rPr>
        <w:t>LeerNumero</w:t>
      </w:r>
      <w:proofErr w:type="spellEnd"/>
      <w:r w:rsidRPr="00DF5BFC">
        <w:rPr>
          <w:lang w:val="es-ES"/>
        </w:rPr>
        <w:t xml:space="preserve">() y </w:t>
      </w:r>
      <w:proofErr w:type="spellStart"/>
      <w:r w:rsidRPr="00DF5BFC">
        <w:rPr>
          <w:lang w:val="es-ES"/>
        </w:rPr>
        <w:t>SumarNaturales</w:t>
      </w:r>
      <w:proofErr w:type="spellEnd"/>
      <w:r w:rsidRPr="00DF5BFC">
        <w:rPr>
          <w:lang w:val="es-ES"/>
        </w:rPr>
        <w:t xml:space="preserve">(n); procedimiento </w:t>
      </w:r>
      <w:proofErr w:type="spellStart"/>
      <w:r w:rsidRPr="00DF5BFC">
        <w:rPr>
          <w:lang w:val="es-ES"/>
        </w:rPr>
        <w:t>MostrarSuma</w:t>
      </w:r>
      <w:proofErr w:type="spellEnd"/>
      <w:r w:rsidRPr="00DF5BFC">
        <w:rPr>
          <w:lang w:val="es-ES"/>
        </w:rPr>
        <w:t>(resultado).</w:t>
      </w:r>
    </w:p>
    <w:p w14:paraId="69F40CED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Composición de subprogramas y reutilización.</w:t>
      </w:r>
    </w:p>
    <w:p w14:paraId="52A0C746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5. Suma de números impares</w:t>
      </w:r>
    </w:p>
    <w:p w14:paraId="7D09A6D6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N y calcular la suma de los N primero</w:t>
      </w:r>
      <w:r w:rsidRPr="00DF5BFC">
        <w:rPr>
          <w:lang w:val="es-ES"/>
        </w:rPr>
        <w:t>s números impares: 1 + 3 + 5 + ... . Se deben reutilizar los subprogramas de lectura y presentación.</w:t>
      </w:r>
    </w:p>
    <w:p w14:paraId="76525AD9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Función </w:t>
      </w:r>
      <w:proofErr w:type="spellStart"/>
      <w:r w:rsidRPr="00DF5BFC">
        <w:rPr>
          <w:lang w:val="es-ES"/>
        </w:rPr>
        <w:t>SumarImpares</w:t>
      </w:r>
      <w:proofErr w:type="spellEnd"/>
      <w:r w:rsidRPr="00DF5BFC">
        <w:rPr>
          <w:lang w:val="es-ES"/>
        </w:rPr>
        <w:t xml:space="preserve">(n); reutilizar </w:t>
      </w:r>
      <w:proofErr w:type="spellStart"/>
      <w:r w:rsidRPr="00DF5BFC">
        <w:rPr>
          <w:lang w:val="es-ES"/>
        </w:rPr>
        <w:t>LeerNumero</w:t>
      </w:r>
      <w:proofErr w:type="spellEnd"/>
      <w:r w:rsidRPr="00DF5BFC">
        <w:rPr>
          <w:lang w:val="es-ES"/>
        </w:rPr>
        <w:t xml:space="preserve">() y </w:t>
      </w:r>
      <w:proofErr w:type="spellStart"/>
      <w:r w:rsidRPr="00DF5BFC">
        <w:rPr>
          <w:lang w:val="es-ES"/>
        </w:rPr>
        <w:t>MostrarSuma</w:t>
      </w:r>
      <w:proofErr w:type="spellEnd"/>
      <w:r w:rsidRPr="00DF5BFC">
        <w:rPr>
          <w:lang w:val="es-ES"/>
        </w:rPr>
        <w:t>(resultado).</w:t>
      </w:r>
    </w:p>
    <w:p w14:paraId="50742174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 xml:space="preserve">Bucles, acumuladores y </w:t>
      </w:r>
      <w:r w:rsidRPr="00DF5BFC">
        <w:rPr>
          <w:lang w:val="es-ES"/>
        </w:rPr>
        <w:t>reutilización.</w:t>
      </w:r>
    </w:p>
    <w:p w14:paraId="12344B44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6. Suma de múltiplos de 7</w:t>
      </w:r>
    </w:p>
    <w:p w14:paraId="7B38274C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N y calcular la suma de los N primeros múltiplos positivos de 7: 7 + 14 + 21 + ... . Diseñar una función reutilizable para otros múltiplos.</w:t>
      </w:r>
    </w:p>
    <w:p w14:paraId="34488645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Función </w:t>
      </w:r>
      <w:proofErr w:type="spellStart"/>
      <w:r w:rsidRPr="00DF5BFC">
        <w:rPr>
          <w:lang w:val="es-ES"/>
        </w:rPr>
        <w:t>SumarMultiplos</w:t>
      </w:r>
      <w:proofErr w:type="spellEnd"/>
      <w:r w:rsidRPr="00DF5BFC">
        <w:rPr>
          <w:lang w:val="es-ES"/>
        </w:rPr>
        <w:t xml:space="preserve">(n, </w:t>
      </w:r>
      <w:proofErr w:type="spellStart"/>
      <w:r w:rsidRPr="00DF5BFC">
        <w:rPr>
          <w:lang w:val="es-ES"/>
        </w:rPr>
        <w:t>multiplo</w:t>
      </w:r>
      <w:proofErr w:type="spellEnd"/>
      <w:r w:rsidRPr="00DF5BFC">
        <w:rPr>
          <w:lang w:val="es-ES"/>
        </w:rPr>
        <w:t xml:space="preserve">); procedimiento </w:t>
      </w:r>
      <w:proofErr w:type="spellStart"/>
      <w:r w:rsidRPr="00DF5BFC">
        <w:rPr>
          <w:lang w:val="es-ES"/>
        </w:rPr>
        <w:t>MostrarSuma</w:t>
      </w:r>
      <w:proofErr w:type="spellEnd"/>
      <w:r w:rsidRPr="00DF5BFC">
        <w:rPr>
          <w:lang w:val="es-ES"/>
        </w:rPr>
        <w:t>(resultado).</w:t>
      </w:r>
    </w:p>
    <w:p w14:paraId="5D53E20D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Generalización mediante parámetros.</w:t>
      </w:r>
    </w:p>
    <w:p w14:paraId="7613F685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lastRenderedPageBreak/>
        <w:t>7. Series aritméticas</w:t>
      </w:r>
    </w:p>
    <w:p w14:paraId="76E5386F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N y mostrar los N primeros términos de las sucesiones 1, 4, 7, 10, ... y 3, 8, 13, 18, ... . Cada serie deberá poder generarse con</w:t>
      </w:r>
      <w:r w:rsidRPr="00DF5BFC">
        <w:rPr>
          <w:lang w:val="es-ES"/>
        </w:rPr>
        <w:t xml:space="preserve"> un mismo procedimiento parametrizado.</w:t>
      </w:r>
    </w:p>
    <w:p w14:paraId="52B2FEB9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Procedimiento </w:t>
      </w:r>
      <w:proofErr w:type="spellStart"/>
      <w:r w:rsidRPr="00DF5BFC">
        <w:rPr>
          <w:lang w:val="es-ES"/>
        </w:rPr>
        <w:t>MostrarSerieAritmetica</w:t>
      </w:r>
      <w:proofErr w:type="spellEnd"/>
      <w:r w:rsidRPr="00DF5BFC">
        <w:rPr>
          <w:lang w:val="es-ES"/>
        </w:rPr>
        <w:t>(inicio, diferencia, n); procedimientos SerieConsecutiva3() y SerieConsecutiva5().</w:t>
      </w:r>
    </w:p>
    <w:p w14:paraId="37E2D78C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Procedimientos reutilizables y bucles.</w:t>
      </w:r>
    </w:p>
    <w:p w14:paraId="1473F59F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8. Series geométricas</w:t>
      </w:r>
    </w:p>
    <w:p w14:paraId="3FA28D7C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N y mostrar los N primeros términos de las sucesiones 2, 4, 8, 16, ... y 3, 9, 27, 81, ... . Utilizar un mismo procedimiento para ambas.</w:t>
      </w:r>
    </w:p>
    <w:p w14:paraId="5A1A94C7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Procedimiento </w:t>
      </w:r>
      <w:proofErr w:type="spellStart"/>
      <w:r w:rsidRPr="00DF5BFC">
        <w:rPr>
          <w:lang w:val="es-ES"/>
        </w:rPr>
        <w:t>MostrarSerieGeometrica</w:t>
      </w:r>
      <w:proofErr w:type="spellEnd"/>
      <w:r w:rsidRPr="00DF5BFC">
        <w:rPr>
          <w:lang w:val="es-ES"/>
        </w:rPr>
        <w:t>(inicio, factor, n); procedimientos SerieF</w:t>
      </w:r>
      <w:r w:rsidRPr="00DF5BFC">
        <w:rPr>
          <w:lang w:val="es-ES"/>
        </w:rPr>
        <w:t>actor2() y SerieFactor3().</w:t>
      </w:r>
    </w:p>
    <w:p w14:paraId="48CA821D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Parámetros de entrada y multiplicación iterativa.</w:t>
      </w:r>
    </w:p>
    <w:p w14:paraId="1BEE7AFD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9. Intercambio de valores</w:t>
      </w:r>
    </w:p>
    <w:p w14:paraId="26F0F755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dos números enteros, mostrar los valores originales, intercambiarlos mediante un procedimiento y presentar los nuevos valores.</w:t>
      </w:r>
    </w:p>
    <w:p w14:paraId="054D2CEF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>Procedimiento Intercambiar(a, b) con ambos parámetros por referencia.</w:t>
      </w:r>
    </w:p>
    <w:p w14:paraId="7CC17103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Paso por referencia y variable auxiliar.</w:t>
      </w:r>
    </w:p>
    <w:p w14:paraId="24197607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10. Ordenar tres números</w:t>
      </w:r>
    </w:p>
    <w:p w14:paraId="7FD1C0C8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tres números enteros, ordenarlos de menor a mayor y presentar el re</w:t>
      </w:r>
      <w:r w:rsidRPr="00DF5BFC">
        <w:rPr>
          <w:lang w:val="es-ES"/>
        </w:rPr>
        <w:t>sultado. La ordenación debe realizarse utilizando un procedimiento auxiliar para intercambiar dos variables.</w:t>
      </w:r>
    </w:p>
    <w:p w14:paraId="2CDDBB7C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Procedimientos </w:t>
      </w:r>
      <w:proofErr w:type="spellStart"/>
      <w:r w:rsidRPr="00DF5BFC">
        <w:rPr>
          <w:lang w:val="es-ES"/>
        </w:rPr>
        <w:t>OrdenarTres</w:t>
      </w:r>
      <w:proofErr w:type="spellEnd"/>
      <w:r w:rsidRPr="00DF5BFC">
        <w:rPr>
          <w:lang w:val="es-ES"/>
        </w:rPr>
        <w:t>(a, b, c) e Intercambiar(x, y); parámetros por referencia.</w:t>
      </w:r>
    </w:p>
    <w:p w14:paraId="516E3D37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 xml:space="preserve">Procedimientos anidados y </w:t>
      </w:r>
      <w:r w:rsidRPr="00DF5BFC">
        <w:rPr>
          <w:lang w:val="es-ES"/>
        </w:rPr>
        <w:t>paso por referencia.</w:t>
      </w:r>
    </w:p>
    <w:p w14:paraId="0D2F5787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11. Presentación de fechas</w:t>
      </w:r>
    </w:p>
    <w:p w14:paraId="6C3D82C6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día, mes y año y mostrar una fecha en formato d/m/aa. Por ejemplo, 19, 9, 87 → 19/9/87 y 3, 9, 5 → 3/9/05. Para este ejercicio, el año se maneja con dos dígitos.</w:t>
      </w:r>
    </w:p>
    <w:p w14:paraId="0ECED0A2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>Proce</w:t>
      </w:r>
      <w:r w:rsidRPr="00DF5BFC">
        <w:rPr>
          <w:lang w:val="es-ES"/>
        </w:rPr>
        <w:t xml:space="preserve">dimiento </w:t>
      </w:r>
      <w:proofErr w:type="spellStart"/>
      <w:r w:rsidRPr="00DF5BFC">
        <w:rPr>
          <w:lang w:val="es-ES"/>
        </w:rPr>
        <w:t>MostrarFecha</w:t>
      </w:r>
      <w:proofErr w:type="spellEnd"/>
      <w:r w:rsidRPr="00DF5BFC">
        <w:rPr>
          <w:lang w:val="es-ES"/>
        </w:rPr>
        <w:t>(</w:t>
      </w:r>
      <w:proofErr w:type="spellStart"/>
      <w:r w:rsidRPr="00DF5BFC">
        <w:rPr>
          <w:lang w:val="es-ES"/>
        </w:rPr>
        <w:t>dia</w:t>
      </w:r>
      <w:proofErr w:type="spellEnd"/>
      <w:r w:rsidRPr="00DF5BFC">
        <w:rPr>
          <w:lang w:val="es-ES"/>
        </w:rPr>
        <w:t xml:space="preserve">, mes, </w:t>
      </w:r>
      <w:proofErr w:type="spellStart"/>
      <w:r w:rsidRPr="00DF5BFC">
        <w:rPr>
          <w:lang w:val="es-ES"/>
        </w:rPr>
        <w:t>anio</w:t>
      </w:r>
      <w:proofErr w:type="spellEnd"/>
      <w:r w:rsidRPr="00DF5BFC">
        <w:rPr>
          <w:lang w:val="es-ES"/>
        </w:rPr>
        <w:t xml:space="preserve">); opcionalmente función </w:t>
      </w:r>
      <w:proofErr w:type="spellStart"/>
      <w:r w:rsidRPr="00DF5BFC">
        <w:rPr>
          <w:lang w:val="es-ES"/>
        </w:rPr>
        <w:t>FormatearAnio</w:t>
      </w:r>
      <w:proofErr w:type="spellEnd"/>
      <w:r w:rsidRPr="00DF5BFC">
        <w:rPr>
          <w:lang w:val="es-ES"/>
        </w:rPr>
        <w:t>(</w:t>
      </w:r>
      <w:proofErr w:type="spellStart"/>
      <w:r w:rsidRPr="00DF5BFC">
        <w:rPr>
          <w:lang w:val="es-ES"/>
        </w:rPr>
        <w:t>anio</w:t>
      </w:r>
      <w:proofErr w:type="spellEnd"/>
      <w:r w:rsidRPr="00DF5BFC">
        <w:rPr>
          <w:lang w:val="es-ES"/>
        </w:rPr>
        <w:t>).</w:t>
      </w:r>
    </w:p>
    <w:p w14:paraId="2F267D24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Formato de salida y parámetros.</w:t>
      </w:r>
    </w:p>
    <w:p w14:paraId="729BA0F2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12. Cálculo del salario semanal</w:t>
      </w:r>
    </w:p>
    <w:p w14:paraId="577A6012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horas trabajadas y salario por hora. Pagar las primeras 40 horas con la tarifa ordi</w:t>
      </w:r>
      <w:r w:rsidRPr="00DF5BFC">
        <w:rPr>
          <w:lang w:val="es-ES"/>
        </w:rPr>
        <w:t>naria y las restantes al 150 % de esa tarifa. Calcular y mostrar el salario total.</w:t>
      </w:r>
    </w:p>
    <w:p w14:paraId="0CC46BA2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Función </w:t>
      </w:r>
      <w:proofErr w:type="spellStart"/>
      <w:r w:rsidRPr="00DF5BFC">
        <w:rPr>
          <w:lang w:val="es-ES"/>
        </w:rPr>
        <w:t>CalcularSalario</w:t>
      </w:r>
      <w:proofErr w:type="spellEnd"/>
      <w:r w:rsidRPr="00DF5BFC">
        <w:rPr>
          <w:lang w:val="es-ES"/>
        </w:rPr>
        <w:t xml:space="preserve">(horas, tarifa); procedimiento </w:t>
      </w:r>
      <w:proofErr w:type="spellStart"/>
      <w:r w:rsidRPr="00DF5BFC">
        <w:rPr>
          <w:lang w:val="es-ES"/>
        </w:rPr>
        <w:t>MostrarSalario</w:t>
      </w:r>
      <w:proofErr w:type="spellEnd"/>
      <w:r w:rsidRPr="00DF5BFC">
        <w:rPr>
          <w:lang w:val="es-ES"/>
        </w:rPr>
        <w:t>(horas, tarifa, total).</w:t>
      </w:r>
    </w:p>
    <w:p w14:paraId="6661D834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Funciones con decisiones y valores reales.</w:t>
      </w:r>
    </w:p>
    <w:p w14:paraId="52B01F20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13. Validación de una fecha</w:t>
      </w:r>
    </w:p>
    <w:p w14:paraId="49A6FF77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día, mes y año y determinar si constituyen una fecha válida, considerando la duración de cada mes y los años bisiestos.</w:t>
      </w:r>
    </w:p>
    <w:p w14:paraId="26A36733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 xml:space="preserve">Funciones </w:t>
      </w:r>
      <w:proofErr w:type="spellStart"/>
      <w:r w:rsidRPr="00DF5BFC">
        <w:rPr>
          <w:lang w:val="es-ES"/>
        </w:rPr>
        <w:t>EsBisiesto</w:t>
      </w:r>
      <w:proofErr w:type="spellEnd"/>
      <w:r w:rsidRPr="00DF5BFC">
        <w:rPr>
          <w:lang w:val="es-ES"/>
        </w:rPr>
        <w:t>(</w:t>
      </w:r>
      <w:proofErr w:type="spellStart"/>
      <w:r w:rsidRPr="00DF5BFC">
        <w:rPr>
          <w:lang w:val="es-ES"/>
        </w:rPr>
        <w:t>anio</w:t>
      </w:r>
      <w:proofErr w:type="spellEnd"/>
      <w:r w:rsidRPr="00DF5BFC">
        <w:rPr>
          <w:lang w:val="es-ES"/>
        </w:rPr>
        <w:t xml:space="preserve">), </w:t>
      </w:r>
      <w:proofErr w:type="spellStart"/>
      <w:r w:rsidRPr="00DF5BFC">
        <w:rPr>
          <w:lang w:val="es-ES"/>
        </w:rPr>
        <w:t>DiasDelMes</w:t>
      </w:r>
      <w:proofErr w:type="spellEnd"/>
      <w:r w:rsidRPr="00DF5BFC">
        <w:rPr>
          <w:lang w:val="es-ES"/>
        </w:rPr>
        <w:t xml:space="preserve">(mes, </w:t>
      </w:r>
      <w:proofErr w:type="spellStart"/>
      <w:r w:rsidRPr="00DF5BFC">
        <w:rPr>
          <w:lang w:val="es-ES"/>
        </w:rPr>
        <w:t>anio</w:t>
      </w:r>
      <w:proofErr w:type="spellEnd"/>
      <w:r w:rsidRPr="00DF5BFC">
        <w:rPr>
          <w:lang w:val="es-ES"/>
        </w:rPr>
        <w:t xml:space="preserve">) y </w:t>
      </w:r>
      <w:proofErr w:type="spellStart"/>
      <w:r w:rsidRPr="00DF5BFC">
        <w:rPr>
          <w:lang w:val="es-ES"/>
        </w:rPr>
        <w:t>EsFechaValida</w:t>
      </w:r>
      <w:proofErr w:type="spellEnd"/>
      <w:r w:rsidRPr="00DF5BFC">
        <w:rPr>
          <w:lang w:val="es-ES"/>
        </w:rPr>
        <w:t>(</w:t>
      </w:r>
      <w:proofErr w:type="spellStart"/>
      <w:r w:rsidRPr="00DF5BFC">
        <w:rPr>
          <w:lang w:val="es-ES"/>
        </w:rPr>
        <w:t>d</w:t>
      </w:r>
      <w:r w:rsidRPr="00DF5BFC">
        <w:rPr>
          <w:lang w:val="es-ES"/>
        </w:rPr>
        <w:t>ia</w:t>
      </w:r>
      <w:proofErr w:type="spellEnd"/>
      <w:r w:rsidRPr="00DF5BFC">
        <w:rPr>
          <w:lang w:val="es-ES"/>
        </w:rPr>
        <w:t xml:space="preserve">, mes, </w:t>
      </w:r>
      <w:proofErr w:type="spellStart"/>
      <w:r w:rsidRPr="00DF5BFC">
        <w:rPr>
          <w:lang w:val="es-ES"/>
        </w:rPr>
        <w:t>anio</w:t>
      </w:r>
      <w:proofErr w:type="spellEnd"/>
      <w:r w:rsidRPr="00DF5BFC">
        <w:rPr>
          <w:lang w:val="es-ES"/>
        </w:rPr>
        <w:t>).</w:t>
      </w:r>
    </w:p>
    <w:p w14:paraId="65BAE9BD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Funciones lógicas y descomposición del problema.</w:t>
      </w:r>
    </w:p>
    <w:p w14:paraId="4EA5EC2C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14. Calculadora modular</w:t>
      </w:r>
    </w:p>
    <w:p w14:paraId="4E623F22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Enunciado. </w:t>
      </w:r>
      <w:r w:rsidRPr="00DF5BFC">
        <w:rPr>
          <w:lang w:val="es-ES"/>
        </w:rPr>
        <w:t>Leer dos números y presentar un menú para sumar, restar, multiplicar y dividir. Repetir hasta elegir salir y comprobar que el divisor no sea cero</w:t>
      </w:r>
      <w:r w:rsidRPr="00DF5BFC">
        <w:rPr>
          <w:lang w:val="es-ES"/>
        </w:rPr>
        <w:t>.</w:t>
      </w:r>
    </w:p>
    <w:p w14:paraId="2A1CCB74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Subprogramas propuestos. </w:t>
      </w:r>
      <w:r w:rsidRPr="00DF5BFC">
        <w:rPr>
          <w:lang w:val="es-ES"/>
        </w:rPr>
        <w:t>Funciones Sumar(</w:t>
      </w:r>
      <w:proofErr w:type="spellStart"/>
      <w:r w:rsidRPr="00DF5BFC">
        <w:rPr>
          <w:lang w:val="es-ES"/>
        </w:rPr>
        <w:t>a,b</w:t>
      </w:r>
      <w:proofErr w:type="spellEnd"/>
      <w:r w:rsidRPr="00DF5BFC">
        <w:rPr>
          <w:lang w:val="es-ES"/>
        </w:rPr>
        <w:t>), Restar(</w:t>
      </w:r>
      <w:proofErr w:type="spellStart"/>
      <w:r w:rsidRPr="00DF5BFC">
        <w:rPr>
          <w:lang w:val="es-ES"/>
        </w:rPr>
        <w:t>a,b</w:t>
      </w:r>
      <w:proofErr w:type="spellEnd"/>
      <w:r w:rsidRPr="00DF5BFC">
        <w:rPr>
          <w:lang w:val="es-ES"/>
        </w:rPr>
        <w:t>), Multiplicar(</w:t>
      </w:r>
      <w:proofErr w:type="spellStart"/>
      <w:r w:rsidRPr="00DF5BFC">
        <w:rPr>
          <w:lang w:val="es-ES"/>
        </w:rPr>
        <w:t>a,b</w:t>
      </w:r>
      <w:proofErr w:type="spellEnd"/>
      <w:r w:rsidRPr="00DF5BFC">
        <w:rPr>
          <w:lang w:val="es-ES"/>
        </w:rPr>
        <w:t>), Dividir(</w:t>
      </w:r>
      <w:proofErr w:type="spellStart"/>
      <w:r w:rsidRPr="00DF5BFC">
        <w:rPr>
          <w:lang w:val="es-ES"/>
        </w:rPr>
        <w:t>a,b</w:t>
      </w:r>
      <w:proofErr w:type="spellEnd"/>
      <w:r w:rsidRPr="00DF5BFC">
        <w:rPr>
          <w:lang w:val="es-ES"/>
        </w:rPr>
        <w:t xml:space="preserve">); procedimientos </w:t>
      </w:r>
      <w:proofErr w:type="spellStart"/>
      <w:r w:rsidRPr="00DF5BFC">
        <w:rPr>
          <w:lang w:val="es-ES"/>
        </w:rPr>
        <w:t>MostrarMenu</w:t>
      </w:r>
      <w:proofErr w:type="spellEnd"/>
      <w:r w:rsidRPr="00DF5BFC">
        <w:rPr>
          <w:lang w:val="es-ES"/>
        </w:rPr>
        <w:t xml:space="preserve">() y </w:t>
      </w:r>
      <w:proofErr w:type="spellStart"/>
      <w:r w:rsidRPr="00DF5BFC">
        <w:rPr>
          <w:lang w:val="es-ES"/>
        </w:rPr>
        <w:t>MostrarResultado</w:t>
      </w:r>
      <w:proofErr w:type="spellEnd"/>
      <w:r w:rsidRPr="00DF5BFC">
        <w:rPr>
          <w:lang w:val="es-ES"/>
        </w:rPr>
        <w:t>(resultado).</w:t>
      </w:r>
    </w:p>
    <w:p w14:paraId="2DB5DB49" w14:textId="77777777" w:rsidR="00DD1AFB" w:rsidRPr="00DF5BFC" w:rsidRDefault="004F2424">
      <w:pPr>
        <w:rPr>
          <w:rFonts w:hint="eastAsia"/>
          <w:lang w:val="es-ES"/>
        </w:rPr>
      </w:pPr>
      <w:r w:rsidRPr="00DF5BFC">
        <w:rPr>
          <w:b/>
          <w:lang w:val="es-ES"/>
        </w:rPr>
        <w:t xml:space="preserve">Conceptos. </w:t>
      </w:r>
      <w:r w:rsidRPr="00DF5BFC">
        <w:rPr>
          <w:lang w:val="es-ES"/>
        </w:rPr>
        <w:t>Integración de subprogramas, decisiones y bucles.</w:t>
      </w:r>
    </w:p>
    <w:p w14:paraId="34AA5790" w14:textId="77777777" w:rsidR="00DD1AFB" w:rsidRPr="00DF5BFC" w:rsidRDefault="004F2424">
      <w:pPr>
        <w:pStyle w:val="Ttulo1"/>
        <w:rPr>
          <w:lang w:val="es-ES"/>
        </w:rPr>
      </w:pPr>
      <w:r w:rsidRPr="00DF5BFC">
        <w:rPr>
          <w:lang w:val="es-ES"/>
        </w:rPr>
        <w:lastRenderedPageBreak/>
        <w:t>Parte II · Ejercicio integrador</w:t>
      </w:r>
    </w:p>
    <w:p w14:paraId="05EDF334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15. Aplic</w:t>
      </w:r>
      <w:r w:rsidRPr="00DF5BFC">
        <w:rPr>
          <w:lang w:val="es-ES"/>
        </w:rPr>
        <w:t>ación modular de series, sumatorias y ordenación</w:t>
      </w:r>
    </w:p>
    <w:p w14:paraId="1497B4BC" w14:textId="5704B440" w:rsidR="00DD1AFB" w:rsidRPr="00DF5BFC" w:rsidRDefault="004F2424">
      <w:pPr>
        <w:rPr>
          <w:rFonts w:hint="eastAsia"/>
          <w:lang w:val="es-ES"/>
        </w:rPr>
      </w:pPr>
      <w:r w:rsidRPr="00DF5BFC">
        <w:rPr>
          <w:lang w:val="es-ES"/>
        </w:rPr>
        <w:t>Desarrollar un programa que muestre el siguiente menú y permita ejecutar repetidamente las opciones hasta seleccionar Salir. Cada opción del 1 al 8 se implementará mediante un</w:t>
      </w:r>
      <w:r w:rsidR="00DF5BFC">
        <w:rPr>
          <w:lang w:val="es-ES"/>
        </w:rPr>
        <w:t xml:space="preserve">a FUNCIÓN </w:t>
      </w:r>
      <w:proofErr w:type="spellStart"/>
      <w:r w:rsidR="00DF5BFC">
        <w:rPr>
          <w:lang w:val="es-ES"/>
        </w:rPr>
        <w:t>ó</w:t>
      </w:r>
      <w:proofErr w:type="spellEnd"/>
      <w:r w:rsidRPr="00DF5BFC">
        <w:rPr>
          <w:lang w:val="es-ES"/>
        </w:rPr>
        <w:t xml:space="preserve"> PROCEDIMIENTO independiente, de</w:t>
      </w:r>
      <w:r w:rsidRPr="00DF5BFC">
        <w:rPr>
          <w:lang w:val="es-ES"/>
        </w:rPr>
        <w:t>sde el cual podrán invocarse FUNCIONES y otros PROCEDIMIENTOS reutilizables.</w:t>
      </w:r>
    </w:p>
    <w:p w14:paraId="1AFD5589" w14:textId="77777777" w:rsidR="00DD1AFB" w:rsidRDefault="004F2424">
      <w:pPr>
        <w:pStyle w:val="Listaconvietas"/>
        <w:rPr>
          <w:rFonts w:hint="eastAsia"/>
        </w:rPr>
      </w:pPr>
      <w:r>
        <w:t>1. Suma de los números naturales</w:t>
      </w:r>
    </w:p>
    <w:p w14:paraId="03C715F5" w14:textId="77777777" w:rsidR="00DD1AFB" w:rsidRDefault="004F2424">
      <w:pPr>
        <w:pStyle w:val="Listaconvietas"/>
        <w:rPr>
          <w:rFonts w:hint="eastAsia"/>
        </w:rPr>
      </w:pPr>
      <w:r>
        <w:t>2. Suma de los números impares</w:t>
      </w:r>
    </w:p>
    <w:p w14:paraId="07A1F96D" w14:textId="77777777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>3. Suma de los múltiplos de 7</w:t>
      </w:r>
    </w:p>
    <w:p w14:paraId="6BEA7E85" w14:textId="2E37AC2C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>4. Serie consecutiva de 3</w:t>
      </w:r>
      <w:r w:rsidR="00DF5BFC" w:rsidRPr="00DF5BFC">
        <w:rPr>
          <w:lang w:val="es-ES"/>
        </w:rPr>
        <w:t xml:space="preserve"> </w:t>
      </w:r>
    </w:p>
    <w:p w14:paraId="1E04AFCD" w14:textId="70F626B4" w:rsidR="00DD1AFB" w:rsidRDefault="004F2424">
      <w:pPr>
        <w:pStyle w:val="Listaconvietas"/>
        <w:rPr>
          <w:rFonts w:hint="eastAsia"/>
        </w:rPr>
      </w:pPr>
      <w:r>
        <w:t xml:space="preserve">5. Serie </w:t>
      </w:r>
      <w:proofErr w:type="spellStart"/>
      <w:r>
        <w:t>consecutiva</w:t>
      </w:r>
      <w:proofErr w:type="spellEnd"/>
      <w:r>
        <w:t xml:space="preserve"> de 5</w:t>
      </w:r>
      <w:r w:rsidR="00DF5BFC">
        <w:t xml:space="preserve"> </w:t>
      </w:r>
    </w:p>
    <w:p w14:paraId="34D90C23" w14:textId="77777777" w:rsidR="00DD1AFB" w:rsidRDefault="004F2424">
      <w:pPr>
        <w:pStyle w:val="Listaconvietas"/>
        <w:rPr>
          <w:rFonts w:hint="eastAsia"/>
        </w:rPr>
      </w:pPr>
      <w:r>
        <w:t>6. Serie con factor 2</w:t>
      </w:r>
    </w:p>
    <w:p w14:paraId="05B36B31" w14:textId="77777777" w:rsidR="00DD1AFB" w:rsidRDefault="004F2424">
      <w:pPr>
        <w:pStyle w:val="Listaconvietas"/>
        <w:rPr>
          <w:rFonts w:hint="eastAsia"/>
        </w:rPr>
      </w:pPr>
      <w:r>
        <w:t>7. Serie co</w:t>
      </w:r>
      <w:r>
        <w:t>n factor 3</w:t>
      </w:r>
    </w:p>
    <w:p w14:paraId="4F23ED6C" w14:textId="77777777" w:rsidR="00DD1AFB" w:rsidRDefault="004F2424">
      <w:pPr>
        <w:pStyle w:val="Listaconvietas"/>
        <w:rPr>
          <w:rFonts w:hint="eastAsia"/>
        </w:rPr>
      </w:pPr>
      <w:r>
        <w:t>8. Ordenar números</w:t>
      </w:r>
    </w:p>
    <w:p w14:paraId="30583209" w14:textId="77777777" w:rsidR="00DD1AFB" w:rsidRDefault="004F2424">
      <w:pPr>
        <w:pStyle w:val="Listaconvietas"/>
        <w:rPr>
          <w:rFonts w:hint="eastAsia"/>
        </w:rPr>
      </w:pPr>
      <w:r>
        <w:t>9. Salir</w:t>
      </w:r>
    </w:p>
    <w:p w14:paraId="1359A9FD" w14:textId="77777777" w:rsidR="00DD1AFB" w:rsidRPr="00DF5BFC" w:rsidRDefault="004F2424">
      <w:pPr>
        <w:pStyle w:val="Ttulo2"/>
        <w:rPr>
          <w:lang w:val="es-ES"/>
        </w:rPr>
      </w:pPr>
      <w:r w:rsidRPr="00DF5BFC">
        <w:rPr>
          <w:lang w:val="es-ES"/>
        </w:rPr>
        <w:t>Indicaciones específicas del ejercicio integrador</w:t>
      </w:r>
    </w:p>
    <w:p w14:paraId="71DB0D3F" w14:textId="77777777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>Solicitar N como entero positivo y utilizarlo como cantidad de términos en todas las sumatorias y series.</w:t>
      </w:r>
    </w:p>
    <w:p w14:paraId="7B982EE2" w14:textId="77777777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>Para las opciones 4 y 5, generar respectivamente las series 1, 4, 7, 10,</w:t>
      </w:r>
      <w:r w:rsidRPr="00DF5BFC">
        <w:rPr>
          <w:lang w:val="es-ES"/>
        </w:rPr>
        <w:t xml:space="preserve"> … y 3, 8, 13, 18, … mediante una diferencia constante.</w:t>
      </w:r>
    </w:p>
    <w:p w14:paraId="184B7DD4" w14:textId="77777777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>Para las opciones 6 y 7, generar respectivamente las series 2, 4, 8, 16, … y 3, 9, 27, 81, … mediante multiplicación por un factor constante.</w:t>
      </w:r>
    </w:p>
    <w:p w14:paraId="2326ECE2" w14:textId="77777777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 xml:space="preserve">En la opción 8, leer tres enteros, ordenarlos de </w:t>
      </w:r>
      <w:r w:rsidRPr="00DF5BFC">
        <w:rPr>
          <w:lang w:val="es-ES"/>
        </w:rPr>
        <w:t>menor a mayor y mostrar el resultado; reutilizar Intercambiar con paso por referencia.</w:t>
      </w:r>
    </w:p>
    <w:p w14:paraId="275A5CCA" w14:textId="77777777" w:rsidR="00DD1AFB" w:rsidRPr="00DF5BFC" w:rsidRDefault="004F2424">
      <w:pPr>
        <w:pStyle w:val="Listaconvietas"/>
        <w:rPr>
          <w:rFonts w:hint="eastAsia"/>
          <w:lang w:val="es-ES"/>
        </w:rPr>
      </w:pPr>
      <w:r w:rsidRPr="00DF5BFC">
        <w:rPr>
          <w:lang w:val="es-ES"/>
        </w:rPr>
        <w:t>El programa principal debe gestionar el menú y sus opciones, sin duplicar la lógica de los subprogramas auxiliares.</w:t>
      </w:r>
    </w:p>
    <w:p w14:paraId="1E43B1E2" w14:textId="3622B03D" w:rsidR="00DD1AFB" w:rsidRPr="00DF5BFC" w:rsidRDefault="00DD1AFB">
      <w:pPr>
        <w:rPr>
          <w:rFonts w:hint="eastAsia"/>
          <w:lang w:val="es-ES"/>
        </w:rPr>
      </w:pPr>
    </w:p>
    <w:sectPr w:rsidR="00DD1AFB" w:rsidRPr="00DF5BFC" w:rsidSect="00034616">
      <w:footerReference w:type="default" r:id="rId8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F0B35" w14:textId="77777777" w:rsidR="004F2424" w:rsidRDefault="004F24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A388F9" w14:textId="77777777" w:rsidR="004F2424" w:rsidRDefault="004F24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7D514" w14:textId="77777777" w:rsidR="00DD1AFB" w:rsidRPr="00DF5BFC" w:rsidRDefault="004F2424">
    <w:pPr>
      <w:pStyle w:val="Piedepgina"/>
      <w:jc w:val="center"/>
      <w:rPr>
        <w:rFonts w:hint="eastAsia"/>
        <w:lang w:val="es-ES"/>
      </w:rPr>
    </w:pPr>
    <w:r w:rsidRPr="00DF5BFC">
      <w:rPr>
        <w:i/>
        <w:lang w:val="es-ES"/>
      </w:rPr>
      <w:t xml:space="preserve">ICC104 · Guía de práctica sobre el capítulo 6 de Joyanes </w:t>
    </w:r>
    <w:r w:rsidRPr="00DF5BFC">
      <w:rPr>
        <w:i/>
        <w:lang w:val="es-ES"/>
      </w:rPr>
      <w:t>Aguilar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6FB2D" w14:textId="77777777" w:rsidR="004F2424" w:rsidRDefault="004F24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8399B1" w14:textId="77777777" w:rsidR="004F2424" w:rsidRDefault="004F24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424"/>
    <w:rsid w:val="00AA1D8D"/>
    <w:rsid w:val="00B47730"/>
    <w:rsid w:val="00CB0664"/>
    <w:rsid w:val="00DD1AFB"/>
    <w:rsid w:val="00DF5B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8BFE1DF"/>
  <w14:defaultImageDpi w14:val="300"/>
  <w15:docId w15:val="{92F7CC6B-7647-4455-AC05-F5FECAED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3674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C3674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C3674"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CATALINA VERONICA ASTUDILLO RODRIGUEZ</cp:lastModifiedBy>
  <cp:revision>2</cp:revision>
  <dcterms:created xsi:type="dcterms:W3CDTF">2013-12-23T23:15:00Z</dcterms:created>
  <dcterms:modified xsi:type="dcterms:W3CDTF">2026-10-15T01:38:00Z</dcterms:modified>
  <cp:category/>
</cp:coreProperties>
</file>