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Есептер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4crxswk5d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1-БӨЛІМ. KNN — ТАПСЫРМАЛАР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tpn4zbrea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1 (Beginner)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Мақсаты:</w:t>
      </w:r>
      <w:r w:rsidDel="00000000" w:rsidR="00000000" w:rsidRPr="00000000">
        <w:rPr>
          <w:rtl w:val="0"/>
        </w:rPr>
        <w:t xml:space="preserve"> KNN классификациясын үйрену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Iris</w:t>
      </w:r>
      <w:r w:rsidDel="00000000" w:rsidR="00000000" w:rsidRPr="00000000">
        <w:rPr>
          <w:rtl w:val="0"/>
        </w:rPr>
        <w:t xml:space="preserve"> датасетін жүкте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Деректі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80% / 20%</w:t>
      </w:r>
      <w:r w:rsidDel="00000000" w:rsidR="00000000" w:rsidRPr="00000000">
        <w:rPr>
          <w:rtl w:val="0"/>
        </w:rPr>
        <w:t xml:space="preserve"> бөліп бөл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k=3</w:t>
      </w:r>
      <w:r w:rsidDel="00000000" w:rsidR="00000000" w:rsidRPr="00000000">
        <w:rPr>
          <w:rtl w:val="0"/>
        </w:rPr>
        <w:t xml:space="preserve"> және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k=7</w:t>
      </w:r>
      <w:r w:rsidDel="00000000" w:rsidR="00000000" w:rsidRPr="00000000">
        <w:rPr>
          <w:rtl w:val="0"/>
        </w:rPr>
        <w:t xml:space="preserve"> үшін: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модель құр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есепте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Нәтижені салыстыр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Тапсыру керек: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мәндері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Қай k жақсы екенін қорытындылау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mr9cuiegm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2 (Intermediate)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KNN үшін </w:t>
      </w:r>
      <w:r w:rsidDel="00000000" w:rsidR="00000000" w:rsidRPr="00000000">
        <w:rPr>
          <w:b w:val="1"/>
          <w:bCs w:val="1"/>
          <w:rtl w:val="0"/>
        </w:rPr>
        <w:t xml:space="preserve">feature scaling (StandardScaler)</w:t>
      </w:r>
      <w:r w:rsidDel="00000000" w:rsidR="00000000" w:rsidRPr="00000000">
        <w:rPr>
          <w:rtl w:val="0"/>
        </w:rPr>
        <w:t xml:space="preserve"> қолдан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Масштабтауға дейін және кейін accuracy салыстыр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Қайсысы жақсы жұмыс істегенін түсіндір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0y6pd75l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3 (Advanced)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 мәнін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[1–20]</w:t>
      </w:r>
      <w:r w:rsidDel="00000000" w:rsidR="00000000" w:rsidRPr="00000000">
        <w:rPr>
          <w:rtl w:val="0"/>
        </w:rPr>
        <w:t xml:space="preserve"> аралығында өзгертіп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Әр k үшін accuracy есептеп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сал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 vs accuracy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Оптималды K таңда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ox5qdtcq4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2-БӨЛІМ. SVM — ТАПСЫРМАЛАР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jk8o3wdr9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4 (Beginner)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Iris</w:t>
      </w:r>
      <w:r w:rsidDel="00000000" w:rsidR="00000000" w:rsidRPr="00000000">
        <w:rPr>
          <w:rtl w:val="0"/>
        </w:rPr>
        <w:t xml:space="preserve"> датасетіне: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rbf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</w:t>
      </w:r>
      <w:r w:rsidDel="00000000" w:rsidR="00000000" w:rsidRPr="00000000">
        <w:rPr>
          <w:rtl w:val="0"/>
        </w:rPr>
        <w:t xml:space="preserve"> kernel қолданып көр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салыстыр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Қорытынды жаса: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Қай kernel жақсы?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Неге?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5ahb6ksld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5 (Intermediate)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 параметрін өзгертіңіз: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0.1, 1, 10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Әрқайсысына accuracy есептеңіз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бар-жоғын талдаңыз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kv7x3fbha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6 (Advanced)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арқылы: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</w:t>
        <w:br w:type="textWrapping"/>
      </w:r>
      <w:r w:rsidDel="00000000" w:rsidR="00000000" w:rsidRPr="00000000">
        <w:rPr>
          <w:rtl w:val="0"/>
        </w:rPr>
        <w:t xml:space="preserve"> параметрлерін оптимизациялаңыз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Ең үздік модельдің accuracy шығарыңыз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5pw8mot9p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3-БӨЛІМ. NAIVE BAYES — ТАПСЫРМАЛАР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5k00gpi0e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7 (Beginner)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GaussianNB</w:t>
      </w:r>
      <w:r w:rsidDel="00000000" w:rsidR="00000000" w:rsidRPr="00000000">
        <w:rPr>
          <w:rtl w:val="0"/>
        </w:rPr>
        <w:t xml:space="preserve"> моделін үйрет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 құр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+ Precision + Recall есепте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1zpayoq9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8 (Intermediate)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Newsgroups</w:t>
      </w:r>
      <w:r w:rsidDel="00000000" w:rsidR="00000000" w:rsidRPr="00000000">
        <w:rPr>
          <w:rtl w:val="0"/>
        </w:rPr>
        <w:t xml:space="preserve"> датасетін жүкте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Мәтінді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TF-IDF</w:t>
      </w:r>
      <w:r w:rsidDel="00000000" w:rsidR="00000000" w:rsidRPr="00000000">
        <w:rPr>
          <w:rtl w:val="0"/>
        </w:rPr>
        <w:t xml:space="preserve"> арқылы векторизацияла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MultinomialNB</w:t>
      </w:r>
      <w:r w:rsidDel="00000000" w:rsidR="00000000" w:rsidRPr="00000000">
        <w:rPr>
          <w:rtl w:val="0"/>
        </w:rPr>
        <w:t xml:space="preserve"> қолдан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/ Not Spam классификация жаса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ijxwg7ym3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9 (Advanced)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Naive Bayes-ті: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</w:t>
        <w:br w:type="textWrapping"/>
        <w:t xml:space="preserve"> модельдерімен салыстыр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Қайсысы мәтінге жақсы екенін дәлелде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ze2y6rwq6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4-БӨЛІМ. DECISION TREE — ТАПСЫРМАЛАР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r2hx8masn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10 (Beginner)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 үйрет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 = 2, 4, 6</w:t>
      </w:r>
      <w:r w:rsidDel="00000000" w:rsidR="00000000" w:rsidRPr="00000000">
        <w:rPr>
          <w:rtl w:val="0"/>
        </w:rPr>
        <w:t xml:space="preserve"> үшін accuracy есепте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қай кезде шыққанын анықта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2cz1gf89o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11 (Intermediate)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Ағашты визуализацияла:</w:t>
        <w:br w:type="textWrapping"/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sklearn.tree import plot_tree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Қай feature ең маңызды екенін анықта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2800s8iub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12 (Advanced)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 vs Random Forest салыстыр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Қайсысы: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дәлірек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тұрақты</w:t>
        <w:br w:type="textWrapping"/>
        <w:t xml:space="preserve"> екенін дәлелде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q7fanqnoe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5-БӨЛІМ. КЛАСТЕРЛЕУ — ТАПСЫРМАЛАР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kgf72reif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13 (Beginner)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арқылы 3 кластер құр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PCA арқылы 2D визуализация жаса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Әр кластердің центрін көрсет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r2gq1rcnb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14 (Intermediate)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 = 2 → 10</w:t>
      </w:r>
      <w:r w:rsidDel="00000000" w:rsidR="00000000" w:rsidRPr="00000000">
        <w:rPr>
          <w:rtl w:val="0"/>
        </w:rPr>
        <w:t xml:space="preserve"> дейін өзгертіп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Elbow Method</w:t>
      </w:r>
      <w:r w:rsidDel="00000000" w:rsidR="00000000" w:rsidRPr="00000000">
        <w:rPr>
          <w:rtl w:val="0"/>
        </w:rPr>
        <w:t xml:space="preserve"> графигін сал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Оптималды кластер санын таңда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n891vj98b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Тапсырма 15 (Advanced)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K-Means, DBSCAN, Hierarchical салыстыр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Silhouette Score есепте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Қай алгоритм шулы дерекке жақсы екенін түсіндір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27292dnqb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6-БӨЛІМ. ЖЕКЕ ЖОБА (MINI-PROJECT)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4wxkl7vx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Финалдық тапсырма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өз бетінше: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Өз датасетін таңдайды (Kaggle, CSV)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Кемінде </w:t>
      </w:r>
      <w:r w:rsidDel="00000000" w:rsidR="00000000" w:rsidRPr="00000000">
        <w:rPr>
          <w:b w:val="1"/>
          <w:bCs w:val="1"/>
          <w:rtl w:val="0"/>
        </w:rPr>
        <w:t xml:space="preserve">3 модельді қолданады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KNN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SVM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Accuracy, Confusion Matrix есептейді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Ең жақсы модельді таңдайды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ҚОРҒАУ: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Неге осы модель?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Неге басқалары емес?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