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Physis Language Blueprint – Application Edition (v1.0–v2.0)</w:t>
      </w:r>
    </w:p>
    <w:p>
      <w:pPr>
        <w:pStyle w:val="Heading1"/>
      </w:pPr>
      <w:r>
        <w:t>0. Origins: Physis v1.0</w:t>
      </w:r>
    </w:p>
    <w:p>
      <w:r>
        <w:br/>
        <w:t>Physis v1.0 was conceived as a non-linear, recursive symbolic language rooted in the dynamic structure of nature. It aimed to capture the emotional and causal flow of thought in a way no linear syntax could.</w:t>
        <w:br/>
        <w:br/>
        <w:t>Core features:</w:t>
        <w:br/>
        <w:t>- Recursive self-reference (`@X := [A, B, X]`)</w:t>
        <w:br/>
        <w:t>- Emotional weights (`Joy %0.9`)</w:t>
        <w:br/>
        <w:t>- Symbolic loops and trees</w:t>
        <w:br/>
        <w:t>- Emergence of ψ (clarity), ΔP (emotion), A (adequacy)</w:t>
        <w:br/>
        <w:br/>
        <w:t>It served as a philosophical and functional seed for the recursive language that followed.</w:t>
        <w:br/>
      </w:r>
    </w:p>
    <w:p>
      <w:pPr>
        <w:pStyle w:val="Heading1"/>
      </w:pPr>
      <w:r>
        <w:t>1. Introduction</w:t>
      </w:r>
    </w:p>
    <w:p>
      <w:r>
        <w:t>Physis is a recursive, reflective, and emotionally modulated symbolic language designed to mirror the structure of natural thought, emotion, and causality. Version 2.0 introduces a robust semantic grammar, a dynamic interpreter, and the first steps toward training AI systems that learn from structured reflection rather than linear text.</w:t>
      </w:r>
    </w:p>
    <w:p>
      <w:pPr>
        <w:pStyle w:val="Heading1"/>
      </w:pPr>
      <w:r>
        <w:t>2. Language Features (v2.0)</w:t>
      </w:r>
    </w:p>
    <w:p>
      <w:r>
        <w:t>New constructs in Physis v2.0 include:</w:t>
      </w:r>
    </w:p>
    <w:p>
      <w:pPr>
        <w:pStyle w:val="ListBullet"/>
      </w:pPr>
      <w:r>
        <w:t>- `&lt;&gt;` : Reflective node marker</w:t>
      </w:r>
    </w:p>
    <w:p>
      <w:pPr>
        <w:pStyle w:val="ListBullet"/>
      </w:pPr>
      <w:r>
        <w:t>- `-&gt;` : Causal linkage (Cause → Effect)</w:t>
      </w:r>
    </w:p>
    <w:p>
      <w:pPr>
        <w:pStyle w:val="ListBullet"/>
      </w:pPr>
      <w:r>
        <w:t>- `%` : Emotional modulation weight (ΔP)</w:t>
      </w:r>
    </w:p>
    <w:p>
      <w:pPr>
        <w:pStyle w:val="ListBullet"/>
      </w:pPr>
      <w:r>
        <w:t>- `#` : Labeling system for semantic tags</w:t>
      </w:r>
    </w:p>
    <w:p>
      <w:pPr>
        <w:pStyle w:val="ListBullet"/>
      </w:pPr>
      <w:r>
        <w:t>- `...` : Recursive unfolding (loops, fractals)</w:t>
      </w:r>
    </w:p>
    <w:p>
      <w:r>
        <w:t>- `@Name := [Rule]` : Named grammar constructs</w:t>
      </w:r>
    </w:p>
    <w:p>
      <w:pPr>
        <w:pStyle w:val="Heading1"/>
      </w:pPr>
      <w:r>
        <w:t>3. Physis Engine</w:t>
      </w:r>
    </w:p>
    <w:p>
      <w:r>
        <w:t>The Physis engine parses and evaluates trees of meaning. Nodes carry modulation (%), reflectivity (&lt;&gt;), causal linkage (-&gt;), and semantic tagging (#). A demo interpreter and parser for full grammar have been developed in Python.</w:t>
      </w:r>
    </w:p>
    <w:p>
      <w:pPr>
        <w:pStyle w:val="Heading1"/>
      </w:pPr>
      <w:r>
        <w:t>4. Demo Structure</w:t>
      </w:r>
    </w:p>
    <w:p>
      <w:r>
        <w:t>Sample v2.0 grammar:</w:t>
      </w:r>
    </w:p>
    <w:p>
      <w:pPr>
        <w:pStyle w:val="IntenseQuote"/>
      </w:pPr>
      <w:r>
        <w:br/>
        <w:t>@Emotion := [Joy %1.0 | Sadness %0.3]</w:t>
        <w:br/>
        <w:t>@Loop := [Emotion::Joy -&gt; Thought]...</w:t>
        <w:br/>
        <w:t>@Thought := [#Idea %0.9, Reflection | Ψloop]</w:t>
        <w:br/>
        <w:t xml:space="preserve">@Reflection := [Cause -&gt; Effect] &lt;&gt; </w:t>
        <w:br/>
        <w:t>@Ψloop := [Idea, Ψloop]...</w:t>
        <w:br/>
      </w:r>
    </w:p>
    <w:p>
      <w:pPr>
        <w:pStyle w:val="Heading1"/>
      </w:pPr>
      <w:r>
        <w:t>5. Visual Identity</w:t>
      </w:r>
    </w:p>
    <w:p>
      <w:r>
        <w:t>The Physis project features a calligraphic logotype with a fractal-inspired emblem representing recursive emergence, clarity, and philosophical elegance.</w:t>
      </w:r>
    </w:p>
    <w:p>
      <w:pPr>
        <w:pStyle w:val="Heading1"/>
      </w:pPr>
      <w:r>
        <w:t>6. Training AI with Physis</w:t>
      </w:r>
    </w:p>
    <w:p>
      <w:r>
        <w:t>Physis structures provide a unique opportunity to train semantic-aware AI. Instead of next-token prediction, models learn from recursive meaning trees, modulation patterns, and reflective depth. We propose building datasets from Physis rules and reflections to enable symbolic generalization, ψ-state growth, and ΔA-maximization learning.</w:t>
      </w:r>
    </w:p>
    <w:p>
      <w:pPr>
        <w:pStyle w:val="Heading1"/>
      </w:pPr>
      <w:r>
        <w:t>7. Repository Integration</w:t>
      </w:r>
    </w:p>
    <w:p>
      <w:r>
        <w:t>The full grammar, parser, interpreter, examples, and visual assets are being prepared for public release on GitHub. This includes runnable Python files and semantic reflection demos.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