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iw1rx48vf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Save the Model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nqrb9nr00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does saving a model mean?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Saving a model means preserving the state of a trained machine learning model so that it can be used later without having to retrain it. This is useful for deploying the model in a production environment or for future use.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l4ckjj7xq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Save the Model: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joblib</w:t>
      </w:r>
      <w:r w:rsidDel="00000000" w:rsidR="00000000" w:rsidRPr="00000000">
        <w:rPr>
          <w:rtl w:val="0"/>
        </w:rPr>
        <w:t xml:space="preserve">: joblib is a library that provides tools for saving Python objects, including machine learning models.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the trained model to a file</w:t>
      </w:r>
      <w:r w:rsidDel="00000000" w:rsidR="00000000" w:rsidRPr="00000000">
        <w:rPr>
          <w:rtl w:val="0"/>
        </w:rPr>
        <w:t xml:space="preserve">: Use joblib's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</w:t>
      </w:r>
      <w:r w:rsidDel="00000000" w:rsidR="00000000" w:rsidRPr="00000000">
        <w:rPr>
          <w:rtl w:val="0"/>
        </w:rPr>
        <w:t xml:space="preserve"> function to write the model to a file.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the model from the file</w:t>
      </w:r>
      <w:r w:rsidDel="00000000" w:rsidR="00000000" w:rsidRPr="00000000">
        <w:rPr>
          <w:rtl w:val="0"/>
        </w:rPr>
        <w:t xml:space="preserve">: Use joblib's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tl w:val="0"/>
        </w:rPr>
        <w:t xml:space="preserve"> function to read the model back into memory.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3j4gr7w5vl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Where to Run the Code: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run this code in your development environment, such as a Jupyter notebook, VS Code, or any Python IDE. The specific location within your script to place this code is after you have trained and evaluated your model.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d89vvq1dn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Detailed Breakdown: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joblib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joblib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the trained model to a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</w:t>
      </w:r>
      <w:r w:rsidDel="00000000" w:rsidR="00000000" w:rsidRPr="00000000">
        <w:rPr>
          <w:rtl w:val="0"/>
        </w:rPr>
        <w:t xml:space="preserve"> function from joblib to save the pipeline (which includes the trained model and the preprocessing steps).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Save the model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joblib.dump(pipeline, 'spam_detector.pkl')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'spam_detector.pkl'</w:t>
      </w:r>
      <w:r w:rsidDel="00000000" w:rsidR="00000000" w:rsidRPr="00000000">
        <w:rPr>
          <w:rtl w:val="0"/>
        </w:rPr>
        <w:t xml:space="preserve"> is the name of the file where the model will be saved. You can choose any name you prefer.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the model from the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step is for when you want to use the saved model later. You would typically run this code in a separate script or at a different time in your workflow.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model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= joblib.load('spam_detector.pkl')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j1phuehw2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Full Example: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how you can integrate these steps into your existing code: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and Saving the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sklearn.feature_extraction.text import CountVectorizer, TfidfTransformer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 import metrics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nltk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string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joblib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Download stopwords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nltk.download('stopwords')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stop_words = set(stopwords.words('english'))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Preprocessing function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preprocess_text(text):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 = ''.join([char for char in text if char not in string.punctuation])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 = text.lower()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 = ' '.join([word for word in text.split() if word not in stop_words])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text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dataset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pd.read_csv('spam.csv', encoding='latin-1')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data[['v1', 'v2']]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data.columns = ['label', 'message']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data['label'] = data['label'].map({'ham': 0, 'spam': 1})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Preprocess messages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data['message'] = data['message'].apply(preprocess_text)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Train-test split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train_test_split(data['message'], data['label'], test_size=0.2, random_state=42)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Build and train the pipeline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= Pipeline([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('vect', CountVectorizer()),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('tfidf', TfidfTransformer()),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('clf', MultinomialNB())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pipeline.fit(X_train, y_train)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Predict on test set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pipeline.predict(X_test)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Evaluate the model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print(f'Accuracy: {metrics.accuracy_score(y_test, y_pred)}')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print(metrics.classification_report(y_test, y_pred, target_names=['ham', 'spam']))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Save the model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joblib.dump(pipeline, 'spam_detector.pkl')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and Using the Saved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 separate script or later in your workflow, you can load the saved model and use it to make predictions: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joblib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model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= joblib.load('spam_detector.pkl')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Test with new data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new_emails = ["Free entry in 2 a wkly comp to win FA Cup final tkts 21st May 2005.", 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"Hey Bob, can we schedule a meeting for tomorrow?"]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new_emails = [preprocess_text(email) for email in new_emails]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predictions = pipeline.predict(new_emails)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print(predictions)  # Output: array([1, 0])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601ywn8oh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Where to Run the Code: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: If you are using a Jupyter notebook, you can run each cell individually. After training the model, add a new cell for saving the model and run it.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 or Other IDEs</w:t>
      </w:r>
      <w:r w:rsidDel="00000000" w:rsidR="00000000" w:rsidRPr="00000000">
        <w:rPr>
          <w:rtl w:val="0"/>
        </w:rPr>
        <w:t xml:space="preserve">: If you are using VS Code or another IDE, you can run the entire script at once. Ensure that the dataset is available in the working directory and execute the script.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 Line</w:t>
      </w:r>
      <w:r w:rsidDel="00000000" w:rsidR="00000000" w:rsidRPr="00000000">
        <w:rPr>
          <w:rtl w:val="0"/>
        </w:rPr>
        <w:t xml:space="preserve">: You can also run the Python script from the command line. Save the script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file and run it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script_name.py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