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owxrr0huq65q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JavaScript Part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3wqkbfmh9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DOM Manipulation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DOM</w:t>
      </w:r>
      <w:r w:rsidDel="00000000" w:rsidR="00000000" w:rsidRPr="00000000">
        <w:rPr>
          <w:rtl w:val="0"/>
        </w:rPr>
        <w:t xml:space="preserve"> (Document Object Model) is how JavaScript interacts with the HTML structure of a web page.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heading = document.getElementById("heading");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heading.innerText = "Hello from JavaScript!";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document.getElementById()</w:t>
      </w:r>
      <w:r w:rsidDel="00000000" w:rsidR="00000000" w:rsidRPr="00000000">
        <w:rPr>
          <w:rtl w:val="0"/>
        </w:rPr>
        <w:t xml:space="preserve"> selects an HTML element by its ID.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.innerText</w:t>
      </w:r>
      <w:r w:rsidDel="00000000" w:rsidR="00000000" w:rsidRPr="00000000">
        <w:rPr>
          <w:rtl w:val="0"/>
        </w:rPr>
        <w:t xml:space="preserve"> sets or gets the text inside that element.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7h8zl6c5r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Event Handling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make your website interactive by responding to user actions like clicks.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button = document.getElementById("clickBtn");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button.onclick = function()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alert("You clicked the button!");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 attaches a function to run when the button is clicked.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shows a popup box to the user.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iqui8lsec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Objects group data together with key-value pairs.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weapon = { name: "Sword", power: 100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console.log(weapon.name); // Sword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weapon.name</w:t>
      </w:r>
      <w:r w:rsidDel="00000000" w:rsidR="00000000" w:rsidRPr="00000000">
        <w:rPr>
          <w:rtl w:val="0"/>
        </w:rPr>
        <w:t xml:space="preserve"> accesses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property of the object.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also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weapon["power"]</w:t>
      </w:r>
      <w:r w:rsidDel="00000000" w:rsidR="00000000" w:rsidRPr="00000000">
        <w:rPr>
          <w:rtl w:val="0"/>
        </w:rPr>
        <w:t xml:space="preserve"> to get the value.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gpj2xm9yy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Arrays of Objects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multiple objects in a single list using arrays.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 monsters =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 name: "Slime", health: 30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 name: "Dragon", health: 300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console.log(monsters[1].name); // Dragon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monsters[1]</w:t>
      </w:r>
      <w:r w:rsidDel="00000000" w:rsidR="00000000" w:rsidRPr="00000000">
        <w:rPr>
          <w:rtl w:val="0"/>
        </w:rPr>
        <w:t xml:space="preserve"> gets the second object in the array.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.name</w:t>
      </w:r>
      <w:r w:rsidDel="00000000" w:rsidR="00000000" w:rsidRPr="00000000">
        <w:rPr>
          <w:rtl w:val="0"/>
        </w:rPr>
        <w:t xml:space="preserve"> accesses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of that object.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4g7q6zbsq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Math.random() and Math.floor()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random numbers and round them down.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number = Math.floor(Math.random() * 10);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console.log(number); // Random number from 0 to 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tl w:val="0"/>
        </w:rPr>
        <w:t xml:space="preserve"> gives a decimal from 0 to 0.999...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Math.floor()</w:t>
      </w:r>
      <w:r w:rsidDel="00000000" w:rsidR="00000000" w:rsidRPr="00000000">
        <w:rPr>
          <w:rtl w:val="0"/>
        </w:rPr>
        <w:t xml:space="preserve"> rounds it down to a whole number.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yq94v3iye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style.display Manipulation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or hide elements using JavaScript.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box = document.getElementById("box");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box.style.display = "none"; // Hides the element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Changing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.style.display</w:t>
      </w:r>
      <w:r w:rsidDel="00000000" w:rsidR="00000000" w:rsidRPr="00000000">
        <w:rPr>
          <w:rtl w:val="0"/>
        </w:rPr>
        <w:t xml:space="preserve"> can hide or show an HTML element.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ajuof5qcj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innerText vs innerHTML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what appears on screen using different methods.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textBox.innerText = "&lt;b&gt;Not bold&lt;/b&gt;";  // Shows the HTML as text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textBox.innerHTML = "&lt;b&gt;Bold&lt;/b&gt;";     // Renders bold text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innerText</w:t>
      </w:r>
      <w:r w:rsidDel="00000000" w:rsidR="00000000" w:rsidRPr="00000000">
        <w:rPr>
          <w:rtl w:val="0"/>
        </w:rPr>
        <w:t xml:space="preserve"> treats content as plain text.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renders HTML tags properly.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6i0t8esw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Template Literals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string creation easier using backticks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 name = "Alice";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 message = `Hello, ${name}!`;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console.log(message); // Hello, Alice!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${}</w:t>
      </w:r>
      <w:r w:rsidDel="00000000" w:rsidR="00000000" w:rsidRPr="00000000">
        <w:rPr>
          <w:rtl w:val="0"/>
        </w:rPr>
        <w:t xml:space="preserve"> allows you to insert variables directly into strings.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gzvazfgv5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Array Methods: shift() and pop()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items from arrays.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 inventory = ["stick", "dagger", "sword"];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inventory.shift(); // Removes "stick"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inventory.pop();   // Removes "sword"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console.log(inventory); // ["dagger"]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shift()</w:t>
      </w:r>
      <w:r w:rsidDel="00000000" w:rsidR="00000000" w:rsidRPr="00000000">
        <w:rPr>
          <w:rtl w:val="0"/>
        </w:rPr>
        <w:t xml:space="preserve"> removes the first item.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 removes the last item.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s1hsrv59z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2045"/>
        <w:gridCol w:w="3830"/>
        <w:tblGridChange w:id="0">
          <w:tblGrid>
            <w:gridCol w:w="1985"/>
            <w:gridCol w:w="2045"/>
            <w:gridCol w:w="3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Method/Keyword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DOM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getElementById()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Select elements from the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Text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innerText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Change plain text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HTML Rendering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innerHTML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Render HTML tags inside elements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Event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Trigger function when clicked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Random Numbers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Math.random()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Generate random decimal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Rounding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Math.floor()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Get whole number from decimal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Store key-value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Store multiple items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Template Literals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`Hello ${x}`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Easier string formatting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Hide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style.display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Show or hide HTML elements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Array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shift()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Remove items from start/end of array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