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Moore Finite State Machine</w:t>
      </w:r>
    </w:p>
    <w:p w:rsidR="00000000" w:rsidDel="00000000" w:rsidP="00000000" w:rsidRDefault="00000000" w:rsidRPr="00000000" w14:paraId="00000002">
      <w:pPr>
        <w:rPr>
          <w:b w:val="1"/>
          <w:sz w:val="46"/>
          <w:szCs w:val="4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7h3uoaajbmk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Problem Statement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need to design a </w:t>
      </w:r>
      <w:r w:rsidDel="00000000" w:rsidR="00000000" w:rsidRPr="00000000">
        <w:rPr>
          <w:b w:val="1"/>
          <w:rtl w:val="0"/>
        </w:rPr>
        <w:t xml:space="preserve">Moore Finite State Machine (FSM)</w:t>
      </w:r>
      <w:r w:rsidDel="00000000" w:rsidR="00000000" w:rsidRPr="00000000">
        <w:rPr>
          <w:rtl w:val="0"/>
        </w:rPr>
        <w:t xml:space="preserve"> that satisfies the following: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It has one input: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One output: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z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output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z</w:t>
      </w:r>
      <w:r w:rsidDel="00000000" w:rsidR="00000000" w:rsidRPr="00000000">
        <w:rPr>
          <w:rtl w:val="0"/>
        </w:rPr>
        <w:t xml:space="preserve"> should be 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 if the </w:t>
      </w:r>
      <w:r w:rsidDel="00000000" w:rsidR="00000000" w:rsidRPr="00000000">
        <w:rPr>
          <w:b w:val="1"/>
          <w:rtl w:val="0"/>
        </w:rPr>
        <w:t xml:space="preserve">last two consecutive inputs</w:t>
      </w:r>
      <w:r w:rsidDel="00000000" w:rsidR="00000000" w:rsidRPr="00000000">
        <w:rPr>
          <w:rtl w:val="0"/>
        </w:rPr>
        <w:t xml:space="preserve"> were both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transitions happen on the </w:t>
      </w:r>
      <w:r w:rsidDel="00000000" w:rsidR="00000000" w:rsidRPr="00000000">
        <w:rPr>
          <w:b w:val="1"/>
          <w:rtl w:val="0"/>
        </w:rPr>
        <w:t xml:space="preserve">positive edge of the clock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the pattern is not satisfied,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z</w:t>
      </w:r>
      <w:r w:rsidDel="00000000" w:rsidR="00000000" w:rsidRPr="00000000">
        <w:rPr>
          <w:rtl w:val="0"/>
        </w:rPr>
        <w:t xml:space="preserve"> remains 0</w:t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dnkdd8wnmd3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🧠 Why a Moore FSM?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a </w:t>
      </w:r>
      <w:r w:rsidDel="00000000" w:rsidR="00000000" w:rsidRPr="00000000">
        <w:rPr>
          <w:b w:val="1"/>
          <w:rtl w:val="0"/>
        </w:rPr>
        <w:t xml:space="preserve">Moore FSM</w:t>
      </w:r>
      <w:r w:rsidDel="00000000" w:rsidR="00000000" w:rsidRPr="00000000">
        <w:rPr>
          <w:rtl w:val="0"/>
        </w:rPr>
        <w:t xml:space="preserve">, the output depends </w:t>
      </w:r>
      <w:r w:rsidDel="00000000" w:rsidR="00000000" w:rsidRPr="00000000">
        <w:rPr>
          <w:b w:val="1"/>
          <w:rtl w:val="0"/>
        </w:rPr>
        <w:t xml:space="preserve">only on the current state</w:t>
      </w:r>
      <w:r w:rsidDel="00000000" w:rsidR="00000000" w:rsidRPr="00000000">
        <w:rPr>
          <w:rtl w:val="0"/>
        </w:rPr>
        <w:t xml:space="preserve">, not directly on the inputs. This means: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output becomes valid </w:t>
      </w:r>
      <w:r w:rsidDel="00000000" w:rsidR="00000000" w:rsidRPr="00000000">
        <w:rPr>
          <w:b w:val="1"/>
          <w:rtl w:val="0"/>
        </w:rPr>
        <w:t xml:space="preserve">after</w:t>
      </w:r>
      <w:r w:rsidDel="00000000" w:rsidR="00000000" w:rsidRPr="00000000">
        <w:rPr>
          <w:rtl w:val="0"/>
        </w:rPr>
        <w:t xml:space="preserve"> a full clock cycle (i.e., after reaching the appropriate state)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FSM may need </w:t>
      </w:r>
      <w:r w:rsidDel="00000000" w:rsidR="00000000" w:rsidRPr="00000000">
        <w:rPr>
          <w:b w:val="1"/>
          <w:rtl w:val="0"/>
        </w:rPr>
        <w:t xml:space="preserve">more states</w:t>
      </w:r>
      <w:r w:rsidDel="00000000" w:rsidR="00000000" w:rsidRPr="00000000">
        <w:rPr>
          <w:rtl w:val="0"/>
        </w:rPr>
        <w:t xml:space="preserve"> than a Mealy FSM, but it provides more stable outputs</w:t>
        <w:br w:type="textWrapping"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jxx2p8ugdri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🔄 State Transition Process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detect </w:t>
      </w:r>
      <w:r w:rsidDel="00000000" w:rsidR="00000000" w:rsidRPr="00000000">
        <w:rPr>
          <w:b w:val="1"/>
          <w:rtl w:val="0"/>
        </w:rPr>
        <w:t xml:space="preserve">two consecutive 1s</w:t>
      </w:r>
      <w:r w:rsidDel="00000000" w:rsidR="00000000" w:rsidRPr="00000000">
        <w:rPr>
          <w:rtl w:val="0"/>
        </w:rPr>
        <w:t xml:space="preserve">, we need to keep track of past input history. We define three states: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t5o0z97ogzg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📊 States</w:t>
      </w:r>
    </w:p>
    <w:tbl>
      <w:tblPr>
        <w:tblStyle w:val="Table1"/>
        <w:tblW w:w="57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55"/>
        <w:gridCol w:w="3800"/>
        <w:gridCol w:w="1145"/>
        <w:tblGridChange w:id="0">
          <w:tblGrid>
            <w:gridCol w:w="755"/>
            <w:gridCol w:w="3800"/>
            <w:gridCol w:w="114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Meaning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Output 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Initial state or last w was 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Last w was 1 (waiting for second 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Two consecutive 1s seen (pattern hit)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eonhx9kv12c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🔁 State Diagram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+---------+     w=1     +---------+     w=1     +---------+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|    A    | ----------&gt; |    B    | ----------&gt; |    C    |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|  z = 0  |             |  z = 0  |             |  z = 1  |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+---------+             +---------+             +---------+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^  |                    ^  |                     |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|  | w=0                |  | w=0                 | w=0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|  +--------------------+  +---------------------+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|                                          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+---------------------------------------------+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lynvuhdbm7v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⚙️ How the Problem is Solved in Verilog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68a54bd9o1w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👇 State Encoding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parameter [1:0] A = 2'b00, B = 2'b01, C = 2'b10;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state is encoded using 2 bits.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zt9s6n9ixc7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⏱ Clocked Transition Logic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always @(posedge clk or posedge reset)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block is triggered on: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positive edge</w:t>
      </w:r>
      <w:r w:rsidDel="00000000" w:rsidR="00000000" w:rsidRPr="00000000">
        <w:rPr>
          <w:rtl w:val="0"/>
        </w:rPr>
        <w:t xml:space="preserve"> of the clock (normal operation)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positive edge</w:t>
      </w:r>
      <w:r w:rsidDel="00000000" w:rsidR="00000000" w:rsidRPr="00000000">
        <w:rPr>
          <w:rtl w:val="0"/>
        </w:rPr>
        <w:t xml:space="preserve"> of reset (to initialize the FSM)</w:t>
        <w:br w:type="textWrapping"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jdj979781f0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🔁 Transition Logic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casex(y)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A: if (w == 1) Y = B; else Y = A;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B: if (w == 1) Y = C; else Y = A;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C: if (w == 1) Y = C; else Y = A;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defines how the FSM moves between states based on input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qx2lsf3r2zu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🧾 Output Logic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assign z = (y == C);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line defines the output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z</w:t>
      </w:r>
      <w:r w:rsidDel="00000000" w:rsidR="00000000" w:rsidRPr="00000000">
        <w:rPr>
          <w:rtl w:val="0"/>
        </w:rPr>
        <w:t xml:space="preserve">. Since it's a Moore machine, output depends </w:t>
      </w:r>
      <w:r w:rsidDel="00000000" w:rsidR="00000000" w:rsidRPr="00000000">
        <w:rPr>
          <w:b w:val="1"/>
          <w:rtl w:val="0"/>
        </w:rPr>
        <w:t xml:space="preserve">only</w:t>
      </w:r>
      <w:r w:rsidDel="00000000" w:rsidR="00000000" w:rsidRPr="00000000">
        <w:rPr>
          <w:rtl w:val="0"/>
        </w:rPr>
        <w:t xml:space="preserve"> on the current state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7l8u3mb4dxt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📋 Step-by-Step Example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4b4l1bfa3g4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Input Sequence: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w = 0  1  1  0  1  1  0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v0yyx21gej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State &amp; Output:</w:t>
      </w:r>
    </w:p>
    <w:tbl>
      <w:tblPr>
        <w:tblStyle w:val="Table2"/>
        <w:tblW w:w="43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00"/>
        <w:gridCol w:w="1190"/>
        <w:gridCol w:w="1085"/>
        <w:gridCol w:w="1310"/>
        <w:tblGridChange w:id="0">
          <w:tblGrid>
            <w:gridCol w:w="800"/>
            <w:gridCol w:w="1190"/>
            <w:gridCol w:w="1085"/>
            <w:gridCol w:w="131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Cycle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Input (w)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State (y)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Output (z)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 ✅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 ✅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ewvaqhdcbw" w:id="13"/>
      <w:bookmarkEnd w:id="13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Summary</w:t>
      </w:r>
    </w:p>
    <w:tbl>
      <w:tblPr>
        <w:tblStyle w:val="Table3"/>
        <w:tblW w:w="58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45"/>
        <w:gridCol w:w="4115"/>
        <w:tblGridChange w:id="0">
          <w:tblGrid>
            <w:gridCol w:w="1745"/>
            <w:gridCol w:w="411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Aspect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FSM 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Moore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z = 1</w:t>
            </w:r>
            <w:r w:rsidDel="00000000" w:rsidR="00000000" w:rsidRPr="00000000">
              <w:rPr>
                <w:rtl w:val="0"/>
              </w:rPr>
              <w:t xml:space="preserve"> after two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s in a row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States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A, B, C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Output logic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Based only on state (Moore property)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Implementation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Uses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always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casex</w:t>
            </w:r>
            <w:r w:rsidDel="00000000" w:rsidR="00000000" w:rsidRPr="00000000">
              <w:rPr>
                <w:rtl w:val="0"/>
              </w:rPr>
              <w:t xml:space="preserve"> blocks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Reset behavior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Synchronous reset to state 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Use case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Pattern detection, controller logic, filters</w:t>
            </w:r>
          </w:p>
        </w:tc>
      </w:tr>
    </w:tbl>
    <w:p w:rsidR="00000000" w:rsidDel="00000000" w:rsidP="00000000" w:rsidRDefault="00000000" w:rsidRPr="00000000" w14:paraId="0000007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