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B8A" w:rsidRDefault="00496BD5" w:rsidP="00496BD5">
      <w:pPr>
        <w:jc w:val="center"/>
        <w:rPr>
          <w:rFonts w:ascii="Times New Roman" w:hAnsi="Times New Roman" w:cs="Times New Roman"/>
          <w:b/>
          <w:sz w:val="32"/>
          <w:u w:val="double"/>
        </w:rPr>
      </w:pPr>
      <w:r>
        <w:rPr>
          <w:rFonts w:ascii="Times New Roman" w:hAnsi="Times New Roman" w:cs="Times New Roman"/>
          <w:b/>
          <w:sz w:val="32"/>
          <w:u w:val="double"/>
        </w:rPr>
        <w:t>THE BATTLE OF NEIGHBORHOODS</w:t>
      </w:r>
    </w:p>
    <w:p w:rsidR="00C45C3F" w:rsidRDefault="00C45C3F" w:rsidP="00496BD5">
      <w:pPr>
        <w:jc w:val="center"/>
        <w:rPr>
          <w:rFonts w:ascii="Times New Roman" w:hAnsi="Times New Roman" w:cs="Times New Roman"/>
          <w:b/>
          <w:sz w:val="32"/>
          <w:u w:val="double"/>
        </w:rPr>
      </w:pPr>
      <w:r>
        <w:rPr>
          <w:rFonts w:ascii="Times New Roman" w:hAnsi="Times New Roman" w:cs="Times New Roman"/>
          <w:b/>
          <w:sz w:val="32"/>
          <w:u w:val="double"/>
        </w:rPr>
        <w:t>(Business Case)</w:t>
      </w:r>
    </w:p>
    <w:p w:rsidR="00496BD5" w:rsidRDefault="00496BD5" w:rsidP="00496BD5">
      <w:pPr>
        <w:jc w:val="center"/>
        <w:rPr>
          <w:rFonts w:ascii="Times New Roman" w:hAnsi="Times New Roman" w:cs="Times New Roman"/>
          <w:b/>
          <w:sz w:val="32"/>
          <w:u w:val="double"/>
        </w:rPr>
      </w:pPr>
    </w:p>
    <w:p w:rsidR="00496BD5" w:rsidRDefault="00112290" w:rsidP="00112290">
      <w:pPr>
        <w:rPr>
          <w:rFonts w:ascii="Times New Roman" w:hAnsi="Times New Roman" w:cs="Times New Roman"/>
          <w:b/>
          <w:sz w:val="28"/>
        </w:rPr>
      </w:pPr>
      <w:r>
        <w:rPr>
          <w:rFonts w:ascii="Times New Roman" w:hAnsi="Times New Roman" w:cs="Times New Roman"/>
          <w:b/>
          <w:sz w:val="28"/>
        </w:rPr>
        <w:t>Introduction:</w:t>
      </w:r>
    </w:p>
    <w:p w:rsidR="00112290" w:rsidRPr="00112290" w:rsidRDefault="00112290" w:rsidP="00112290">
      <w:pPr>
        <w:rPr>
          <w:rFonts w:ascii="Times New Roman" w:hAnsi="Times New Roman" w:cs="Times New Roman"/>
          <w:sz w:val="24"/>
        </w:rPr>
      </w:pPr>
      <w:r w:rsidRPr="00112290">
        <w:rPr>
          <w:rFonts w:ascii="Times New Roman" w:hAnsi="Times New Roman" w:cs="Times New Roman"/>
          <w:sz w:val="24"/>
        </w:rPr>
        <w:t>Numerous individuals relocating to different conditions of Canada require the scan at great lodging costs just as great rating schools for their kids. The ventures intend to make an investigation of highlights for an area as a similar examination between neighborhoods. The highlights incorporate middle house cost and school evaluations, wrongdoing rates, climate conditions, recreational offices. This would help individuals to get the consciousness of the spots before moving to another nation, state, city or spot for thei</w:t>
      </w:r>
      <w:r>
        <w:rPr>
          <w:rFonts w:ascii="Times New Roman" w:hAnsi="Times New Roman" w:cs="Times New Roman"/>
          <w:sz w:val="24"/>
        </w:rPr>
        <w:t>r work or to begin another life.</w:t>
      </w:r>
    </w:p>
    <w:p w:rsidR="00112290" w:rsidRDefault="00112290" w:rsidP="00112290">
      <w:pPr>
        <w:rPr>
          <w:rFonts w:ascii="Times New Roman" w:hAnsi="Times New Roman" w:cs="Times New Roman"/>
          <w:sz w:val="24"/>
        </w:rPr>
      </w:pPr>
      <w:r w:rsidRPr="00112290">
        <w:rPr>
          <w:rFonts w:ascii="Times New Roman" w:hAnsi="Times New Roman" w:cs="Times New Roman"/>
          <w:sz w:val="24"/>
        </w:rPr>
        <w:t>The point of this Project is to help individuals investigate diverse conceivable outcomes and take a superior choice on picking the best neighborhood out of numerous areas in Scarborough city dependent on the circulation of different offices in and around that area.</w:t>
      </w:r>
    </w:p>
    <w:p w:rsidR="00112290" w:rsidRDefault="00112290" w:rsidP="00112290">
      <w:pPr>
        <w:rPr>
          <w:rFonts w:ascii="Times New Roman" w:hAnsi="Times New Roman" w:cs="Times New Roman"/>
          <w:sz w:val="24"/>
        </w:rPr>
      </w:pPr>
    </w:p>
    <w:p w:rsidR="00112290" w:rsidRDefault="00396F01" w:rsidP="00112290">
      <w:pPr>
        <w:rPr>
          <w:rFonts w:ascii="Times New Roman" w:hAnsi="Times New Roman" w:cs="Times New Roman"/>
          <w:b/>
          <w:sz w:val="28"/>
        </w:rPr>
      </w:pPr>
      <w:r w:rsidRPr="00396F01">
        <w:rPr>
          <w:rFonts w:ascii="Times New Roman" w:hAnsi="Times New Roman" w:cs="Times New Roman"/>
          <w:b/>
          <w:sz w:val="28"/>
        </w:rPr>
        <w:t>Selection Criteria:</w:t>
      </w:r>
    </w:p>
    <w:p w:rsidR="00EC6522" w:rsidRPr="00EC6522" w:rsidRDefault="00EC6522" w:rsidP="00EC6522">
      <w:pPr>
        <w:rPr>
          <w:rFonts w:ascii="Times New Roman" w:hAnsi="Times New Roman" w:cs="Times New Roman"/>
          <w:sz w:val="24"/>
        </w:rPr>
      </w:pPr>
      <w:r w:rsidRPr="00EC6522">
        <w:rPr>
          <w:rFonts w:ascii="Times New Roman" w:hAnsi="Times New Roman" w:cs="Times New Roman"/>
          <w:sz w:val="24"/>
        </w:rPr>
        <w:t>For the motivations behind this venture, the meaning of a decent neighborhood is one that has an obvious business nearness i</w:t>
      </w:r>
      <w:r>
        <w:rPr>
          <w:rFonts w:ascii="Times New Roman" w:hAnsi="Times New Roman" w:cs="Times New Roman"/>
          <w:sz w:val="24"/>
        </w:rPr>
        <w:t xml:space="preserve">nside a given network just as: </w:t>
      </w:r>
    </w:p>
    <w:p w:rsidR="00EC6522" w:rsidRPr="00EC6522" w:rsidRDefault="00BC550D" w:rsidP="00EC6522">
      <w:pPr>
        <w:rPr>
          <w:rFonts w:ascii="Times New Roman" w:hAnsi="Times New Roman" w:cs="Times New Roman"/>
          <w:sz w:val="24"/>
        </w:rPr>
      </w:pPr>
      <w:r w:rsidRPr="00EC6522">
        <w:rPr>
          <w:rFonts w:ascii="Times New Roman" w:hAnsi="Times New Roman" w:cs="Times New Roman"/>
          <w:sz w:val="24"/>
        </w:rPr>
        <w:t>1</w:t>
      </w:r>
      <w:r>
        <w:rPr>
          <w:rFonts w:ascii="Times New Roman" w:hAnsi="Times New Roman" w:cs="Times New Roman"/>
          <w:sz w:val="24"/>
        </w:rPr>
        <w:t>. Compare</w:t>
      </w:r>
      <w:r w:rsidR="00EC6522">
        <w:rPr>
          <w:rFonts w:ascii="Times New Roman" w:hAnsi="Times New Roman" w:cs="Times New Roman"/>
          <w:sz w:val="24"/>
        </w:rPr>
        <w:t xml:space="preserve"> middle lodging costs </w:t>
      </w:r>
    </w:p>
    <w:p w:rsidR="00396F01" w:rsidRDefault="00BC550D" w:rsidP="00EC6522">
      <w:pPr>
        <w:rPr>
          <w:rFonts w:ascii="Times New Roman" w:hAnsi="Times New Roman" w:cs="Times New Roman"/>
          <w:sz w:val="24"/>
        </w:rPr>
      </w:pPr>
      <w:r>
        <w:rPr>
          <w:rFonts w:ascii="Times New Roman" w:hAnsi="Times New Roman" w:cs="Times New Roman"/>
          <w:sz w:val="24"/>
        </w:rPr>
        <w:t>2.</w:t>
      </w:r>
      <w:r w:rsidRPr="00EC6522">
        <w:rPr>
          <w:rFonts w:ascii="Times New Roman" w:hAnsi="Times New Roman" w:cs="Times New Roman"/>
          <w:sz w:val="24"/>
        </w:rPr>
        <w:t xml:space="preserve"> Compare</w:t>
      </w:r>
      <w:r w:rsidR="00EC6522" w:rsidRPr="00EC6522">
        <w:rPr>
          <w:rFonts w:ascii="Times New Roman" w:hAnsi="Times New Roman" w:cs="Times New Roman"/>
          <w:sz w:val="24"/>
        </w:rPr>
        <w:t xml:space="preserve"> school evaluations</w:t>
      </w:r>
      <w:bookmarkStart w:id="0" w:name="_GoBack"/>
      <w:bookmarkEnd w:id="0"/>
    </w:p>
    <w:p w:rsidR="00EC6522" w:rsidRDefault="00EC6522" w:rsidP="00EC6522">
      <w:pPr>
        <w:rPr>
          <w:rFonts w:ascii="Times New Roman" w:hAnsi="Times New Roman" w:cs="Times New Roman"/>
          <w:sz w:val="24"/>
        </w:rPr>
      </w:pPr>
    </w:p>
    <w:p w:rsidR="00EC6522" w:rsidRDefault="004C4699" w:rsidP="00EC6522">
      <w:pPr>
        <w:rPr>
          <w:rFonts w:ascii="Times New Roman" w:hAnsi="Times New Roman" w:cs="Times New Roman"/>
          <w:b/>
          <w:sz w:val="28"/>
        </w:rPr>
      </w:pPr>
      <w:r w:rsidRPr="004C4699">
        <w:rPr>
          <w:rFonts w:ascii="Times New Roman" w:hAnsi="Times New Roman" w:cs="Times New Roman"/>
          <w:b/>
          <w:sz w:val="28"/>
        </w:rPr>
        <w:t>Location:</w:t>
      </w:r>
    </w:p>
    <w:p w:rsidR="004C4699" w:rsidRDefault="004830A9" w:rsidP="004830A9">
      <w:pPr>
        <w:rPr>
          <w:rFonts w:ascii="Times New Roman" w:hAnsi="Times New Roman" w:cs="Times New Roman"/>
          <w:sz w:val="24"/>
        </w:rPr>
      </w:pPr>
      <w:r w:rsidRPr="004830A9">
        <w:rPr>
          <w:rFonts w:ascii="Times New Roman" w:hAnsi="Times New Roman" w:cs="Times New Roman"/>
          <w:sz w:val="24"/>
        </w:rPr>
        <w:t>Scarborough is a mainstream goal for new workers in Canada to dwell. Subsequently, it is a standout amongst the most differing and multicultural zones in the Greater Toronto Area, being home to different religious gatherings and spots of love. Despite the fact that movement has turned into an interesting issue in the course of recent years with more governments looking for more confinements on foreigners and displaced people, the general pattern of migration into Canada has been one of on the ascent.</w:t>
      </w:r>
    </w:p>
    <w:p w:rsidR="004830A9" w:rsidRPr="00E2135F" w:rsidRDefault="004830A9" w:rsidP="004830A9">
      <w:pPr>
        <w:rPr>
          <w:rFonts w:ascii="Times New Roman" w:hAnsi="Times New Roman" w:cs="Times New Roman"/>
          <w:b/>
          <w:sz w:val="28"/>
        </w:rPr>
      </w:pPr>
    </w:p>
    <w:p w:rsidR="004830A9" w:rsidRPr="00E2135F" w:rsidRDefault="00E2135F" w:rsidP="004830A9">
      <w:pPr>
        <w:rPr>
          <w:rFonts w:ascii="Times New Roman" w:hAnsi="Times New Roman" w:cs="Times New Roman"/>
          <w:b/>
          <w:sz w:val="28"/>
        </w:rPr>
      </w:pPr>
      <w:r w:rsidRPr="00E2135F">
        <w:rPr>
          <w:rFonts w:ascii="Times New Roman" w:hAnsi="Times New Roman" w:cs="Times New Roman"/>
          <w:b/>
          <w:sz w:val="28"/>
        </w:rPr>
        <w:t>Foursquare API:</w:t>
      </w:r>
    </w:p>
    <w:p w:rsidR="00E2135F" w:rsidRDefault="00755FFE" w:rsidP="00755FFE">
      <w:pPr>
        <w:rPr>
          <w:rFonts w:ascii="Times New Roman" w:hAnsi="Times New Roman" w:cs="Times New Roman"/>
          <w:sz w:val="24"/>
        </w:rPr>
      </w:pPr>
      <w:r w:rsidRPr="00755FFE">
        <w:rPr>
          <w:rFonts w:ascii="Times New Roman" w:hAnsi="Times New Roman" w:cs="Times New Roman"/>
          <w:sz w:val="24"/>
        </w:rPr>
        <w:t>This venture would utilize Four-square API as its prime information gathering source as it has a database of a great many spots, particularly their places API which gives the capacity to perform area look, area sharing and insights regarding a business.</w:t>
      </w:r>
    </w:p>
    <w:p w:rsidR="00755FFE" w:rsidRDefault="00755FFE" w:rsidP="00755FFE">
      <w:pPr>
        <w:rPr>
          <w:rFonts w:ascii="Times New Roman" w:hAnsi="Times New Roman" w:cs="Times New Roman"/>
          <w:sz w:val="24"/>
        </w:rPr>
      </w:pPr>
    </w:p>
    <w:p w:rsidR="00755FFE" w:rsidRDefault="00EF0712" w:rsidP="00755FFE">
      <w:pPr>
        <w:rPr>
          <w:rFonts w:ascii="Times New Roman" w:hAnsi="Times New Roman" w:cs="Times New Roman"/>
          <w:b/>
          <w:sz w:val="28"/>
        </w:rPr>
      </w:pPr>
      <w:r w:rsidRPr="00EF0712">
        <w:rPr>
          <w:rFonts w:ascii="Times New Roman" w:hAnsi="Times New Roman" w:cs="Times New Roman"/>
          <w:b/>
          <w:sz w:val="28"/>
        </w:rPr>
        <w:t>Work Flow:</w:t>
      </w:r>
    </w:p>
    <w:p w:rsidR="00EF0712" w:rsidRDefault="00D12BA4" w:rsidP="00D12BA4">
      <w:pPr>
        <w:rPr>
          <w:rFonts w:ascii="Times New Roman" w:hAnsi="Times New Roman" w:cs="Times New Roman"/>
          <w:sz w:val="24"/>
        </w:rPr>
      </w:pPr>
      <w:r w:rsidRPr="00D12BA4">
        <w:rPr>
          <w:rFonts w:ascii="Times New Roman" w:hAnsi="Times New Roman" w:cs="Times New Roman"/>
          <w:sz w:val="24"/>
        </w:rPr>
        <w:t>Utilizing accreditations of Foursquare API highlights of close by spots of the areas would be mined. Because of HTTP demand confinements, the number of spots per neighborhood parameter would sensibly be set to 100 and the range parameter would be set to 500.</w:t>
      </w:r>
    </w:p>
    <w:p w:rsidR="00D12BA4" w:rsidRDefault="00D12BA4" w:rsidP="00D12BA4">
      <w:pPr>
        <w:rPr>
          <w:rFonts w:ascii="Times New Roman" w:hAnsi="Times New Roman" w:cs="Times New Roman"/>
          <w:sz w:val="24"/>
        </w:rPr>
      </w:pPr>
    </w:p>
    <w:p w:rsidR="00D12BA4" w:rsidRDefault="00AE217A" w:rsidP="00D12BA4">
      <w:pPr>
        <w:rPr>
          <w:rFonts w:ascii="Times New Roman" w:hAnsi="Times New Roman" w:cs="Times New Roman"/>
          <w:b/>
          <w:sz w:val="28"/>
        </w:rPr>
      </w:pPr>
      <w:r w:rsidRPr="00AE217A">
        <w:rPr>
          <w:rFonts w:ascii="Times New Roman" w:hAnsi="Times New Roman" w:cs="Times New Roman"/>
          <w:b/>
          <w:sz w:val="28"/>
        </w:rPr>
        <w:t>Clustering:</w:t>
      </w:r>
    </w:p>
    <w:p w:rsidR="00AE217A" w:rsidRDefault="00952CC0" w:rsidP="00952CC0">
      <w:pPr>
        <w:rPr>
          <w:rFonts w:ascii="Times New Roman" w:hAnsi="Times New Roman" w:cs="Times New Roman"/>
          <w:sz w:val="24"/>
        </w:rPr>
      </w:pPr>
      <w:r w:rsidRPr="00952CC0">
        <w:rPr>
          <w:rFonts w:ascii="Times New Roman" w:hAnsi="Times New Roman" w:cs="Times New Roman"/>
          <w:sz w:val="24"/>
        </w:rPr>
        <w:t>To analyze the likenesses of two urban areas, we chose to investigate neighborhoods, section them, and gathering them into groups to discover comparative neighborhoods in a major city like New York and Toronto. To have the capacity to do that, we have to group information which is a type of unsupervised AI: a k-implies bunching calculation.</w:t>
      </w:r>
    </w:p>
    <w:p w:rsidR="00952CC0" w:rsidRDefault="00952CC0" w:rsidP="00952CC0">
      <w:pPr>
        <w:rPr>
          <w:rFonts w:ascii="Times New Roman" w:hAnsi="Times New Roman" w:cs="Times New Roman"/>
          <w:sz w:val="24"/>
        </w:rPr>
      </w:pPr>
    </w:p>
    <w:p w:rsidR="00952CC0" w:rsidRDefault="00233F25" w:rsidP="00952CC0">
      <w:pPr>
        <w:rPr>
          <w:rFonts w:ascii="Times New Roman" w:hAnsi="Times New Roman" w:cs="Times New Roman"/>
          <w:b/>
          <w:sz w:val="28"/>
        </w:rPr>
      </w:pPr>
      <w:r w:rsidRPr="00233F25">
        <w:rPr>
          <w:rFonts w:ascii="Times New Roman" w:hAnsi="Times New Roman" w:cs="Times New Roman"/>
          <w:b/>
          <w:sz w:val="28"/>
        </w:rPr>
        <w:t>Libraries:</w:t>
      </w:r>
    </w:p>
    <w:p w:rsidR="00476219" w:rsidRPr="00476219" w:rsidRDefault="00476219" w:rsidP="00476219">
      <w:pPr>
        <w:rPr>
          <w:rFonts w:ascii="Times New Roman" w:hAnsi="Times New Roman" w:cs="Times New Roman"/>
          <w:sz w:val="24"/>
        </w:rPr>
      </w:pPr>
      <w:r w:rsidRPr="00476219">
        <w:rPr>
          <w:rFonts w:ascii="Times New Roman" w:hAnsi="Times New Roman" w:cs="Times New Roman"/>
          <w:sz w:val="24"/>
        </w:rPr>
        <w:t xml:space="preserve">Pandas: For making and controlling information outlines </w:t>
      </w:r>
    </w:p>
    <w:p w:rsidR="00476219" w:rsidRPr="00476219" w:rsidRDefault="00476219" w:rsidP="00476219">
      <w:pPr>
        <w:rPr>
          <w:rFonts w:ascii="Times New Roman" w:hAnsi="Times New Roman" w:cs="Times New Roman"/>
          <w:sz w:val="24"/>
        </w:rPr>
      </w:pPr>
      <w:r w:rsidRPr="00476219">
        <w:rPr>
          <w:rFonts w:ascii="Times New Roman" w:hAnsi="Times New Roman" w:cs="Times New Roman"/>
          <w:sz w:val="24"/>
        </w:rPr>
        <w:t xml:space="preserve">Folium: Python representation library would be utilized to image the areas group dispersion of utilizing intelligent handout map. </w:t>
      </w:r>
    </w:p>
    <w:p w:rsidR="00476219" w:rsidRPr="00476219" w:rsidRDefault="00476219" w:rsidP="00476219">
      <w:pPr>
        <w:rPr>
          <w:rFonts w:ascii="Times New Roman" w:hAnsi="Times New Roman" w:cs="Times New Roman"/>
          <w:sz w:val="24"/>
        </w:rPr>
      </w:pPr>
      <w:r w:rsidRPr="00476219">
        <w:rPr>
          <w:rFonts w:ascii="Times New Roman" w:hAnsi="Times New Roman" w:cs="Times New Roman"/>
          <w:sz w:val="24"/>
        </w:rPr>
        <w:t xml:space="preserve">SciKit Learn: For bringing in k-implies bunching </w:t>
      </w:r>
    </w:p>
    <w:p w:rsidR="00476219" w:rsidRPr="00476219" w:rsidRDefault="00476219" w:rsidP="00476219">
      <w:pPr>
        <w:rPr>
          <w:rFonts w:ascii="Times New Roman" w:hAnsi="Times New Roman" w:cs="Times New Roman"/>
          <w:sz w:val="24"/>
        </w:rPr>
      </w:pPr>
      <w:r w:rsidRPr="00476219">
        <w:rPr>
          <w:rFonts w:ascii="Times New Roman" w:hAnsi="Times New Roman" w:cs="Times New Roman"/>
          <w:sz w:val="24"/>
        </w:rPr>
        <w:t xml:space="preserve">JSON: Library to deal with JSON documents </w:t>
      </w:r>
    </w:p>
    <w:p w:rsidR="00476219" w:rsidRPr="00476219" w:rsidRDefault="00476219" w:rsidP="00476219">
      <w:pPr>
        <w:rPr>
          <w:rFonts w:ascii="Times New Roman" w:hAnsi="Times New Roman" w:cs="Times New Roman"/>
          <w:sz w:val="24"/>
        </w:rPr>
      </w:pPr>
      <w:r>
        <w:rPr>
          <w:rFonts w:ascii="Times New Roman" w:hAnsi="Times New Roman" w:cs="Times New Roman"/>
          <w:sz w:val="24"/>
        </w:rPr>
        <w:t>Ge</w:t>
      </w:r>
      <w:r w:rsidRPr="00476219">
        <w:rPr>
          <w:rFonts w:ascii="Times New Roman" w:hAnsi="Times New Roman" w:cs="Times New Roman"/>
          <w:sz w:val="24"/>
        </w:rPr>
        <w:t xml:space="preserve">opy: To recover Location Data </w:t>
      </w:r>
    </w:p>
    <w:p w:rsidR="00476219" w:rsidRPr="00476219" w:rsidRDefault="00476219" w:rsidP="00476219">
      <w:pPr>
        <w:rPr>
          <w:rFonts w:ascii="Times New Roman" w:hAnsi="Times New Roman" w:cs="Times New Roman"/>
          <w:sz w:val="24"/>
        </w:rPr>
      </w:pPr>
      <w:r w:rsidRPr="00476219">
        <w:rPr>
          <w:rFonts w:ascii="Times New Roman" w:hAnsi="Times New Roman" w:cs="Times New Roman"/>
          <w:sz w:val="24"/>
        </w:rPr>
        <w:t xml:space="preserve">Requests: Library to deal with HTTP demands </w:t>
      </w:r>
    </w:p>
    <w:p w:rsidR="00233F25" w:rsidRPr="00476219" w:rsidRDefault="00476219" w:rsidP="00476219">
      <w:pPr>
        <w:rPr>
          <w:rFonts w:ascii="Times New Roman" w:hAnsi="Times New Roman" w:cs="Times New Roman"/>
          <w:sz w:val="24"/>
        </w:rPr>
      </w:pPr>
      <w:r w:rsidRPr="00476219">
        <w:rPr>
          <w:rFonts w:ascii="Times New Roman" w:hAnsi="Times New Roman" w:cs="Times New Roman"/>
          <w:sz w:val="24"/>
        </w:rPr>
        <w:t>Matplotlib: Python Plotting Module</w:t>
      </w:r>
    </w:p>
    <w:sectPr w:rsidR="00233F25" w:rsidRPr="00476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2MzMxMzUwNjQ0sDBW0lEKTi0uzszPAykwrAUAZLsdTSwAAAA="/>
  </w:docVars>
  <w:rsids>
    <w:rsidRoot w:val="00496BD5"/>
    <w:rsid w:val="00112290"/>
    <w:rsid w:val="00233F25"/>
    <w:rsid w:val="00396F01"/>
    <w:rsid w:val="00476219"/>
    <w:rsid w:val="004830A9"/>
    <w:rsid w:val="00496BD5"/>
    <w:rsid w:val="004C4699"/>
    <w:rsid w:val="005C4B8A"/>
    <w:rsid w:val="00755FFE"/>
    <w:rsid w:val="00952CC0"/>
    <w:rsid w:val="00AE217A"/>
    <w:rsid w:val="00BC550D"/>
    <w:rsid w:val="00C45C3F"/>
    <w:rsid w:val="00D12BA4"/>
    <w:rsid w:val="00E2135F"/>
    <w:rsid w:val="00EC6522"/>
    <w:rsid w:val="00EF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AF4E"/>
  <w15:chartTrackingRefBased/>
  <w15:docId w15:val="{73BF95E2-4010-471E-8203-70D03C8B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2290"/>
    <w:pPr>
      <w:widowControl w:val="0"/>
      <w:autoSpaceDE w:val="0"/>
      <w:autoSpaceDN w:val="0"/>
      <w:spacing w:after="0" w:line="240" w:lineRule="auto"/>
      <w:ind w:left="100"/>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12290"/>
    <w:rPr>
      <w:rFonts w:ascii="Calibri" w:eastAsia="Calibri" w:hAnsi="Calibri" w:cs="Calibri"/>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Ahmad</dc:creator>
  <cp:keywords/>
  <dc:description/>
  <cp:lastModifiedBy>Irfan Ahmad</cp:lastModifiedBy>
  <cp:revision>16</cp:revision>
  <dcterms:created xsi:type="dcterms:W3CDTF">2019-04-10T10:20:00Z</dcterms:created>
  <dcterms:modified xsi:type="dcterms:W3CDTF">2019-04-10T10:41:00Z</dcterms:modified>
</cp:coreProperties>
</file>