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5264E" w14:textId="77777777" w:rsidR="007C114C" w:rsidRDefault="00B67DA9">
      <w:pPr>
        <w:jc w:val="start"/>
        <w:bidi w:val="1"/>
        <w:tabs>
          <w:tab w:val="center" w:pos="4680"/>
        </w:tabs>
        <w:spacing w:after="100"/>
      </w:pPr>
      <w:r>
        <w:rPr>
          <w:lang w:val="fa-IR" w:bidi="fa-IR"/>
          <w:rtl w:val="1"/>
        </w:rPr>
        <w:tab/>
      </w:r>
      <w:r>
        <w:rPr>
          <w:lang w:val="fa-IR" w:bidi="fa-IR"/>
          <w:rtl w:val="1"/>
          <w:noProof/>
        </w:rPr>
        <w:drawing>
          <wp:inline distT="0" distB="0" distL="0" distR="0" wp14:anchorId="07B15BC6" wp14:editId="3A1A74DA">
            <wp:extent cx="1080000" cy="1045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1080000" cy="1045532"/>
                    </a:xfrm>
                    <a:prstGeom prst="rect">
                      <a:avLst/>
                    </a:prstGeom>
                  </pic:spPr>
                </pic:pic>
              </a:graphicData>
            </a:graphic>
          </wp:inline>
        </w:drawing>
      </w:r>
    </w:p>
    <w:p w14:paraId="022B5FAC" w14:textId="77777777" w:rsidR="007C114C" w:rsidRDefault="00B67DA9">
      <w:pPr>
        <w:jc w:val="start"/>
        <w:bidi w:val="1"/>
        <w:tabs>
          <w:tab w:val="center" w:pos="4680"/>
        </w:tabs>
        <w:spacing w:after="80"/>
      </w:pPr>
      <w:r>
        <w:rPr>
          <w:lang w:val="fa-IR" w:bidi="fa-IR"/>
          <w:rtl w:val="1"/>
        </w:rPr>
        <w:tab/>
      </w:r>
      <w:r>
        <w:rPr>
          <w:lang w:val="fa-IR" w:bidi="fa-IR"/>
          <w:rFonts w:eastAsia="B Nazanin"/>
          <w:b/>
          <w:bCs/>
          <w:sz w:val="32"/>
          <w:szCs w:val="32"/>
          <w:rtl w:val="1"/>
        </w:rPr>
        <w:t>دانشگاه تهران</w:t>
      </w:r>
    </w:p>
    <w:p w14:paraId="5501FB29" w14:textId="77777777" w:rsidR="007C114C" w:rsidRDefault="00B67DA9">
      <w:pPr>
        <w:jc w:val="start"/>
        <w:bidi w:val="1"/>
        <w:tabs>
          <w:tab w:val="center" w:pos="4680"/>
        </w:tabs>
        <w:spacing w:after="80"/>
      </w:pPr>
      <w:r>
        <w:rPr>
          <w:lang w:val="fa-IR" w:bidi="fa-IR"/>
          <w:rtl w:val="1"/>
        </w:rPr>
        <w:tab/>
      </w:r>
      <w:r>
        <w:rPr>
          <w:lang w:val="fa-IR" w:bidi="fa-IR"/>
          <w:rFonts w:eastAsia="B Nazanin"/>
          <w:b/>
          <w:bCs/>
          <w:sz w:val="32"/>
          <w:szCs w:val="32"/>
          <w:rtl w:val="1"/>
        </w:rPr>
        <w:t>دانشکدگان فارابی</w:t>
      </w:r>
    </w:p>
    <w:p w14:paraId="480D3E25" w14:textId="77777777" w:rsidR="007C114C" w:rsidRDefault="00B67DA9">
      <w:pPr>
        <w:jc w:val="start"/>
        <w:bidi w:val="1"/>
        <w:tabs>
          <w:tab w:val="center" w:pos="4680"/>
        </w:tabs>
        <w:spacing w:after="80"/>
      </w:pPr>
      <w:r>
        <w:rPr>
          <w:lang w:val="fa-IR" w:bidi="fa-IR"/>
          <w:rtl w:val="1"/>
        </w:rPr>
        <w:tab/>
      </w:r>
      <w:r>
        <w:rPr>
          <w:lang w:val="fa-IR" w:bidi="fa-IR"/>
          <w:rFonts w:eastAsia="B Nazanin"/>
          <w:b/>
          <w:bCs/>
          <w:sz w:val="32"/>
          <w:szCs w:val="32"/>
          <w:rtl w:val="1"/>
        </w:rPr>
        <w:t>دانشکده مهندسی</w:t>
      </w:r>
    </w:p>
    <w:p w14:paraId="3F15F1A6" w14:textId="77777777" w:rsidR="007C114C" w:rsidRDefault="00B67DA9">
      <w:pPr>
        <w:jc w:val="start"/>
        <w:bidi w:val="1"/>
        <w:tabs>
          <w:tab w:val="center" w:pos="4680"/>
        </w:tabs>
        <w:spacing w:after="80"/>
      </w:pPr>
      <w:r>
        <w:rPr>
          <w:lang w:val="fa-IR" w:bidi="fa-IR"/>
          <w:rtl w:val="1"/>
        </w:rPr>
        <w:tab/>
      </w:r>
      <w:r>
        <w:rPr>
          <w:lang w:val="fa-IR" w:bidi="fa-IR"/>
          <w:rFonts w:eastAsia="B Nazanin"/>
          <w:b/>
          <w:bCs/>
          <w:sz w:val="32"/>
          <w:szCs w:val="32"/>
          <w:rtl w:val="1"/>
        </w:rPr>
        <w:t>گروه مهندسی کامپیوتر</w:t>
      </w:r>
    </w:p>
    <w:p w14:paraId="47E44FD6" w14:textId="77777777" w:rsidR="007C114C" w:rsidRDefault="00B67DA9">
      <w:pPr>
        <w:jc w:val="start"/>
        <w:bidi w:val="1"/>
        <w:pStyle w:val="Title"/>
        <w:tabs>
          <w:tab w:val="center" w:pos="4680"/>
        </w:tabs>
        <w:spacing w:before="1200" w:after="140"/>
      </w:pPr>
      <w:r>
        <w:rPr>
          <w:lang w:val="fa-IR" w:bidi="fa-IR"/>
          <w:rtl w:val="1"/>
        </w:rPr>
        <w:tab/>
      </w:r>
      <w:r>
        <w:rPr>
          <w:lang w:val="fa-IR" w:bidi="fa-IR"/>
          <w:rFonts w:ascii="Times New Roman" w:eastAsia="B Nazanin" w:hAnsi="Times New Roman" w:cs="B Nazanin"/>
          <w:rtl w:val="1"/>
        </w:rPr>
        <w:t>طراحی و پیاده‌سازی دستیار هوشمند بالینی مبتنی بر تلفیق پرونده بیمار و دانش پزشکی معتبر</w:t>
      </w:r>
    </w:p>
    <w:p w14:paraId="1CD7991D" w14:textId="77777777" w:rsidR="007C114C" w:rsidRDefault="00B67DA9">
      <w:pPr>
        <w:jc w:val="start"/>
        <w:bidi w:val="1"/>
        <w:tabs>
          <w:tab w:val="center" w:pos="4680"/>
        </w:tabs>
        <w:spacing w:after="560"/>
      </w:pPr>
      <w:r>
        <w:rPr>
          <w:lang w:val="fa-IR" w:bidi="fa-IR"/>
          <w:rtl w:val="1"/>
        </w:rPr>
        <w:tab/>
      </w:r>
      <w:r>
        <w:rPr>
          <w:rFonts w:eastAsia="Times New Roman" w:cs="Times New Roman"/>
          <w:b/>
          <w:bCs/>
          <w:sz w:val="32"/>
          <w:szCs w:val="32"/>
          <w:rtl w:val="1"/>
          <w:lang w:val="en-US" w:bidi="fa-IR"/>
        </w:rPr>
        <w:t>Clinical AI Copilot</w:t>
      </w:r>
    </w:p>
    <w:p w14:paraId="1619B53F" w14:textId="77777777" w:rsidR="007C114C" w:rsidRDefault="00B67DA9">
      <w:pPr>
        <w:jc w:val="start"/>
        <w:bidi w:val="1"/>
        <w:tabs>
          <w:tab w:val="center" w:pos="4680"/>
        </w:tabs>
        <w:spacing w:after="80"/>
      </w:pPr>
      <w:r>
        <w:rPr>
          <w:lang w:val="fa-IR" w:bidi="fa-IR"/>
          <w:rtl w:val="1"/>
        </w:rPr>
        <w:tab/>
      </w:r>
      <w:r>
        <w:rPr>
          <w:lang w:val="fa-IR" w:bidi="fa-IR"/>
          <w:rFonts w:eastAsia="B Nazanin"/>
          <w:rtl w:val="1"/>
        </w:rPr>
        <w:t>نگارش</w:t>
      </w:r>
    </w:p>
    <w:p w14:paraId="734ADED7" w14:textId="77777777" w:rsidR="007C114C" w:rsidRDefault="00B67DA9">
      <w:pPr>
        <w:jc w:val="start"/>
        <w:bidi w:val="1"/>
        <w:tabs>
          <w:tab w:val="center" w:pos="4680"/>
        </w:tabs>
        <w:spacing w:after="480"/>
      </w:pPr>
      <w:r>
        <w:rPr>
          <w:lang w:val="fa-IR" w:bidi="fa-IR"/>
          <w:rtl w:val="1"/>
        </w:rPr>
        <w:tab/>
      </w:r>
      <w:r>
        <w:rPr>
          <w:lang w:val="fa-IR" w:bidi="fa-IR"/>
          <w:rFonts w:eastAsia="B Nazanin"/>
          <w:b/>
          <w:bCs/>
          <w:sz w:val="36"/>
          <w:szCs w:val="36"/>
          <w:rtl w:val="1"/>
        </w:rPr>
        <w:t>ایمان کربلائی</w:t>
      </w:r>
    </w:p>
    <w:p w14:paraId="1A53DDB6" w14:textId="77777777" w:rsidR="007C114C" w:rsidRDefault="00B67DA9">
      <w:pPr>
        <w:jc w:val="start"/>
        <w:bidi w:val="1"/>
        <w:tabs>
          <w:tab w:val="center" w:pos="4680"/>
        </w:tabs>
        <w:spacing w:after="80"/>
      </w:pPr>
      <w:r>
        <w:rPr>
          <w:lang w:val="fa-IR" w:bidi="fa-IR"/>
          <w:rtl w:val="1"/>
        </w:rPr>
        <w:tab/>
      </w:r>
      <w:r>
        <w:rPr>
          <w:lang w:val="fa-IR" w:bidi="fa-IR"/>
          <w:rFonts w:eastAsia="B Nazanin"/>
          <w:rtl w:val="1"/>
        </w:rPr>
        <w:t>استاد راهنما</w:t>
      </w:r>
    </w:p>
    <w:p w14:paraId="1E6D4F7C" w14:textId="77777777" w:rsidR="007C114C" w:rsidRDefault="00B67DA9">
      <w:pPr>
        <w:jc w:val="start"/>
        <w:bidi w:val="1"/>
        <w:tabs>
          <w:tab w:val="center" w:pos="4680"/>
        </w:tabs>
        <w:spacing w:after="700"/>
      </w:pPr>
      <w:r>
        <w:rPr>
          <w:lang w:val="fa-IR" w:bidi="fa-IR"/>
          <w:rtl w:val="1"/>
        </w:rPr>
        <w:tab/>
      </w:r>
      <w:r>
        <w:rPr>
          <w:lang w:val="fa-IR" w:bidi="fa-IR"/>
          <w:rFonts w:eastAsia="B Nazanin"/>
          <w:b/>
          <w:bCs/>
          <w:sz w:val="36"/>
          <w:szCs w:val="36"/>
          <w:rtl w:val="1"/>
        </w:rPr>
        <w:t>دکتر کاظم فولادی قلعه</w:t>
      </w:r>
    </w:p>
    <w:p w14:paraId="628EFCA5" w14:textId="77777777" w:rsidR="007C114C" w:rsidRDefault="00B67DA9">
      <w:pPr>
        <w:jc w:val="start"/>
        <w:bidi w:val="1"/>
        <w:tabs>
          <w:tab w:val="center" w:pos="4680"/>
        </w:tabs>
        <w:spacing w:after="400"/>
      </w:pPr>
      <w:r>
        <w:rPr>
          <w:lang w:val="fa-IR" w:bidi="fa-IR"/>
          <w:rtl w:val="1"/>
        </w:rPr>
        <w:tab/>
      </w:r>
      <w:r>
        <w:rPr>
          <w:lang w:val="fa-IR" w:bidi="fa-IR"/>
          <w:rFonts w:eastAsia="B Nazanin"/>
          <w:b/>
          <w:bCs/>
          <w:sz w:val="32"/>
          <w:szCs w:val="32"/>
          <w:rtl w:val="1"/>
        </w:rPr>
        <w:t>گزارش پروژه برای دریافت درجه کارشناسی در رشته مهندسی کامپیوتر</w:t>
      </w:r>
    </w:p>
    <w:p w14:paraId="227F336A" w14:textId="77777777" w:rsidR="007C114C" w:rsidRDefault="00B67DA9">
      <w:pPr>
        <w:jc w:val="start"/>
        <w:bidi w:val="1"/>
        <w:tabs>
          <w:tab w:val="center" w:pos="4680"/>
        </w:tabs>
      </w:pPr>
      <w:r>
        <w:rPr>
          <w:lang w:val="fa-IR" w:bidi="fa-IR"/>
          <w:rtl w:val="1"/>
        </w:rPr>
        <w:tab/>
      </w:r>
      <w:r>
        <w:rPr>
          <w:lang w:val="fa-IR" w:bidi="fa-IR"/>
          <w:rFonts w:eastAsia="B Nazanin"/>
          <w:rtl w:val="1"/>
        </w:rPr>
        <w:t>سال تحصیلی ۱۴۰۵–۱۴۰۶</w:t>
      </w:r>
    </w:p>
    <w:p w14:paraId="04E42B73" w14:textId="77777777" w:rsidR="007C114C" w:rsidRDefault="00B67DA9">
      <w:pPr>
        <w:jc w:val="start"/>
        <w:bidi w:val="1"/>
        <w:tabs>
          <w:tab w:val="center" w:pos="4680"/>
        </w:tabs>
      </w:pPr>
      <w:r>
        <w:rPr>
          <w:lang w:val="fa-IR" w:bidi="fa-IR"/>
          <w:rtl w:val="1"/>
        </w:rPr>
        <w:tab/>
      </w:r>
      <w:r>
        <w:rPr>
          <w:lang w:val="fa-IR" w:bidi="fa-IR"/>
          <w:rFonts w:eastAsia="B Nazanin"/>
          <w:sz w:val="24"/>
          <w:szCs w:val="24"/>
          <w:rtl w:val="1"/>
        </w:rPr>
        <w:t>ماه و سال ارائه: مهر ۱۴۰۵</w:t>
      </w:r>
    </w:p>
    <w:p w14:paraId="40638842" w14:textId="77777777" w:rsidR="007C114C" w:rsidRDefault="00B67DA9">
      <w:pPr>
        <w:jc w:val="start"/>
        <w:bidi w:val="1"/>
        <w:spacing w:after="0"/>
      </w:pPr>
      <w:r>
        <w:rPr>
          <w:lang w:val="fa-IR" w:bidi="fa-IR"/>
          <w:rtl w:val="1"/>
        </w:rPr>
        <w:br w:type="page"/>
      </w:r>
    </w:p>
    <w:p w14:paraId="456F2FA2" w14:textId="77777777" w:rsidR="007C114C" w:rsidRDefault="00B67DA9">
      <w:pPr>
        <w:jc w:val="start"/>
        <w:bidi w:val="1"/>
        <w:spacing w:after="0"/>
      </w:pPr>
      <w:r>
        <w:rPr>
          <w:lang w:val="fa-IR" w:bidi="fa-IR"/>
          <w:rtl w:val="1"/>
        </w:rPr>
        <w:lastRenderedPageBreak/>
        <w:br w:type="page"/>
      </w:r>
    </w:p>
    <w:p w14:paraId="558323A8" w14:textId="77777777" w:rsidR="007C114C" w:rsidRDefault="00B67DA9">
      <w:pPr>
        <w:jc w:val="start"/>
        <w:bidi w:val="1"/>
        <w:tabs>
          <w:tab w:val="center" w:pos="4680"/>
        </w:tabs>
        <w:spacing w:after="0"/>
      </w:pPr>
      <w:bookmarkStart w:id="0" w:name="BismillahReserved"/>
      <w:r>
        <w:rPr>
          <w:lang w:val="fa-IR" w:bidi="fa-IR"/>
          <w:rtl w:val="1"/>
        </w:rPr>
        <w:lastRenderedPageBreak/>
        <w:tab/>
      </w:r>
      <w:bookmarkEnd w:id="0"/>
      <w:r>
        <w:rPr>
          <w:lang w:val="fa-IR" w:bidi="fa-IR"/>
          <w:rtl w:val="1"/>
          <w:noProof/>
        </w:rPr>
        <w:drawing>
          <wp:inline distT="0" distB="0" distL="0" distR="0" wp14:anchorId="24019255" wp14:editId="6B579720">
            <wp:extent cx="4680000" cy="2630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smillah.png"/>
                    <pic:cNvPicPr/>
                  </pic:nvPicPr>
                  <pic:blipFill>
                    <a:blip r:embed="rId9"/>
                    <a:stretch>
                      <a:fillRect/>
                    </a:stretch>
                  </pic:blipFill>
                  <pic:spPr>
                    <a:xfrm>
                      <a:off x="0" y="0"/>
                      <a:ext cx="4680000" cy="2630796"/>
                    </a:xfrm>
                    <a:prstGeom prst="rect">
                      <a:avLst/>
                    </a:prstGeom>
                  </pic:spPr>
                </pic:pic>
              </a:graphicData>
            </a:graphic>
          </wp:inline>
        </w:drawing>
      </w:r>
    </w:p>
    <w:p w14:paraId="22FBBAA7" w14:textId="77777777" w:rsidR="007C114C" w:rsidRDefault="00B67DA9">
      <w:pPr>
        <w:jc w:val="start"/>
        <w:bidi w:val="1"/>
        <w:spacing w:after="0"/>
      </w:pPr>
      <w:r>
        <w:rPr>
          <w:lang w:val="fa-IR" w:bidi="fa-IR"/>
          <w:rtl w:val="1"/>
        </w:rPr>
        <w:br w:type="page"/>
      </w:r>
    </w:p>
    <w:p w14:paraId="2E344B3F" w14:textId="77777777" w:rsidR="007C114C" w:rsidRDefault="00B67DA9">
      <w:pPr>
        <w:jc w:val="start"/>
        <w:bidi w:val="1"/>
        <w:spacing w:after="0"/>
      </w:pPr>
      <w:r>
        <w:rPr>
          <w:lang w:val="fa-IR" w:bidi="fa-IR"/>
          <w:rtl w:val="1"/>
        </w:rPr>
        <w:lastRenderedPageBreak/>
        <w:br w:type="page"/>
      </w:r>
    </w:p>
    <w:p w14:paraId="27377AAB" w14:textId="77777777" w:rsidR="007C114C" w:rsidRDefault="00B67DA9">
      <w:pPr>
        <w:jc w:val="start"/>
        <w:bidi w:val="1"/>
        <w:pStyle w:val="Title"/>
        <w:tabs>
          <w:tab w:val="center" w:pos="4680"/>
        </w:tabs>
        <w:spacing w:after="500"/>
      </w:pPr>
      <w:r>
        <w:rPr>
          <w:lang w:val="fa-IR" w:bidi="fa-IR"/>
          <w:rtl w:val="1"/>
        </w:rPr>
        <w:lastRenderedPageBreak/>
        <w:tab/>
      </w:r>
      <w:r>
        <w:rPr>
          <w:lang w:val="fa-IR" w:bidi="fa-IR"/>
          <w:rFonts w:ascii="Times New Roman" w:eastAsia="B Nazanin" w:hAnsi="Times New Roman" w:cs="B Nazanin"/>
          <w:rtl w:val="1"/>
        </w:rPr>
        <w:t>مشخصات جلسه داوری</w:t>
      </w:r>
    </w:p>
    <w:p w14:paraId="1669B03D" w14:textId="77777777" w:rsidR="007C114C" w:rsidRDefault="00B67DA9">
      <w:pPr>
        <w:jc w:val="start"/>
        <w:bidi w:val="1"/>
        <w:spacing w:after="280"/>
      </w:pPr>
      <w:r>
        <w:rPr>
          <w:lang w:val="fa-IR" w:bidi="fa-IR"/>
          <w:rFonts w:eastAsia="B Nazanin"/>
          <w:rtl w:val="1"/>
        </w:rPr>
        <w:t>نام دانشجو: ایمان کربلائی</w:t>
      </w:r>
    </w:p>
    <w:p w14:paraId="6F9ADDE3" w14:textId="77777777" w:rsidR="007C114C" w:rsidRDefault="00B67DA9">
      <w:pPr>
        <w:jc w:val="start"/>
        <w:bidi w:val="1"/>
        <w:spacing w:after="280"/>
      </w:pPr>
      <w:r>
        <w:rPr>
          <w:lang w:val="fa-IR" w:bidi="fa-IR"/>
          <w:rFonts w:eastAsia="B Nazanin"/>
          <w:rtl w:val="1"/>
        </w:rPr>
        <w:t>شماره دانشجویی: ۲۲۰۷۰۱۰۸۷</w:t>
      </w:r>
    </w:p>
    <w:p w14:paraId="233F437B" w14:textId="77777777" w:rsidR="007C114C" w:rsidRDefault="00B67DA9">
      <w:pPr>
        <w:jc w:val="start"/>
        <w:bidi w:val="1"/>
        <w:spacing w:after="280"/>
      </w:pPr>
      <w:r>
        <w:rPr>
          <w:lang w:val="fa-IR" w:bidi="fa-IR"/>
          <w:rFonts w:eastAsia="B Nazanin"/>
          <w:rtl w:val="1"/>
        </w:rPr>
        <w:t>عنوان پروژه: طراحی و پیاده‌سازی دستیار هوشمند بالینی (</w:t>
      </w:r>
      <w:r>
        <w:rPr>
          <w:rFonts w:eastAsia="Times New Roman" w:cs="Times New Roman"/>
          <w:rtl w:val="1"/>
          <w:lang w:val="en-US" w:bidi="fa-IR"/>
        </w:rPr>
        <w:t>Clinical AI Copilot)</w:t>
      </w:r>
      <w:r>
        <w:rPr>
          <w:lang w:val="fa-IR" w:bidi="fa-IR"/>
          <w:rFonts w:eastAsia="B Nazanin"/>
          <w:rtl w:val="1"/>
        </w:rPr>
        <w:t xml:space="preserve"> مبتنی بر تلفیق پرونده بیمار و دانش پزشکی معتبر</w:t>
      </w:r>
    </w:p>
    <w:p w14:paraId="4D0C7C75" w14:textId="77777777" w:rsidR="007C114C" w:rsidRDefault="00B67DA9">
      <w:pPr>
        <w:jc w:val="start"/>
        <w:bidi w:val="1"/>
        <w:spacing w:after="280"/>
      </w:pPr>
      <w:r>
        <w:rPr>
          <w:lang w:val="fa-IR" w:bidi="fa-IR"/>
          <w:rFonts w:eastAsia="B Nazanin"/>
          <w:rtl w:val="1"/>
        </w:rPr>
        <w:t>استاد راهنما: دکتر کاظم فولادی قلعه</w:t>
      </w:r>
    </w:p>
    <w:p w14:paraId="730F65E0" w14:textId="77777777" w:rsidR="007C114C" w:rsidRDefault="00B67DA9">
      <w:pPr>
        <w:jc w:val="start"/>
        <w:bidi w:val="1"/>
        <w:spacing w:after="280"/>
      </w:pPr>
      <w:r>
        <w:rPr>
          <w:lang w:val="fa-IR" w:bidi="fa-IR"/>
          <w:rFonts w:eastAsia="B Nazanin"/>
          <w:rtl w:val="1"/>
        </w:rPr>
        <w:t>تاریخ جلسه:</w:t>
      </w:r>
    </w:p>
    <w:p w14:paraId="30C42641" w14:textId="77777777" w:rsidR="007C114C" w:rsidRDefault="00B67DA9">
      <w:pPr>
        <w:jc w:val="start"/>
        <w:bidi w:val="1"/>
        <w:spacing w:after="280"/>
      </w:pPr>
      <w:r>
        <w:rPr>
          <w:lang w:val="fa-IR" w:bidi="fa-IR"/>
          <w:rFonts w:eastAsia="B Nazanin"/>
          <w:rtl w:val="1"/>
        </w:rPr>
        <w:t>اعضای هیئت داوری:</w:t>
      </w:r>
    </w:p>
    <w:p w14:paraId="6FFC6A65" w14:textId="77777777" w:rsidR="007C114C" w:rsidRDefault="00B67DA9">
      <w:pPr>
        <w:jc w:val="start"/>
        <w:bidi w:val="1"/>
        <w:spacing w:after="280"/>
      </w:pPr>
      <w:r>
        <w:rPr>
          <w:lang w:val="fa-IR" w:bidi="fa-IR"/>
          <w:rFonts w:eastAsia="B Nazanin"/>
          <w:rtl w:val="1"/>
        </w:rPr>
        <w:t>نتیجه و نمره:</w:t>
      </w:r>
    </w:p>
    <w:p w14:paraId="418A9C47" w14:textId="77777777" w:rsidR="007C114C" w:rsidRDefault="00B67DA9">
      <w:pPr>
        <w:jc w:val="start"/>
        <w:bidi w:val="1"/>
        <w:spacing w:after="280"/>
      </w:pPr>
      <w:r>
        <w:rPr>
          <w:lang w:val="fa-IR" w:bidi="fa-IR"/>
          <w:rFonts w:eastAsia="B Nazanin"/>
          <w:rtl w:val="1"/>
        </w:rPr>
        <w:t>محل امضاها: ..........................................................</w:t>
      </w:r>
    </w:p>
    <w:p w14:paraId="7D9A25BB" w14:textId="77777777" w:rsidR="007C114C" w:rsidRDefault="00B67DA9">
      <w:pPr>
        <w:jc w:val="start"/>
        <w:bidi w:val="1"/>
        <w:spacing w:after="0"/>
      </w:pPr>
      <w:r>
        <w:rPr>
          <w:lang w:val="fa-IR" w:bidi="fa-IR"/>
          <w:rtl w:val="1"/>
        </w:rPr>
        <w:br w:type="page"/>
      </w:r>
    </w:p>
    <w:p w14:paraId="1DA68440" w14:textId="77777777" w:rsidR="007C114C" w:rsidRDefault="00B67DA9">
      <w:pPr>
        <w:jc w:val="start"/>
        <w:bidi w:val="1"/>
        <w:spacing w:after="0"/>
      </w:pPr>
      <w:r>
        <w:rPr>
          <w:lang w:val="fa-IR" w:bidi="fa-IR"/>
          <w:rtl w:val="1"/>
        </w:rPr>
        <w:lastRenderedPageBreak/>
        <w:br w:type="page"/>
      </w:r>
    </w:p>
    <w:p w14:paraId="182C54E8" w14:textId="77777777" w:rsidR="007C114C" w:rsidRDefault="00B67DA9">
      <w:pPr>
        <w:jc w:val="start"/>
        <w:bidi w:val="1"/>
        <w:pStyle w:val="Title"/>
        <w:tabs>
          <w:tab w:val="center" w:pos="4680"/>
        </w:tabs>
        <w:spacing w:after="400"/>
      </w:pPr>
      <w:r>
        <w:rPr>
          <w:lang w:val="fa-IR" w:bidi="fa-IR"/>
          <w:rtl w:val="1"/>
        </w:rPr>
        <w:lastRenderedPageBreak/>
        <w:tab/>
      </w:r>
      <w:r>
        <w:rPr>
          <w:lang w:val="fa-IR" w:bidi="fa-IR"/>
          <w:rFonts w:ascii="Times New Roman" w:eastAsia="B Nazanin" w:hAnsi="Times New Roman" w:cs="B Nazanin"/>
          <w:rtl w:val="1"/>
        </w:rPr>
        <w:t>چکیده</w:t>
      </w:r>
    </w:p>
    <w:p w14:paraId="77C210F5" w14:textId="77777777" w:rsidR="007C114C" w:rsidRDefault="00B67DA9">
      <w:pPr>
        <w:jc w:val="start"/>
        <w:bidi w:val="1"/>
      </w:pPr>
      <w:r>
        <w:rPr>
          <w:lang w:val="fa-IR" w:bidi="fa-IR"/>
          <w:rFonts w:eastAsia="B Nazanin"/>
          <w:rtl w:val="1"/>
        </w:rPr>
        <w:t xml:space="preserve">این پروژه یک دستیار بالینی تحت وب است که اطلاعات پرونده بیمار، اسناد، یادداشت صوتی و گفت‌وگوی مبتنی بر مدل زبانی را در یک محیط فارسی کنار هم قرار می‌دهد. گزارش بر بخشی تمرکز دارد که در تقسیم کار پروژه به ایمان کربلائی سپرده شده است: معماری فرانت‌اند و طراحی گردش کار پزشک. رابط با </w:t>
      </w:r>
      <w:r>
        <w:rPr>
          <w:rFonts w:eastAsia="Times New Roman" w:cs="Times New Roman"/>
          <w:rtl w:val="1"/>
          <w:lang w:val="en-US" w:bidi="fa-IR"/>
        </w:rPr>
        <w:t>Next.js</w:t>
      </w:r>
      <w:r>
        <w:rPr>
          <w:lang w:val="fa-IR" w:bidi="fa-IR"/>
          <w:rFonts w:eastAsia="B Nazanin"/>
          <w:rtl w:val="1"/>
        </w:rPr>
        <w:t xml:space="preserve">، </w:t>
      </w:r>
      <w:r>
        <w:rPr>
          <w:rFonts w:eastAsia="Times New Roman" w:cs="Times New Roman"/>
          <w:rtl w:val="1"/>
          <w:lang w:val="en-US" w:bidi="fa-IR"/>
        </w:rPr>
        <w:t>React</w:t>
      </w:r>
      <w:r>
        <w:rPr>
          <w:lang w:val="fa-IR" w:bidi="fa-IR"/>
          <w:rFonts w:eastAsia="B Nazanin"/>
          <w:rtl w:val="1"/>
        </w:rPr>
        <w:t xml:space="preserve"> و </w:t>
      </w:r>
      <w:r>
        <w:rPr>
          <w:rFonts w:eastAsia="Times New Roman" w:cs="Times New Roman"/>
          <w:rtl w:val="1"/>
          <w:lang w:val="en-US" w:bidi="fa-IR"/>
        </w:rPr>
        <w:t>TypeScript</w:t>
      </w:r>
      <w:r>
        <w:rPr>
          <w:lang w:val="fa-IR" w:bidi="fa-IR"/>
          <w:rFonts w:eastAsia="B Nazanin"/>
          <w:rtl w:val="1"/>
        </w:rPr>
        <w:t xml:space="preserve"> ساخته شده و داده‌های هر بخش را از </w:t>
      </w:r>
      <w:r>
        <w:rPr>
          <w:rFonts w:eastAsia="Times New Roman" w:cs="Times New Roman"/>
          <w:rtl w:val="1"/>
          <w:lang w:val="en-US" w:bidi="fa-IR"/>
        </w:rPr>
        <w:t>API</w:t>
      </w:r>
      <w:r>
        <w:rPr>
          <w:lang w:val="fa-IR" w:bidi="fa-IR"/>
          <w:rFonts w:eastAsia="B Nazanin"/>
          <w:rtl w:val="1"/>
        </w:rPr>
        <w:t xml:space="preserve"> دریافت می‌کند. جداسازی اطلاعات ثبت‌شده پرونده از پاسخ مدل، نمایش وضعیت عملیات و امکان بازبینی متن پیش از ذخیره، از تصمیم‌های اصلی این پیاده‌سازی‌اند.</w:t>
      </w:r>
    </w:p>
    <w:p w14:paraId="6B118E8C" w14:textId="77777777" w:rsidR="007C114C" w:rsidRDefault="00B67DA9">
      <w:pPr>
        <w:jc w:val="start"/>
        <w:bidi w:val="1"/>
      </w:pPr>
      <w:r>
        <w:rPr>
          <w:lang w:val="fa-IR" w:bidi="fa-IR"/>
          <w:rFonts w:eastAsia="B Nazanin"/>
          <w:rtl w:val="1"/>
        </w:rPr>
        <w:t xml:space="preserve">در بررسی نسخه فعلی، مسیر ورود، مدیریت بیمار، خلاصه پرونده، تایم‌لاین، اسناد، یادداشت صوتی، گفت‌وگوی بالینی و ایمنی دارو دنبال شد. بعضی قابلیت‌های سرور هنوز در رابط کامل نشده‌اند و مسیر آزمایشی </w:t>
      </w:r>
      <w:r>
        <w:rPr>
          <w:rFonts w:eastAsia="Times New Roman" w:cs="Times New Roman"/>
          <w:rtl w:val="1"/>
          <w:lang w:val="en-US" w:bidi="fa-IR"/>
        </w:rPr>
        <w:t>Agent</w:t>
      </w:r>
      <w:r>
        <w:rPr>
          <w:lang w:val="fa-IR" w:bidi="fa-IR"/>
          <w:rFonts w:eastAsia="B Nazanin"/>
          <w:rtl w:val="1"/>
        </w:rPr>
        <w:t xml:space="preserve"> نیز جدا از گفت‌وگوی اصلی باقی مانده است. ساخت </w:t>
      </w:r>
      <w:r>
        <w:rPr>
          <w:rFonts w:eastAsia="Times New Roman" w:cs="Times New Roman"/>
          <w:rtl w:val="1"/>
          <w:lang w:val="en-US" w:bidi="fa-IR"/>
        </w:rPr>
        <w:t>production</w:t>
      </w:r>
      <w:r>
        <w:rPr>
          <w:lang w:val="fa-IR" w:bidi="fa-IR"/>
          <w:rFonts w:eastAsia="B Nazanin"/>
          <w:rtl w:val="1"/>
        </w:rPr>
        <w:t xml:space="preserve"> و بررسی </w:t>
      </w:r>
      <w:r>
        <w:rPr>
          <w:rFonts w:eastAsia="Times New Roman" w:cs="Times New Roman"/>
          <w:rtl w:val="1"/>
          <w:lang w:val="en-US" w:bidi="fa-IR"/>
        </w:rPr>
        <w:t>TypeScript</w:t>
      </w:r>
      <w:r>
        <w:rPr>
          <w:lang w:val="fa-IR" w:bidi="fa-IR"/>
          <w:rFonts w:eastAsia="B Nazanin"/>
          <w:rtl w:val="1"/>
        </w:rPr>
        <w:t xml:space="preserve"> موفق بود، اما </w:t>
      </w:r>
      <w:r>
        <w:rPr>
          <w:rFonts w:eastAsia="Times New Roman" w:cs="Times New Roman"/>
          <w:rtl w:val="1"/>
          <w:lang w:val="en-US" w:bidi="fa-IR"/>
        </w:rPr>
        <w:t>ESLint</w:t>
      </w:r>
      <w:r>
        <w:rPr>
          <w:lang w:val="fa-IR" w:bidi="fa-IR"/>
          <w:rFonts w:eastAsia="B Nazanin"/>
          <w:rtl w:val="1"/>
        </w:rPr>
        <w:t xml:space="preserve"> هفت خطا و دو هشدار گزارش کرد. آزمون مرورگری با داده کاملاً ساختگی انجام شد و شامل ارزیابی بالینی، </w:t>
      </w:r>
      <w:r>
        <w:rPr>
          <w:rFonts w:eastAsia="Times New Roman" w:cs="Times New Roman"/>
          <w:rtl w:val="1"/>
          <w:lang w:val="en-US" w:bidi="fa-IR"/>
        </w:rPr>
        <w:t>OCR</w:t>
      </w:r>
      <w:r>
        <w:rPr>
          <w:lang w:val="fa-IR" w:bidi="fa-IR"/>
          <w:rFonts w:eastAsia="B Nazanin"/>
          <w:rtl w:val="1"/>
        </w:rPr>
        <w:t xml:space="preserve"> واقعی، رونویسی صوت یا سنجش کیفیت پاسخ مدل نبود.</w:t>
      </w:r>
    </w:p>
    <w:p w14:paraId="1B968154" w14:textId="77777777" w:rsidR="007C114C" w:rsidRDefault="00B67DA9">
      <w:pPr>
        <w:jc w:val="start"/>
        <w:bidi w:val="1"/>
      </w:pPr>
      <w:r>
        <w:rPr>
          <w:lang w:val="fa-IR" w:bidi="fa-IR"/>
          <w:rFonts w:eastAsia="B Nazanin"/>
          <w:rtl w:val="1"/>
        </w:rPr>
        <w:t xml:space="preserve">کلیدواژه‌ها: رابط کاربری فارسی، </w:t>
      </w:r>
      <w:r>
        <w:rPr>
          <w:rFonts w:eastAsia="Times New Roman" w:cs="Times New Roman"/>
          <w:rtl w:val="1"/>
          <w:lang w:val="en-US" w:bidi="fa-IR"/>
        </w:rPr>
        <w:t>Next.js</w:t>
      </w:r>
      <w:r>
        <w:rPr>
          <w:lang w:val="fa-IR" w:bidi="fa-IR"/>
          <w:rFonts w:eastAsia="B Nazanin"/>
          <w:rtl w:val="1"/>
        </w:rPr>
        <w:t>، پرونده بیمار، مستندسازی صوتی، گفت‌وگوی بالینی، شواهد داخلی، کاربردپذیری، تصمیم‌یار بالینی.</w:t>
      </w:r>
    </w:p>
    <w:p w14:paraId="77EC3FB7" w14:textId="77777777" w:rsidR="007C114C" w:rsidRDefault="00B67DA9">
      <w:pPr>
        <w:jc w:val="start"/>
        <w:bidi w:val="1"/>
        <w:spacing w:after="0"/>
      </w:pPr>
      <w:r>
        <w:rPr>
          <w:lang w:val="fa-IR" w:bidi="fa-IR"/>
          <w:rtl w:val="1"/>
        </w:rPr>
        <w:br w:type="page"/>
      </w:r>
    </w:p>
    <w:p w14:paraId="3D554545" w14:textId="77777777" w:rsidR="007C114C" w:rsidRDefault="00B67DA9">
      <w:pPr>
        <w:jc w:val="start"/>
        <w:bidi w:val="1"/>
        <w:spacing w:after="0"/>
      </w:pPr>
      <w:r>
        <w:rPr>
          <w:lang w:val="fa-IR" w:bidi="fa-IR"/>
          <w:rtl w:val="1"/>
        </w:rPr>
        <w:lastRenderedPageBreak/>
        <w:br w:type="page"/>
      </w:r>
    </w:p>
    <w:p w14:paraId="0B4F303A" w14:textId="77777777" w:rsidR="007C114C" w:rsidRDefault="00B67DA9">
      <w:pPr>
        <w:jc w:val="start"/>
        <w:bidi w:val="1"/>
        <w:pStyle w:val="Title"/>
        <w:tabs>
          <w:tab w:val="center" w:pos="4680"/>
        </w:tabs>
        <w:spacing w:after="280"/>
      </w:pPr>
      <w:r>
        <w:rPr>
          <w:lang w:val="fa-IR" w:bidi="fa-IR"/>
          <w:rtl w:val="1"/>
        </w:rPr>
        <w:lastRenderedPageBreak/>
        <w:tab/>
      </w:r>
      <w:r>
        <w:rPr>
          <w:lang w:val="fa-IR" w:bidi="fa-IR"/>
          <w:rFonts w:ascii="Times New Roman" w:eastAsia="B Nazanin" w:hAnsi="Times New Roman" w:cs="B Nazanin"/>
          <w:rtl w:val="1"/>
        </w:rPr>
        <w:t>فهرست مطالب</w:t>
      </w:r>
    </w:p>
    <w:p w14:paraId="2C8CD748" w14:textId="6EF04F0B" w:rsidR="00281E75" w:rsidRPr="00281E75" w:rsidRDefault="00B67DA9"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r w:rsidRPr="00281E75">
        <w:rPr>
          <w:lang w:val="fa-IR" w:bidi="fa-IR"/>
          <w:rFonts w:ascii="B Nazanin" w:eastAsia="B Nazanin" w:hAnsi="B Nazanin"/>
          <w:rtl w:val="1"/>
        </w:rPr>
        <w:fldChar w:fldCharType="begin"/>
      </w:r>
      <w:r w:rsidRPr="00281E75">
        <w:rPr>
          <w:rFonts w:ascii="B Nazanin" w:eastAsia="Times New Roman" w:hAnsi="B Nazanin"/>
          <w:rtl w:val="1"/>
          <w:lang w:val="en-US" w:bidi="fa-IR"/>
        </w:rPr>
        <w:instrText xml:space="preserve"> TOC \o "1-2" \h \z \u </w:instrText>
      </w:r>
      <w:r w:rsidRPr="00281E75">
        <w:rPr>
          <w:lang w:val="fa-IR" w:bidi="fa-IR"/>
          <w:rFonts w:ascii="B Nazanin" w:eastAsia="B Nazanin" w:hAnsi="B Nazanin"/>
          <w:rtl w:val="1"/>
        </w:rPr>
        <w:fldChar w:fldCharType="separate"/>
      </w:r>
      <w:hyperlink w:anchor="_Toc242992432" w:history="1">
        <w:r w:rsidR="00281E75" w:rsidRPr="00281E75">
          <w:rPr>
            <w:lang w:val="fa-IR" w:bidi="fa-IR"/>
            <w:rStyle w:val="Hyperlink"/>
            <w:rFonts w:ascii="B Nazanin" w:eastAsia="B Nazanin" w:hAnsi="B Nazanin"/>
            <w:noProof/>
            <w:rtl w:val="1"/>
          </w:rPr>
          <w:t>فصل ۱ مقدمه و تعریف مسئله</w:t>
        </w:r>
        <w:r w:rsidR="00281E75" w:rsidRPr="00281E75">
          <w:rPr>
            <w:lang w:val="fa-IR" w:bidi="fa-IR"/>
            <w:rtl w:val="1"/>
            <w:rFonts w:ascii="B Nazanin" w:hAnsi="B Nazanin"/>
            <w:noProof/>
            <w:webHidden/>
          </w:rPr>
          <w:tab/>
        </w:r>
        <w:r w:rsidR="00281E75" w:rsidRPr="00281E75">
          <w:rPr>
            <w:lang w:val="fa-IR" w:bidi="fa-IR"/>
            <w:rtl w:val="1"/>
            <w:rFonts w:ascii="B Nazanin" w:hAnsi="B Nazanin"/>
            <w:noProof/>
            <w:webHidden/>
          </w:rPr>
          <w:fldChar w:fldCharType="begin"/>
        </w:r>
        <w:r w:rsidR="00281E75" w:rsidRPr="00281E75">
          <w:rPr>
            <w:lang w:val="fa-IR" w:bidi="fa-IR"/>
            <w:rtl w:val="1"/>
            <w:rFonts w:ascii="B Nazanin" w:hAnsi="B Nazanin"/>
            <w:noProof/>
            <w:webHidden/>
          </w:rPr>
          <w:instrText xml:space="preserve"> PAGEREF _Toc242992432 \h </w:instrText>
        </w:r>
        <w:r w:rsidR="00281E75" w:rsidRPr="00281E75">
          <w:rPr>
            <w:lang w:val="fa-IR" w:bidi="fa-IR"/>
            <w:rtl w:val="1"/>
            <w:rFonts w:ascii="B Nazanin" w:hAnsi="B Nazanin"/>
            <w:noProof/>
            <w:webHidden/>
          </w:rPr>
        </w:r>
        <w:r w:rsidR="00281E75" w:rsidRPr="00281E75">
          <w:rPr>
            <w:lang w:val="fa-IR" w:bidi="fa-IR"/>
            <w:rtl w:val="1"/>
            <w:rFonts w:ascii="B Nazanin" w:hAnsi="B Nazanin"/>
            <w:noProof/>
            <w:webHidden/>
          </w:rPr>
          <w:fldChar w:fldCharType="separate"/>
        </w:r>
        <w:r w:rsidR="00281E75">
          <w:rPr>
            <w:lang w:val="fa-IR" w:bidi="fa-IR"/>
            <w:rFonts w:ascii="B Nazanin" w:hAnsi="B Nazanin"/>
            <w:noProof/>
            <w:webHidden/>
            <w:rtl w:val="1"/>
          </w:rPr>
          <w:t>۱</w:t>
        </w:r>
        <w:r w:rsidR="00281E75" w:rsidRPr="00281E75">
          <w:rPr>
            <w:lang w:val="fa-IR" w:bidi="fa-IR"/>
            <w:rtl w:val="1"/>
            <w:rFonts w:ascii="B Nazanin" w:hAnsi="B Nazanin"/>
            <w:noProof/>
            <w:webHidden/>
          </w:rPr>
          <w:fldChar w:fldCharType="end"/>
        </w:r>
      </w:hyperlink>
    </w:p>
    <w:p w14:paraId="322BBDA6" w14:textId="12B283C7"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33" w:history="1">
        <w:r w:rsidRPr="00281E75">
          <w:rPr>
            <w:lang w:val="fa-IR" w:bidi="fa-IR"/>
            <w:rStyle w:val="Hyperlink"/>
            <w:rFonts w:ascii="B Nazanin" w:eastAsia="B Nazanin" w:hAnsi="B Nazanin"/>
            <w:noProof/>
            <w:rtl w:val="1"/>
          </w:rPr>
          <w:t>۱ـ۱ مسئله از دید رابط کاربری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_Toc242992433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w:t>
        </w:r>
        <w:r w:rsidRPr="00281E75">
          <w:rPr>
            <w:lang w:val="fa-IR" w:bidi="fa-IR"/>
            <w:rtl w:val="1"/>
            <w:rFonts w:ascii="B Nazanin" w:hAnsi="B Nazanin"/>
            <w:noProof/>
            <w:webHidden/>
          </w:rPr>
          <w:fldChar w:fldCharType="end"/>
        </w:r>
      </w:hyperlink>
    </w:p>
    <w:p w14:paraId="531750A3" w14:textId="7EE1673E"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34" w:history="1">
        <w:r w:rsidRPr="00281E75">
          <w:rPr>
            <w:lang w:val="fa-IR" w:bidi="fa-IR"/>
            <w:rStyle w:val="Hyperlink"/>
            <w:rFonts w:ascii="B Nazanin" w:eastAsia="B Nazanin" w:hAnsi="B Nazanin"/>
            <w:noProof/>
            <w:rtl w:val="1"/>
          </w:rPr>
          <w:t>۱ـ۲ هدف و دامنه نمونه دانشگاهی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_Toc242992434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w:t>
        </w:r>
        <w:r w:rsidRPr="00281E75">
          <w:rPr>
            <w:lang w:val="fa-IR" w:bidi="fa-IR"/>
            <w:rtl w:val="1"/>
            <w:rFonts w:ascii="B Nazanin" w:hAnsi="B Nazanin"/>
            <w:noProof/>
            <w:webHidden/>
          </w:rPr>
          <w:fldChar w:fldCharType="end"/>
        </w:r>
      </w:hyperlink>
    </w:p>
    <w:p w14:paraId="407D540F" w14:textId="2416FD50"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35" w:history="1">
        <w:r w:rsidRPr="00281E75">
          <w:rPr>
            <w:lang w:val="fa-IR" w:bidi="fa-IR"/>
            <w:rStyle w:val="Hyperlink"/>
            <w:rFonts w:ascii="B Nazanin" w:eastAsia="B Nazanin" w:hAnsi="B Nazanin"/>
            <w:noProof/>
            <w:rtl w:val="1"/>
          </w:rPr>
          <w:t>۱ـ۳ مسئولیت ایمان و مرز کار مشترک</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_Toc242992435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w:t>
        </w:r>
        <w:r w:rsidRPr="00281E75">
          <w:rPr>
            <w:lang w:val="fa-IR" w:bidi="fa-IR"/>
            <w:rtl w:val="1"/>
            <w:rFonts w:ascii="B Nazanin" w:hAnsi="B Nazanin"/>
            <w:noProof/>
            <w:webHidden/>
          </w:rPr>
          <w:fldChar w:fldCharType="end"/>
        </w:r>
      </w:hyperlink>
    </w:p>
    <w:p w14:paraId="230E8AEF" w14:textId="33E5FD11"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36" w:history="1">
        <w:r w:rsidRPr="00281E75">
          <w:rPr>
            <w:lang w:val="fa-IR" w:bidi="fa-IR"/>
            <w:rStyle w:val="Hyperlink"/>
            <w:rFonts w:ascii="B Nazanin" w:eastAsia="B Nazanin" w:hAnsi="B Nazanin"/>
            <w:noProof/>
            <w:rtl w:val="1"/>
          </w:rPr>
          <w:t>۱ـ۴ تبدیل نیاز به کنش قابل اجرا</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_Toc242992436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w:t>
        </w:r>
        <w:r w:rsidRPr="00281E75">
          <w:rPr>
            <w:lang w:val="fa-IR" w:bidi="fa-IR"/>
            <w:rtl w:val="1"/>
            <w:rFonts w:ascii="B Nazanin" w:hAnsi="B Nazanin"/>
            <w:noProof/>
            <w:webHidden/>
          </w:rPr>
          <w:fldChar w:fldCharType="end"/>
        </w:r>
      </w:hyperlink>
    </w:p>
    <w:p w14:paraId="7FF4B13C" w14:textId="055D12B1"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37" w:history="1">
        <w:r w:rsidRPr="00281E75">
          <w:rPr>
            <w:lang w:val="fa-IR" w:bidi="fa-IR"/>
            <w:rStyle w:val="Hyperlink"/>
            <w:rFonts w:ascii="B Nazanin" w:eastAsia="B Nazanin" w:hAnsi="B Nazanin"/>
            <w:noProof/>
            <w:rtl w:val="1"/>
          </w:rPr>
          <w:t>۱ـ۵ نیازهای غیرعملکردی و معیار پذیرش</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_Toc242992437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w:t>
        </w:r>
        <w:r w:rsidRPr="00281E75">
          <w:rPr>
            <w:lang w:val="fa-IR" w:bidi="fa-IR"/>
            <w:rtl w:val="1"/>
            <w:rFonts w:ascii="B Nazanin" w:hAnsi="B Nazanin"/>
            <w:noProof/>
            <w:webHidden/>
          </w:rPr>
          <w:fldChar w:fldCharType="end"/>
        </w:r>
      </w:hyperlink>
    </w:p>
    <w:p w14:paraId="694056C3" w14:textId="25A21671"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438" w:history="1">
        <w:r w:rsidRPr="00281E75">
          <w:rPr>
            <w:lang w:val="fa-IR" w:bidi="fa-IR"/>
            <w:rStyle w:val="Hyperlink"/>
            <w:rFonts w:ascii="B Nazanin" w:eastAsia="B Nazanin" w:hAnsi="B Nazanin"/>
            <w:noProof/>
            <w:rtl w:val="1"/>
          </w:rPr>
          <w:t>فصل ۲ نیازمندی‌ها و مبانی طراحی رابط</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_Toc242992438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w:t>
        </w:r>
        <w:r w:rsidRPr="00281E75">
          <w:rPr>
            <w:lang w:val="fa-IR" w:bidi="fa-IR"/>
            <w:rtl w:val="1"/>
            <w:rFonts w:ascii="B Nazanin" w:hAnsi="B Nazanin"/>
            <w:noProof/>
            <w:webHidden/>
          </w:rPr>
          <w:fldChar w:fldCharType="end"/>
        </w:r>
      </w:hyperlink>
    </w:p>
    <w:p w14:paraId="644D5C5E" w14:textId="7CC27D95"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39" w:history="1">
        <w:r w:rsidRPr="00281E75">
          <w:rPr>
            <w:lang w:val="fa-IR" w:bidi="fa-IR"/>
            <w:rStyle w:val="Hyperlink"/>
            <w:rFonts w:ascii="B Nazanin" w:eastAsia="B Nazanin" w:hAnsi="B Nazanin"/>
            <w:noProof/>
            <w:rtl w:val="1"/>
          </w:rPr>
          <w:t>۲ـ۱ جست‌وجو و تشکیل پرونده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_Toc242992439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w:t>
        </w:r>
        <w:r w:rsidRPr="00281E75">
          <w:rPr>
            <w:lang w:val="fa-IR" w:bidi="fa-IR"/>
            <w:rtl w:val="1"/>
            <w:rFonts w:ascii="B Nazanin" w:hAnsi="B Nazanin"/>
            <w:noProof/>
            <w:webHidden/>
          </w:rPr>
          <w:fldChar w:fldCharType="end"/>
        </w:r>
      </w:hyperlink>
    </w:p>
    <w:p w14:paraId="06DD60B6" w14:textId="000E7E1D"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40" w:history="1">
        <w:r w:rsidRPr="00281E75">
          <w:rPr>
            <w:lang w:val="fa-IR" w:bidi="fa-IR"/>
            <w:rStyle w:val="Hyperlink"/>
            <w:rFonts w:ascii="B Nazanin" w:eastAsia="B Nazanin" w:hAnsi="B Nazanin"/>
            <w:noProof/>
            <w:rtl w:val="1"/>
          </w:rPr>
          <w:t>۲ـ۲ اسناد و بازبینی اطلاعات</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w:t>
        </w:r>
        <w:r w:rsidRPr="00281E75">
          <w:rPr>
            <w:lang w:val="fa-IR" w:bidi="fa-IR"/>
            <w:rtl w:val="1"/>
            <w:rFonts w:ascii="B Nazanin" w:hAnsi="B Nazanin"/>
            <w:noProof/>
            <w:webHidden/>
          </w:rPr>
          <w:fldChar w:fldCharType="end"/>
        </w:r>
      </w:hyperlink>
    </w:p>
    <w:p w14:paraId="75D3E26E" w14:textId="39E61DD2"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41" w:history="1">
        <w:r w:rsidRPr="00281E75">
          <w:rPr>
            <w:lang w:val="fa-IR" w:bidi="fa-IR"/>
            <w:rStyle w:val="Hyperlink"/>
            <w:rFonts w:ascii="B Nazanin" w:eastAsia="B Nazanin" w:hAnsi="B Nazanin"/>
            <w:noProof/>
            <w:rtl w:val="1"/>
          </w:rPr>
          <w:t>۲ـ۳ ثبت صوت و تأیید انسانی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_Toc242992441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w:t>
        </w:r>
        <w:r w:rsidRPr="00281E75">
          <w:rPr>
            <w:lang w:val="fa-IR" w:bidi="fa-IR"/>
            <w:rtl w:val="1"/>
            <w:rFonts w:ascii="B Nazanin" w:hAnsi="B Nazanin"/>
            <w:noProof/>
            <w:webHidden/>
          </w:rPr>
          <w:fldChar w:fldCharType="end"/>
        </w:r>
      </w:hyperlink>
    </w:p>
    <w:p w14:paraId="5CA29EA1" w14:textId="0BFCE0B0"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42" w:history="1">
        <w:r w:rsidRPr="00281E75">
          <w:rPr>
            <w:lang w:val="fa-IR" w:bidi="fa-IR"/>
            <w:rStyle w:val="Hyperlink"/>
            <w:rFonts w:ascii="B Nazanin" w:eastAsia="B Nazanin" w:hAnsi="B Nazanin"/>
            <w:noProof/>
            <w:rtl w:val="1"/>
          </w:rPr>
          <w:t>۲ـ۴ سؤال، شواهد و هشدار دارویی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۶</w:t>
        </w:r>
        <w:r w:rsidRPr="00281E75">
          <w:rPr>
            <w:lang w:val="fa-IR" w:bidi="fa-IR"/>
            <w:rtl w:val="1"/>
            <w:rFonts w:ascii="B Nazanin" w:hAnsi="B Nazanin"/>
            <w:noProof/>
            <w:webHidden/>
          </w:rPr>
          <w:fldChar w:fldCharType="end"/>
        </w:r>
      </w:hyperlink>
    </w:p>
    <w:p w14:paraId="65AC6C50" w14:textId="005FD76F"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43" w:history="1">
        <w:r w:rsidRPr="00281E75">
          <w:rPr>
            <w:lang w:val="fa-IR" w:bidi="fa-IR"/>
            <w:rStyle w:val="Hyperlink"/>
            <w:rFonts w:ascii="B Nazanin" w:eastAsia="B Nazanin" w:hAnsi="B Nazanin"/>
            <w:noProof/>
            <w:rtl w:val="1"/>
          </w:rPr>
          <w:t>۲ـ۵ جهت متن و بومی‌سازی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۶</w:t>
        </w:r>
        <w:r w:rsidRPr="00281E75">
          <w:rPr>
            <w:lang w:val="fa-IR" w:bidi="fa-IR"/>
            <w:rtl w:val="1"/>
            <w:rFonts w:ascii="B Nazanin" w:hAnsi="B Nazanin"/>
            <w:noProof/>
            <w:webHidden/>
          </w:rPr>
          <w:fldChar w:fldCharType="end"/>
        </w:r>
      </w:hyperlink>
    </w:p>
    <w:p w14:paraId="22C4337F" w14:textId="44B4426C"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444" w:history="1">
        <w:r w:rsidRPr="00281E75">
          <w:rPr>
            <w:lang w:val="fa-IR" w:bidi="fa-IR"/>
            <w:rStyle w:val="Hyperlink"/>
            <w:rFonts w:ascii="B Nazanin" w:eastAsia="B Nazanin" w:hAnsi="B Nazanin"/>
            <w:noProof/>
            <w:rtl w:val="1"/>
          </w:rPr>
          <w:t>فصل ۳ معماری و ساختار فرانت‌اند</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۹</w:t>
        </w:r>
        <w:r w:rsidRPr="00281E75">
          <w:rPr>
            <w:lang w:val="fa-IR" w:bidi="fa-IR"/>
            <w:rtl w:val="1"/>
            <w:rFonts w:ascii="B Nazanin" w:hAnsi="B Nazanin"/>
            <w:noProof/>
            <w:webHidden/>
          </w:rPr>
          <w:fldChar w:fldCharType="end"/>
        </w:r>
      </w:hyperlink>
    </w:p>
    <w:p w14:paraId="5BF86155" w14:textId="099271CD"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45" w:history="1">
        <w:r w:rsidRPr="00281E75">
          <w:rPr>
            <w:lang w:val="fa-IR" w:bidi="fa-IR"/>
            <w:rStyle w:val="Hyperlink"/>
            <w:rFonts w:ascii="B Nazanin" w:eastAsia="B Nazanin" w:hAnsi="B Nazanin"/>
            <w:noProof/>
            <w:rtl w:val="1"/>
          </w:rPr>
          <w:t>۳ـ۱ ساختار مسیرها و مسئولیت پوشه‌ها</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۹</w:t>
        </w:r>
        <w:r w:rsidRPr="00281E75">
          <w:rPr>
            <w:lang w:val="fa-IR" w:bidi="fa-IR"/>
            <w:rtl w:val="1"/>
            <w:rFonts w:ascii="B Nazanin" w:hAnsi="B Nazanin"/>
            <w:noProof/>
            <w:webHidden/>
          </w:rPr>
          <w:fldChar w:fldCharType="end"/>
        </w:r>
      </w:hyperlink>
    </w:p>
    <w:p w14:paraId="62BADDAE" w14:textId="5B945BB5"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46" w:history="1">
        <w:r w:rsidRPr="00281E75">
          <w:rPr>
            <w:lang w:val="fa-IR" w:bidi="fa-IR"/>
            <w:rStyle w:val="Hyperlink"/>
            <w:rFonts w:ascii="B Nazanin" w:eastAsia="B Nazanin" w:hAnsi="B Nazanin"/>
            <w:noProof/>
            <w:rtl w:val="1"/>
          </w:rPr>
          <w:t>۳ـ۲ فضای کار پرونده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۱۰</w:t>
        </w:r>
        <w:r w:rsidRPr="00281E75">
          <w:rPr>
            <w:lang w:val="fa-IR" w:bidi="fa-IR"/>
            <w:rtl w:val="1"/>
            <w:rFonts w:ascii="B Nazanin" w:hAnsi="B Nazanin"/>
            <w:noProof/>
            <w:webHidden/>
          </w:rPr>
          <w:fldChar w:fldCharType="end"/>
        </w:r>
      </w:hyperlink>
    </w:p>
    <w:p w14:paraId="35D75A51" w14:textId="3DC7A42E"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47" w:history="1">
        <w:r w:rsidRPr="00281E75">
          <w:rPr>
            <w:lang w:val="fa-IR" w:bidi="fa-IR"/>
            <w:rStyle w:val="Hyperlink"/>
            <w:rFonts w:ascii="B Nazanin" w:eastAsia="B Nazanin" w:hAnsi="B Nazanin"/>
            <w:noProof/>
            <w:rtl w:val="1"/>
          </w:rPr>
          <w:t>۳ـ۳ هویت بیمار به‌عنوان زمینه ثابت</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۱۰</w:t>
        </w:r>
        <w:r w:rsidRPr="00281E75">
          <w:rPr>
            <w:lang w:val="fa-IR" w:bidi="fa-IR"/>
            <w:rtl w:val="1"/>
            <w:rFonts w:ascii="B Nazanin" w:hAnsi="B Nazanin"/>
            <w:noProof/>
            <w:webHidden/>
          </w:rPr>
          <w:fldChar w:fldCharType="end"/>
        </w:r>
      </w:hyperlink>
    </w:p>
    <w:p w14:paraId="21B0A3CE" w14:textId="2224B396"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48" w:history="1">
        <w:r w:rsidRPr="00281E75">
          <w:rPr>
            <w:lang w:val="fa-IR" w:bidi="fa-IR"/>
            <w:rStyle w:val="Hyperlink"/>
            <w:rFonts w:ascii="B Nazanin" w:eastAsia="B Nazanin" w:hAnsi="B Nazanin"/>
            <w:noProof/>
            <w:rtl w:val="1"/>
          </w:rPr>
          <w:t>۳ـ۴ تب‌ها و آدرس‌پذیری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۱۰</w:t>
        </w:r>
        <w:r w:rsidRPr="00281E75">
          <w:rPr>
            <w:lang w:val="fa-IR" w:bidi="fa-IR"/>
            <w:rtl w:val="1"/>
            <w:rFonts w:ascii="B Nazanin" w:hAnsi="B Nazanin"/>
            <w:noProof/>
            <w:webHidden/>
          </w:rPr>
          <w:fldChar w:fldCharType="end"/>
        </w:r>
      </w:hyperlink>
    </w:p>
    <w:p w14:paraId="1088C92A" w14:textId="25148EF5"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49" w:history="1">
        <w:r w:rsidRPr="00281E75">
          <w:rPr>
            <w:lang w:val="fa-IR" w:bidi="fa-IR"/>
            <w:rStyle w:val="Hyperlink"/>
            <w:rFonts w:ascii="B Nazanin" w:eastAsia="B Nazanin" w:hAnsi="B Nazanin"/>
            <w:noProof/>
            <w:rtl w:val="1"/>
          </w:rPr>
          <w:t>۳ـ۵ اجزای عمومی و قرارداد بازاستفاده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_Toc242992449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۱۱</w:t>
        </w:r>
        <w:r w:rsidRPr="00281E75">
          <w:rPr>
            <w:lang w:val="fa-IR" w:bidi="fa-IR"/>
            <w:rtl w:val="1"/>
            <w:rFonts w:ascii="B Nazanin" w:hAnsi="B Nazanin"/>
            <w:noProof/>
            <w:webHidden/>
          </w:rPr>
          <w:fldChar w:fldCharType="end"/>
        </w:r>
      </w:hyperlink>
    </w:p>
    <w:p w14:paraId="6A9A13FE" w14:textId="0DEABECF"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450" w:history="1">
        <w:r w:rsidRPr="00281E75">
          <w:rPr>
            <w:lang w:val="fa-IR" w:bidi="fa-IR"/>
            <w:rStyle w:val="Hyperlink"/>
            <w:rFonts w:ascii="B Nazanin" w:eastAsia="B Nazanin" w:hAnsi="B Nazanin"/>
            <w:noProof/>
            <w:rtl w:val="1"/>
          </w:rPr>
          <w:t xml:space="preserve">فصل ۴ قرارداد داده و ارتباط با </w:t>
        </w:r>
        <w:r w:rsidRPr="00281E75">
          <w:rPr>
            <w:rStyle w:val="Hyperlink"/>
            <w:rFonts w:ascii="B Nazanin" w:eastAsia="Times New Roman" w:hAnsi="B Nazanin"/>
            <w:noProof/>
            <w:rtl w:val="1"/>
            <w:lang w:val="en-US" w:bidi="fa-IR"/>
          </w:rPr>
          <w:t>API</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۱۳</w:t>
        </w:r>
        <w:r w:rsidRPr="00281E75">
          <w:rPr>
            <w:lang w:val="fa-IR" w:bidi="fa-IR"/>
            <w:rtl w:val="1"/>
            <w:rFonts w:ascii="B Nazanin" w:hAnsi="B Nazanin"/>
            <w:noProof/>
            <w:webHidden/>
          </w:rPr>
          <w:fldChar w:fldCharType="end"/>
        </w:r>
      </w:hyperlink>
    </w:p>
    <w:p w14:paraId="33FDD8E8" w14:textId="7333186F"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51" w:history="1">
        <w:r w:rsidRPr="00281E75">
          <w:rPr>
            <w:lang w:val="fa-IR" w:bidi="fa-IR"/>
            <w:rStyle w:val="Hyperlink"/>
            <w:rFonts w:ascii="B Nazanin" w:eastAsia="B Nazanin" w:hAnsi="B Nazanin"/>
            <w:noProof/>
            <w:rtl w:val="1"/>
          </w:rPr>
          <w:t>۴ـ۱ یک مرز مشترک برای درخواست‌ها</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_Toc242992451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۱۳</w:t>
        </w:r>
        <w:r w:rsidRPr="00281E75">
          <w:rPr>
            <w:lang w:val="fa-IR" w:bidi="fa-IR"/>
            <w:rtl w:val="1"/>
            <w:rFonts w:ascii="B Nazanin" w:hAnsi="B Nazanin"/>
            <w:noProof/>
            <w:webHidden/>
          </w:rPr>
          <w:fldChar w:fldCharType="end"/>
        </w:r>
      </w:hyperlink>
    </w:p>
    <w:p w14:paraId="2C7709C2" w14:textId="6C14E95D"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52" w:history="1">
        <w:r w:rsidRPr="00281E75">
          <w:rPr>
            <w:lang w:val="fa-IR" w:bidi="fa-IR"/>
            <w:rStyle w:val="Hyperlink"/>
            <w:rFonts w:ascii="B Nazanin" w:eastAsia="B Nazanin" w:hAnsi="B Nazanin"/>
            <w:noProof/>
            <w:rtl w:val="1"/>
          </w:rPr>
          <w:t>۴ـ۲ خواندن اولیه و ثبت تغییر</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۱۳</w:t>
        </w:r>
        <w:r w:rsidRPr="00281E75">
          <w:rPr>
            <w:lang w:val="fa-IR" w:bidi="fa-IR"/>
            <w:rtl w:val="1"/>
            <w:rFonts w:ascii="B Nazanin" w:hAnsi="B Nazanin"/>
            <w:noProof/>
            <w:webHidden/>
          </w:rPr>
          <w:fldChar w:fldCharType="end"/>
        </w:r>
      </w:hyperlink>
    </w:p>
    <w:p w14:paraId="6DBE2A45" w14:textId="167564A1"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53" w:history="1">
        <w:r w:rsidRPr="00281E75">
          <w:rPr>
            <w:lang w:val="fa-IR" w:bidi="fa-IR"/>
            <w:rStyle w:val="Hyperlink"/>
            <w:rFonts w:ascii="B Nazanin" w:eastAsia="B Nazanin" w:hAnsi="B Nazanin"/>
            <w:noProof/>
            <w:rtl w:val="1"/>
          </w:rPr>
          <w:t>۴ـ۳ خطا به‌عنوان بخشی از قرارداد</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۱۴</w:t>
        </w:r>
        <w:r w:rsidRPr="00281E75">
          <w:rPr>
            <w:lang w:val="fa-IR" w:bidi="fa-IR"/>
            <w:rtl w:val="1"/>
            <w:rFonts w:ascii="B Nazanin" w:hAnsi="B Nazanin"/>
            <w:noProof/>
            <w:webHidden/>
          </w:rPr>
          <w:fldChar w:fldCharType="end"/>
        </w:r>
      </w:hyperlink>
    </w:p>
    <w:p w14:paraId="33688E41" w14:textId="58EC7481"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54" w:history="1">
        <w:r w:rsidRPr="00281E75">
          <w:rPr>
            <w:lang w:val="fa-IR" w:bidi="fa-IR"/>
            <w:rStyle w:val="Hyperlink"/>
            <w:rFonts w:ascii="B Nazanin" w:eastAsia="B Nazanin" w:hAnsi="B Nazanin"/>
            <w:noProof/>
            <w:rtl w:val="1"/>
          </w:rPr>
          <w:t>۴ـ۴ جدول قراردادهای اصلی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۱۵</w:t>
        </w:r>
        <w:r w:rsidRPr="00281E75">
          <w:rPr>
            <w:lang w:val="fa-IR" w:bidi="fa-IR"/>
            <w:rtl w:val="1"/>
            <w:rFonts w:ascii="B Nazanin" w:hAnsi="B Nazanin"/>
            <w:noProof/>
            <w:webHidden/>
          </w:rPr>
          <w:fldChar w:fldCharType="end"/>
        </w:r>
      </w:hyperlink>
    </w:p>
    <w:p w14:paraId="4D2630C0" w14:textId="2C92CE15"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55" w:history="1">
        <w:r w:rsidRPr="00281E75">
          <w:rPr>
            <w:lang w:val="fa-IR" w:bidi="fa-IR"/>
            <w:rStyle w:val="Hyperlink"/>
            <w:rFonts w:ascii="B Nazanin" w:eastAsia="B Nazanin" w:hAnsi="B Nazanin"/>
            <w:noProof/>
            <w:rtl w:val="1"/>
          </w:rPr>
          <w:t>۴ـ۵ مدیریت وضعیت فرم در مرز درخواست</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۱۶</w:t>
        </w:r>
        <w:r w:rsidRPr="00281E75">
          <w:rPr>
            <w:lang w:val="fa-IR" w:bidi="fa-IR"/>
            <w:rtl w:val="1"/>
            <w:rFonts w:ascii="B Nazanin" w:hAnsi="B Nazanin"/>
            <w:noProof/>
            <w:webHidden/>
          </w:rPr>
          <w:fldChar w:fldCharType="end"/>
        </w:r>
      </w:hyperlink>
    </w:p>
    <w:p w14:paraId="4D29071F" w14:textId="5E767B11"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456" w:history="1">
        <w:r w:rsidRPr="00281E75">
          <w:rPr>
            <w:lang w:val="fa-IR" w:bidi="fa-IR"/>
            <w:rStyle w:val="Hyperlink"/>
            <w:rFonts w:ascii="B Nazanin" w:eastAsia="B Nazanin" w:hAnsi="B Nazanin"/>
            <w:noProof/>
            <w:rtl w:val="1"/>
          </w:rPr>
          <w:t>فصل ۵ ورود و مدیریت بیماران</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۱۷</w:t>
        </w:r>
        <w:r w:rsidRPr="00281E75">
          <w:rPr>
            <w:lang w:val="fa-IR" w:bidi="fa-IR"/>
            <w:rtl w:val="1"/>
            <w:rFonts w:ascii="B Nazanin" w:hAnsi="B Nazanin"/>
            <w:noProof/>
            <w:webHidden/>
          </w:rPr>
          <w:fldChar w:fldCharType="end"/>
        </w:r>
      </w:hyperlink>
    </w:p>
    <w:p w14:paraId="3A031424" w14:textId="2425CF07"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57" w:history="1">
        <w:r w:rsidRPr="00281E75">
          <w:rPr>
            <w:lang w:val="fa-IR" w:bidi="fa-IR"/>
            <w:rStyle w:val="Hyperlink"/>
            <w:rFonts w:ascii="B Nazanin" w:eastAsia="B Nazanin" w:hAnsi="B Nazanin"/>
            <w:noProof/>
            <w:rtl w:val="1"/>
          </w:rPr>
          <w:t>۵ـ۱ مشاهده مستقیم ورود و ثبت‌نام</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۱۷</w:t>
        </w:r>
        <w:r w:rsidRPr="00281E75">
          <w:rPr>
            <w:lang w:val="fa-IR" w:bidi="fa-IR"/>
            <w:rtl w:val="1"/>
            <w:rFonts w:ascii="B Nazanin" w:hAnsi="B Nazanin"/>
            <w:noProof/>
            <w:webHidden/>
          </w:rPr>
          <w:fldChar w:fldCharType="end"/>
        </w:r>
      </w:hyperlink>
    </w:p>
    <w:p w14:paraId="232887CA" w14:textId="3AC3594E"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58" w:history="1">
        <w:r w:rsidRPr="00281E75">
          <w:rPr>
            <w:lang w:val="fa-IR" w:bidi="fa-IR"/>
            <w:rStyle w:val="Hyperlink"/>
            <w:rFonts w:ascii="B Nazanin" w:eastAsia="B Nazanin" w:hAnsi="B Nazanin"/>
            <w:noProof/>
            <w:rtl w:val="1"/>
          </w:rPr>
          <w:t>۵ـ۲ مرز اعتماد بین رابط و سرور</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۱۸</w:t>
        </w:r>
        <w:r w:rsidRPr="00281E75">
          <w:rPr>
            <w:lang w:val="fa-IR" w:bidi="fa-IR"/>
            <w:rtl w:val="1"/>
            <w:rFonts w:ascii="B Nazanin" w:hAnsi="B Nazanin"/>
            <w:noProof/>
            <w:webHidden/>
          </w:rPr>
          <w:fldChar w:fldCharType="end"/>
        </w:r>
      </w:hyperlink>
    </w:p>
    <w:p w14:paraId="64EE1AA3" w14:textId="59142417"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59" w:history="1">
        <w:r w:rsidRPr="00281E75">
          <w:rPr>
            <w:lang w:val="fa-IR" w:bidi="fa-IR"/>
            <w:rStyle w:val="Hyperlink"/>
            <w:rFonts w:ascii="B Nazanin" w:eastAsia="B Nazanin" w:hAnsi="B Nazanin"/>
            <w:noProof/>
            <w:rtl w:val="1"/>
          </w:rPr>
          <w:t>۵ـ۳ ورود و ثبت‌نام در رابط فعلی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_Toc242992459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۱۸</w:t>
        </w:r>
        <w:r w:rsidRPr="00281E75">
          <w:rPr>
            <w:lang w:val="fa-IR" w:bidi="fa-IR"/>
            <w:rtl w:val="1"/>
            <w:rFonts w:ascii="B Nazanin" w:hAnsi="B Nazanin"/>
            <w:noProof/>
            <w:webHidden/>
          </w:rPr>
          <w:fldChar w:fldCharType="end"/>
        </w:r>
      </w:hyperlink>
    </w:p>
    <w:p w14:paraId="1D80B948" w14:textId="07A92476"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60" w:history="1">
        <w:r w:rsidRPr="00281E75">
          <w:rPr>
            <w:lang w:val="fa-IR" w:bidi="fa-IR"/>
            <w:rStyle w:val="Hyperlink"/>
            <w:rFonts w:ascii="B Nazanin" w:eastAsia="B Nazanin" w:hAnsi="B Nazanin"/>
            <w:noProof/>
            <w:rtl w:val="1"/>
          </w:rPr>
          <w:t>۵ـ۴ توکن و نگهداری نشست</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۱۹</w:t>
        </w:r>
        <w:r w:rsidRPr="00281E75">
          <w:rPr>
            <w:lang w:val="fa-IR" w:bidi="fa-IR"/>
            <w:rtl w:val="1"/>
            <w:rFonts w:ascii="B Nazanin" w:hAnsi="B Nazanin"/>
            <w:noProof/>
            <w:webHidden/>
          </w:rPr>
          <w:fldChar w:fldCharType="end"/>
        </w:r>
      </w:hyperlink>
    </w:p>
    <w:p w14:paraId="6E50BF5E" w14:textId="346A7E2A"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61" w:history="1">
        <w:r w:rsidRPr="00281E75">
          <w:rPr>
            <w:lang w:val="fa-IR" w:bidi="fa-IR"/>
            <w:rStyle w:val="Hyperlink"/>
            <w:rFonts w:ascii="B Nazanin" w:eastAsia="B Nazanin" w:hAnsi="B Nazanin"/>
            <w:noProof/>
            <w:rtl w:val="1"/>
          </w:rPr>
          <w:t>۵ـ۵ چرخه ورود به فهرست</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_Toc242992461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۱۹</w:t>
        </w:r>
        <w:r w:rsidRPr="00281E75">
          <w:rPr>
            <w:lang w:val="fa-IR" w:bidi="fa-IR"/>
            <w:rtl w:val="1"/>
            <w:rFonts w:ascii="B Nazanin" w:hAnsi="B Nazanin"/>
            <w:noProof/>
            <w:webHidden/>
          </w:rPr>
          <w:fldChar w:fldCharType="end"/>
        </w:r>
      </w:hyperlink>
    </w:p>
    <w:p w14:paraId="2ACA6C8A" w14:textId="0D601B36"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62" w:history="1">
        <w:r w:rsidRPr="00281E75">
          <w:rPr>
            <w:lang w:val="fa-IR" w:bidi="fa-IR"/>
            <w:rStyle w:val="Hyperlink"/>
            <w:rFonts w:ascii="B Nazanin" w:eastAsia="B Nazanin" w:hAnsi="B Nazanin"/>
            <w:noProof/>
            <w:rtl w:val="1"/>
          </w:rPr>
          <w:t>۵ـ۶ جست‌وجو و حفظ زمینه پیمایش</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۲۰</w:t>
        </w:r>
        <w:r w:rsidRPr="00281E75">
          <w:rPr>
            <w:lang w:val="fa-IR" w:bidi="fa-IR"/>
            <w:rtl w:val="1"/>
            <w:rFonts w:ascii="B Nazanin" w:hAnsi="B Nazanin"/>
            <w:noProof/>
            <w:webHidden/>
          </w:rPr>
          <w:fldChar w:fldCharType="end"/>
        </w:r>
      </w:hyperlink>
    </w:p>
    <w:p w14:paraId="32B2B97C" w14:textId="21A2D6B4"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63" w:history="1">
        <w:r w:rsidRPr="00281E75">
          <w:rPr>
            <w:lang w:val="fa-IR" w:bidi="fa-IR"/>
            <w:rStyle w:val="Hyperlink"/>
            <w:rFonts w:ascii="B Nazanin" w:eastAsia="B Nazanin" w:hAnsi="B Nazanin"/>
            <w:noProof/>
            <w:rtl w:val="1"/>
          </w:rPr>
          <w:t>۵ـ۷ فرم ایجاد و ویرایش بیمار</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۲۰</w:t>
        </w:r>
        <w:r w:rsidRPr="00281E75">
          <w:rPr>
            <w:lang w:val="fa-IR" w:bidi="fa-IR"/>
            <w:rtl w:val="1"/>
            <w:rFonts w:ascii="B Nazanin" w:hAnsi="B Nazanin"/>
            <w:noProof/>
            <w:webHidden/>
          </w:rPr>
          <w:fldChar w:fldCharType="end"/>
        </w:r>
      </w:hyperlink>
    </w:p>
    <w:p w14:paraId="0D828B3D" w14:textId="2878C6FE"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464" w:history="1">
        <w:r w:rsidRPr="00281E75">
          <w:rPr>
            <w:lang w:val="fa-IR" w:bidi="fa-IR"/>
            <w:rStyle w:val="Hyperlink"/>
            <w:rFonts w:ascii="B Nazanin" w:eastAsia="B Nazanin" w:hAnsi="B Nazanin"/>
            <w:noProof/>
            <w:rtl w:val="1"/>
          </w:rPr>
          <w:t>فصل ۶ پرونده بیمار و مدیریت اسناد</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۲۳</w:t>
        </w:r>
        <w:r w:rsidRPr="00281E75">
          <w:rPr>
            <w:lang w:val="fa-IR" w:bidi="fa-IR"/>
            <w:rtl w:val="1"/>
            <w:rFonts w:ascii="B Nazanin" w:hAnsi="B Nazanin"/>
            <w:noProof/>
            <w:webHidden/>
          </w:rPr>
          <w:fldChar w:fldCharType="end"/>
        </w:r>
      </w:hyperlink>
    </w:p>
    <w:p w14:paraId="642457AF" w14:textId="33F7BD1C"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65" w:history="1">
        <w:r w:rsidRPr="00281E75">
          <w:rPr>
            <w:lang w:val="fa-IR" w:bidi="fa-IR"/>
            <w:rStyle w:val="Hyperlink"/>
            <w:rFonts w:ascii="B Nazanin" w:eastAsia="B Nazanin" w:hAnsi="B Nazanin"/>
            <w:noProof/>
            <w:rtl w:val="1"/>
          </w:rPr>
          <w:t>۶ـ۱ خلاصه به‌عنوان نمای منتخب داده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۲۳</w:t>
        </w:r>
        <w:r w:rsidRPr="00281E75">
          <w:rPr>
            <w:lang w:val="fa-IR" w:bidi="fa-IR"/>
            <w:rtl w:val="1"/>
            <w:rFonts w:ascii="B Nazanin" w:hAnsi="B Nazanin"/>
            <w:noProof/>
            <w:webHidden/>
          </w:rPr>
          <w:fldChar w:fldCharType="end"/>
        </w:r>
      </w:hyperlink>
    </w:p>
    <w:p w14:paraId="6144BB13" w14:textId="2B3BF1FE"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66" w:history="1">
        <w:r w:rsidRPr="00281E75">
          <w:rPr>
            <w:lang w:val="fa-IR" w:bidi="fa-IR"/>
            <w:rStyle w:val="Hyperlink"/>
            <w:rFonts w:ascii="B Nazanin" w:eastAsia="B Nazanin" w:hAnsi="B Nazanin"/>
            <w:noProof/>
            <w:rtl w:val="1"/>
          </w:rPr>
          <w:t>۶ـ۲ اعلان حساسیت و رابطه با ثبت داده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۲۴</w:t>
        </w:r>
        <w:r w:rsidRPr="00281E75">
          <w:rPr>
            <w:lang w:val="fa-IR" w:bidi="fa-IR"/>
            <w:rtl w:val="1"/>
            <w:rFonts w:ascii="B Nazanin" w:hAnsi="B Nazanin"/>
            <w:noProof/>
            <w:webHidden/>
          </w:rPr>
          <w:fldChar w:fldCharType="end"/>
        </w:r>
      </w:hyperlink>
    </w:p>
    <w:p w14:paraId="24C9B453" w14:textId="0BB6F751"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67" w:history="1">
        <w:r w:rsidRPr="00281E75">
          <w:rPr>
            <w:lang w:val="fa-IR" w:bidi="fa-IR"/>
            <w:rStyle w:val="Hyperlink"/>
            <w:rFonts w:ascii="B Nazanin" w:eastAsia="B Nazanin" w:hAnsi="B Nazanin"/>
            <w:noProof/>
            <w:rtl w:val="1"/>
          </w:rPr>
          <w:t>۶ـ۳ داروها و شرایط فعال</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۲۴</w:t>
        </w:r>
        <w:r w:rsidRPr="00281E75">
          <w:rPr>
            <w:lang w:val="fa-IR" w:bidi="fa-IR"/>
            <w:rtl w:val="1"/>
            <w:rFonts w:ascii="B Nazanin" w:hAnsi="B Nazanin"/>
            <w:noProof/>
            <w:webHidden/>
          </w:rPr>
          <w:fldChar w:fldCharType="end"/>
        </w:r>
      </w:hyperlink>
    </w:p>
    <w:p w14:paraId="6917A79F" w14:textId="33245AC8"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68" w:history="1">
        <w:r w:rsidRPr="00281E75">
          <w:rPr>
            <w:lang w:val="fa-IR" w:bidi="fa-IR"/>
            <w:rStyle w:val="Hyperlink"/>
            <w:rFonts w:ascii="B Nazanin" w:eastAsia="B Nazanin" w:hAnsi="B Nazanin"/>
            <w:noProof/>
            <w:rtl w:val="1"/>
          </w:rPr>
          <w:t>۶ـ۴ آزمایش‌های اخیر و محدودیت برداشت</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۲۴</w:t>
        </w:r>
        <w:r w:rsidRPr="00281E75">
          <w:rPr>
            <w:lang w:val="fa-IR" w:bidi="fa-IR"/>
            <w:rtl w:val="1"/>
            <w:rFonts w:ascii="B Nazanin" w:hAnsi="B Nazanin"/>
            <w:noProof/>
            <w:webHidden/>
          </w:rPr>
          <w:fldChar w:fldCharType="end"/>
        </w:r>
      </w:hyperlink>
    </w:p>
    <w:p w14:paraId="4B8665F0" w14:textId="75DFEFF3"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69" w:history="1">
        <w:r w:rsidRPr="00281E75">
          <w:rPr>
            <w:lang w:val="fa-IR" w:bidi="fa-IR"/>
            <w:rStyle w:val="Hyperlink"/>
            <w:rFonts w:ascii="B Nazanin" w:eastAsia="B Nazanin" w:hAnsi="B Nazanin"/>
            <w:noProof/>
            <w:rtl w:val="1"/>
          </w:rPr>
          <w:t>۶ـ۵ ساخت و نمایش روند زمانی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_Toc242992469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۲۵</w:t>
        </w:r>
        <w:r w:rsidRPr="00281E75">
          <w:rPr>
            <w:lang w:val="fa-IR" w:bidi="fa-IR"/>
            <w:rtl w:val="1"/>
            <w:rFonts w:ascii="B Nazanin" w:hAnsi="B Nazanin"/>
            <w:noProof/>
            <w:webHidden/>
          </w:rPr>
          <w:fldChar w:fldCharType="end"/>
        </w:r>
      </w:hyperlink>
    </w:p>
    <w:p w14:paraId="7E018698" w14:textId="7F54549F"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70" w:history="1">
        <w:r w:rsidRPr="00281E75">
          <w:rPr>
            <w:lang w:val="fa-IR" w:bidi="fa-IR"/>
            <w:rStyle w:val="Hyperlink"/>
            <w:rFonts w:ascii="B Nazanin" w:eastAsia="B Nazanin" w:hAnsi="B Nazanin"/>
            <w:noProof/>
            <w:rtl w:val="1"/>
          </w:rPr>
          <w:t>۶ـ۶ نقش سند در پرونده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۲۶</w:t>
        </w:r>
        <w:r w:rsidRPr="00281E75">
          <w:rPr>
            <w:lang w:val="fa-IR" w:bidi="fa-IR"/>
            <w:rtl w:val="1"/>
            <w:rFonts w:ascii="B Nazanin" w:hAnsi="B Nazanin"/>
            <w:noProof/>
            <w:webHidden/>
          </w:rPr>
          <w:fldChar w:fldCharType="end"/>
        </w:r>
      </w:hyperlink>
    </w:p>
    <w:p w14:paraId="1B957054" w14:textId="56664D2B"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71" w:history="1">
        <w:r w:rsidRPr="00281E75">
          <w:rPr>
            <w:lang w:val="fa-IR" w:bidi="fa-IR"/>
            <w:rStyle w:val="Hyperlink"/>
            <w:rFonts w:ascii="B Nazanin" w:eastAsia="B Nazanin" w:hAnsi="B Nazanin"/>
            <w:noProof/>
            <w:rtl w:val="1"/>
          </w:rPr>
          <w:t>۶ـ۷ انتخاب فایل و اطلاعات کمکی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_Toc242992471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۲۷</w:t>
        </w:r>
        <w:r w:rsidRPr="00281E75">
          <w:rPr>
            <w:lang w:val="fa-IR" w:bidi="fa-IR"/>
            <w:rtl w:val="1"/>
            <w:rFonts w:ascii="B Nazanin" w:hAnsi="B Nazanin"/>
            <w:noProof/>
            <w:webHidden/>
          </w:rPr>
          <w:fldChar w:fldCharType="end"/>
        </w:r>
      </w:hyperlink>
    </w:p>
    <w:p w14:paraId="4F030AC6" w14:textId="202BC07F"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72" w:history="1">
        <w:r w:rsidRPr="00281E75">
          <w:rPr>
            <w:lang w:val="fa-IR" w:bidi="fa-IR"/>
            <w:rStyle w:val="Hyperlink"/>
            <w:rFonts w:ascii="B Nazanin" w:eastAsia="B Nazanin" w:hAnsi="B Nazanin"/>
            <w:noProof/>
            <w:rtl w:val="1"/>
          </w:rPr>
          <w:t>۶ـ۸ وضعیت استخراج و زمان اطلاع کاربر</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۲۹</w:t>
        </w:r>
        <w:r w:rsidRPr="00281E75">
          <w:rPr>
            <w:lang w:val="fa-IR" w:bidi="fa-IR"/>
            <w:rtl w:val="1"/>
            <w:rFonts w:ascii="B Nazanin" w:hAnsi="B Nazanin"/>
            <w:noProof/>
            <w:webHidden/>
          </w:rPr>
          <w:fldChar w:fldCharType="end"/>
        </w:r>
      </w:hyperlink>
    </w:p>
    <w:p w14:paraId="42C139FA" w14:textId="7C785155"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473" w:history="1">
        <w:r w:rsidRPr="00281E75">
          <w:rPr>
            <w:lang w:val="fa-IR" w:bidi="fa-IR"/>
            <w:rStyle w:val="Hyperlink"/>
            <w:rFonts w:ascii="B Nazanin" w:eastAsia="B Nazanin" w:hAnsi="B Nazanin"/>
            <w:noProof/>
            <w:rtl w:val="1"/>
          </w:rPr>
          <w:t>فصل ۷ گفت‌وگوی بالینی و نمایش شواهد</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۳۱</w:t>
        </w:r>
        <w:r w:rsidRPr="00281E75">
          <w:rPr>
            <w:lang w:val="fa-IR" w:bidi="fa-IR"/>
            <w:rtl w:val="1"/>
            <w:rFonts w:ascii="B Nazanin" w:hAnsi="B Nazanin"/>
            <w:noProof/>
            <w:webHidden/>
          </w:rPr>
          <w:fldChar w:fldCharType="end"/>
        </w:r>
      </w:hyperlink>
    </w:p>
    <w:p w14:paraId="09DA02D1" w14:textId="3F4F80E5"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74" w:history="1">
        <w:r w:rsidRPr="00281E75">
          <w:rPr>
            <w:lang w:val="fa-IR" w:bidi="fa-IR"/>
            <w:rStyle w:val="Hyperlink"/>
            <w:rFonts w:ascii="B Nazanin" w:eastAsia="B Nazanin" w:hAnsi="B Nazanin"/>
            <w:noProof/>
            <w:rtl w:val="1"/>
          </w:rPr>
          <w:t>۷ـ۱ نقش پنل دستیار در فضای پرونده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۳۱</w:t>
        </w:r>
        <w:r w:rsidRPr="00281E75">
          <w:rPr>
            <w:lang w:val="fa-IR" w:bidi="fa-IR"/>
            <w:rtl w:val="1"/>
            <w:rFonts w:ascii="B Nazanin" w:hAnsi="B Nazanin"/>
            <w:noProof/>
            <w:webHidden/>
          </w:rPr>
          <w:fldChar w:fldCharType="end"/>
        </w:r>
      </w:hyperlink>
    </w:p>
    <w:p w14:paraId="0BAABAFC" w14:textId="6327BBF2"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75" w:history="1">
        <w:r w:rsidRPr="00281E75">
          <w:rPr>
            <w:lang w:val="fa-IR" w:bidi="fa-IR"/>
            <w:rStyle w:val="Hyperlink"/>
            <w:rFonts w:ascii="B Nazanin" w:eastAsia="B Nazanin" w:hAnsi="B Nazanin"/>
            <w:noProof/>
            <w:rtl w:val="1"/>
          </w:rPr>
          <w:t>۷ـ۲ ایجاد، انتخاب و حذف گفتگو</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۳۲</w:t>
        </w:r>
        <w:r w:rsidRPr="00281E75">
          <w:rPr>
            <w:lang w:val="fa-IR" w:bidi="fa-IR"/>
            <w:rtl w:val="1"/>
            <w:rFonts w:ascii="B Nazanin" w:hAnsi="B Nazanin"/>
            <w:noProof/>
            <w:webHidden/>
          </w:rPr>
          <w:fldChar w:fldCharType="end"/>
        </w:r>
      </w:hyperlink>
    </w:p>
    <w:p w14:paraId="2FD40BB9" w14:textId="7E4D4EB7"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76" w:history="1">
        <w:r w:rsidRPr="00281E75">
          <w:rPr>
            <w:lang w:val="fa-IR" w:bidi="fa-IR"/>
            <w:rStyle w:val="Hyperlink"/>
            <w:rFonts w:ascii="B Nazanin" w:eastAsia="B Nazanin" w:hAnsi="B Nazanin"/>
            <w:noProof/>
            <w:rtl w:val="1"/>
          </w:rPr>
          <w:t>۷ـ۳ ورودی، ارسال و حفظ متن</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۳۳</w:t>
        </w:r>
        <w:r w:rsidRPr="00281E75">
          <w:rPr>
            <w:lang w:val="fa-IR" w:bidi="fa-IR"/>
            <w:rtl w:val="1"/>
            <w:rFonts w:ascii="B Nazanin" w:hAnsi="B Nazanin"/>
            <w:noProof/>
            <w:webHidden/>
          </w:rPr>
          <w:fldChar w:fldCharType="end"/>
        </w:r>
      </w:hyperlink>
    </w:p>
    <w:p w14:paraId="74D27831" w14:textId="6965970A"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77" w:history="1">
        <w:r w:rsidRPr="00281E75">
          <w:rPr>
            <w:lang w:val="fa-IR" w:bidi="fa-IR"/>
            <w:rStyle w:val="Hyperlink"/>
            <w:rFonts w:ascii="B Nazanin" w:eastAsia="B Nazanin" w:hAnsi="B Nazanin"/>
            <w:noProof/>
            <w:rtl w:val="1"/>
          </w:rPr>
          <w:t>۷ـ۴ تاریخچه گفتگو و زمینه بیمار</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۳۳</w:t>
        </w:r>
        <w:r w:rsidRPr="00281E75">
          <w:rPr>
            <w:lang w:val="fa-IR" w:bidi="fa-IR"/>
            <w:rtl w:val="1"/>
            <w:rFonts w:ascii="B Nazanin" w:hAnsi="B Nazanin"/>
            <w:noProof/>
            <w:webHidden/>
          </w:rPr>
          <w:fldChar w:fldCharType="end"/>
        </w:r>
      </w:hyperlink>
    </w:p>
    <w:p w14:paraId="4959F4A6" w14:textId="7D423B2C"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78" w:history="1">
        <w:r w:rsidRPr="00281E75">
          <w:rPr>
            <w:lang w:val="fa-IR" w:bidi="fa-IR"/>
            <w:rStyle w:val="Hyperlink"/>
            <w:rFonts w:ascii="B Nazanin" w:eastAsia="B Nazanin" w:hAnsi="B Nazanin"/>
            <w:noProof/>
            <w:rtl w:val="1"/>
          </w:rPr>
          <w:t>۷ـ۵ شواهد داخلی و مراجعه به اصل</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۳۴</w:t>
        </w:r>
        <w:r w:rsidRPr="00281E75">
          <w:rPr>
            <w:lang w:val="fa-IR" w:bidi="fa-IR"/>
            <w:rtl w:val="1"/>
            <w:rFonts w:ascii="B Nazanin" w:hAnsi="B Nazanin"/>
            <w:noProof/>
            <w:webHidden/>
          </w:rPr>
          <w:fldChar w:fldCharType="end"/>
        </w:r>
      </w:hyperlink>
    </w:p>
    <w:p w14:paraId="1B0B6018" w14:textId="1F627664"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79" w:history="1">
        <w:r w:rsidRPr="00281E75">
          <w:rPr>
            <w:lang w:val="fa-IR" w:bidi="fa-IR"/>
            <w:rStyle w:val="Hyperlink"/>
            <w:rFonts w:ascii="B Nazanin" w:eastAsia="B Nazanin" w:hAnsi="B Nazanin"/>
            <w:noProof/>
            <w:rtl w:val="1"/>
          </w:rPr>
          <w:t>۷ـ۶ تصمیم‌های رابط برای قابل پیگیری ماندن پاسخ</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_Toc242992479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۳۴</w:t>
        </w:r>
        <w:r w:rsidRPr="00281E75">
          <w:rPr>
            <w:lang w:val="fa-IR" w:bidi="fa-IR"/>
            <w:rtl w:val="1"/>
            <w:rFonts w:ascii="B Nazanin" w:hAnsi="B Nazanin"/>
            <w:noProof/>
            <w:webHidden/>
          </w:rPr>
          <w:fldChar w:fldCharType="end"/>
        </w:r>
      </w:hyperlink>
    </w:p>
    <w:p w14:paraId="1E723FC1" w14:textId="71F6CE9B"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480" w:history="1">
        <w:r w:rsidRPr="00281E75">
          <w:rPr>
            <w:lang w:val="fa-IR" w:bidi="fa-IR"/>
            <w:rStyle w:val="Hyperlink"/>
            <w:rFonts w:ascii="B Nazanin" w:eastAsia="B Nazanin" w:hAnsi="B Nazanin"/>
            <w:noProof/>
            <w:rtl w:val="1"/>
          </w:rPr>
          <w:t>فصل ۸ یادداشت صوتی و بررسی ایمنی دارو</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۳۵</w:t>
        </w:r>
        <w:r w:rsidRPr="00281E75">
          <w:rPr>
            <w:lang w:val="fa-IR" w:bidi="fa-IR"/>
            <w:rtl w:val="1"/>
            <w:rFonts w:ascii="B Nazanin" w:hAnsi="B Nazanin"/>
            <w:noProof/>
            <w:webHidden/>
          </w:rPr>
          <w:fldChar w:fldCharType="end"/>
        </w:r>
      </w:hyperlink>
    </w:p>
    <w:p w14:paraId="20048A16" w14:textId="38B81AE0"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81" w:history="1">
        <w:r w:rsidRPr="00281E75">
          <w:rPr>
            <w:lang w:val="fa-IR" w:bidi="fa-IR"/>
            <w:rStyle w:val="Hyperlink"/>
            <w:rFonts w:ascii="B Nazanin" w:eastAsia="B Nazanin" w:hAnsi="B Nazanin"/>
            <w:noProof/>
            <w:rtl w:val="1"/>
          </w:rPr>
          <w:t>۸ـ۱ دو سناریو در یک گردش کار</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_Toc242992481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۳۵</w:t>
        </w:r>
        <w:r w:rsidRPr="00281E75">
          <w:rPr>
            <w:lang w:val="fa-IR" w:bidi="fa-IR"/>
            <w:rtl w:val="1"/>
            <w:rFonts w:ascii="B Nazanin" w:hAnsi="B Nazanin"/>
            <w:noProof/>
            <w:webHidden/>
          </w:rPr>
          <w:fldChar w:fldCharType="end"/>
        </w:r>
      </w:hyperlink>
    </w:p>
    <w:p w14:paraId="69321F98" w14:textId="36F74B26"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82" w:history="1">
        <w:r w:rsidRPr="00281E75">
          <w:rPr>
            <w:lang w:val="fa-IR" w:bidi="fa-IR"/>
            <w:rStyle w:val="Hyperlink"/>
            <w:rFonts w:ascii="B Nazanin" w:eastAsia="B Nazanin" w:hAnsi="B Nazanin"/>
            <w:noProof/>
            <w:rtl w:val="1"/>
          </w:rPr>
          <w:t>۸ـ۲ انتخاب حالت و مدیریت ورودی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۳۵</w:t>
        </w:r>
        <w:r w:rsidRPr="00281E75">
          <w:rPr>
            <w:lang w:val="fa-IR" w:bidi="fa-IR"/>
            <w:rtl w:val="1"/>
            <w:rFonts w:ascii="B Nazanin" w:hAnsi="B Nazanin"/>
            <w:noProof/>
            <w:webHidden/>
          </w:rPr>
          <w:fldChar w:fldCharType="end"/>
        </w:r>
      </w:hyperlink>
    </w:p>
    <w:p w14:paraId="42F2ED80" w14:textId="5D4FB8AD"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83" w:history="1">
        <w:r w:rsidRPr="00281E75">
          <w:rPr>
            <w:lang w:val="fa-IR" w:bidi="fa-IR"/>
            <w:rStyle w:val="Hyperlink"/>
            <w:rFonts w:ascii="B Nazanin" w:eastAsia="B Nazanin" w:hAnsi="B Nazanin"/>
            <w:noProof/>
            <w:rtl w:val="1"/>
          </w:rPr>
          <w:t>۸ـ۳ آغاز ضبط و سازگاری نوع رسانه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۳۷</w:t>
        </w:r>
        <w:r w:rsidRPr="00281E75">
          <w:rPr>
            <w:lang w:val="fa-IR" w:bidi="fa-IR"/>
            <w:rtl w:val="1"/>
            <w:rFonts w:ascii="B Nazanin" w:hAnsi="B Nazanin"/>
            <w:noProof/>
            <w:webHidden/>
          </w:rPr>
          <w:fldChar w:fldCharType="end"/>
        </w:r>
      </w:hyperlink>
    </w:p>
    <w:p w14:paraId="7C8E14D3" w14:textId="246EC54E"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84" w:history="1">
        <w:r w:rsidRPr="00281E75">
          <w:rPr>
            <w:lang w:val="fa-IR" w:bidi="fa-IR"/>
            <w:rStyle w:val="Hyperlink"/>
            <w:rFonts w:ascii="B Nazanin" w:eastAsia="B Nazanin" w:hAnsi="B Nazanin"/>
            <w:noProof/>
            <w:rtl w:val="1"/>
          </w:rPr>
          <w:t>۸ـ۴ زمان، توقف و آزادسازی میکروفون</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۳۷</w:t>
        </w:r>
        <w:r w:rsidRPr="00281E75">
          <w:rPr>
            <w:lang w:val="fa-IR" w:bidi="fa-IR"/>
            <w:rtl w:val="1"/>
            <w:rFonts w:ascii="B Nazanin" w:hAnsi="B Nazanin"/>
            <w:noProof/>
            <w:webHidden/>
          </w:rPr>
          <w:fldChar w:fldCharType="end"/>
        </w:r>
      </w:hyperlink>
    </w:p>
    <w:p w14:paraId="71C1CDDF" w14:textId="704BB3E9"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85" w:history="1">
        <w:r w:rsidRPr="00281E75">
          <w:rPr>
            <w:lang w:val="fa-IR" w:bidi="fa-IR"/>
            <w:rStyle w:val="Hyperlink"/>
            <w:rFonts w:ascii="B Nazanin" w:eastAsia="B Nazanin" w:hAnsi="B Nazanin"/>
            <w:noProof/>
            <w:rtl w:val="1"/>
          </w:rPr>
          <w:t>۸ـ۵ ارسال و وضعیت پردازش</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۳۸</w:t>
        </w:r>
        <w:r w:rsidRPr="00281E75">
          <w:rPr>
            <w:lang w:val="fa-IR" w:bidi="fa-IR"/>
            <w:rtl w:val="1"/>
            <w:rFonts w:ascii="B Nazanin" w:hAnsi="B Nazanin"/>
            <w:noProof/>
            <w:webHidden/>
          </w:rPr>
          <w:fldChar w:fldCharType="end"/>
        </w:r>
      </w:hyperlink>
    </w:p>
    <w:p w14:paraId="3303E185" w14:textId="3377C88C"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86" w:history="1">
        <w:r w:rsidRPr="00281E75">
          <w:rPr>
            <w:lang w:val="fa-IR" w:bidi="fa-IR"/>
            <w:rStyle w:val="Hyperlink"/>
            <w:rFonts w:ascii="B Nazanin" w:eastAsia="B Nazanin" w:hAnsi="B Nazanin"/>
            <w:noProof/>
            <w:rtl w:val="1"/>
          </w:rPr>
          <w:t>۸ـ۶ متن خام، نسخه مشتق‌شده و فرم بازبینی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۳۹</w:t>
        </w:r>
        <w:r w:rsidRPr="00281E75">
          <w:rPr>
            <w:lang w:val="fa-IR" w:bidi="fa-IR"/>
            <w:rtl w:val="1"/>
            <w:rFonts w:ascii="B Nazanin" w:hAnsi="B Nazanin"/>
            <w:noProof/>
            <w:webHidden/>
          </w:rPr>
          <w:fldChar w:fldCharType="end"/>
        </w:r>
      </w:hyperlink>
    </w:p>
    <w:p w14:paraId="36EF6862" w14:textId="0CA344EF"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87" w:history="1">
        <w:r w:rsidRPr="00281E75">
          <w:rPr>
            <w:lang w:val="fa-IR" w:bidi="fa-IR"/>
            <w:rStyle w:val="Hyperlink"/>
            <w:rFonts w:ascii="B Nazanin" w:eastAsia="B Nazanin" w:hAnsi="B Nazanin"/>
            <w:noProof/>
            <w:rtl w:val="1"/>
          </w:rPr>
          <w:t>۸ـ۷ هدف و تفاوت با تجویز</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۳۹</w:t>
        </w:r>
        <w:r w:rsidRPr="00281E75">
          <w:rPr>
            <w:lang w:val="fa-IR" w:bidi="fa-IR"/>
            <w:rtl w:val="1"/>
            <w:rFonts w:ascii="B Nazanin" w:hAnsi="B Nazanin"/>
            <w:noProof/>
            <w:webHidden/>
          </w:rPr>
          <w:fldChar w:fldCharType="end"/>
        </w:r>
      </w:hyperlink>
    </w:p>
    <w:p w14:paraId="198452DE" w14:textId="61EE058C"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88" w:history="1">
        <w:r w:rsidRPr="00281E75">
          <w:rPr>
            <w:lang w:val="fa-IR" w:bidi="fa-IR"/>
            <w:rStyle w:val="Hyperlink"/>
            <w:rFonts w:ascii="B Nazanin" w:eastAsia="B Nazanin" w:hAnsi="B Nazanin"/>
            <w:noProof/>
            <w:rtl w:val="1"/>
          </w:rPr>
          <w:t>۸ـ۸ اجرای تحلیل و استقلال وضعیت‌ها</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۴۰</w:t>
        </w:r>
        <w:r w:rsidRPr="00281E75">
          <w:rPr>
            <w:lang w:val="fa-IR" w:bidi="fa-IR"/>
            <w:rtl w:val="1"/>
            <w:rFonts w:ascii="B Nazanin" w:hAnsi="B Nazanin"/>
            <w:noProof/>
            <w:webHidden/>
          </w:rPr>
          <w:fldChar w:fldCharType="end"/>
        </w:r>
      </w:hyperlink>
    </w:p>
    <w:p w14:paraId="046BCB45" w14:textId="561A8313"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489" w:history="1">
        <w:r w:rsidRPr="00281E75">
          <w:rPr>
            <w:lang w:val="fa-IR" w:bidi="fa-IR"/>
            <w:rStyle w:val="Hyperlink"/>
            <w:rFonts w:ascii="B Nazanin" w:eastAsia="B Nazanin" w:hAnsi="B Nazanin"/>
            <w:noProof/>
            <w:rtl w:val="1"/>
          </w:rPr>
          <w:t>فصل ۹ رابط فارسی و طراحی واکنش‌گرا</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_Toc242992489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۴۳</w:t>
        </w:r>
        <w:r w:rsidRPr="00281E75">
          <w:rPr>
            <w:lang w:val="fa-IR" w:bidi="fa-IR"/>
            <w:rtl w:val="1"/>
            <w:rFonts w:ascii="B Nazanin" w:hAnsi="B Nazanin"/>
            <w:noProof/>
            <w:webHidden/>
          </w:rPr>
          <w:fldChar w:fldCharType="end"/>
        </w:r>
      </w:hyperlink>
    </w:p>
    <w:p w14:paraId="3661C785" w14:textId="31CD6D4C"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90" w:history="1">
        <w:r w:rsidRPr="00281E75">
          <w:rPr>
            <w:lang w:val="fa-IR" w:bidi="fa-IR"/>
            <w:rStyle w:val="Hyperlink"/>
            <w:rFonts w:ascii="B Nazanin" w:eastAsia="B Nazanin" w:hAnsi="B Nazanin"/>
            <w:noProof/>
            <w:rtl w:val="1"/>
          </w:rPr>
          <w:t>۹ـ۱ مشاهده محدود چیدمان موبایل</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۴۳</w:t>
        </w:r>
        <w:r w:rsidRPr="00281E75">
          <w:rPr>
            <w:lang w:val="fa-IR" w:bidi="fa-IR"/>
            <w:rtl w:val="1"/>
            <w:rFonts w:ascii="B Nazanin" w:hAnsi="B Nazanin"/>
            <w:noProof/>
            <w:webHidden/>
          </w:rPr>
          <w:fldChar w:fldCharType="end"/>
        </w:r>
      </w:hyperlink>
    </w:p>
    <w:p w14:paraId="60300EA8" w14:textId="1F5F7240"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91" w:history="1">
        <w:r w:rsidRPr="00281E75">
          <w:rPr>
            <w:lang w:val="fa-IR" w:bidi="fa-IR"/>
            <w:rStyle w:val="Hyperlink"/>
            <w:rFonts w:ascii="B Nazanin" w:eastAsia="B Nazanin" w:hAnsi="B Nazanin"/>
            <w:noProof/>
            <w:rtl w:val="1"/>
          </w:rPr>
          <w:t>۹ـ۲ وضوح کنش و پیشگیری از خطا</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_Toc242992491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۴۵</w:t>
        </w:r>
        <w:r w:rsidRPr="00281E75">
          <w:rPr>
            <w:lang w:val="fa-IR" w:bidi="fa-IR"/>
            <w:rtl w:val="1"/>
            <w:rFonts w:ascii="B Nazanin" w:hAnsi="B Nazanin"/>
            <w:noProof/>
            <w:webHidden/>
          </w:rPr>
          <w:fldChar w:fldCharType="end"/>
        </w:r>
      </w:hyperlink>
    </w:p>
    <w:p w14:paraId="2EAF3EF7" w14:textId="69944704"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92" w:history="1">
        <w:r w:rsidRPr="00281E75">
          <w:rPr>
            <w:lang w:val="fa-IR" w:bidi="fa-IR"/>
            <w:rStyle w:val="Hyperlink"/>
            <w:rFonts w:ascii="B Nazanin" w:eastAsia="B Nazanin" w:hAnsi="B Nazanin"/>
            <w:noProof/>
            <w:rtl w:val="1"/>
          </w:rPr>
          <w:t>۹ـ۳ اعلام وضعیت و بازیابی شکست</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۴۶</w:t>
        </w:r>
        <w:r w:rsidRPr="00281E75">
          <w:rPr>
            <w:lang w:val="fa-IR" w:bidi="fa-IR"/>
            <w:rtl w:val="1"/>
            <w:rFonts w:ascii="B Nazanin" w:hAnsi="B Nazanin"/>
            <w:noProof/>
            <w:webHidden/>
          </w:rPr>
          <w:fldChar w:fldCharType="end"/>
        </w:r>
      </w:hyperlink>
    </w:p>
    <w:p w14:paraId="140F4DD8" w14:textId="45E0898A"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93" w:history="1">
        <w:r w:rsidRPr="00281E75">
          <w:rPr>
            <w:lang w:val="fa-IR" w:bidi="fa-IR"/>
            <w:rStyle w:val="Hyperlink"/>
            <w:rFonts w:ascii="B Nazanin" w:eastAsia="B Nazanin" w:hAnsi="B Nazanin"/>
            <w:noProof/>
            <w:rtl w:val="1"/>
          </w:rPr>
          <w:t>۹ـ۴ صفحه‌کلید و تمرکز دیداری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۴۶</w:t>
        </w:r>
        <w:r w:rsidRPr="00281E75">
          <w:rPr>
            <w:lang w:val="fa-IR" w:bidi="fa-IR"/>
            <w:rtl w:val="1"/>
            <w:rFonts w:ascii="B Nazanin" w:hAnsi="B Nazanin"/>
            <w:noProof/>
            <w:webHidden/>
          </w:rPr>
          <w:fldChar w:fldCharType="end"/>
        </w:r>
      </w:hyperlink>
    </w:p>
    <w:p w14:paraId="2A2A0F38" w14:textId="47345CA6"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494" w:history="1">
        <w:r w:rsidRPr="00281E75">
          <w:rPr>
            <w:lang w:val="fa-IR" w:bidi="fa-IR"/>
            <w:rStyle w:val="Hyperlink"/>
            <w:rFonts w:ascii="B Nazanin" w:eastAsia="B Nazanin" w:hAnsi="B Nazanin"/>
            <w:noProof/>
            <w:rtl w:val="1"/>
          </w:rPr>
          <w:t>فصل ۱۰ آزمون و تحویل سامانه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۴۷</w:t>
        </w:r>
        <w:r w:rsidRPr="00281E75">
          <w:rPr>
            <w:lang w:val="fa-IR" w:bidi="fa-IR"/>
            <w:rtl w:val="1"/>
            <w:rFonts w:ascii="B Nazanin" w:hAnsi="B Nazanin"/>
            <w:noProof/>
            <w:webHidden/>
          </w:rPr>
          <w:fldChar w:fldCharType="end"/>
        </w:r>
      </w:hyperlink>
    </w:p>
    <w:p w14:paraId="2A969037" w14:textId="475F549C"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95" w:history="1">
        <w:r w:rsidRPr="00281E75">
          <w:rPr>
            <w:lang w:val="fa-IR" w:bidi="fa-IR"/>
            <w:rStyle w:val="Hyperlink"/>
            <w:rFonts w:ascii="B Nazanin" w:eastAsia="B Nazanin" w:hAnsi="B Nazanin"/>
            <w:noProof/>
            <w:rtl w:val="1"/>
          </w:rPr>
          <w:t>۱۰ـ۱ سطوح متفاوت راستی‌آزمایی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۴۷</w:t>
        </w:r>
        <w:r w:rsidRPr="00281E75">
          <w:rPr>
            <w:lang w:val="fa-IR" w:bidi="fa-IR"/>
            <w:rtl w:val="1"/>
            <w:rFonts w:ascii="B Nazanin" w:hAnsi="B Nazanin"/>
            <w:noProof/>
            <w:webHidden/>
          </w:rPr>
          <w:fldChar w:fldCharType="end"/>
        </w:r>
      </w:hyperlink>
    </w:p>
    <w:p w14:paraId="6D2762A6" w14:textId="7077659A"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96" w:history="1">
        <w:r w:rsidRPr="00281E75">
          <w:rPr>
            <w:lang w:val="fa-IR" w:bidi="fa-IR"/>
            <w:rStyle w:val="Hyperlink"/>
            <w:rFonts w:ascii="B Nazanin" w:eastAsia="B Nazanin" w:hAnsi="B Nazanin"/>
            <w:noProof/>
            <w:rtl w:val="1"/>
          </w:rPr>
          <w:t>۱۰ـ۲ نتیجه اجرای جاری فرانت‌اند</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۴۷</w:t>
        </w:r>
        <w:r w:rsidRPr="00281E75">
          <w:rPr>
            <w:lang w:val="fa-IR" w:bidi="fa-IR"/>
            <w:rtl w:val="1"/>
            <w:rFonts w:ascii="B Nazanin" w:hAnsi="B Nazanin"/>
            <w:noProof/>
            <w:webHidden/>
          </w:rPr>
          <w:fldChar w:fldCharType="end"/>
        </w:r>
      </w:hyperlink>
    </w:p>
    <w:p w14:paraId="1B005DE3" w14:textId="1E80EB0E"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97" w:history="1">
        <w:r w:rsidRPr="00281E75">
          <w:rPr>
            <w:lang w:val="fa-IR" w:bidi="fa-IR"/>
            <w:rStyle w:val="Hyperlink"/>
            <w:rFonts w:ascii="B Nazanin" w:eastAsia="B Nazanin" w:hAnsi="B Nazanin"/>
            <w:noProof/>
            <w:rtl w:val="1"/>
          </w:rPr>
          <w:t>۱۰ـ۳ سناریوهای یکپارچه‌سازی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۴۸</w:t>
        </w:r>
        <w:r w:rsidRPr="00281E75">
          <w:rPr>
            <w:lang w:val="fa-IR" w:bidi="fa-IR"/>
            <w:rtl w:val="1"/>
            <w:rFonts w:ascii="B Nazanin" w:hAnsi="B Nazanin"/>
            <w:noProof/>
            <w:webHidden/>
          </w:rPr>
          <w:fldChar w:fldCharType="end"/>
        </w:r>
      </w:hyperlink>
    </w:p>
    <w:p w14:paraId="781E905F" w14:textId="1C75ABF4"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98" w:history="1">
        <w:r w:rsidRPr="00281E75">
          <w:rPr>
            <w:lang w:val="fa-IR" w:bidi="fa-IR"/>
            <w:rStyle w:val="Hyperlink"/>
            <w:rFonts w:ascii="B Nazanin" w:eastAsia="B Nazanin" w:hAnsi="B Nazanin"/>
            <w:noProof/>
            <w:rtl w:val="1"/>
          </w:rPr>
          <w:t>۱۰ـ۴ توپولوژی سرویس و فایل اصلی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۴۹</w:t>
        </w:r>
        <w:r w:rsidRPr="00281E75">
          <w:rPr>
            <w:lang w:val="fa-IR" w:bidi="fa-IR"/>
            <w:rtl w:val="1"/>
            <w:rFonts w:ascii="B Nazanin" w:hAnsi="B Nazanin"/>
            <w:noProof/>
            <w:webHidden/>
          </w:rPr>
          <w:fldChar w:fldCharType="end"/>
        </w:r>
      </w:hyperlink>
    </w:p>
    <w:p w14:paraId="47959495" w14:textId="1C3ABED6"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499" w:history="1">
        <w:r w:rsidRPr="00281E75">
          <w:rPr>
            <w:lang w:val="fa-IR" w:bidi="fa-IR"/>
            <w:rStyle w:val="Hyperlink"/>
            <w:rFonts w:ascii="B Nazanin" w:eastAsia="B Nazanin" w:hAnsi="B Nazanin"/>
            <w:noProof/>
            <w:rtl w:val="1"/>
          </w:rPr>
          <w:t>۱۰ـ۵ پروکسی، زمان انتظار و حد حجم</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_Toc242992499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۵۰</w:t>
        </w:r>
        <w:r w:rsidRPr="00281E75">
          <w:rPr>
            <w:lang w:val="fa-IR" w:bidi="fa-IR"/>
            <w:rtl w:val="1"/>
            <w:rFonts w:ascii="B Nazanin" w:hAnsi="B Nazanin"/>
            <w:noProof/>
            <w:webHidden/>
          </w:rPr>
          <w:fldChar w:fldCharType="end"/>
        </w:r>
      </w:hyperlink>
    </w:p>
    <w:p w14:paraId="5071EC93" w14:textId="6AD94B0E"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00" w:history="1">
        <w:r w:rsidRPr="00281E75">
          <w:rPr>
            <w:lang w:val="fa-IR" w:bidi="fa-IR"/>
            <w:rStyle w:val="Hyperlink"/>
            <w:rFonts w:ascii="B Nazanin" w:eastAsia="B Nazanin" w:hAnsi="B Nazanin"/>
            <w:noProof/>
            <w:rtl w:val="1"/>
          </w:rPr>
          <w:t>فصل ۱۱ ارزیابی و جمع‌بندی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_Toc242992500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۵۳</w:t>
        </w:r>
        <w:r w:rsidRPr="00281E75">
          <w:rPr>
            <w:lang w:val="fa-IR" w:bidi="fa-IR"/>
            <w:rtl w:val="1"/>
            <w:rFonts w:ascii="B Nazanin" w:hAnsi="B Nazanin"/>
            <w:noProof/>
            <w:webHidden/>
          </w:rPr>
          <w:fldChar w:fldCharType="end"/>
        </w:r>
      </w:hyperlink>
    </w:p>
    <w:p w14:paraId="3D8D9214" w14:textId="71A41374"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501" w:history="1">
        <w:r w:rsidRPr="00281E75">
          <w:rPr>
            <w:lang w:val="fa-IR" w:bidi="fa-IR"/>
            <w:rStyle w:val="Hyperlink"/>
            <w:rFonts w:ascii="B Nazanin" w:eastAsia="B Nazanin" w:hAnsi="B Nazanin"/>
            <w:noProof/>
            <w:rtl w:val="1"/>
          </w:rPr>
          <w:t>۱۱ـ۱ نتیجه کار من در نسخه موجود</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_Toc242992501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۵۳</w:t>
        </w:r>
        <w:r w:rsidRPr="00281E75">
          <w:rPr>
            <w:lang w:val="fa-IR" w:bidi="fa-IR"/>
            <w:rtl w:val="1"/>
            <w:rFonts w:ascii="B Nazanin" w:hAnsi="B Nazanin"/>
            <w:noProof/>
            <w:webHidden/>
          </w:rPr>
          <w:fldChar w:fldCharType="end"/>
        </w:r>
      </w:hyperlink>
    </w:p>
    <w:p w14:paraId="7B29D876" w14:textId="001F2B94"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502" w:history="1">
        <w:r w:rsidRPr="00281E75">
          <w:rPr>
            <w:lang w:val="fa-IR" w:bidi="fa-IR"/>
            <w:rStyle w:val="Hyperlink"/>
            <w:rFonts w:ascii="B Nazanin" w:eastAsia="B Nazanin" w:hAnsi="B Nazanin"/>
            <w:noProof/>
            <w:rtl w:val="1"/>
          </w:rPr>
          <w:t>۱۱ـ۲ محدودیت ارزیابی انجام‌شده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_Toc242992502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۵۴</w:t>
        </w:r>
        <w:r w:rsidRPr="00281E75">
          <w:rPr>
            <w:lang w:val="fa-IR" w:bidi="fa-IR"/>
            <w:rtl w:val="1"/>
            <w:rFonts w:ascii="B Nazanin" w:hAnsi="B Nazanin"/>
            <w:noProof/>
            <w:webHidden/>
          </w:rPr>
          <w:fldChar w:fldCharType="end"/>
        </w:r>
      </w:hyperlink>
    </w:p>
    <w:p w14:paraId="0F6226D9" w14:textId="563FA699"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503" w:history="1">
        <w:r w:rsidRPr="00281E75">
          <w:rPr>
            <w:lang w:val="fa-IR" w:bidi="fa-IR"/>
            <w:rStyle w:val="Hyperlink"/>
            <w:rFonts w:ascii="B Nazanin" w:eastAsia="B Nazanin" w:hAnsi="B Nazanin"/>
            <w:noProof/>
            <w:rtl w:val="1"/>
          </w:rPr>
          <w:t>۱۱ـ۳ اصلاح‌های ضروری رابط</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_Toc242992503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۵۴</w:t>
        </w:r>
        <w:r w:rsidRPr="00281E75">
          <w:rPr>
            <w:lang w:val="fa-IR" w:bidi="fa-IR"/>
            <w:rtl w:val="1"/>
            <w:rFonts w:ascii="B Nazanin" w:hAnsi="B Nazanin"/>
            <w:noProof/>
            <w:webHidden/>
          </w:rPr>
          <w:fldChar w:fldCharType="end"/>
        </w:r>
      </w:hyperlink>
    </w:p>
    <w:p w14:paraId="43790F99" w14:textId="589D65D7"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504" w:history="1">
        <w:r w:rsidRPr="00281E75">
          <w:rPr>
            <w:lang w:val="fa-IR" w:bidi="fa-IR"/>
            <w:rStyle w:val="Hyperlink"/>
            <w:rFonts w:ascii="B Nazanin" w:eastAsia="B Nazanin" w:hAnsi="B Nazanin"/>
            <w:noProof/>
            <w:rtl w:val="1"/>
          </w:rPr>
          <w:t>۱۱ـ۴ آنچه در مرورگر اجرا کردم</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_Toc242992504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۵۵</w:t>
        </w:r>
        <w:r w:rsidRPr="00281E75">
          <w:rPr>
            <w:lang w:val="fa-IR" w:bidi="fa-IR"/>
            <w:rtl w:val="1"/>
            <w:rFonts w:ascii="B Nazanin" w:hAnsi="B Nazanin"/>
            <w:noProof/>
            <w:webHidden/>
          </w:rPr>
          <w:fldChar w:fldCharType="end"/>
        </w:r>
      </w:hyperlink>
    </w:p>
    <w:p w14:paraId="16584656" w14:textId="512102B6"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505" w:history="1">
        <w:r w:rsidRPr="00281E75">
          <w:rPr>
            <w:lang w:val="fa-IR" w:bidi="fa-IR"/>
            <w:rStyle w:val="Hyperlink"/>
            <w:rFonts w:ascii="B Nazanin" w:eastAsia="B Nazanin" w:hAnsi="B Nazanin"/>
            <w:noProof/>
            <w:rtl w:val="1"/>
          </w:rPr>
          <w:t>۱۱ـ۵ ادامه آزمون یکپارچه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_Toc242992505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۵۵</w:t>
        </w:r>
        <w:r w:rsidRPr="00281E75">
          <w:rPr>
            <w:lang w:val="fa-IR" w:bidi="fa-IR"/>
            <w:rtl w:val="1"/>
            <w:rFonts w:ascii="B Nazanin" w:hAnsi="B Nazanin"/>
            <w:noProof/>
            <w:webHidden/>
          </w:rPr>
          <w:fldChar w:fldCharType="end"/>
        </w:r>
      </w:hyperlink>
    </w:p>
    <w:p w14:paraId="538F1E58" w14:textId="7B1CD0AF"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506" w:history="1">
        <w:r w:rsidRPr="00281E75">
          <w:rPr>
            <w:lang w:val="fa-IR" w:bidi="fa-IR"/>
            <w:rStyle w:val="Hyperlink"/>
            <w:rFonts w:ascii="B Nazanin" w:eastAsia="B Nazanin" w:hAnsi="B Nazanin"/>
            <w:noProof/>
            <w:rtl w:val="1"/>
          </w:rPr>
          <w:t>۱۱ـ۶ جمع‌بندی فنی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_Toc242992506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۵۵</w:t>
        </w:r>
        <w:r w:rsidRPr="00281E75">
          <w:rPr>
            <w:lang w:val="fa-IR" w:bidi="fa-IR"/>
            <w:rtl w:val="1"/>
            <w:rFonts w:ascii="B Nazanin" w:hAnsi="B Nazanin"/>
            <w:noProof/>
            <w:webHidden/>
          </w:rPr>
          <w:fldChar w:fldCharType="end"/>
        </w:r>
      </w:hyperlink>
    </w:p>
    <w:p w14:paraId="348BEC4A" w14:textId="68CDB786"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507" w:history="1">
        <w:r w:rsidRPr="00281E75">
          <w:rPr>
            <w:lang w:val="fa-IR" w:bidi="fa-IR"/>
            <w:rStyle w:val="Hyperlink"/>
            <w:rFonts w:ascii="B Nazanin" w:eastAsia="B Nazanin" w:hAnsi="B Nazanin"/>
            <w:noProof/>
            <w:rtl w:val="1"/>
          </w:rPr>
          <w:t>۱۱ـ۷ حدود نتیجه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_Toc242992507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۵۵</w:t>
        </w:r>
        <w:r w:rsidRPr="00281E75">
          <w:rPr>
            <w:lang w:val="fa-IR" w:bidi="fa-IR"/>
            <w:rtl w:val="1"/>
            <w:rFonts w:ascii="B Nazanin" w:hAnsi="B Nazanin"/>
            <w:noProof/>
            <w:webHidden/>
          </w:rPr>
          <w:fldChar w:fldCharType="end"/>
        </w:r>
      </w:hyperlink>
    </w:p>
    <w:p w14:paraId="76F48FF2" w14:textId="0D32F7AC" w:rsidR="00281E75" w:rsidRPr="00281E75" w:rsidRDefault="00281E75" w:rsidP="00281E75">
      <w:pPr>
        <w:jc w:val="start"/>
        <w:bidi w:val="1"/>
        <w:pStyle w:val="TOC2"/>
        <w:tabs>
          <w:tab w:val="right" w:leader="dot" w:pos="9345"/>
        </w:tabs>
        <w:spacing w:after="60"/>
        <w:rPr>
          <w:rFonts w:ascii="B Nazanin" w:hAnsi="B Nazanin"/>
          <w:noProof/>
          <w:color w:val="auto"/>
          <w:kern w:val="2"/>
          <w:lang w:val="en-US" w:bidi="ar-SA"/>
          <w14:ligatures w14:val="standardContextual"/>
        </w:rPr>
      </w:pPr>
      <w:hyperlink w:anchor="_Toc242992508" w:history="1">
        <w:r w:rsidRPr="00281E75">
          <w:rPr>
            <w:lang w:val="fa-IR" w:bidi="fa-IR"/>
            <w:rStyle w:val="Hyperlink"/>
            <w:rFonts w:ascii="B Nazanin" w:eastAsia="B Nazanin" w:hAnsi="B Nazanin"/>
            <w:noProof/>
            <w:rtl w:val="1"/>
          </w:rPr>
          <w:t>۱۱ـ۸ مسیر ادامه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_Toc242992508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۵۶</w:t>
        </w:r>
        <w:r w:rsidRPr="00281E75">
          <w:rPr>
            <w:lang w:val="fa-IR" w:bidi="fa-IR"/>
            <w:rtl w:val="1"/>
            <w:rFonts w:ascii="B Nazanin" w:hAnsi="B Nazanin"/>
            <w:noProof/>
            <w:webHidden/>
          </w:rPr>
          <w:fldChar w:fldCharType="end"/>
        </w:r>
      </w:hyperlink>
    </w:p>
    <w:p w14:paraId="341F357B" w14:textId="1F43388B" w:rsidR="007C114C" w:rsidRDefault="00B67DA9" w:rsidP="00281E75">
      <w:pPr>
        <w:jc w:val="start"/>
        <w:bidi w:val="1"/>
        <w:spacing w:after="60"/>
      </w:pPr>
      <w:r w:rsidRPr="00281E75">
        <w:rPr>
          <w:lang w:val="fa-IR" w:bidi="fa-IR"/>
          <w:rFonts w:ascii="B Nazanin" w:eastAsia="B Nazanin" w:hAnsi="B Nazanin"/>
          <w:rtl w:val="1"/>
        </w:rPr>
        <w:fldChar w:fldCharType="end"/>
      </w:r>
    </w:p>
    <w:p w14:paraId="2C537F8F" w14:textId="77777777" w:rsidR="007C114C" w:rsidRDefault="00B67DA9">
      <w:pPr>
        <w:jc w:val="start"/>
        <w:bidi w:val="1"/>
        <w:pStyle w:val="Title"/>
        <w:tabs>
          <w:tab w:val="center" w:pos="4680"/>
        </w:tabs>
        <w:spacing w:before="400"/>
      </w:pPr>
      <w:r>
        <w:rPr>
          <w:lang w:val="fa-IR" w:bidi="fa-IR"/>
          <w:rtl w:val="1"/>
        </w:rPr>
        <w:tab/>
      </w:r>
      <w:r>
        <w:rPr>
          <w:lang w:val="fa-IR" w:bidi="fa-IR"/>
          <w:rFonts w:ascii="Times New Roman" w:eastAsia="B Nazanin" w:hAnsi="Times New Roman" w:cs="B Nazanin"/>
          <w:rtl w:val="1"/>
        </w:rPr>
        <w:t>فهرست شکل‌ها</w:t>
      </w:r>
    </w:p>
    <w:p w14:paraId="424EB787" w14:textId="74107814" w:rsidR="00281E75" w:rsidRPr="00281E75" w:rsidRDefault="00B67DA9"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r w:rsidRPr="00281E75">
        <w:rPr>
          <w:lang w:val="fa-IR" w:bidi="fa-IR"/>
          <w:rFonts w:ascii="B Nazanin" w:eastAsia="B Nazanin" w:hAnsi="B Nazanin"/>
          <w:rtl w:val="1"/>
        </w:rPr>
        <w:fldChar w:fldCharType="begin"/>
      </w:r>
      <w:r w:rsidRPr="00281E75">
        <w:rPr>
          <w:rFonts w:ascii="B Nazanin" w:eastAsia="Times New Roman" w:hAnsi="B Nazanin"/>
          <w:rtl w:val="1"/>
          <w:lang w:val="en-US" w:bidi="fa-IR"/>
        </w:rPr>
        <w:instrText xml:space="preserve"> TOC \t "Figure Caption,1" \h \z </w:instrText>
      </w:r>
      <w:r w:rsidRPr="00281E75">
        <w:rPr>
          <w:lang w:val="fa-IR" w:bidi="fa-IR"/>
          <w:rFonts w:ascii="B Nazanin" w:eastAsia="B Nazanin" w:hAnsi="B Nazanin"/>
          <w:rtl w:val="1"/>
        </w:rPr>
        <w:fldChar w:fldCharType="separate"/>
      </w:r>
      <w:hyperlink w:anchor="_Toc242992509" w:history="1">
        <w:r w:rsidR="00281E75" w:rsidRPr="00281E75">
          <w:rPr>
            <w:lang w:val="fa-IR" w:bidi="fa-IR"/>
            <w:rStyle w:val="Hyperlink"/>
            <w:rFonts w:ascii="B Nazanin" w:eastAsia="B Nazanin" w:hAnsi="B Nazanin"/>
            <w:noProof/>
            <w:rtl w:val="1"/>
          </w:rPr>
          <w:t>شکل ۱ ـ معماری ارائه و مرزهای ارتباط در فرانت‌اند</w:t>
        </w:r>
        <w:r w:rsidR="00281E75" w:rsidRPr="00281E75">
          <w:rPr>
            <w:lang w:val="fa-IR" w:bidi="fa-IR"/>
            <w:rtl w:val="1"/>
            <w:rFonts w:ascii="B Nazanin" w:hAnsi="B Nazanin"/>
            <w:noProof/>
            <w:webHidden/>
          </w:rPr>
          <w:tab/>
        </w:r>
        <w:r w:rsidR="00281E75" w:rsidRPr="00281E75">
          <w:rPr>
            <w:lang w:val="fa-IR" w:bidi="fa-IR"/>
            <w:rtl w:val="1"/>
            <w:rFonts w:ascii="B Nazanin" w:hAnsi="B Nazanin"/>
            <w:noProof/>
            <w:webHidden/>
          </w:rPr>
          <w:fldChar w:fldCharType="begin"/>
        </w:r>
        <w:r w:rsidR="00281E75" w:rsidRPr="00281E75">
          <w:rPr>
            <w:lang w:val="fa-IR" w:bidi="fa-IR"/>
            <w:rtl w:val="1"/>
            <w:rFonts w:ascii="B Nazanin" w:hAnsi="B Nazanin"/>
            <w:noProof/>
            <w:webHidden/>
          </w:rPr>
          <w:instrText xml:space="preserve"> PAGEREF _Toc242992509 \h </w:instrText>
        </w:r>
        <w:r w:rsidR="00281E75" w:rsidRPr="00281E75">
          <w:rPr>
            <w:lang w:val="fa-IR" w:bidi="fa-IR"/>
            <w:rtl w:val="1"/>
            <w:rFonts w:ascii="B Nazanin" w:hAnsi="B Nazanin"/>
            <w:noProof/>
            <w:webHidden/>
          </w:rPr>
        </w:r>
        <w:r w:rsidR="00281E75" w:rsidRPr="00281E75">
          <w:rPr>
            <w:lang w:val="fa-IR" w:bidi="fa-IR"/>
            <w:rtl w:val="1"/>
            <w:rFonts w:ascii="B Nazanin" w:hAnsi="B Nazanin"/>
            <w:noProof/>
            <w:webHidden/>
          </w:rPr>
          <w:fldChar w:fldCharType="separate"/>
        </w:r>
        <w:r w:rsidR="00281E75">
          <w:rPr>
            <w:lang w:val="fa-IR" w:bidi="fa-IR"/>
            <w:rFonts w:ascii="B Nazanin" w:hAnsi="B Nazanin"/>
            <w:noProof/>
            <w:webHidden/>
            <w:rtl w:val="1"/>
          </w:rPr>
          <w:t>۹</w:t>
        </w:r>
        <w:r w:rsidR="00281E75" w:rsidRPr="00281E75">
          <w:rPr>
            <w:lang w:val="fa-IR" w:bidi="fa-IR"/>
            <w:rtl w:val="1"/>
            <w:rFonts w:ascii="B Nazanin" w:hAnsi="B Nazanin"/>
            <w:noProof/>
            <w:webHidden/>
          </w:rPr>
          <w:fldChar w:fldCharType="end"/>
        </w:r>
      </w:hyperlink>
    </w:p>
    <w:p w14:paraId="60E38398" w14:textId="22571C72"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0" w:history="1">
        <w:r w:rsidRPr="00281E75">
          <w:rPr>
            <w:lang w:val="fa-IR" w:bidi="fa-IR"/>
            <w:rStyle w:val="Hyperlink"/>
            <w:rFonts w:ascii="B Nazanin" w:eastAsia="B Nazanin" w:hAnsi="B Nazanin"/>
            <w:noProof/>
            <w:rtl w:val="1"/>
          </w:rPr>
          <w:t>شکل ۲ ـ چرخه ثبت تغییر و بازآوری داده در رابط</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۱۴</w:t>
        </w:r>
        <w:r w:rsidRPr="00281E75">
          <w:rPr>
            <w:lang w:val="fa-IR" w:bidi="fa-IR"/>
            <w:rtl w:val="1"/>
            <w:rFonts w:ascii="B Nazanin" w:hAnsi="B Nazanin"/>
            <w:noProof/>
            <w:webHidden/>
          </w:rPr>
          <w:fldChar w:fldCharType="end"/>
        </w:r>
      </w:hyperlink>
    </w:p>
    <w:p w14:paraId="133C37FC" w14:textId="0C682D7E"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1" w:history="1">
        <w:r w:rsidRPr="00281E75">
          <w:rPr>
            <w:lang w:val="fa-IR" w:bidi="fa-IR"/>
            <w:rStyle w:val="Hyperlink"/>
            <w:rFonts w:ascii="B Nazanin" w:eastAsia="B Nazanin" w:hAnsi="B Nazanin"/>
            <w:noProof/>
            <w:rtl w:val="1"/>
          </w:rPr>
          <w:t>شکل ۳ ـ کارت ورود پزشک در نمای دسکتاپ</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_Toc242992511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۱۷</w:t>
        </w:r>
        <w:r w:rsidRPr="00281E75">
          <w:rPr>
            <w:lang w:val="fa-IR" w:bidi="fa-IR"/>
            <w:rtl w:val="1"/>
            <w:rFonts w:ascii="B Nazanin" w:hAnsi="B Nazanin"/>
            <w:noProof/>
            <w:webHidden/>
          </w:rPr>
          <w:fldChar w:fldCharType="end"/>
        </w:r>
      </w:hyperlink>
    </w:p>
    <w:p w14:paraId="083C8941" w14:textId="60D448DA"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2" w:history="1">
        <w:r w:rsidRPr="00281E75">
          <w:rPr>
            <w:lang w:val="fa-IR" w:bidi="fa-IR"/>
            <w:rStyle w:val="Hyperlink"/>
            <w:rFonts w:ascii="B Nazanin" w:eastAsia="B Nazanin" w:hAnsi="B Nazanin"/>
            <w:noProof/>
            <w:rtl w:val="1"/>
          </w:rPr>
          <w:t>شکل ۴ ـ حالت خالی فهرست بیماران با مسیر آغاز ثبت</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۱۹</w:t>
        </w:r>
        <w:r w:rsidRPr="00281E75">
          <w:rPr>
            <w:lang w:val="fa-IR" w:bidi="fa-IR"/>
            <w:rtl w:val="1"/>
            <w:rFonts w:ascii="B Nazanin" w:hAnsi="B Nazanin"/>
            <w:noProof/>
            <w:webHidden/>
          </w:rPr>
          <w:fldChar w:fldCharType="end"/>
        </w:r>
      </w:hyperlink>
    </w:p>
    <w:p w14:paraId="156A39C3" w14:textId="37111279"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3" w:history="1">
        <w:r w:rsidRPr="00281E75">
          <w:rPr>
            <w:lang w:val="fa-IR" w:bidi="fa-IR"/>
            <w:rStyle w:val="Hyperlink"/>
            <w:rFonts w:ascii="B Nazanin" w:eastAsia="B Nazanin" w:hAnsi="B Nazanin"/>
            <w:noProof/>
            <w:rtl w:val="1"/>
          </w:rPr>
          <w:t>شکل ۵ ـ فهرست واقعی با یک بیمار کاملاً ساختگی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۱۹</w:t>
        </w:r>
        <w:r w:rsidRPr="00281E75">
          <w:rPr>
            <w:lang w:val="fa-IR" w:bidi="fa-IR"/>
            <w:rtl w:val="1"/>
            <w:rFonts w:ascii="B Nazanin" w:hAnsi="B Nazanin"/>
            <w:noProof/>
            <w:webHidden/>
          </w:rPr>
          <w:fldChar w:fldCharType="end"/>
        </w:r>
      </w:hyperlink>
    </w:p>
    <w:p w14:paraId="2736BBB1" w14:textId="541D6C3F"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4" w:history="1">
        <w:r w:rsidRPr="00281E75">
          <w:rPr>
            <w:lang w:val="fa-IR" w:bidi="fa-IR"/>
            <w:rStyle w:val="Hyperlink"/>
            <w:rFonts w:ascii="B Nazanin" w:eastAsia="B Nazanin" w:hAnsi="B Nazanin"/>
            <w:noProof/>
            <w:rtl w:val="1"/>
          </w:rPr>
          <w:t>شکل ۶ ـ پنجره‌ی واقعی ایجاد بیمار و فیلدهای هویتی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۲۱</w:t>
        </w:r>
        <w:r w:rsidRPr="00281E75">
          <w:rPr>
            <w:lang w:val="fa-IR" w:bidi="fa-IR"/>
            <w:rtl w:val="1"/>
            <w:rFonts w:ascii="B Nazanin" w:hAnsi="B Nazanin"/>
            <w:noProof/>
            <w:webHidden/>
          </w:rPr>
          <w:fldChar w:fldCharType="end"/>
        </w:r>
      </w:hyperlink>
    </w:p>
    <w:p w14:paraId="79CB4492" w14:textId="187DE5F8"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5" w:history="1">
        <w:r w:rsidRPr="00281E75">
          <w:rPr>
            <w:lang w:val="fa-IR" w:bidi="fa-IR"/>
            <w:rStyle w:val="Hyperlink"/>
            <w:rFonts w:ascii="B Nazanin" w:eastAsia="B Nazanin" w:hAnsi="B Nazanin"/>
            <w:noProof/>
            <w:rtl w:val="1"/>
          </w:rPr>
          <w:t>شکل ۷ ـ کارت‌های خلاصه‌ی پرونده در فضای کار واقعی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۲۳</w:t>
        </w:r>
        <w:r w:rsidRPr="00281E75">
          <w:rPr>
            <w:lang w:val="fa-IR" w:bidi="fa-IR"/>
            <w:rtl w:val="1"/>
            <w:rFonts w:ascii="B Nazanin" w:hAnsi="B Nazanin"/>
            <w:noProof/>
            <w:webHidden/>
          </w:rPr>
          <w:fldChar w:fldCharType="end"/>
        </w:r>
      </w:hyperlink>
    </w:p>
    <w:p w14:paraId="06129BFD" w14:textId="6E44E2B0"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6" w:history="1">
        <w:r w:rsidRPr="00281E75">
          <w:rPr>
            <w:lang w:val="fa-IR" w:bidi="fa-IR"/>
            <w:rStyle w:val="Hyperlink"/>
            <w:rFonts w:ascii="B Nazanin" w:eastAsia="B Nazanin" w:hAnsi="B Nazanin"/>
            <w:noProof/>
            <w:rtl w:val="1"/>
          </w:rPr>
          <w:t>شکل ۸ ـ رویداد تایم‌لاین پس از ثبت داروی نمایشی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۲۵</w:t>
        </w:r>
        <w:r w:rsidRPr="00281E75">
          <w:rPr>
            <w:lang w:val="fa-IR" w:bidi="fa-IR"/>
            <w:rtl w:val="1"/>
            <w:rFonts w:ascii="B Nazanin" w:hAnsi="B Nazanin"/>
            <w:noProof/>
            <w:webHidden/>
          </w:rPr>
          <w:fldChar w:fldCharType="end"/>
        </w:r>
      </w:hyperlink>
    </w:p>
    <w:p w14:paraId="12F6F1A2" w14:textId="5A25B024"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7" w:history="1">
        <w:r w:rsidRPr="00281E75">
          <w:rPr>
            <w:lang w:val="fa-IR" w:bidi="fa-IR"/>
            <w:rStyle w:val="Hyperlink"/>
            <w:rFonts w:ascii="B Nazanin" w:eastAsia="B Nazanin" w:hAnsi="B Nazanin"/>
            <w:noProof/>
            <w:rtl w:val="1"/>
          </w:rPr>
          <w:t>شکل ۹ ـ منشأ داده‌های نمای خلاصه و تایم‌لاین</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۲۶</w:t>
        </w:r>
        <w:r w:rsidRPr="00281E75">
          <w:rPr>
            <w:lang w:val="fa-IR" w:bidi="fa-IR"/>
            <w:rtl w:val="1"/>
            <w:rFonts w:ascii="B Nazanin" w:hAnsi="B Nazanin"/>
            <w:noProof/>
            <w:webHidden/>
          </w:rPr>
          <w:fldChar w:fldCharType="end"/>
        </w:r>
      </w:hyperlink>
    </w:p>
    <w:p w14:paraId="26A09A96" w14:textId="0F8BEA8E"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8" w:history="1">
        <w:r w:rsidRPr="00281E75">
          <w:rPr>
            <w:lang w:val="fa-IR" w:bidi="fa-IR"/>
            <w:rStyle w:val="Hyperlink"/>
            <w:rFonts w:ascii="B Nazanin" w:eastAsia="B Nazanin" w:hAnsi="B Nazanin"/>
            <w:noProof/>
            <w:rtl w:val="1"/>
          </w:rPr>
          <w:t>شکل ۱۰ ـ تب اسناد و یادداشت‌ها با سه نوع رکورد</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۲۶</w:t>
        </w:r>
        <w:r w:rsidRPr="00281E75">
          <w:rPr>
            <w:lang w:val="fa-IR" w:bidi="fa-IR"/>
            <w:rtl w:val="1"/>
            <w:rFonts w:ascii="B Nazanin" w:hAnsi="B Nazanin"/>
            <w:noProof/>
            <w:webHidden/>
          </w:rPr>
          <w:fldChar w:fldCharType="end"/>
        </w:r>
      </w:hyperlink>
    </w:p>
    <w:p w14:paraId="7A5731F3" w14:textId="1B70BC04"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19" w:history="1">
        <w:r w:rsidRPr="00281E75">
          <w:rPr>
            <w:lang w:val="fa-IR" w:bidi="fa-IR"/>
            <w:rStyle w:val="Hyperlink"/>
            <w:rFonts w:ascii="B Nazanin" w:eastAsia="B Nazanin" w:hAnsi="B Nazanin"/>
            <w:noProof/>
            <w:rtl w:val="1"/>
          </w:rPr>
          <w:t>شکل ۱۱ ـ چرخه بارگذاری سند و نمایش وضعیت استخراج</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_Toc242992519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۲۷</w:t>
        </w:r>
        <w:r w:rsidRPr="00281E75">
          <w:rPr>
            <w:lang w:val="fa-IR" w:bidi="fa-IR"/>
            <w:rtl w:val="1"/>
            <w:rFonts w:ascii="B Nazanin" w:hAnsi="B Nazanin"/>
            <w:noProof/>
            <w:webHidden/>
          </w:rPr>
          <w:fldChar w:fldCharType="end"/>
        </w:r>
      </w:hyperlink>
    </w:p>
    <w:p w14:paraId="7E241FB9" w14:textId="769C0617"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0" w:history="1">
        <w:r w:rsidRPr="00281E75">
          <w:rPr>
            <w:lang w:val="fa-IR" w:bidi="fa-IR"/>
            <w:rStyle w:val="Hyperlink"/>
            <w:rFonts w:ascii="B Nazanin" w:eastAsia="B Nazanin" w:hAnsi="B Nazanin"/>
            <w:noProof/>
            <w:rtl w:val="1"/>
          </w:rPr>
          <w:t>شکل ۱۲ ـ پنجره‌ی انتخاب فایل و فراداده‌ی سند</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۲۸</w:t>
        </w:r>
        <w:r w:rsidRPr="00281E75">
          <w:rPr>
            <w:lang w:val="fa-IR" w:bidi="fa-IR"/>
            <w:rtl w:val="1"/>
            <w:rFonts w:ascii="B Nazanin" w:hAnsi="B Nazanin"/>
            <w:noProof/>
            <w:webHidden/>
          </w:rPr>
          <w:fldChar w:fldCharType="end"/>
        </w:r>
      </w:hyperlink>
    </w:p>
    <w:p w14:paraId="4AE20480" w14:textId="2A80B083"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1" w:history="1">
        <w:r w:rsidRPr="00281E75">
          <w:rPr>
            <w:lang w:val="fa-IR" w:bidi="fa-IR"/>
            <w:rStyle w:val="Hyperlink"/>
            <w:rFonts w:ascii="B Nazanin" w:eastAsia="B Nazanin" w:hAnsi="B Nazanin"/>
            <w:noProof/>
            <w:rtl w:val="1"/>
          </w:rPr>
          <w:t>شکل ۱۳ ـ حالت خالی پنل گفت‌وگو و پرسش‌های پیشنهادی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_Toc242992521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۳۱</w:t>
        </w:r>
        <w:r w:rsidRPr="00281E75">
          <w:rPr>
            <w:lang w:val="fa-IR" w:bidi="fa-IR"/>
            <w:rtl w:val="1"/>
            <w:rFonts w:ascii="B Nazanin" w:hAnsi="B Nazanin"/>
            <w:noProof/>
            <w:webHidden/>
          </w:rPr>
          <w:fldChar w:fldCharType="end"/>
        </w:r>
      </w:hyperlink>
    </w:p>
    <w:p w14:paraId="5BD38BEC" w14:textId="742CC5EC"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2" w:history="1">
        <w:r w:rsidRPr="00281E75">
          <w:rPr>
            <w:lang w:val="fa-IR" w:bidi="fa-IR"/>
            <w:rStyle w:val="Hyperlink"/>
            <w:rFonts w:ascii="B Nazanin" w:eastAsia="B Nazanin" w:hAnsi="B Nazanin"/>
            <w:noProof/>
            <w:rtl w:val="1"/>
          </w:rPr>
          <w:t xml:space="preserve">شکل ۱۴ ـ گردش پیام پایدار و مسیر جداگانه آزمایشی </w:t>
        </w:r>
        <w:r w:rsidRPr="00281E75">
          <w:rPr>
            <w:rStyle w:val="Hyperlink"/>
            <w:rFonts w:ascii="B Nazanin" w:eastAsia="Times New Roman" w:hAnsi="B Nazanin"/>
            <w:noProof/>
            <w:rtl w:val="1"/>
            <w:lang w:val="en-US" w:bidi="fa-IR"/>
          </w:rPr>
          <w:t>Agent</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۳۲</w:t>
        </w:r>
        <w:r w:rsidRPr="00281E75">
          <w:rPr>
            <w:lang w:val="fa-IR" w:bidi="fa-IR"/>
            <w:rtl w:val="1"/>
            <w:rFonts w:ascii="B Nazanin" w:hAnsi="B Nazanin"/>
            <w:noProof/>
            <w:webHidden/>
          </w:rPr>
          <w:fldChar w:fldCharType="end"/>
        </w:r>
      </w:hyperlink>
    </w:p>
    <w:p w14:paraId="5DABCC60" w14:textId="66B87B12"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3" w:history="1">
        <w:r w:rsidRPr="00281E75">
          <w:rPr>
            <w:lang w:val="fa-IR" w:bidi="fa-IR"/>
            <w:rStyle w:val="Hyperlink"/>
            <w:rFonts w:ascii="B Nazanin" w:eastAsia="B Nazanin" w:hAnsi="B Nazanin"/>
            <w:noProof/>
            <w:rtl w:val="1"/>
          </w:rPr>
          <w:t>شکل ۱۵ ـ پنجره‌ی واقعی ضبط یا انتخاب یادداشت صوتی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۳۶</w:t>
        </w:r>
        <w:r w:rsidRPr="00281E75">
          <w:rPr>
            <w:lang w:val="fa-IR" w:bidi="fa-IR"/>
            <w:rtl w:val="1"/>
            <w:rFonts w:ascii="B Nazanin" w:hAnsi="B Nazanin"/>
            <w:noProof/>
            <w:webHidden/>
          </w:rPr>
          <w:fldChar w:fldCharType="end"/>
        </w:r>
      </w:hyperlink>
    </w:p>
    <w:p w14:paraId="22CC7171" w14:textId="61021DF0"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4" w:history="1">
        <w:r w:rsidRPr="00281E75">
          <w:rPr>
            <w:lang w:val="fa-IR" w:bidi="fa-IR"/>
            <w:rStyle w:val="Hyperlink"/>
            <w:rFonts w:ascii="B Nazanin" w:eastAsia="B Nazanin" w:hAnsi="B Nazanin"/>
            <w:noProof/>
            <w:rtl w:val="1"/>
          </w:rPr>
          <w:t>شکل ۱۶ ـ ثبت صوت، رونویسی و تأیید یادداشت بالینی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۳۸</w:t>
        </w:r>
        <w:r w:rsidRPr="00281E75">
          <w:rPr>
            <w:lang w:val="fa-IR" w:bidi="fa-IR"/>
            <w:rtl w:val="1"/>
            <w:rFonts w:ascii="B Nazanin" w:hAnsi="B Nazanin"/>
            <w:noProof/>
            <w:webHidden/>
          </w:rPr>
          <w:fldChar w:fldCharType="end"/>
        </w:r>
      </w:hyperlink>
    </w:p>
    <w:p w14:paraId="1828CB7A" w14:textId="1A8DB170"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5" w:history="1">
        <w:r w:rsidRPr="00281E75">
          <w:rPr>
            <w:lang w:val="fa-IR" w:bidi="fa-IR"/>
            <w:rStyle w:val="Hyperlink"/>
            <w:rFonts w:ascii="B Nazanin" w:eastAsia="B Nazanin" w:hAnsi="B Nazanin"/>
            <w:noProof/>
            <w:rtl w:val="1"/>
          </w:rPr>
          <w:t>شکل ۱۷ ـ ردیف داروی نمایشی پس از ثبت از فرم برنامه</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۳۹</w:t>
        </w:r>
        <w:r w:rsidRPr="00281E75">
          <w:rPr>
            <w:lang w:val="fa-IR" w:bidi="fa-IR"/>
            <w:rtl w:val="1"/>
            <w:rFonts w:ascii="B Nazanin" w:hAnsi="B Nazanin"/>
            <w:noProof/>
            <w:webHidden/>
          </w:rPr>
          <w:fldChar w:fldCharType="end"/>
        </w:r>
      </w:hyperlink>
    </w:p>
    <w:p w14:paraId="7012CF79" w14:textId="5B8B05FE"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6" w:history="1">
        <w:r w:rsidRPr="00281E75">
          <w:rPr>
            <w:lang w:val="fa-IR" w:bidi="fa-IR"/>
            <w:rStyle w:val="Hyperlink"/>
            <w:rFonts w:ascii="B Nazanin" w:eastAsia="B Nazanin" w:hAnsi="B Nazanin"/>
            <w:noProof/>
            <w:rtl w:val="1"/>
          </w:rPr>
          <w:t>شکل ۱۸ ـ کنترل‌های حالت ایمنی دارو در پنل گفت‌وگو</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۴۰</w:t>
        </w:r>
        <w:r w:rsidRPr="00281E75">
          <w:rPr>
            <w:lang w:val="fa-IR" w:bidi="fa-IR"/>
            <w:rtl w:val="1"/>
            <w:rFonts w:ascii="B Nazanin" w:hAnsi="B Nazanin"/>
            <w:noProof/>
            <w:webHidden/>
          </w:rPr>
          <w:fldChar w:fldCharType="end"/>
        </w:r>
      </w:hyperlink>
    </w:p>
    <w:p w14:paraId="1CAE5217" w14:textId="4DA7A538"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7" w:history="1">
        <w:r w:rsidRPr="00281E75">
          <w:rPr>
            <w:lang w:val="fa-IR" w:bidi="fa-IR"/>
            <w:rStyle w:val="Hyperlink"/>
            <w:rFonts w:ascii="B Nazanin" w:eastAsia="B Nazanin" w:hAnsi="B Nazanin"/>
            <w:noProof/>
            <w:rtl w:val="1"/>
          </w:rPr>
          <w:t>شکل ۱۹ ـ استقلال تحلیل ایمنی از ثبت رکورد دارویی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۴۱</w:t>
        </w:r>
        <w:r w:rsidRPr="00281E75">
          <w:rPr>
            <w:lang w:val="fa-IR" w:bidi="fa-IR"/>
            <w:rtl w:val="1"/>
            <w:rFonts w:ascii="B Nazanin" w:hAnsi="B Nazanin"/>
            <w:noProof/>
            <w:webHidden/>
          </w:rPr>
          <w:fldChar w:fldCharType="end"/>
        </w:r>
      </w:hyperlink>
    </w:p>
    <w:p w14:paraId="668FFD04" w14:textId="70517CAD"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8" w:history="1">
        <w:r w:rsidRPr="00281E75">
          <w:rPr>
            <w:lang w:val="fa-IR" w:bidi="fa-IR"/>
            <w:rStyle w:val="Hyperlink"/>
            <w:rFonts w:ascii="B Nazanin" w:eastAsia="B Nazanin" w:hAnsi="B Nazanin"/>
            <w:noProof/>
            <w:rtl w:val="1"/>
          </w:rPr>
          <w:t>شکل ۲۰ ـ بخش آغازین فضای پرونده در نمای موبایل</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_Toc242992528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۴۴</w:t>
        </w:r>
        <w:r w:rsidRPr="00281E75">
          <w:rPr>
            <w:lang w:val="fa-IR" w:bidi="fa-IR"/>
            <w:rtl w:val="1"/>
            <w:rFonts w:ascii="B Nazanin" w:hAnsi="B Nazanin"/>
            <w:noProof/>
            <w:webHidden/>
          </w:rPr>
          <w:fldChar w:fldCharType="end"/>
        </w:r>
      </w:hyperlink>
    </w:p>
    <w:p w14:paraId="3CEA794A" w14:textId="1A5A8B52"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29" w:history="1">
        <w:r w:rsidRPr="00281E75">
          <w:rPr>
            <w:lang w:val="fa-IR" w:bidi="fa-IR"/>
            <w:rStyle w:val="Hyperlink"/>
            <w:rFonts w:ascii="B Nazanin" w:eastAsia="B Nazanin" w:hAnsi="B Nazanin"/>
            <w:noProof/>
            <w:rtl w:val="1"/>
          </w:rPr>
          <w:t>شکل ۲۱ ـ کارت‌های خلاصه‌ی پرونده در چیدمان تک‌ستونی موبایل</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_Toc242992529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۴۵</w:t>
        </w:r>
        <w:r w:rsidRPr="00281E75">
          <w:rPr>
            <w:lang w:val="fa-IR" w:bidi="fa-IR"/>
            <w:rtl w:val="1"/>
            <w:rFonts w:ascii="B Nazanin" w:hAnsi="B Nazanin"/>
            <w:noProof/>
            <w:webHidden/>
          </w:rPr>
          <w:fldChar w:fldCharType="end"/>
        </w:r>
      </w:hyperlink>
    </w:p>
    <w:p w14:paraId="0A3BE8DF" w14:textId="67667A43"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30" w:history="1">
        <w:r w:rsidRPr="00281E75">
          <w:rPr>
            <w:lang w:val="fa-IR" w:bidi="fa-IR"/>
            <w:rStyle w:val="Hyperlink"/>
            <w:rFonts w:ascii="B Nazanin" w:eastAsia="B Nazanin" w:hAnsi="B Nazanin"/>
            <w:noProof/>
            <w:rtl w:val="1"/>
          </w:rPr>
          <w:t>شکل ۲۲ ـ توپولوژی پیکربندی تحویل و مسیر فایل</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_Toc242992530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۵۰</w:t>
        </w:r>
        <w:r w:rsidRPr="00281E75">
          <w:rPr>
            <w:lang w:val="fa-IR" w:bidi="fa-IR"/>
            <w:rtl w:val="1"/>
            <w:rFonts w:ascii="B Nazanin" w:hAnsi="B Nazanin"/>
            <w:noProof/>
            <w:webHidden/>
          </w:rPr>
          <w:fldChar w:fldCharType="end"/>
        </w:r>
      </w:hyperlink>
    </w:p>
    <w:p w14:paraId="50F3BB3A" w14:textId="37617673" w:rsidR="007C114C" w:rsidRDefault="00B67DA9" w:rsidP="00281E75">
      <w:pPr>
        <w:jc w:val="start"/>
        <w:bidi w:val="1"/>
        <w:spacing w:after="60"/>
      </w:pPr>
      <w:r w:rsidRPr="00281E75">
        <w:rPr>
          <w:lang w:val="fa-IR" w:bidi="fa-IR"/>
          <w:rFonts w:ascii="B Nazanin" w:eastAsia="B Nazanin" w:hAnsi="B Nazanin"/>
          <w:rtl w:val="1"/>
        </w:rPr>
        <w:fldChar w:fldCharType="end"/>
      </w:r>
    </w:p>
    <w:p w14:paraId="316282FA" w14:textId="77777777" w:rsidR="007C114C" w:rsidRDefault="00B67DA9">
      <w:pPr>
        <w:jc w:val="start"/>
        <w:bidi w:val="1"/>
        <w:pStyle w:val="Title"/>
        <w:tabs>
          <w:tab w:val="center" w:pos="4680"/>
        </w:tabs>
        <w:spacing w:before="400"/>
      </w:pPr>
      <w:r>
        <w:rPr>
          <w:lang w:val="fa-IR" w:bidi="fa-IR"/>
          <w:rtl w:val="1"/>
        </w:rPr>
        <w:tab/>
      </w:r>
      <w:r>
        <w:rPr>
          <w:lang w:val="fa-IR" w:bidi="fa-IR"/>
          <w:rFonts w:ascii="Times New Roman" w:eastAsia="B Nazanin" w:hAnsi="Times New Roman" w:cs="B Nazanin"/>
          <w:rtl w:val="1"/>
        </w:rPr>
        <w:t>فهرست جدول‌ها</w:t>
      </w:r>
    </w:p>
    <w:p w14:paraId="1414E752" w14:textId="39BF5680" w:rsidR="00281E75" w:rsidRPr="00281E75" w:rsidRDefault="00B67DA9"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r w:rsidRPr="00281E75">
        <w:rPr>
          <w:lang w:val="fa-IR" w:bidi="fa-IR"/>
          <w:rFonts w:ascii="B Nazanin" w:eastAsia="B Nazanin" w:hAnsi="B Nazanin"/>
          <w:rtl w:val="1"/>
        </w:rPr>
        <w:fldChar w:fldCharType="begin"/>
      </w:r>
      <w:r w:rsidRPr="00281E75">
        <w:rPr>
          <w:rFonts w:ascii="B Nazanin" w:eastAsia="Times New Roman" w:hAnsi="B Nazanin"/>
          <w:rtl w:val="1"/>
          <w:lang w:val="en-US" w:bidi="fa-IR"/>
        </w:rPr>
        <w:instrText xml:space="preserve"> TOC \t "Table Caption,1" \h \z </w:instrText>
      </w:r>
      <w:r w:rsidRPr="00281E75">
        <w:rPr>
          <w:lang w:val="fa-IR" w:bidi="fa-IR"/>
          <w:rFonts w:ascii="B Nazanin" w:eastAsia="B Nazanin" w:hAnsi="B Nazanin"/>
          <w:rtl w:val="1"/>
        </w:rPr>
        <w:fldChar w:fldCharType="separate"/>
      </w:r>
      <w:hyperlink w:anchor="_Toc242992531" w:history="1">
        <w:r w:rsidR="00281E75" w:rsidRPr="00281E75">
          <w:rPr>
            <w:lang w:val="fa-IR" w:bidi="fa-IR"/>
            <w:rStyle w:val="Hyperlink"/>
            <w:rFonts w:ascii="B Nazanin" w:eastAsia="B Nazanin" w:hAnsi="B Nazanin"/>
            <w:noProof/>
            <w:rtl w:val="1"/>
          </w:rPr>
          <w:t>جدول ۱ ـ قراردادهای اصلی مورد استفاده رابط</w:t>
        </w:r>
        <w:r w:rsidR="00281E75" w:rsidRPr="00281E75">
          <w:rPr>
            <w:lang w:val="fa-IR" w:bidi="fa-IR"/>
            <w:rtl w:val="1"/>
            <w:rFonts w:ascii="B Nazanin" w:hAnsi="B Nazanin"/>
            <w:noProof/>
            <w:webHidden/>
          </w:rPr>
          <w:tab/>
        </w:r>
        <w:r w:rsidR="00281E75" w:rsidRPr="00281E75">
          <w:rPr>
            <w:lang w:val="fa-IR" w:bidi="fa-IR"/>
            <w:rtl w:val="1"/>
            <w:rFonts w:ascii="B Nazanin" w:hAnsi="B Nazanin"/>
            <w:noProof/>
            <w:webHidden/>
          </w:rPr>
          <w:fldChar w:fldCharType="begin"/>
        </w:r>
        <w:r w:rsidR="00281E75" w:rsidRPr="00281E75">
          <w:rPr>
            <w:lang w:val="fa-IR" w:bidi="fa-IR"/>
            <w:rtl w:val="1"/>
            <w:rFonts w:ascii="B Nazanin" w:hAnsi="B Nazanin"/>
            <w:noProof/>
            <w:webHidden/>
          </w:rPr>
          <w:instrText xml:space="preserve"> PAGEREF _Toc242992531 \h </w:instrText>
        </w:r>
        <w:r w:rsidR="00281E75" w:rsidRPr="00281E75">
          <w:rPr>
            <w:lang w:val="fa-IR" w:bidi="fa-IR"/>
            <w:rtl w:val="1"/>
            <w:rFonts w:ascii="B Nazanin" w:hAnsi="B Nazanin"/>
            <w:noProof/>
            <w:webHidden/>
          </w:rPr>
        </w:r>
        <w:r w:rsidR="00281E75" w:rsidRPr="00281E75">
          <w:rPr>
            <w:lang w:val="fa-IR" w:bidi="fa-IR"/>
            <w:rtl w:val="1"/>
            <w:rFonts w:ascii="B Nazanin" w:hAnsi="B Nazanin"/>
            <w:noProof/>
            <w:webHidden/>
          </w:rPr>
          <w:fldChar w:fldCharType="separate"/>
        </w:r>
        <w:r w:rsidR="00281E75">
          <w:rPr>
            <w:lang w:val="fa-IR" w:bidi="fa-IR"/>
            <w:rFonts w:ascii="B Nazanin" w:hAnsi="B Nazanin"/>
            <w:noProof/>
            <w:webHidden/>
            <w:rtl w:val="1"/>
          </w:rPr>
          <w:t>۱۵</w:t>
        </w:r>
        <w:r w:rsidR="00281E75" w:rsidRPr="00281E75">
          <w:rPr>
            <w:lang w:val="fa-IR" w:bidi="fa-IR"/>
            <w:rtl w:val="1"/>
            <w:rFonts w:ascii="B Nazanin" w:hAnsi="B Nazanin"/>
            <w:noProof/>
            <w:webHidden/>
          </w:rPr>
          <w:fldChar w:fldCharType="end"/>
        </w:r>
      </w:hyperlink>
    </w:p>
    <w:p w14:paraId="00FAF262" w14:textId="7997156E"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32" w:history="1">
        <w:r w:rsidRPr="00281E75">
          <w:rPr>
            <w:lang w:val="fa-IR" w:bidi="fa-IR"/>
            <w:rStyle w:val="Hyperlink"/>
            <w:rFonts w:ascii="B Nazanin" w:eastAsia="B Nazanin" w:hAnsi="B Nazanin"/>
            <w:noProof/>
            <w:rtl w:val="1"/>
          </w:rPr>
          <w:t>جدول ۲ ـ وضعیت استخراج و رفتار قابل مشاهده رابط</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_Toc242992532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۲۹</w:t>
        </w:r>
        <w:r w:rsidRPr="00281E75">
          <w:rPr>
            <w:lang w:val="fa-IR" w:bidi="fa-IR"/>
            <w:rtl w:val="1"/>
            <w:rFonts w:ascii="B Nazanin" w:hAnsi="B Nazanin"/>
            <w:noProof/>
            <w:webHidden/>
          </w:rPr>
          <w:fldChar w:fldCharType="end"/>
        </w:r>
      </w:hyperlink>
    </w:p>
    <w:p w14:paraId="363158EB" w14:textId="02D02051"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33" w:history="1">
        <w:r w:rsidRPr="00281E75">
          <w:rPr>
            <w:lang w:val="fa-IR" w:bidi="fa-IR"/>
            <w:rStyle w:val="Hyperlink"/>
            <w:rFonts w:ascii="B Nazanin" w:eastAsia="B Nazanin" w:hAnsi="B Nazanin"/>
            <w:noProof/>
            <w:rtl w:val="1"/>
          </w:rPr>
          <w:t xml:space="preserve">جدول ۳ ـ تفاوت مسیر قواعد و تحلیل </w:t>
        </w:r>
        <w:r w:rsidRPr="00281E75">
          <w:rPr>
            <w:rStyle w:val="Hyperlink"/>
            <w:rFonts w:ascii="B Nazanin" w:eastAsia="Times New Roman" w:hAnsi="B Nazanin"/>
            <w:noProof/>
            <w:rtl w:val="1"/>
            <w:lang w:val="en-US" w:bidi="fa-IR"/>
          </w:rPr>
          <w:t>AI</w:t>
        </w:r>
        <w:r w:rsidRPr="00281E75">
          <w:rPr>
            <w:lang w:val="fa-IR" w:bidi="fa-IR"/>
            <w:rStyle w:val="Hyperlink"/>
            <w:rFonts w:ascii="B Nazanin" w:eastAsia="B Nazanin" w:hAnsi="B Nazanin"/>
            <w:noProof/>
            <w:rtl w:val="1"/>
          </w:rPr>
          <w:t xml:space="preserve"> در رابط دارو</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_Toc242992533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۴۰</w:t>
        </w:r>
        <w:r w:rsidRPr="00281E75">
          <w:rPr>
            <w:lang w:val="fa-IR" w:bidi="fa-IR"/>
            <w:rtl w:val="1"/>
            <w:rFonts w:ascii="B Nazanin" w:hAnsi="B Nazanin"/>
            <w:noProof/>
            <w:webHidden/>
          </w:rPr>
          <w:fldChar w:fldCharType="end"/>
        </w:r>
      </w:hyperlink>
    </w:p>
    <w:p w14:paraId="1E2CF582" w14:textId="628ED03C"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34" w:history="1">
        <w:r w:rsidRPr="00281E75">
          <w:rPr>
            <w:lang w:val="fa-IR" w:bidi="fa-IR"/>
            <w:rStyle w:val="Hyperlink"/>
            <w:rFonts w:ascii="B Nazanin" w:eastAsia="B Nazanin" w:hAnsi="B Nazanin"/>
            <w:noProof/>
            <w:rtl w:val="1"/>
          </w:rPr>
          <w:t>جدول ۴ ـ نتایج بررسی‌های اجراشده در نسخه جاری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_Toc242992534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۴۷</w:t>
        </w:r>
        <w:r w:rsidRPr="00281E75">
          <w:rPr>
            <w:lang w:val="fa-IR" w:bidi="fa-IR"/>
            <w:rtl w:val="1"/>
            <w:rFonts w:ascii="B Nazanin" w:hAnsi="B Nazanin"/>
            <w:noProof/>
            <w:webHidden/>
          </w:rPr>
          <w:fldChar w:fldCharType="end"/>
        </w:r>
      </w:hyperlink>
    </w:p>
    <w:p w14:paraId="3DD33BC4" w14:textId="32DA406D"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35" w:history="1">
        <w:r w:rsidRPr="00281E75">
          <w:rPr>
            <w:lang w:val="fa-IR" w:bidi="fa-IR"/>
            <w:rStyle w:val="Hyperlink"/>
            <w:rFonts w:ascii="B Nazanin" w:eastAsia="B Nazanin" w:hAnsi="B Nazanin"/>
            <w:noProof/>
            <w:rtl w:val="1"/>
          </w:rPr>
          <w:t>جدول ۵ ـ سناریوهای یکپارچه‌سازی و سطح شاهد</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_Toc242992535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۴۸</w:t>
        </w:r>
        <w:r w:rsidRPr="00281E75">
          <w:rPr>
            <w:lang w:val="fa-IR" w:bidi="fa-IR"/>
            <w:rtl w:val="1"/>
            <w:rFonts w:ascii="B Nazanin" w:hAnsi="B Nazanin"/>
            <w:noProof/>
            <w:webHidden/>
          </w:rPr>
          <w:fldChar w:fldCharType="end"/>
        </w:r>
      </w:hyperlink>
    </w:p>
    <w:p w14:paraId="6BA8A93D" w14:textId="16EF3D24"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36" w:history="1">
        <w:r w:rsidRPr="00281E75">
          <w:rPr>
            <w:lang w:val="fa-IR" w:bidi="fa-IR"/>
            <w:rStyle w:val="Hyperlink"/>
            <w:rFonts w:ascii="B Nazanin" w:eastAsia="B Nazanin" w:hAnsi="B Nazanin"/>
            <w:noProof/>
            <w:rtl w:val="1"/>
          </w:rPr>
          <w:t>جدول ۶ ـ تنظیمات تحویل مؤثر بر رفتار رابط</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_Toc242992536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۵۰</w:t>
        </w:r>
        <w:r w:rsidRPr="00281E75">
          <w:rPr>
            <w:lang w:val="fa-IR" w:bidi="fa-IR"/>
            <w:rtl w:val="1"/>
            <w:rFonts w:ascii="B Nazanin" w:hAnsi="B Nazanin"/>
            <w:noProof/>
            <w:webHidden/>
          </w:rPr>
          <w:fldChar w:fldCharType="end"/>
        </w:r>
      </w:hyperlink>
    </w:p>
    <w:p w14:paraId="40717D99" w14:textId="45AEB00D" w:rsidR="00281E75" w:rsidRPr="00281E75" w:rsidRDefault="00281E75" w:rsidP="00281E75">
      <w:pPr>
        <w:jc w:val="start"/>
        <w:bidi w:val="1"/>
        <w:pStyle w:val="TOC1"/>
        <w:tabs>
          <w:tab w:val="right" w:leader="dot" w:pos="9345"/>
        </w:tabs>
        <w:spacing w:after="60"/>
        <w:rPr>
          <w:rFonts w:ascii="B Nazanin" w:hAnsi="B Nazanin"/>
          <w:noProof/>
          <w:color w:val="auto"/>
          <w:kern w:val="2"/>
          <w:lang w:val="en-US" w:bidi="ar-SA"/>
          <w14:ligatures w14:val="standardContextual"/>
        </w:rPr>
      </w:pPr>
      <w:hyperlink w:anchor="_Toc242992537" w:history="1">
        <w:r w:rsidRPr="00281E75">
          <w:rPr>
            <w:lang w:val="fa-IR" w:bidi="fa-IR"/>
            <w:rStyle w:val="Hyperlink"/>
            <w:rFonts w:ascii="B Nazanin" w:eastAsia="B Nazanin" w:hAnsi="B Nazanin"/>
            <w:noProof/>
            <w:rtl w:val="1"/>
          </w:rPr>
          <w:t>جدول ۷ ـ تطبیق وظایف ایمان با امکانات جاری</w:t>
        </w:r>
        <w:r w:rsidRPr="00281E75">
          <w:rPr>
            <w:lang w:val="fa-IR" w:bidi="fa-IR"/>
            <w:rtl w:val="1"/>
            <w:rFonts w:ascii="B Nazanin" w:hAnsi="B Nazanin"/>
            <w:noProof/>
            <w:webHidden/>
          </w:rPr>
          <w:tab/>
        </w:r>
        <w:r w:rsidRPr="00281E75">
          <w:rPr>
            <w:lang w:val="fa-IR" w:bidi="fa-IR"/>
            <w:rtl w:val="1"/>
            <w:rFonts w:ascii="B Nazanin" w:hAnsi="B Nazanin"/>
            <w:noProof/>
            <w:webHidden/>
          </w:rPr>
          <w:fldChar w:fldCharType="begin"/>
        </w:r>
        <w:r w:rsidRPr="00281E75">
          <w:rPr>
            <w:lang w:val="fa-IR" w:bidi="fa-IR"/>
            <w:rtl w:val="1"/>
            <w:rFonts w:ascii="B Nazanin" w:hAnsi="B Nazanin"/>
            <w:noProof/>
            <w:webHidden/>
          </w:rPr>
          <w:instrText xml:space="preserve"> PAGEREF _Toc242992537 \h </w:instrText>
        </w:r>
        <w:r w:rsidRPr="00281E75">
          <w:rPr>
            <w:lang w:val="fa-IR" w:bidi="fa-IR"/>
            <w:rtl w:val="1"/>
            <w:rFonts w:ascii="B Nazanin" w:hAnsi="B Nazanin"/>
            <w:noProof/>
            <w:webHidden/>
          </w:rPr>
        </w:r>
        <w:r w:rsidRPr="00281E75">
          <w:rPr>
            <w:lang w:val="fa-IR" w:bidi="fa-IR"/>
            <w:rtl w:val="1"/>
            <w:rFonts w:ascii="B Nazanin" w:hAnsi="B Nazanin"/>
            <w:noProof/>
            <w:webHidden/>
          </w:rPr>
          <w:fldChar w:fldCharType="separate"/>
        </w:r>
        <w:r>
          <w:rPr>
            <w:lang w:val="fa-IR" w:bidi="fa-IR"/>
            <w:rFonts w:ascii="B Nazanin" w:hAnsi="B Nazanin"/>
            <w:noProof/>
            <w:webHidden/>
            <w:rtl w:val="1"/>
          </w:rPr>
          <w:t>۵۳</w:t>
        </w:r>
        <w:r w:rsidRPr="00281E75">
          <w:rPr>
            <w:lang w:val="fa-IR" w:bidi="fa-IR"/>
            <w:rtl w:val="1"/>
            <w:rFonts w:ascii="B Nazanin" w:hAnsi="B Nazanin"/>
            <w:noProof/>
            <w:webHidden/>
          </w:rPr>
          <w:fldChar w:fldCharType="end"/>
        </w:r>
      </w:hyperlink>
    </w:p>
    <w:p w14:paraId="37607CDE" w14:textId="5CEC3AE9" w:rsidR="007C114C" w:rsidRDefault="00B67DA9" w:rsidP="00281E75">
      <w:pPr>
        <w:jc w:val="start"/>
        <w:bidi w:val="1"/>
        <w:spacing w:after="60"/>
      </w:pPr>
      <w:r w:rsidRPr="00281E75">
        <w:rPr>
          <w:lang w:val="fa-IR" w:bidi="fa-IR"/>
          <w:rFonts w:ascii="B Nazanin" w:eastAsia="B Nazanin" w:hAnsi="B Nazanin"/>
          <w:rtl w:val="1"/>
        </w:rPr>
        <w:fldChar w:fldCharType="end"/>
      </w:r>
    </w:p>
    <w:p w14:paraId="0BA31BE1" w14:textId="77777777" w:rsidR="007C114C" w:rsidRPr="00281E75" w:rsidRDefault="007C114C" w:rsidP="00281E75">
      <w:pPr>
        <w:jc w:val="start"/>
        <w:bidi w:val="1"/>
        <w:spacing w:after="0" w:line="20" w:lineRule="exact"/>
        <w:rPr>
          <w:sz w:val="2"/>
          <w:szCs w:val="2"/>
        </w:rPr>
        <w:sectPr w:rsidR="007C114C" w:rsidRPr="00281E75">
          <w:pgSz w:w="11906" w:h="16838"/>
          <w:pgMar w:top="1984" w:right="1417" w:bottom="1134" w:left="1134" w:header="1417" w:footer="567" w:gutter="0"/>
          <w:cols w:space="720"/>
          <w:rtlGutter/>
          <w:docGrid w:linePitch="360"/>
        </w:sectPr>
      </w:pPr>
    </w:p>
    <w:p w14:paraId="0B71484E" w14:textId="77777777" w:rsidR="007C114C" w:rsidRDefault="00B67DA9">
      <w:pPr>
        <w:jc w:val="start"/>
        <w:bidi w:val="1"/>
        <w:pStyle w:val="Heading1"/>
        <w:spacing w:after="160"/>
      </w:pPr>
      <w:bookmarkStart w:id="1" w:name="MainBodyStart"/>
      <w:bookmarkStart w:id="2" w:name="_Toc242992432"/>
      <w:r>
        <w:rPr>
          <w:lang w:val="fa-IR" w:bidi="fa-IR"/>
          <w:rFonts w:ascii="Times New Roman" w:eastAsia="B Nazanin" w:hAnsi="Times New Roman" w:cs="B Nazanin"/>
          <w:rtl w:val="1"/>
        </w:rPr>
        <w:lastRenderedPageBreak/>
        <w:t>فصل ۱ مقدمه و تعریف مسئله</w:t>
      </w:r>
      <w:bookmarkEnd w:id="1"/>
      <w:bookmarkEnd w:id="2"/>
    </w:p>
    <w:p w14:paraId="13EF8958" w14:textId="77777777" w:rsidR="007C114C" w:rsidRDefault="00B67DA9">
      <w:pPr>
        <w:jc w:val="start"/>
        <w:bidi w:val="1"/>
        <w:pStyle w:val="Heading2"/>
        <w:spacing w:after="160"/>
      </w:pPr>
      <w:bookmarkStart w:id="3" w:name="_Toc242992433"/>
      <w:r>
        <w:rPr>
          <w:lang w:val="fa-IR" w:bidi="fa-IR"/>
          <w:rFonts w:ascii="Times New Roman" w:eastAsia="B Nazanin" w:hAnsi="Times New Roman" w:cs="B Nazanin"/>
          <w:rtl w:val="1"/>
        </w:rPr>
        <w:t>۱ـ۱ مسئله از دید رابط کاربری</w:t>
      </w:r>
      <w:bookmarkEnd w:id="3"/>
    </w:p>
    <w:p w14:paraId="6774A080" w14:textId="77777777" w:rsidR="007C114C" w:rsidRDefault="00B67DA9">
      <w:pPr>
        <w:jc w:val="start"/>
        <w:bidi w:val="1"/>
      </w:pPr>
      <w:r>
        <w:rPr>
          <w:lang w:val="fa-IR" w:bidi="fa-IR"/>
          <w:rFonts w:eastAsia="B Nazanin"/>
          <w:rtl w:val="1"/>
        </w:rPr>
        <w:t xml:space="preserve">در این پروژه روی رابطی کار کردم که اطلاعات پراکنده بیمار را در یک فضای واحد در اختیار پزشک می‌گذارد. مسئله فقط نمایش داده‌های </w:t>
      </w:r>
      <w:r>
        <w:rPr>
          <w:rFonts w:eastAsia="Times New Roman" w:cs="Times New Roman"/>
          <w:rtl w:val="1"/>
          <w:lang w:val="en-US" w:bidi="fa-IR"/>
        </w:rPr>
        <w:t>API</w:t>
      </w:r>
      <w:r>
        <w:rPr>
          <w:lang w:val="fa-IR" w:bidi="fa-IR"/>
          <w:rFonts w:eastAsia="B Nazanin"/>
          <w:rtl w:val="1"/>
        </w:rPr>
        <w:t xml:space="preserve"> نبود. کاربر باید ابتدا بیمار درست را پیدا کند، بداند هر داده از کجا آمده است و نتیجه عملیات‌هایی مانند ثبت سند یا ارسال پرسش را همان‌جا ببیند. اگر ارتباط با سرور قطع شود نیز نباید متن واردشده یا مسیر کار او از بین برود. به همین دلیل، طراحی رابط را بخشی از گردش کار سامانه در نظر گرفتم و اجزای آن را بر اساس کارهایی که پزشک در پرونده انجام می‌دهد سازمان دادم.</w:t>
      </w:r>
    </w:p>
    <w:p w14:paraId="003E3CCC" w14:textId="77777777" w:rsidR="007C114C" w:rsidRDefault="00B67DA9">
      <w:pPr>
        <w:jc w:val="start"/>
        <w:bidi w:val="1"/>
      </w:pPr>
      <w:r>
        <w:rPr>
          <w:lang w:val="fa-IR" w:bidi="fa-IR"/>
          <w:rFonts w:eastAsia="B Nazanin"/>
          <w:rtl w:val="1"/>
        </w:rPr>
        <w:t>همه اطلاعات پرونده ارزش و منشأ یکسانی ندارند. مشخصات بیمار و داروها مستقیماً در پایگاه داده ثبت می‌شوند، متن سند از یک مرحله پردازش عبور می‌کند و پاسخ دستیار نیز خروجی مدل زبانی است. برای اینکه این موارد با هم اشتباه نشوند، پرونده و پنل دستیار در دو ناحیه جدا قرار گرفته‌اند و محتوای تولیدی نشان و رنگ زمینه مخصوص دارد. این جداسازی صحت پاسخ را تضمین نمی‌کند، ولی به کاربر کمک می‌کند داده ثبت‌شده را از توضیح تولیدشده تشخیص دهد. در فصل‌های بعد توضیح می‌دهم این تصمیم در اجزای مختلف رابط چگونه پیاده شده است.</w:t>
      </w:r>
    </w:p>
    <w:p w14:paraId="6EAF1FF8" w14:textId="77777777" w:rsidR="007C114C" w:rsidRDefault="00B67DA9">
      <w:pPr>
        <w:jc w:val="start"/>
        <w:bidi w:val="1"/>
        <w:pStyle w:val="Heading2"/>
        <w:spacing w:after="160"/>
      </w:pPr>
      <w:bookmarkStart w:id="4" w:name="_Toc242992434"/>
      <w:r>
        <w:rPr>
          <w:lang w:val="fa-IR" w:bidi="fa-IR"/>
          <w:rFonts w:ascii="Times New Roman" w:eastAsia="B Nazanin" w:hAnsi="Times New Roman" w:cs="B Nazanin"/>
          <w:rtl w:val="1"/>
        </w:rPr>
        <w:t>۱ـ۲ هدف و دامنه نمونه دانشگاهی</w:t>
      </w:r>
      <w:bookmarkEnd w:id="4"/>
    </w:p>
    <w:p w14:paraId="4F6A6056" w14:textId="77777777" w:rsidR="007C114C" w:rsidRDefault="00B67DA9">
      <w:pPr>
        <w:jc w:val="start"/>
        <w:bidi w:val="1"/>
      </w:pPr>
      <w:r>
        <w:rPr>
          <w:lang w:val="fa-IR" w:bidi="fa-IR"/>
          <w:rFonts w:eastAsia="B Nazanin"/>
          <w:rtl w:val="1"/>
        </w:rPr>
        <w:t>هدف نمونه اولیه این بود که چند قابلیت آماده در قالب یک وب‌اپلیکیشن منسجم کنار هم قرار گیرند. آموزش مدل زبانی، ساخت مدل تشخیص تصویر، تجویز خودکار و اتصال عملیاتی به سامانه بیمارستانی در برنامه این نسخه نبود. بنابراین در طراحی رابط، هوش مصنوعی را یک سرویس کمکی در نظر گرفتم. کاربر پیش از ذخیره رونوشت امکان بازبینی دارد و نتیجه بررسی دارو نیز جدا از دکمه ذخیره نمایش داده می‌شود. این دو نمونه نشان می‌دهند تصمیم نهایی همچنان در اختیار کاربر است.</w:t>
      </w:r>
    </w:p>
    <w:p w14:paraId="3EFE930B" w14:textId="77777777" w:rsidR="007C114C" w:rsidRDefault="00B67DA9">
      <w:pPr>
        <w:jc w:val="start"/>
        <w:bidi w:val="1"/>
      </w:pPr>
      <w:r>
        <w:rPr>
          <w:lang w:val="fa-IR" w:bidi="fa-IR"/>
          <w:rFonts w:eastAsia="B Nazanin"/>
          <w:rtl w:val="1"/>
        </w:rPr>
        <w:t xml:space="preserve">دامنه رابط شامل صفحه معرفی، ورود و ثبت‌نام، فهرست بیماران، فضای کار پرونده، اسناد، یادداشت صوتی، خلاصه، تایم‌لاین و گفت‌وگوی بالینی است. در زمان بررسی نسخه نهایی متوجه شدم بعضی هدف‌های پروپوزال هنوز کامل نشده‌اند. متن استخراج‌شده سند قابل مشاهده است، اما ویرایشگر </w:t>
      </w:r>
      <w:r>
        <w:rPr>
          <w:rFonts w:eastAsia="Times New Roman" w:cs="Times New Roman"/>
          <w:rtl w:val="1"/>
          <w:lang w:val="en-US" w:bidi="fa-IR"/>
        </w:rPr>
        <w:t>OCR</w:t>
      </w:r>
      <w:r>
        <w:rPr>
          <w:lang w:val="fa-IR" w:bidi="fa-IR"/>
          <w:rFonts w:eastAsia="B Nazanin"/>
          <w:rtl w:val="1"/>
        </w:rPr>
        <w:t xml:space="preserve"> در پنجره فعلی وجود ندارد. اطلاعات آزمایش نیز در پرونده نمایش داده می‌شود، ولی مسیر استخراج خودکار همه آزمایش‌ها از سند در رابط کامل نشده است. در ادامه، امکانات موجود و بخش‌های باقی‌مانده را جدا از هم توضیح می‌دهم.</w:t>
      </w:r>
    </w:p>
    <w:p w14:paraId="475BD1A1" w14:textId="77777777" w:rsidR="007C114C" w:rsidRDefault="00B67DA9">
      <w:pPr>
        <w:jc w:val="start"/>
        <w:bidi w:val="1"/>
        <w:pStyle w:val="Heading2"/>
        <w:spacing w:after="160"/>
      </w:pPr>
      <w:bookmarkStart w:id="5" w:name="_Toc242992435"/>
      <w:r>
        <w:rPr>
          <w:lang w:val="fa-IR" w:bidi="fa-IR"/>
          <w:rFonts w:ascii="Times New Roman" w:eastAsia="B Nazanin" w:hAnsi="Times New Roman" w:cs="B Nazanin"/>
          <w:rtl w:val="1"/>
        </w:rPr>
        <w:t>۱ـ۳ مسئولیت ایمان و مرز کار مشترک</w:t>
      </w:r>
      <w:bookmarkEnd w:id="5"/>
    </w:p>
    <w:p w14:paraId="2885F604" w14:textId="77777777" w:rsidR="007C114C" w:rsidRDefault="00B67DA9">
      <w:pPr>
        <w:jc w:val="start"/>
        <w:bidi w:val="1"/>
      </w:pPr>
      <w:r>
        <w:rPr>
          <w:lang w:val="fa-IR" w:bidi="fa-IR"/>
          <w:rFonts w:eastAsia="B Nazanin"/>
          <w:rtl w:val="1"/>
        </w:rPr>
        <w:t>طبق بخش ۲.۲ پروپوزال، مسئولیت من «</w:t>
      </w:r>
      <w:r>
        <w:rPr>
          <w:rFonts w:eastAsia="Times New Roman" w:cs="Times New Roman"/>
          <w:rtl w:val="1"/>
          <w:lang w:val="en-US" w:bidi="fa-IR"/>
        </w:rPr>
        <w:t>Frontend</w:t>
      </w:r>
      <w:r>
        <w:rPr>
          <w:lang w:val="fa-IR" w:bidi="fa-IR"/>
          <w:rFonts w:eastAsia="B Nazanin"/>
          <w:rtl w:val="1"/>
        </w:rPr>
        <w:t xml:space="preserve"> و گردش کار بالینی» بوده است. معماری فرانت‌اند، اجزای قابل استفاده مجدد، داشبورد بیمار، رابط اسناد، ثبت و مرور صوت، تایم‌لاین، خلاصه، چت و نمایش هشدارها در </w:t>
      </w:r>
      <w:r>
        <w:rPr>
          <w:lang w:val="fa-IR" w:bidi="fa-IR"/>
          <w:rFonts w:eastAsia="B Nazanin"/>
          <w:rtl w:val="1"/>
        </w:rPr>
        <w:lastRenderedPageBreak/>
        <w:t xml:space="preserve">همین بخش قرار می‌گیرند. عرفان کربلائی مسئولیت اصلی بک‌اند، پایگاه داده، پردازش سمت سرور اسناد و صوت، ساخت زمینه بیمار و اتصال مدل را بر عهده داشته است. طراحی معماری کلان، قرارداد </w:t>
      </w:r>
      <w:r>
        <w:rPr>
          <w:rFonts w:eastAsia="Times New Roman" w:cs="Times New Roman"/>
          <w:rtl w:val="1"/>
          <w:lang w:val="en-US" w:bidi="fa-IR"/>
        </w:rPr>
        <w:t>API</w:t>
      </w:r>
      <w:r>
        <w:rPr>
          <w:lang w:val="fa-IR" w:bidi="fa-IR"/>
          <w:rFonts w:eastAsia="B Nazanin"/>
          <w:rtl w:val="1"/>
        </w:rPr>
        <w:t>، یکپارچه‌سازی، آزمون سرتاسری و استقرار نیز کار مشترک تعریف شده بود. به همین دلیل در این متن روی رابط کاربری تمرکز می‌کنم و برای توضیح جریان کامل، فقط در موارد لازم به سرور اشاره می‌کنم.</w:t>
      </w:r>
    </w:p>
    <w:p w14:paraId="363BB9D7" w14:textId="77777777" w:rsidR="007C114C" w:rsidRDefault="00B67DA9">
      <w:pPr>
        <w:jc w:val="start"/>
        <w:bidi w:val="1"/>
      </w:pPr>
      <w:r>
        <w:rPr>
          <w:lang w:val="fa-IR" w:bidi="fa-IR"/>
          <w:rFonts w:eastAsia="B Nazanin"/>
          <w:rtl w:val="1"/>
        </w:rPr>
        <w:t xml:space="preserve">مخزن پروژه با یک حساب مشترک یا حساب عرفان نیز تغییراتی در بخش فرانت‌اند دارد؛ در نتیجه از روی نام </w:t>
      </w:r>
      <w:r>
        <w:rPr>
          <w:rFonts w:eastAsia="Times New Roman" w:cs="Times New Roman"/>
          <w:rtl w:val="1"/>
          <w:lang w:val="en-US" w:bidi="fa-IR"/>
        </w:rPr>
        <w:t>commit</w:t>
      </w:r>
      <w:r>
        <w:rPr>
          <w:lang w:val="fa-IR" w:bidi="fa-IR"/>
          <w:rFonts w:eastAsia="B Nazanin"/>
          <w:rtl w:val="1"/>
        </w:rPr>
        <w:t xml:space="preserve"> نمی‌توان سهم هر نفر را خط‌به‌خط جدا کرد. من در این متن مسئولیت تعیین‌شده خودم و رفتار نسخه نهایی تیم را توضیح می‌دهم و بخش‌های مشترک را نیز با همین عنوان مشخص می‌کنم. هرجا اجرای یک قابلیت را خودم در محیط آزمایشی مشاهده کرده‌ام، نتیجه همان اجرا را می‌نویسم و درباره مسیرهایی که اجرا نشده‌اند فقط به ساختار کد اشاره می‌کنم.</w:t>
      </w:r>
    </w:p>
    <w:p w14:paraId="2C554466" w14:textId="77777777" w:rsidR="007C114C" w:rsidRDefault="00B67DA9">
      <w:pPr>
        <w:jc w:val="start"/>
        <w:bidi w:val="1"/>
        <w:pStyle w:val="Heading2"/>
        <w:spacing w:after="160"/>
      </w:pPr>
      <w:bookmarkStart w:id="6" w:name="_Toc242992436"/>
      <w:r>
        <w:rPr>
          <w:lang w:val="fa-IR" w:bidi="fa-IR"/>
          <w:rFonts w:ascii="Times New Roman" w:eastAsia="B Nazanin" w:hAnsi="Times New Roman" w:cs="B Nazanin"/>
          <w:rtl w:val="1"/>
        </w:rPr>
        <w:t>۱ـ۴ تبدیل نیاز به کنش قابل اجرا</w:t>
      </w:r>
      <w:bookmarkEnd w:id="6"/>
    </w:p>
    <w:p w14:paraId="5E2DC7FB" w14:textId="77777777" w:rsidR="007C114C" w:rsidRDefault="00B67DA9">
      <w:pPr>
        <w:jc w:val="start"/>
        <w:bidi w:val="1"/>
      </w:pPr>
      <w:r>
        <w:rPr>
          <w:lang w:val="fa-IR" w:bidi="fa-IR"/>
          <w:rFonts w:eastAsia="B Nazanin"/>
          <w:rtl w:val="1"/>
        </w:rPr>
        <w:t>برای طراحی مسیر «مرور پرونده»، آن را به چند کار کوچک‌تر تقسیم کردم: یافتن بیمار، کنترل هویت، دیدن وضعیت فعلی، رفتن به سوابق و تشخیص منشأ اطلاعات. فهرست بیماران نقطه شروع این مسیر است. پس از ورود به پرونده، نوار هویتی هنگام جابه‌جایی میان تب‌ها در بالای صفحه می‌ماند و نام بیمار در پنل چت نیز تکرار می‌شود. هدف این بود که کاربر برای تشخیص بیمار جاری فقط به نشانی مرورگر وابسته نباشد. میزان اثر این طراحی بر خطای انتخاب بیمار در این پروژه اندازه‌گیری نشده است.</w:t>
      </w:r>
    </w:p>
    <w:p w14:paraId="1D5DDA9A" w14:textId="77777777" w:rsidR="007C114C" w:rsidRDefault="00B67DA9">
      <w:pPr>
        <w:jc w:val="start"/>
        <w:bidi w:val="1"/>
      </w:pPr>
      <w:r>
        <w:rPr>
          <w:lang w:val="fa-IR" w:bidi="fa-IR"/>
          <w:rFonts w:eastAsia="B Nazanin"/>
          <w:rtl w:val="1"/>
        </w:rPr>
        <w:t>در این سامانه، نام یک دکمه به‌تنهایی رفتار مورد انتظار را مشخص نمی‌کند. هنگام ثبت یادداشت باید معلوم باشد متن از رونوشت خام آمده یا از نسخه پاک‌سازی‌شده و کاربر چه زمانی آن را تأیید کرده است. نتیجه بررسی دارو باید به‌عنوان تحلیل کمکی دیده شود و مشاهده سند نیز باید راه بازگشت به فایل اصلی را حفظ کند. این موارد در پروپوزال با مفهوم پیگیری منشأ داده و بازبینی انسانی مطرح شده بودند. در نسخه فعلی، بخشی از این مسیرها اجرا شده است؛ برای نمونه لینک فایل وجود دارد، ولی دسترسی آن با همه حالت‌های احراز هویت آزموده نشد</w:t>
      </w:r>
      <w:r>
        <w:rPr>
          <w:lang w:val="fa-IR" w:bidi="fa-IR"/>
          <w:rFonts w:eastAsia="B Nazanin"/>
          <w:rtl w:val="1"/>
        </w:rPr>
        <w:t>ه است.</w:t>
      </w:r>
    </w:p>
    <w:p w14:paraId="3498076F" w14:textId="77777777" w:rsidR="007C114C" w:rsidRDefault="00B67DA9">
      <w:pPr>
        <w:jc w:val="start"/>
        <w:bidi w:val="1"/>
        <w:pStyle w:val="Heading2"/>
        <w:spacing w:after="160"/>
      </w:pPr>
      <w:bookmarkStart w:id="7" w:name="_Toc242992437"/>
      <w:r>
        <w:rPr>
          <w:lang w:val="fa-IR" w:bidi="fa-IR"/>
          <w:rFonts w:ascii="Times New Roman" w:eastAsia="B Nazanin" w:hAnsi="Times New Roman" w:cs="B Nazanin"/>
          <w:rtl w:val="1"/>
        </w:rPr>
        <w:t>۱ـ۵ نیازهای غیرعملکردی و معیار پذیرش</w:t>
      </w:r>
      <w:bookmarkEnd w:id="7"/>
    </w:p>
    <w:p w14:paraId="4761FDB9" w14:textId="77777777" w:rsidR="007C114C" w:rsidRDefault="00B67DA9">
      <w:pPr>
        <w:jc w:val="start"/>
        <w:bidi w:val="1"/>
      </w:pPr>
      <w:r>
        <w:rPr>
          <w:lang w:val="fa-IR" w:bidi="fa-IR"/>
          <w:rFonts w:eastAsia="B Nazanin"/>
          <w:rtl w:val="1"/>
        </w:rPr>
        <w:t xml:space="preserve">برای ارزیابی رابط، پنج موضوع را در نظر گرفتم: نمایش درست فارسی، پیام خطای قابل فهم، حفظ ورودی کاربر، چیدمان در اندازه‌های مختلف و کنترل دسترسی. در بررسی </w:t>
      </w:r>
      <w:r>
        <w:rPr>
          <w:rFonts w:eastAsia="Times New Roman" w:cs="Times New Roman"/>
          <w:rtl w:val="1"/>
          <w:lang w:val="en-US" w:bidi="fa-IR"/>
        </w:rPr>
        <w:t>RTL</w:t>
      </w:r>
      <w:r>
        <w:rPr>
          <w:lang w:val="fa-IR" w:bidi="fa-IR"/>
          <w:rFonts w:eastAsia="B Nazanin"/>
          <w:rtl w:val="1"/>
        </w:rPr>
        <w:t xml:space="preserve">، ترتیب عبارت‌های فارسی و شناسه‌های لاتین را دیدم؛ برای خطا، مسیر ادامه کار را بررسی کردم؛ و برای نمایش موبایل، صفحه را در عرض محدود باز کردم. موفق‌شدن </w:t>
      </w:r>
      <w:r>
        <w:rPr>
          <w:rFonts w:eastAsia="Times New Roman" w:cs="Times New Roman"/>
          <w:rtl w:val="1"/>
          <w:lang w:val="en-US" w:bidi="fa-IR"/>
        </w:rPr>
        <w:t>build</w:t>
      </w:r>
      <w:r>
        <w:rPr>
          <w:lang w:val="fa-IR" w:bidi="fa-IR"/>
          <w:rFonts w:eastAsia="B Nazanin"/>
          <w:rtl w:val="1"/>
        </w:rPr>
        <w:t xml:space="preserve"> فقط سازگاری ساخت را نشان می‌دهد و جای این بررسی‌های دیداری و رفتاری را نمی‌گیرد.</w:t>
      </w:r>
    </w:p>
    <w:p w14:paraId="154F783A" w14:textId="77777777" w:rsidR="007C114C" w:rsidRDefault="00B67DA9">
      <w:pPr>
        <w:jc w:val="start"/>
        <w:bidi w:val="1"/>
      </w:pPr>
      <w:r>
        <w:rPr>
          <w:lang w:val="fa-IR" w:bidi="fa-IR"/>
          <w:rFonts w:eastAsia="B Nazanin"/>
          <w:rtl w:val="1"/>
        </w:rPr>
        <w:t xml:space="preserve">سناریوهای پذیرش را با داده ساختگی تعریف کردم. هر سناریو یک پیش‌شرط، یک کنش و نتیجه مورد انتظار دارد؛ برای مثال فرم بیمار بدون نام ارسال نشود، خطای </w:t>
      </w:r>
      <w:r>
        <w:rPr>
          <w:rFonts w:eastAsia="Times New Roman" w:cs="Times New Roman"/>
          <w:rtl w:val="1"/>
          <w:lang w:val="en-US" w:bidi="fa-IR"/>
        </w:rPr>
        <w:t>API</w:t>
      </w:r>
      <w:r>
        <w:rPr>
          <w:lang w:val="fa-IR" w:bidi="fa-IR"/>
          <w:rFonts w:eastAsia="B Nazanin"/>
          <w:rtl w:val="1"/>
        </w:rPr>
        <w:t xml:space="preserve"> ورودی کاربر را پاک نکند و رونوشت پیش از </w:t>
      </w:r>
      <w:r>
        <w:rPr>
          <w:lang w:val="fa-IR" w:bidi="fa-IR"/>
          <w:rFonts w:eastAsia="B Nazanin"/>
          <w:rtl w:val="1"/>
        </w:rPr>
        <w:lastRenderedPageBreak/>
        <w:t>تأیید به یادداشت نهایی تبدیل نشود. اجرای کامل همه این سناریوها انجام نشد. فصل دهم موارد اجراشده و موارد باقی‌مانده را جداگانه فهرست می‌کند.</w:t>
      </w:r>
    </w:p>
    <w:p w14:paraId="24C410A1" w14:textId="77777777" w:rsidR="007C114C" w:rsidRPr="00281E75" w:rsidRDefault="007C114C" w:rsidP="00281E75">
      <w:pPr>
        <w:jc w:val="start"/>
        <w:bidi w:val="1"/>
        <w:spacing w:after="0" w:line="20" w:lineRule="exact"/>
        <w:rPr>
          <w:sz w:val="2"/>
          <w:szCs w:val="2"/>
        </w:rPr>
        <w:sectPr w:rsidR="007C114C" w:rsidRPr="00281E75">
          <w:headerReference w:type="even" r:id="rId10"/>
          <w:headerReference w:type="default" r:id="rId11"/>
          <w:footerReference w:type="even" r:id="rId12"/>
          <w:footerReference w:type="default" r:id="rId13"/>
          <w:headerReference w:type="first" r:id="rId14"/>
          <w:footerReference w:type="first" r:id="rId15"/>
          <w:type w:val="oddPage"/>
          <w:pgSz w:w="11906" w:h="16838"/>
          <w:pgMar w:top="1984" w:right="1417" w:bottom="1134" w:left="1134" w:header="1417" w:footer="567" w:gutter="0"/>
          <w:pgNumType w:start="1"/>
          <w:cols w:space="720"/>
          <w:titlePg/>
          <w:rtlGutter/>
          <w:docGrid w:linePitch="360"/>
        </w:sectPr>
      </w:pPr>
    </w:p>
    <w:p w14:paraId="10BEB5E0" w14:textId="77777777" w:rsidR="007C114C" w:rsidRDefault="00B67DA9">
      <w:pPr>
        <w:jc w:val="start"/>
        <w:bidi w:val="1"/>
        <w:pStyle w:val="Heading1"/>
        <w:spacing w:after="160"/>
      </w:pPr>
      <w:bookmarkStart w:id="8" w:name="_Toc242992438"/>
      <w:r>
        <w:rPr>
          <w:lang w:val="fa-IR" w:bidi="fa-IR"/>
          <w:rFonts w:ascii="Times New Roman" w:eastAsia="B Nazanin" w:hAnsi="Times New Roman" w:cs="B Nazanin"/>
          <w:rtl w:val="1"/>
        </w:rPr>
        <w:lastRenderedPageBreak/>
        <w:t>فصل ۲ نیازمندی‌ها و مبانی طراحی رابط</w:t>
      </w:r>
      <w:bookmarkEnd w:id="8"/>
    </w:p>
    <w:p w14:paraId="7F540D7D" w14:textId="77777777" w:rsidR="007C114C" w:rsidRDefault="00B67DA9">
      <w:pPr>
        <w:jc w:val="start"/>
        <w:bidi w:val="1"/>
        <w:pStyle w:val="Heading2"/>
        <w:spacing w:after="160"/>
      </w:pPr>
      <w:bookmarkStart w:id="9" w:name="_Toc242992439"/>
      <w:r>
        <w:rPr>
          <w:lang w:val="fa-IR" w:bidi="fa-IR"/>
          <w:rFonts w:ascii="Times New Roman" w:eastAsia="B Nazanin" w:hAnsi="Times New Roman" w:cs="B Nazanin"/>
          <w:rtl w:val="1"/>
        </w:rPr>
        <w:t>۲ـ۱ جست‌وجو و تشکیل پرونده</w:t>
      </w:r>
      <w:bookmarkEnd w:id="9"/>
    </w:p>
    <w:p w14:paraId="569680AD" w14:textId="77777777" w:rsidR="007C114C" w:rsidRDefault="00B67DA9">
      <w:pPr>
        <w:jc w:val="start"/>
        <w:bidi w:val="1"/>
      </w:pPr>
      <w:r>
        <w:rPr>
          <w:lang w:val="fa-IR" w:bidi="fa-IR"/>
          <w:rFonts w:eastAsia="B Nazanin"/>
          <w:rtl w:val="1"/>
        </w:rPr>
        <w:t xml:space="preserve">در صفحه بیماران سه کار اصلی در دسترس است: جست‌وجو، حرکت میان صفحه‌های نتیجه و ایجاد پرونده. عبارت جست‌وجو در پارامتر </w:t>
      </w:r>
      <w:r>
        <w:rPr>
          <w:rFonts w:eastAsia="Times New Roman" w:cs="Times New Roman"/>
          <w:rtl w:val="1"/>
          <w:lang w:val="en-US" w:bidi="fa-IR"/>
        </w:rPr>
        <w:t>q</w:t>
      </w:r>
      <w:r>
        <w:rPr>
          <w:lang w:val="fa-IR" w:bidi="fa-IR"/>
          <w:rFonts w:eastAsia="B Nazanin"/>
          <w:rtl w:val="1"/>
        </w:rPr>
        <w:t xml:space="preserve"> نشانی صفحه نگه‌داری می‌شود و پس از حذف فاصله‌های اضافی، همراه </w:t>
      </w:r>
      <w:r>
        <w:rPr>
          <w:rFonts w:eastAsia="Times New Roman" w:cs="Times New Roman"/>
          <w:rtl w:val="1"/>
          <w:lang w:val="en-US" w:bidi="fa-IR"/>
        </w:rPr>
        <w:t>limit</w:t>
      </w:r>
      <w:r>
        <w:rPr>
          <w:lang w:val="fa-IR" w:bidi="fa-IR"/>
          <w:rFonts w:eastAsia="B Nazanin"/>
          <w:rtl w:val="1"/>
        </w:rPr>
        <w:t xml:space="preserve"> و </w:t>
      </w:r>
      <w:r>
        <w:rPr>
          <w:rFonts w:eastAsia="Times New Roman" w:cs="Times New Roman"/>
          <w:rtl w:val="1"/>
          <w:lang w:val="en-US" w:bidi="fa-IR"/>
        </w:rPr>
        <w:t>offset</w:t>
      </w:r>
      <w:r>
        <w:rPr>
          <w:lang w:val="fa-IR" w:bidi="fa-IR"/>
          <w:rFonts w:eastAsia="B Nazanin"/>
          <w:rtl w:val="1"/>
        </w:rPr>
        <w:t xml:space="preserve"> به سرور می‌رود. این انتخاب باعث شد نتیجه جست‌وجو با بازکردن پیوند یا استفاده از دکمه بازگشت مرورگر حفظ شود. برای فهرست خالی و جست‌وجوی بدون نتیجه نیز دو پیام جدا گذاشته شده است؛ در حالت اول کاربر به ساخت بیمار هدایت می‌شود و در حالت دوم می‌تواند عبارت جست‌وجو را پاک کند.</w:t>
      </w:r>
    </w:p>
    <w:p w14:paraId="66D347E2" w14:textId="77777777" w:rsidR="007C114C" w:rsidRDefault="00B67DA9">
      <w:pPr>
        <w:jc w:val="start"/>
        <w:bidi w:val="1"/>
      </w:pPr>
      <w:r>
        <w:rPr>
          <w:lang w:val="fa-IR" w:bidi="fa-IR"/>
          <w:rFonts w:eastAsia="B Nazanin"/>
          <w:rtl w:val="1"/>
        </w:rPr>
        <w:t xml:space="preserve">فرم ایجاد پرونده نام و نام خانوادگی را اجباری می‌گیرد و کد ملی، تاریخ تولد، جنسیت، تلفن و نشانی اختیاری‌اند. کد ملی را رشته نگه داشتم تا صفر ابتدای آن حذف نشود. </w:t>
      </w:r>
      <w:r>
        <w:rPr>
          <w:rFonts w:eastAsia="Times New Roman" w:cs="Times New Roman"/>
          <w:rtl w:val="1"/>
          <w:lang w:val="en-US" w:bidi="fa-IR"/>
        </w:rPr>
        <w:t>inputMode</w:t>
      </w:r>
      <w:r>
        <w:rPr>
          <w:lang w:val="fa-IR" w:bidi="fa-IR"/>
          <w:rFonts w:eastAsia="B Nazanin"/>
          <w:rtl w:val="1"/>
        </w:rPr>
        <w:t xml:space="preserve"> عددی و </w:t>
      </w:r>
      <w:r>
        <w:rPr>
          <w:rFonts w:eastAsia="Times New Roman" w:cs="Times New Roman"/>
          <w:rtl w:val="1"/>
          <w:lang w:val="en-US" w:bidi="fa-IR"/>
        </w:rPr>
        <w:t>pattern</w:t>
      </w:r>
      <w:r>
        <w:rPr>
          <w:lang w:val="fa-IR" w:bidi="fa-IR"/>
          <w:rFonts w:eastAsia="B Nazanin"/>
          <w:rtl w:val="1"/>
        </w:rPr>
        <w:t xml:space="preserve"> ده‌رقمی ورود را ساده‌تر می‌کنند، اما کنترل یکتایی در سرور انجام می‌شود. کنترل تاریخ، مقدار میلادی استاندارد </w:t>
      </w:r>
      <w:r>
        <w:rPr>
          <w:rFonts w:eastAsia="Times New Roman" w:cs="Times New Roman"/>
          <w:rtl w:val="1"/>
          <w:lang w:val="en-US" w:bidi="fa-IR"/>
        </w:rPr>
        <w:t>API</w:t>
      </w:r>
      <w:r>
        <w:rPr>
          <w:lang w:val="fa-IR" w:bidi="fa-IR"/>
          <w:rFonts w:eastAsia="B Nazanin"/>
          <w:rtl w:val="1"/>
        </w:rPr>
        <w:t xml:space="preserve"> را می‌فرستد و هنگام نمایش با قالب فارسی دیده می‌شود؛ بنابراین فارسی‌بودن صفحه به معنای استفاده از تقویم جلالی در خود کنترل </w:t>
      </w:r>
      <w:r>
        <w:rPr>
          <w:rFonts w:eastAsia="Times New Roman" w:cs="Times New Roman"/>
          <w:rtl w:val="1"/>
          <w:lang w:val="en-US" w:bidi="fa-IR"/>
        </w:rPr>
        <w:t>date</w:t>
      </w:r>
      <w:r>
        <w:rPr>
          <w:lang w:val="fa-IR" w:bidi="fa-IR"/>
          <w:rFonts w:eastAsia="B Nazanin"/>
          <w:rtl w:val="1"/>
        </w:rPr>
        <w:t xml:space="preserve"> نیست.</w:t>
      </w:r>
    </w:p>
    <w:p w14:paraId="52799D8A" w14:textId="77777777" w:rsidR="007C114C" w:rsidRDefault="00B67DA9">
      <w:pPr>
        <w:jc w:val="start"/>
        <w:bidi w:val="1"/>
        <w:pStyle w:val="Heading2"/>
        <w:spacing w:after="160"/>
      </w:pPr>
      <w:bookmarkStart w:id="10" w:name="_Toc242992440"/>
      <w:r>
        <w:rPr>
          <w:lang w:val="fa-IR" w:bidi="fa-IR"/>
          <w:rFonts w:ascii="Times New Roman" w:eastAsia="B Nazanin" w:hAnsi="Times New Roman" w:cs="B Nazanin"/>
          <w:rtl w:val="1"/>
        </w:rPr>
        <w:t>۲ـ۲ اسناد و بازبینی اطلاعات</w:t>
      </w:r>
      <w:bookmarkEnd w:id="10"/>
    </w:p>
    <w:p w14:paraId="1E9D9B50" w14:textId="77777777" w:rsidR="007C114C" w:rsidRDefault="00B67DA9">
      <w:pPr>
        <w:jc w:val="start"/>
        <w:bidi w:val="1"/>
      </w:pPr>
      <w:r>
        <w:rPr>
          <w:lang w:val="fa-IR" w:bidi="fa-IR"/>
          <w:rFonts w:eastAsia="B Nazanin"/>
          <w:rtl w:val="1"/>
        </w:rPr>
        <w:t xml:space="preserve">گردش سند از انتخاب فایل و تعیین عنوان یا نوع شروع می‌شود. پس از ارسال، کاربر وضعیت پردازش را در فهرست می‌بیند و در پایان می‌تواند متن استخراج‌شده یا فایل اصلی را باز کند. ویژگی </w:t>
      </w:r>
      <w:r>
        <w:rPr>
          <w:rFonts w:eastAsia="Times New Roman" w:cs="Times New Roman"/>
          <w:rtl w:val="1"/>
          <w:lang w:val="en-US" w:bidi="fa-IR"/>
        </w:rPr>
        <w:t>accept</w:t>
      </w:r>
      <w:r>
        <w:rPr>
          <w:lang w:val="fa-IR" w:bidi="fa-IR"/>
          <w:rFonts w:eastAsia="B Nazanin"/>
          <w:rtl w:val="1"/>
        </w:rPr>
        <w:t xml:space="preserve"> فقط انتخاب فایل را در مرورگر محدود می‌کند و کنترل نهایی نوع و اندازه در سرور است. موفقیت بارگذاری نیز با پایان استخراج متن یکی نیست؛ به همین دلیل وضعیت‌های </w:t>
      </w:r>
      <w:r>
        <w:rPr>
          <w:rFonts w:eastAsia="Times New Roman" w:cs="Times New Roman"/>
          <w:rtl w:val="1"/>
          <w:lang w:val="en-US" w:bidi="fa-IR"/>
        </w:rPr>
        <w:t>pending</w:t>
      </w:r>
      <w:r>
        <w:rPr>
          <w:lang w:val="fa-IR" w:bidi="fa-IR"/>
          <w:rFonts w:eastAsia="B Nazanin"/>
          <w:rtl w:val="1"/>
        </w:rPr>
        <w:t xml:space="preserve">، </w:t>
      </w:r>
      <w:r>
        <w:rPr>
          <w:rFonts w:eastAsia="Times New Roman" w:cs="Times New Roman"/>
          <w:rtl w:val="1"/>
          <w:lang w:val="en-US" w:bidi="fa-IR"/>
        </w:rPr>
        <w:t>processing</w:t>
      </w:r>
      <w:r>
        <w:rPr>
          <w:lang w:val="fa-IR" w:bidi="fa-IR"/>
          <w:rFonts w:eastAsia="B Nazanin"/>
          <w:rtl w:val="1"/>
        </w:rPr>
        <w:t xml:space="preserve"> و </w:t>
      </w:r>
      <w:r>
        <w:rPr>
          <w:rFonts w:eastAsia="Times New Roman" w:cs="Times New Roman"/>
          <w:rtl w:val="1"/>
          <w:lang w:val="en-US" w:bidi="fa-IR"/>
        </w:rPr>
        <w:t>completed</w:t>
      </w:r>
      <w:r>
        <w:rPr>
          <w:lang w:val="fa-IR" w:bidi="fa-IR"/>
          <w:rFonts w:eastAsia="B Nazanin"/>
          <w:rtl w:val="1"/>
        </w:rPr>
        <w:t xml:space="preserve"> جدا نمایش داده می‌شوند. در ادامه بهتر است زمان آخرین به‌روزرسانی و یک کنش روشن برای دریافت دوباره وضعیت نیز به رابط اضافه شود.</w:t>
      </w:r>
    </w:p>
    <w:p w14:paraId="1F5C2049" w14:textId="77777777" w:rsidR="007C114C" w:rsidRDefault="00B67DA9">
      <w:pPr>
        <w:jc w:val="start"/>
        <w:bidi w:val="1"/>
      </w:pPr>
      <w:r>
        <w:rPr>
          <w:lang w:val="fa-IR" w:bidi="fa-IR"/>
          <w:rFonts w:eastAsia="B Nazanin"/>
          <w:rtl w:val="1"/>
        </w:rPr>
        <w:t xml:space="preserve">پروپوزال علاوه بر مشاهده، اصلاح داده استخراج‌شده را هم پیش‌بینی کرده بود. در نسخه فعلی، </w:t>
      </w:r>
      <w:r>
        <w:rPr>
          <w:rFonts w:eastAsia="Times New Roman" w:cs="Times New Roman"/>
          <w:rtl w:val="1"/>
          <w:lang w:val="en-US" w:bidi="fa-IR"/>
        </w:rPr>
        <w:t>ViewExtractedTextButton</w:t>
      </w:r>
      <w:r>
        <w:rPr>
          <w:lang w:val="fa-IR" w:bidi="fa-IR"/>
          <w:rFonts w:eastAsia="B Nazanin"/>
          <w:rtl w:val="1"/>
        </w:rPr>
        <w:t xml:space="preserve"> متن را در یک بلوک </w:t>
      </w:r>
      <w:r>
        <w:rPr>
          <w:rFonts w:eastAsia="Times New Roman" w:cs="Times New Roman"/>
          <w:rtl w:val="1"/>
          <w:lang w:val="en-US" w:bidi="fa-IR"/>
        </w:rPr>
        <w:t>pre</w:t>
      </w:r>
      <w:r>
        <w:rPr>
          <w:lang w:val="fa-IR" w:bidi="fa-IR"/>
          <w:rFonts w:eastAsia="B Nazanin"/>
          <w:rtl w:val="1"/>
        </w:rPr>
        <w:t xml:space="preserve"> باز می‌کند و امکان ذخیره نسخه ویرایش‌شده ندارد. در نتیجه این قسمت فعلاً فقط برای بازبینی است. آیکون مداد انتخاب مناسبی برای این رفتار نیست و بهتر است با آیکون مشاهده جایگزین شود. تبدیل خروجی </w:t>
      </w:r>
      <w:r>
        <w:rPr>
          <w:rFonts w:eastAsia="Times New Roman" w:cs="Times New Roman"/>
          <w:rtl w:val="1"/>
          <w:lang w:val="en-US" w:bidi="fa-IR"/>
        </w:rPr>
        <w:t>OCR</w:t>
      </w:r>
      <w:r>
        <w:rPr>
          <w:lang w:val="fa-IR" w:bidi="fa-IR"/>
          <w:rFonts w:eastAsia="B Nazanin"/>
          <w:rtl w:val="1"/>
        </w:rPr>
        <w:t xml:space="preserve"> به رکوردهای ساختاریافته آزمایش نیز به فرم تأیید جداگانه نیاز دارد؛ چنین فرمی در رابط فعلی وجود ندارد.</w:t>
      </w:r>
    </w:p>
    <w:p w14:paraId="2C4F4A4A" w14:textId="77777777" w:rsidR="007C114C" w:rsidRDefault="00B67DA9">
      <w:pPr>
        <w:jc w:val="start"/>
        <w:bidi w:val="1"/>
        <w:pStyle w:val="Heading2"/>
        <w:spacing w:after="160"/>
      </w:pPr>
      <w:bookmarkStart w:id="11" w:name="_Toc242992441"/>
      <w:r>
        <w:rPr>
          <w:lang w:val="fa-IR" w:bidi="fa-IR"/>
          <w:rFonts w:ascii="Times New Roman" w:eastAsia="B Nazanin" w:hAnsi="Times New Roman" w:cs="B Nazanin"/>
          <w:rtl w:val="1"/>
        </w:rPr>
        <w:t>۲ـ۳ ثبت صوت و تأیید انسانی</w:t>
      </w:r>
      <w:bookmarkEnd w:id="11"/>
    </w:p>
    <w:p w14:paraId="78E1D471" w14:textId="77777777" w:rsidR="007C114C" w:rsidRDefault="00B67DA9">
      <w:pPr>
        <w:jc w:val="start"/>
        <w:bidi w:val="1"/>
      </w:pPr>
      <w:r>
        <w:rPr>
          <w:lang w:val="fa-IR" w:bidi="fa-IR"/>
          <w:rFonts w:eastAsia="B Nazanin"/>
          <w:rtl w:val="1"/>
        </w:rPr>
        <w:t xml:space="preserve">برای صوت دو حالت در نظر گرفته شده است: یادداشت تک‌نفره پزشک و مکالمه پزشک و بیمار. کاربر نوع گفتگو را پیش از ارسال انتخاب می‌کند؛ این انتخاب فقط نوع پردازش را به سرور می‌گوید و نقش گویندگان را </w:t>
      </w:r>
      <w:r>
        <w:rPr>
          <w:lang w:val="fa-IR" w:bidi="fa-IR"/>
          <w:rFonts w:eastAsia="B Nazanin"/>
          <w:rtl w:val="1"/>
        </w:rPr>
        <w:lastRenderedPageBreak/>
        <w:t>به‌صورت خودکار تأیید نمی‌کند. فایل پس از توقف ضبط ارسال می‌شود و رونویسی در بک‌اند انجام می‌گیرد، پس این بخش یک دستیار صوتی زنده نیست. امکان انتخاب فایل آماده نیز برای زمانی اضافه شده که میکروفون در دسترس نیست یا مرورگر از ضبط پشتیبانی نمی‌کند.</w:t>
      </w:r>
    </w:p>
    <w:p w14:paraId="0A9FF1E8" w14:textId="77777777" w:rsidR="007C114C" w:rsidRDefault="00B67DA9">
      <w:pPr>
        <w:jc w:val="start"/>
        <w:bidi w:val="1"/>
      </w:pPr>
      <w:r>
        <w:rPr>
          <w:lang w:val="fa-IR" w:bidi="fa-IR"/>
          <w:rFonts w:eastAsia="B Nazanin"/>
          <w:rtl w:val="1"/>
        </w:rPr>
        <w:t>رونوشت به‌طور خودکار وارد یادداشت بالینی نمی‌شود. کاربر ابتدا متن و عنوان را در پنجره بازبینی می‌بیند و با دکمه «ثبت در پرونده» آن را ذخیره می‌کند. متن خام و نسخه پاک‌سازی‌شده اکنون در دو پنجره جدا باز می‌شوند و فرم ذخیره با نسخه پاک‌سازی‌شده پر می‌شود. برای کاهش اشتباه، بهتر است منشأ متن پیش‌فرض و تفاوت آن با رونوشت خام در همان فرم نمایش داده شود. در این پروژه دقت رونوشت یا میزان تغییر معنا بین دو نسخه اندازه‌گیری نشد.</w:t>
      </w:r>
    </w:p>
    <w:p w14:paraId="351018B0" w14:textId="77777777" w:rsidR="007C114C" w:rsidRDefault="00B67DA9">
      <w:pPr>
        <w:jc w:val="start"/>
        <w:bidi w:val="1"/>
        <w:pStyle w:val="Heading2"/>
        <w:spacing w:after="160"/>
      </w:pPr>
      <w:bookmarkStart w:id="12" w:name="_Toc242992442"/>
      <w:r>
        <w:rPr>
          <w:lang w:val="fa-IR" w:bidi="fa-IR"/>
          <w:rFonts w:ascii="Times New Roman" w:eastAsia="B Nazanin" w:hAnsi="Times New Roman" w:cs="B Nazanin"/>
          <w:rtl w:val="1"/>
        </w:rPr>
        <w:t>۲ـ۴ سؤال، شواهد و هشدار دارویی</w:t>
      </w:r>
      <w:bookmarkEnd w:id="12"/>
    </w:p>
    <w:p w14:paraId="458FF5BF" w14:textId="77777777" w:rsidR="007C114C" w:rsidRDefault="00B67DA9">
      <w:pPr>
        <w:jc w:val="start"/>
        <w:bidi w:val="1"/>
      </w:pPr>
      <w:r>
        <w:rPr>
          <w:lang w:val="fa-IR" w:bidi="fa-IR"/>
          <w:rFonts w:eastAsia="B Nazanin"/>
          <w:rtl w:val="1"/>
        </w:rPr>
        <w:t>در پنل چت، پرسش همیشه همراه شناسه بیمار جاری ارسال می‌شود. هنگام انتظار یک پیام وضعیت دیده می‌شود و خطای سرویس در همان پنل باقی می‌ماند. گفت‌وگوها در سرور ذخیره می‌شوند و بعداً قابل بازکردن‌اند، اما زمینه بیمار برای هر پیام دوباره از داده روز پرونده ساخته می‌شود. بنابراین ممکن است پاسخ قدیمی بر نسخه‌ای از پرونده تکیه داشته باشد که بعداً تغییر کرده است. زمان پیام و شواهد داخلی نمایش داده می‌شوند، ولی نسخه کامل زمینه آن لحظه ذخیره نمی‌شود.</w:t>
      </w:r>
    </w:p>
    <w:p w14:paraId="3ED38A1C" w14:textId="77777777" w:rsidR="007C114C" w:rsidRDefault="00B67DA9">
      <w:pPr>
        <w:jc w:val="start"/>
        <w:bidi w:val="1"/>
      </w:pPr>
      <w:r>
        <w:rPr>
          <w:lang w:val="fa-IR" w:bidi="fa-IR"/>
          <w:rFonts w:eastAsia="B Nazanin"/>
          <w:rtl w:val="1"/>
        </w:rPr>
        <w:t xml:space="preserve">بررسی ایمنی دارو یک کنش اختیاری و جدا از ذخیره است. نتیجه در چهار بخش تداخل‌ها، عوامل مربوط به بیمار، اطلاعات ناقص و جمع‌بندی نمایش داده می‌شود. فرم فعلی </w:t>
      </w:r>
      <w:r>
        <w:rPr>
          <w:rFonts w:eastAsia="Times New Roman" w:cs="Times New Roman"/>
          <w:rtl w:val="1"/>
          <w:lang w:val="en-US" w:bidi="fa-IR"/>
        </w:rPr>
        <w:t>endpoint</w:t>
      </w:r>
      <w:r>
        <w:rPr>
          <w:lang w:val="fa-IR" w:bidi="fa-IR"/>
          <w:rFonts w:eastAsia="B Nazanin"/>
          <w:rtl w:val="1"/>
        </w:rPr>
        <w:t xml:space="preserve"> تحلیل </w:t>
      </w:r>
      <w:r>
        <w:rPr>
          <w:rFonts w:eastAsia="Times New Roman" w:cs="Times New Roman"/>
          <w:rtl w:val="1"/>
          <w:lang w:val="en-US" w:bidi="fa-IR"/>
        </w:rPr>
        <w:t>AI</w:t>
      </w:r>
      <w:r>
        <w:rPr>
          <w:lang w:val="fa-IR" w:bidi="fa-IR"/>
          <w:rFonts w:eastAsia="B Nazanin"/>
          <w:rtl w:val="1"/>
        </w:rPr>
        <w:t xml:space="preserve"> را فراخوانی می‌کند و از مسیر قواعد بک‌اند استفاده نمی‌کند؛ در نتیجه خروجی آن با هشدار قطعی مبتنی بر قواعد یکسان نیست. مستقل‌بودن دکمه ذخیره نیز یعنی تحلیل نقش مشورتی دارد و کاربر می‌تواند بدون اجرای آن رکورد دارو را ثبت کند.</w:t>
      </w:r>
    </w:p>
    <w:p w14:paraId="54663953" w14:textId="77777777" w:rsidR="007C114C" w:rsidRDefault="00B67DA9">
      <w:pPr>
        <w:jc w:val="start"/>
        <w:bidi w:val="1"/>
        <w:pStyle w:val="Heading2"/>
        <w:spacing w:after="160"/>
      </w:pPr>
      <w:bookmarkStart w:id="13" w:name="_Toc242992443"/>
      <w:r>
        <w:rPr>
          <w:lang w:val="fa-IR" w:bidi="fa-IR"/>
          <w:rFonts w:ascii="Times New Roman" w:eastAsia="B Nazanin" w:hAnsi="Times New Roman" w:cs="B Nazanin"/>
          <w:rtl w:val="1"/>
        </w:rPr>
        <w:t>۲ـ۵ جهت متن و بومی‌سازی</w:t>
      </w:r>
      <w:bookmarkEnd w:id="13"/>
    </w:p>
    <w:p w14:paraId="70B2073B" w14:textId="77777777" w:rsidR="007C114C" w:rsidRDefault="00B67DA9">
      <w:pPr>
        <w:jc w:val="start"/>
        <w:bidi w:val="1"/>
      </w:pPr>
      <w:r>
        <w:rPr>
          <w:lang w:val="fa-IR" w:bidi="fa-IR"/>
          <w:rFonts w:eastAsia="B Nazanin"/>
          <w:rtl w:val="1"/>
        </w:rPr>
        <w:t xml:space="preserve">برای فارسی‌سازی فقط عنوان‌ها را ترجمه نکردم. </w:t>
      </w:r>
      <w:r>
        <w:rPr>
          <w:rFonts w:eastAsia="Times New Roman" w:cs="Times New Roman"/>
          <w:rtl w:val="1"/>
          <w:lang w:val="en-US" w:bidi="fa-IR"/>
        </w:rPr>
        <w:t>layout.tsx</w:t>
      </w:r>
      <w:r>
        <w:rPr>
          <w:lang w:val="fa-IR" w:bidi="fa-IR"/>
          <w:rFonts w:eastAsia="B Nazanin"/>
          <w:rtl w:val="1"/>
        </w:rPr>
        <w:t xml:space="preserve"> زبان صفحه را </w:t>
      </w:r>
      <w:r>
        <w:rPr>
          <w:rFonts w:eastAsia="Times New Roman" w:cs="Times New Roman"/>
          <w:rtl w:val="1"/>
          <w:lang w:val="en-US" w:bidi="fa-IR"/>
        </w:rPr>
        <w:t>fa</w:t>
      </w:r>
      <w:r>
        <w:rPr>
          <w:lang w:val="fa-IR" w:bidi="fa-IR"/>
          <w:rFonts w:eastAsia="B Nazanin"/>
          <w:rtl w:val="1"/>
        </w:rPr>
        <w:t xml:space="preserve"> و جهت کلی را </w:t>
      </w:r>
      <w:r>
        <w:rPr>
          <w:rFonts w:eastAsia="Times New Roman" w:cs="Times New Roman"/>
          <w:rtl w:val="1"/>
          <w:lang w:val="en-US" w:bidi="fa-IR"/>
        </w:rPr>
        <w:t>rtl</w:t>
      </w:r>
      <w:r>
        <w:rPr>
          <w:lang w:val="fa-IR" w:bidi="fa-IR"/>
          <w:rFonts w:eastAsia="B Nazanin"/>
          <w:rtl w:val="1"/>
        </w:rPr>
        <w:t xml:space="preserve"> قرار می‌دهد و </w:t>
      </w:r>
      <w:r>
        <w:rPr>
          <w:rFonts w:eastAsia="Times New Roman" w:cs="Times New Roman"/>
          <w:rtl w:val="1"/>
          <w:lang w:val="en-US" w:bidi="fa-IR"/>
        </w:rPr>
        <w:t>DirectionProvider</w:t>
      </w:r>
      <w:r>
        <w:rPr>
          <w:lang w:val="fa-IR" w:bidi="fa-IR"/>
          <w:rFonts w:eastAsia="B Nazanin"/>
          <w:rtl w:val="1"/>
        </w:rPr>
        <w:t xml:space="preserve"> همین جهت را به اجزای رابط منتقل می‌کند. در </w:t>
      </w:r>
      <w:r>
        <w:rPr>
          <w:rFonts w:eastAsia="Times New Roman" w:cs="Times New Roman"/>
          <w:rtl w:val="1"/>
          <w:lang w:val="en-US" w:bidi="fa-IR"/>
        </w:rPr>
        <w:t>CSS</w:t>
      </w:r>
      <w:r>
        <w:rPr>
          <w:lang w:val="fa-IR" w:bidi="fa-IR"/>
          <w:rFonts w:eastAsia="B Nazanin"/>
          <w:rtl w:val="1"/>
        </w:rPr>
        <w:t xml:space="preserve"> نیز فونت فارسی و فونت تک‌عرض لاتین جدا شده‌اند. مقدار آزمایش، دوز دارو و نام‌های لاتین در محل لازم </w:t>
      </w:r>
      <w:r>
        <w:rPr>
          <w:rFonts w:eastAsia="Times New Roman" w:cs="Times New Roman"/>
          <w:rtl w:val="1"/>
          <w:lang w:val="en-US" w:bidi="fa-IR"/>
        </w:rPr>
        <w:t>dir=ltr</w:t>
      </w:r>
      <w:r>
        <w:rPr>
          <w:lang w:val="fa-IR" w:bidi="fa-IR"/>
          <w:rFonts w:eastAsia="B Nazanin"/>
          <w:rtl w:val="1"/>
        </w:rPr>
        <w:t xml:space="preserve"> دارند تا رشته‌ای مانند </w:t>
      </w:r>
      <w:r>
        <w:rPr>
          <w:rFonts w:eastAsia="Times New Roman" w:cs="Times New Roman"/>
          <w:rtl w:val="1"/>
          <w:lang w:val="en-US" w:bidi="fa-IR"/>
        </w:rPr>
        <w:t>500 mg</w:t>
      </w:r>
      <w:r>
        <w:rPr>
          <w:lang w:val="fa-IR" w:bidi="fa-IR"/>
          <w:rFonts w:eastAsia="B Nazanin"/>
          <w:rtl w:val="1"/>
        </w:rPr>
        <w:t xml:space="preserve"> به‌هم نریزد و در عین حال جهت کل پرونده فارسی باقی بماند.</w:t>
      </w:r>
    </w:p>
    <w:p w14:paraId="78CC59B7" w14:textId="77777777" w:rsidR="007C114C" w:rsidRDefault="00B67DA9">
      <w:pPr>
        <w:jc w:val="start"/>
        <w:bidi w:val="1"/>
      </w:pPr>
      <w:r>
        <w:rPr>
          <w:lang w:val="fa-IR" w:bidi="fa-IR"/>
          <w:rFonts w:eastAsia="B Nazanin"/>
          <w:rtl w:val="1"/>
        </w:rPr>
        <w:t xml:space="preserve">تاریخ ذخیره‌شده همان رشته استاندارد </w:t>
      </w:r>
      <w:r>
        <w:rPr>
          <w:rFonts w:eastAsia="Times New Roman" w:cs="Times New Roman"/>
          <w:rtl w:val="1"/>
          <w:lang w:val="en-US" w:bidi="fa-IR"/>
        </w:rPr>
        <w:t>API</w:t>
      </w:r>
      <w:r>
        <w:rPr>
          <w:lang w:val="fa-IR" w:bidi="fa-IR"/>
          <w:rFonts w:eastAsia="B Nazanin"/>
          <w:rtl w:val="1"/>
        </w:rPr>
        <w:t xml:space="preserve"> باقی می‌ماند و </w:t>
      </w:r>
      <w:r>
        <w:rPr>
          <w:rFonts w:eastAsia="Times New Roman" w:cs="Times New Roman"/>
          <w:rtl w:val="1"/>
          <w:lang w:val="en-US" w:bidi="fa-IR"/>
        </w:rPr>
        <w:t>Intl.DateTimeFormat</w:t>
      </w:r>
      <w:r>
        <w:rPr>
          <w:lang w:val="fa-IR" w:bidi="fa-IR"/>
          <w:rFonts w:eastAsia="B Nazanin"/>
          <w:rtl w:val="1"/>
        </w:rPr>
        <w:t xml:space="preserve"> فقط شکل نمایش آن را فارسی می‌کند. این جداسازی مرتب‌سازی و تبادل داده با سرور را ساده نگه می‌دارد. یک ایراد در تابع </w:t>
      </w:r>
      <w:r>
        <w:rPr>
          <w:rFonts w:eastAsia="Times New Roman" w:cs="Times New Roman"/>
          <w:rtl w:val="1"/>
          <w:lang w:val="en-US" w:bidi="fa-IR"/>
        </w:rPr>
        <w:t>todayIsoDate</w:t>
      </w:r>
      <w:r>
        <w:rPr>
          <w:lang w:val="fa-IR" w:bidi="fa-IR"/>
          <w:rFonts w:eastAsia="B Nazanin"/>
          <w:rtl w:val="1"/>
        </w:rPr>
        <w:t xml:space="preserve"> وجود دارد: این تابع از </w:t>
      </w:r>
      <w:r>
        <w:rPr>
          <w:rFonts w:eastAsia="Times New Roman" w:cs="Times New Roman"/>
          <w:rtl w:val="1"/>
          <w:lang w:val="en-US" w:bidi="fa-IR"/>
        </w:rPr>
        <w:t>toISOString</w:t>
      </w:r>
      <w:r>
        <w:rPr>
          <w:lang w:val="fa-IR" w:bidi="fa-IR"/>
          <w:rFonts w:eastAsia="B Nazanin"/>
          <w:rtl w:val="1"/>
        </w:rPr>
        <w:t xml:space="preserve"> استفاده می‌کند و روز </w:t>
      </w:r>
      <w:r>
        <w:rPr>
          <w:rFonts w:eastAsia="Times New Roman" w:cs="Times New Roman"/>
          <w:rtl w:val="1"/>
          <w:lang w:val="en-US" w:bidi="fa-IR"/>
        </w:rPr>
        <w:t>UTC</w:t>
      </w:r>
      <w:r>
        <w:rPr>
          <w:lang w:val="fa-IR" w:bidi="fa-IR"/>
          <w:rFonts w:eastAsia="B Nazanin"/>
          <w:rtl w:val="1"/>
        </w:rPr>
        <w:t xml:space="preserve"> را برمی‌گرداند. نزدیک نیمه‌شب تهران ممکن است تاریخ ثبت‌شده یک روز با تاریخ محلی تفاوت داشته باشد. این حالت را در آزمون مرورگر اجرا نکردم و لازم است در ادامه با منطقه زمانی تهران آزمایش و اصلاح شود.</w:t>
      </w:r>
    </w:p>
    <w:p w14:paraId="529AC847" w14:textId="77777777" w:rsidR="007C114C" w:rsidRDefault="00B67DA9">
      <w:pPr>
        <w:jc w:val="start"/>
        <w:bidi w:val="1"/>
      </w:pPr>
      <w:r>
        <w:rPr>
          <w:lang w:val="fa-IR" w:bidi="fa-IR"/>
          <w:rFonts w:eastAsia="B Nazanin"/>
          <w:rtl w:val="1"/>
        </w:rPr>
        <w:lastRenderedPageBreak/>
        <w:t xml:space="preserve">برای متن‌های ترکیبی، تنها راست‌چین‌کردن ظرف کافی نبود. مسیرهایی مانند </w:t>
      </w:r>
      <w:r>
        <w:rPr>
          <w:rFonts w:eastAsia="Times New Roman" w:cs="Times New Roman"/>
          <w:rtl w:val="1"/>
          <w:lang w:val="en-US" w:bidi="fa-IR"/>
        </w:rPr>
        <w:t>/api/v1/patients</w:t>
      </w:r>
      <w:r>
        <w:rPr>
          <w:lang w:val="fa-IR" w:bidi="fa-IR"/>
          <w:rFonts w:eastAsia="B Nazanin"/>
          <w:rtl w:val="1"/>
        </w:rPr>
        <w:t xml:space="preserve">، نام فایل، مقدار </w:t>
      </w:r>
      <w:r>
        <w:rPr>
          <w:rFonts w:eastAsia="Times New Roman" w:cs="Times New Roman"/>
          <w:rtl w:val="1"/>
          <w:lang w:val="en-US" w:bidi="fa-IR"/>
        </w:rPr>
        <w:t>500 mg</w:t>
      </w:r>
      <w:r>
        <w:rPr>
          <w:lang w:val="fa-IR" w:bidi="fa-IR"/>
          <w:rFonts w:eastAsia="B Nazanin"/>
          <w:rtl w:val="1"/>
        </w:rPr>
        <w:t xml:space="preserve"> و شناسه‌های </w:t>
      </w:r>
      <w:r>
        <w:rPr>
          <w:rFonts w:eastAsia="Times New Roman" w:cs="Times New Roman"/>
          <w:rtl w:val="1"/>
          <w:lang w:val="en-US" w:bidi="fa-IR"/>
        </w:rPr>
        <w:t>MED-12</w:t>
      </w:r>
      <w:r>
        <w:rPr>
          <w:lang w:val="fa-IR" w:bidi="fa-IR"/>
          <w:rFonts w:eastAsia="B Nazanin"/>
          <w:rtl w:val="1"/>
        </w:rPr>
        <w:t xml:space="preserve"> اگر جهت مشخص نداشته باشند، کنار پرانتز و دونقطه جابه‌جا دیده می‌شوند. در اجزایی که مقدار فنی یک واحد مستقل است از </w:t>
      </w:r>
      <w:r>
        <w:rPr>
          <w:rFonts w:eastAsia="Times New Roman" w:cs="Times New Roman"/>
          <w:rtl w:val="1"/>
          <w:lang w:val="en-US" w:bidi="fa-IR"/>
        </w:rPr>
        <w:t>dir=ltr</w:t>
      </w:r>
      <w:r>
        <w:rPr>
          <w:lang w:val="fa-IR" w:bidi="fa-IR"/>
          <w:rFonts w:eastAsia="B Nazanin"/>
          <w:rtl w:val="1"/>
        </w:rPr>
        <w:t xml:space="preserve"> و فونت تک‌عرض استفاده کردم و توضیح فارسی را در عنصر جدا نگه داشتم. همین قاعده در شماره تلفن، کد ملی، دوز، محدوده آزمایش و نام فایل نیز به کار رفت. در جدول‌ها ترتیب ستون‌ها را بر اساس خواندن فارسی چیدم، اما مقدار لاتین داخل سلول جهت خودش را حفظ می‌کند. این تصمیم علاوه بر ظاهر، روی کپی‌کردن مقدار هم اثر دارد؛ رشته‌ای که فقط با نشانه‌های نامرئی وارونه شده باشد ممکن است هنگام کپی به شکل دیگری درآید. در بازبینی خروجی، نمونه‌های فارسی کنار </w:t>
      </w:r>
      <w:r>
        <w:rPr>
          <w:rFonts w:eastAsia="Times New Roman" w:cs="Times New Roman"/>
          <w:rtl w:val="1"/>
          <w:lang w:val="en-US" w:bidi="fa-IR"/>
        </w:rPr>
        <w:t>FastAPI</w:t>
      </w:r>
      <w:r>
        <w:rPr>
          <w:lang w:val="fa-IR" w:bidi="fa-IR"/>
          <w:rFonts w:eastAsia="B Nazanin"/>
          <w:rtl w:val="1"/>
        </w:rPr>
        <w:t xml:space="preserve"> و </w:t>
      </w:r>
      <w:r>
        <w:rPr>
          <w:rFonts w:eastAsia="Times New Roman" w:cs="Times New Roman"/>
          <w:rtl w:val="1"/>
          <w:lang w:val="en-US" w:bidi="fa-IR"/>
        </w:rPr>
        <w:t>OpenRouter</w:t>
      </w:r>
      <w:r>
        <w:rPr>
          <w:lang w:val="fa-IR" w:bidi="fa-IR"/>
          <w:rFonts w:eastAsia="B Nazanin"/>
          <w:rtl w:val="1"/>
        </w:rPr>
        <w:t xml:space="preserve">، مسیر </w:t>
      </w:r>
      <w:r>
        <w:rPr>
          <w:rFonts w:eastAsia="Times New Roman" w:cs="Times New Roman"/>
          <w:rtl w:val="1"/>
          <w:lang w:val="en-US" w:bidi="fa-IR"/>
        </w:rPr>
        <w:t>API</w:t>
      </w:r>
      <w:r>
        <w:rPr>
          <w:lang w:val="fa-IR" w:bidi="fa-IR"/>
          <w:rFonts w:eastAsia="B Nazanin"/>
          <w:rtl w:val="1"/>
        </w:rPr>
        <w:t>، نام متغیر محیطی و مقدار عددی را جداگانه دیدم. هنوز لازم است همین موارد با صفحه‌خوان و مرورگرهای دیگر هم آزمایش شوند، چون پشتیبانی الگوریتم دوجهته در همه محیط‌ها یکسان نیست.</w:t>
      </w:r>
    </w:p>
    <w:p w14:paraId="17021CF1" w14:textId="77777777" w:rsidR="007C114C" w:rsidRPr="00281E75" w:rsidRDefault="007C114C" w:rsidP="00281E75">
      <w:pPr>
        <w:jc w:val="start"/>
        <w:bidi w:val="1"/>
        <w:spacing w:after="0" w:line="20" w:lineRule="exact"/>
        <w:rPr>
          <w:sz w:val="2"/>
          <w:szCs w:val="2"/>
        </w:rPr>
        <w:sectPr w:rsidR="007C114C" w:rsidRPr="00281E75">
          <w:headerReference w:type="even" r:id="rId16"/>
          <w:headerReference w:type="default" r:id="rId17"/>
          <w:footerReference w:type="even" r:id="rId18"/>
          <w:footerReference w:type="default" r:id="rId19"/>
          <w:headerReference w:type="first" r:id="rId20"/>
          <w:footerReference w:type="first" r:id="rId21"/>
          <w:type w:val="oddPage"/>
          <w:pgSz w:w="11906" w:h="16838"/>
          <w:pgMar w:top="1984" w:right="1417" w:bottom="1134" w:left="1134" w:header="1417" w:footer="567" w:gutter="0"/>
          <w:cols w:space="720"/>
          <w:titlePg/>
          <w:rtlGutter/>
          <w:docGrid w:linePitch="360"/>
        </w:sectPr>
      </w:pPr>
    </w:p>
    <w:p w14:paraId="471D1886" w14:textId="77777777" w:rsidR="007C114C" w:rsidRDefault="00B67DA9">
      <w:pPr>
        <w:jc w:val="start"/>
        <w:bidi w:val="1"/>
        <w:pStyle w:val="Heading1"/>
        <w:spacing w:after="160"/>
      </w:pPr>
      <w:bookmarkStart w:id="14" w:name="_Toc242992444"/>
      <w:r>
        <w:rPr>
          <w:lang w:val="fa-IR" w:bidi="fa-IR"/>
          <w:rFonts w:ascii="Times New Roman" w:eastAsia="B Nazanin" w:hAnsi="Times New Roman" w:cs="B Nazanin"/>
          <w:rtl w:val="1"/>
        </w:rPr>
        <w:lastRenderedPageBreak/>
        <w:t>فصل ۳ معماری و ساختار فرانت‌اند</w:t>
      </w:r>
      <w:bookmarkEnd w:id="14"/>
    </w:p>
    <w:p w14:paraId="4242B7C1" w14:textId="77777777" w:rsidR="007C114C" w:rsidRDefault="00B67DA9">
      <w:pPr>
        <w:jc w:val="start"/>
        <w:bidi w:val="1"/>
        <w:pStyle w:val="Heading2"/>
        <w:spacing w:after="160"/>
      </w:pPr>
      <w:bookmarkStart w:id="15" w:name="_Toc242992445"/>
      <w:r>
        <w:rPr>
          <w:lang w:val="fa-IR" w:bidi="fa-IR"/>
          <w:rFonts w:ascii="Times New Roman" w:eastAsia="B Nazanin" w:hAnsi="Times New Roman" w:cs="B Nazanin"/>
          <w:rtl w:val="1"/>
        </w:rPr>
        <w:t>۳ـ۱ ساختار مسیرها و مسئولیت پوشه‌ها</w:t>
      </w:r>
      <w:bookmarkEnd w:id="15"/>
    </w:p>
    <w:p w14:paraId="1490303F" w14:textId="77777777" w:rsidR="007C114C" w:rsidRDefault="00B67DA9">
      <w:pPr>
        <w:jc w:val="start"/>
        <w:bidi w:val="1"/>
      </w:pPr>
      <w:r>
        <w:rPr>
          <w:lang w:val="fa-IR" w:bidi="fa-IR"/>
          <w:rFonts w:eastAsia="B Nazanin"/>
          <w:rtl w:val="1"/>
        </w:rPr>
        <w:t xml:space="preserve">فرانت‌اند با </w:t>
      </w:r>
      <w:r>
        <w:rPr>
          <w:rFonts w:eastAsia="Times New Roman" w:cs="Times New Roman"/>
          <w:rtl w:val="1"/>
          <w:lang w:val="en-US" w:bidi="fa-IR"/>
        </w:rPr>
        <w:t>App Router</w:t>
      </w:r>
      <w:r>
        <w:rPr>
          <w:lang w:val="fa-IR" w:bidi="fa-IR"/>
          <w:rFonts w:eastAsia="B Nazanin"/>
          <w:rtl w:val="1"/>
        </w:rPr>
        <w:t xml:space="preserve"> ساخته شده است. </w:t>
      </w:r>
      <w:r>
        <w:rPr>
          <w:rFonts w:eastAsia="Times New Roman" w:cs="Times New Roman"/>
          <w:rtl w:val="1"/>
          <w:lang w:val="en-US" w:bidi="fa-IR"/>
        </w:rPr>
        <w:t>layout.tsx</w:t>
      </w:r>
      <w:r>
        <w:rPr>
          <w:lang w:val="fa-IR" w:bidi="fa-IR"/>
          <w:rFonts w:eastAsia="B Nazanin"/>
          <w:rtl w:val="1"/>
        </w:rPr>
        <w:t xml:space="preserve"> زبان، جهت و فونت را برای کل برنامه تنظیم می‌کند. صفحه اصلی برای معرفی محصول است، </w:t>
      </w:r>
      <w:r>
        <w:rPr>
          <w:rFonts w:eastAsia="Times New Roman" w:cs="Times New Roman"/>
          <w:rtl w:val="1"/>
          <w:lang w:val="en-US" w:bidi="fa-IR"/>
        </w:rPr>
        <w:t>login</w:t>
      </w:r>
      <w:r>
        <w:rPr>
          <w:lang w:val="fa-IR" w:bidi="fa-IR"/>
          <w:rFonts w:eastAsia="B Nazanin"/>
          <w:rtl w:val="1"/>
        </w:rPr>
        <w:t xml:space="preserve"> ورود و ثبت‌نام را انجام می‌دهد، </w:t>
      </w:r>
      <w:r>
        <w:rPr>
          <w:rFonts w:eastAsia="Times New Roman" w:cs="Times New Roman"/>
          <w:rtl w:val="1"/>
          <w:lang w:val="en-US" w:bidi="fa-IR"/>
        </w:rPr>
        <w:t>patients</w:t>
      </w:r>
      <w:r>
        <w:rPr>
          <w:lang w:val="fa-IR" w:bidi="fa-IR"/>
          <w:rFonts w:eastAsia="B Nazanin"/>
          <w:rtl w:val="1"/>
        </w:rPr>
        <w:t xml:space="preserve"> فهرست پرونده‌ها را نشان می‌دهد و </w:t>
      </w:r>
      <w:r>
        <w:rPr>
          <w:rFonts w:eastAsia="Times New Roman" w:cs="Times New Roman"/>
          <w:rtl w:val="1"/>
          <w:lang w:val="en-US" w:bidi="fa-IR"/>
        </w:rPr>
        <w:t>patients/[id]</w:t>
      </w:r>
      <w:r>
        <w:rPr>
          <w:lang w:val="fa-IR" w:bidi="fa-IR"/>
          <w:rFonts w:eastAsia="B Nazanin"/>
          <w:rtl w:val="1"/>
        </w:rPr>
        <w:t xml:space="preserve"> فضای کار یک بیمار را باز می‌کند. در </w:t>
      </w:r>
      <w:r>
        <w:rPr>
          <w:rFonts w:eastAsia="Times New Roman" w:cs="Times New Roman"/>
          <w:rtl w:val="1"/>
          <w:lang w:val="en-US" w:bidi="fa-IR"/>
        </w:rPr>
        <w:t>build</w:t>
      </w:r>
      <w:r>
        <w:rPr>
          <w:lang w:val="fa-IR" w:bidi="fa-IR"/>
          <w:rFonts w:eastAsia="B Nazanin"/>
          <w:rtl w:val="1"/>
        </w:rPr>
        <w:t xml:space="preserve"> نهایی، صفحه اصلی و ورود به‌صورت ایستا و دو مسیر بیمار به‌صورت پویا ساخته شدند. این بررسی ساخت برنامه را تأیید کرد؛ اتصال مسیرهای پویا به داده واقعی را جداگانه در محیط محلی آزمایش کردم.</w:t>
      </w:r>
    </w:p>
    <w:p w14:paraId="7A979F26" w14:textId="77777777" w:rsidR="007C114C" w:rsidRDefault="00B67DA9">
      <w:pPr>
        <w:jc w:val="start"/>
        <w:bidi w:val="1"/>
      </w:pPr>
      <w:r>
        <w:rPr>
          <w:lang w:val="fa-IR" w:bidi="fa-IR"/>
          <w:rFonts w:eastAsia="B Nazanin"/>
          <w:rtl w:val="1"/>
        </w:rPr>
        <w:t xml:space="preserve">اجزای پرونده در </w:t>
      </w:r>
      <w:r>
        <w:rPr>
          <w:rFonts w:eastAsia="Times New Roman" w:cs="Times New Roman"/>
          <w:rtl w:val="1"/>
          <w:lang w:val="en-US" w:bidi="fa-IR"/>
        </w:rPr>
        <w:t>components/patients</w:t>
      </w:r>
      <w:r>
        <w:rPr>
          <w:lang w:val="fa-IR" w:bidi="fa-IR"/>
          <w:rFonts w:eastAsia="B Nazanin"/>
          <w:rtl w:val="1"/>
        </w:rPr>
        <w:t xml:space="preserve"> قرار دارند. پوشه </w:t>
      </w:r>
      <w:r>
        <w:rPr>
          <w:rFonts w:eastAsia="Times New Roman" w:cs="Times New Roman"/>
          <w:rtl w:val="1"/>
          <w:lang w:val="en-US" w:bidi="fa-IR"/>
        </w:rPr>
        <w:t>copilot</w:t>
      </w:r>
      <w:r>
        <w:rPr>
          <w:lang w:val="fa-IR" w:bidi="fa-IR"/>
          <w:rFonts w:eastAsia="B Nazanin"/>
          <w:rtl w:val="1"/>
        </w:rPr>
        <w:t xml:space="preserve"> نمایش پاسخ و شواهد را نگه می‌دارد و </w:t>
      </w:r>
      <w:r>
        <w:rPr>
          <w:rFonts w:eastAsia="Times New Roman" w:cs="Times New Roman"/>
          <w:rtl w:val="1"/>
          <w:lang w:val="en-US" w:bidi="fa-IR"/>
        </w:rPr>
        <w:t>summary</w:t>
      </w:r>
      <w:r>
        <w:rPr>
          <w:lang w:val="fa-IR" w:bidi="fa-IR"/>
          <w:rFonts w:eastAsia="B Nazanin"/>
          <w:rtl w:val="1"/>
        </w:rPr>
        <w:t xml:space="preserve"> کارت‌های نمای خلاصه را کنار هم می‌چیند. اجزای مشترک مانند حالت خطا، حالت خالی و پنجره تأیید در </w:t>
      </w:r>
      <w:r>
        <w:rPr>
          <w:rFonts w:eastAsia="Times New Roman" w:cs="Times New Roman"/>
          <w:rtl w:val="1"/>
          <w:lang w:val="en-US" w:bidi="fa-IR"/>
        </w:rPr>
        <w:t>shared</w:t>
      </w:r>
      <w:r>
        <w:rPr>
          <w:lang w:val="fa-IR" w:bidi="fa-IR"/>
          <w:rFonts w:eastAsia="B Nazanin"/>
          <w:rtl w:val="1"/>
        </w:rPr>
        <w:t xml:space="preserve"> قرار گرفته‌اند و </w:t>
      </w:r>
      <w:r>
        <w:rPr>
          <w:rFonts w:eastAsia="Times New Roman" w:cs="Times New Roman"/>
          <w:rtl w:val="1"/>
          <w:lang w:val="en-US" w:bidi="fa-IR"/>
        </w:rPr>
        <w:t>ui</w:t>
      </w:r>
      <w:r>
        <w:rPr>
          <w:lang w:val="fa-IR" w:bidi="fa-IR"/>
          <w:rFonts w:eastAsia="B Nazanin"/>
          <w:rtl w:val="1"/>
        </w:rPr>
        <w:t xml:space="preserve"> کنترل‌های عمومی را فراهم می‌کند. قرارداد داده، ارتباط، احراز هویت و قالب‌بندی نیز در </w:t>
      </w:r>
      <w:r>
        <w:rPr>
          <w:rFonts w:eastAsia="Times New Roman" w:cs="Times New Roman"/>
          <w:rtl w:val="1"/>
          <w:lang w:val="en-US" w:bidi="fa-IR"/>
        </w:rPr>
        <w:t>lib</w:t>
      </w:r>
      <w:r>
        <w:rPr>
          <w:lang w:val="fa-IR" w:bidi="fa-IR"/>
          <w:rFonts w:eastAsia="B Nazanin"/>
          <w:rtl w:val="1"/>
        </w:rPr>
        <w:t xml:space="preserve"> هستند. با این تقسیم، </w:t>
      </w:r>
      <w:r>
        <w:rPr>
          <w:rFonts w:eastAsia="Times New Roman" w:cs="Times New Roman"/>
          <w:rtl w:val="1"/>
          <w:lang w:val="en-US" w:bidi="fa-IR"/>
        </w:rPr>
        <w:t>Dialog</w:t>
      </w:r>
      <w:r>
        <w:rPr>
          <w:lang w:val="fa-IR" w:bidi="fa-IR"/>
          <w:rFonts w:eastAsia="B Nazanin"/>
          <w:rtl w:val="1"/>
        </w:rPr>
        <w:t xml:space="preserve"> فقط رفتار عمومی پنجره را پیاده می‌کند و </w:t>
      </w:r>
      <w:r>
        <w:rPr>
          <w:rFonts w:eastAsia="Times New Roman" w:cs="Times New Roman"/>
          <w:rtl w:val="1"/>
          <w:lang w:val="en-US" w:bidi="fa-IR"/>
        </w:rPr>
        <w:t>DocumentRowActions</w:t>
      </w:r>
      <w:r>
        <w:rPr>
          <w:lang w:val="fa-IR" w:bidi="fa-IR"/>
          <w:rFonts w:eastAsia="B Nazanin"/>
          <w:rtl w:val="1"/>
        </w:rPr>
        <w:t xml:space="preserve"> متن و </w:t>
      </w:r>
      <w:r>
        <w:rPr>
          <w:rFonts w:eastAsia="Times New Roman" w:cs="Times New Roman"/>
          <w:rtl w:val="1"/>
          <w:lang w:val="en-US" w:bidi="fa-IR"/>
        </w:rPr>
        <w:t>callback</w:t>
      </w:r>
      <w:r>
        <w:rPr>
          <w:lang w:val="fa-IR" w:bidi="fa-IR"/>
          <w:rFonts w:eastAsia="B Nazanin"/>
          <w:rtl w:val="1"/>
        </w:rPr>
        <w:t xml:space="preserve"> مخصوص حذف سند را به آن می‌دهد. شکل ۱ ارتباط این بخش‌ها را نشان می‌دهد.</w:t>
      </w:r>
    </w:p>
    <w:p w14:paraId="25C172D6"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1A4D9512" wp14:editId="2D5CA37D">
            <wp:extent cx="5940000" cy="3861000"/>
            <wp:effectExtent l="0" t="0" r="0" b="0"/>
            <wp:docPr id="3" name="Picture 3" descr="معماری ارائه و مرزهای ارتباط در فرانت‌ان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2"/>
                    <a:stretch>
                      <a:fillRect/>
                    </a:stretch>
                  </pic:blipFill>
                  <pic:spPr>
                    <a:xfrm>
                      <a:off x="0" y="0"/>
                      <a:ext cx="5940000" cy="3861000"/>
                    </a:xfrm>
                    <a:prstGeom prst="rect">
                      <a:avLst/>
                    </a:prstGeom>
                  </pic:spPr>
                </pic:pic>
              </a:graphicData>
            </a:graphic>
          </wp:inline>
        </w:drawing>
      </w:r>
    </w:p>
    <w:p w14:paraId="095F434D" w14:textId="77777777" w:rsidR="007C114C" w:rsidRDefault="00B67DA9">
      <w:pPr>
        <w:jc w:val="start"/>
        <w:bidi w:val="1"/>
        <w:pStyle w:val="FigureCaption"/>
        <w:tabs>
          <w:tab w:val="center" w:pos="4680"/>
        </w:tabs>
        <w:spacing w:after="160"/>
      </w:pPr>
      <w:r>
        <w:rPr>
          <w:lang w:val="fa-IR" w:bidi="fa-IR"/>
          <w:rtl w:val="1"/>
        </w:rPr>
        <w:tab/>
      </w:r>
      <w:bookmarkStart w:id="16" w:name="_Toc242992509"/>
      <w:r>
        <w:rPr>
          <w:lang w:val="fa-IR" w:bidi="fa-IR"/>
          <w:rFonts w:eastAsia="B Nazanin"/>
          <w:rtl w:val="1"/>
        </w:rPr>
        <w:t>شکل ۱ ـ معماری ارائه و مرزهای ارتباط در فرانت‌اند</w:t>
      </w:r>
      <w:bookmarkEnd w:id="16"/>
    </w:p>
    <w:p w14:paraId="26A5A65C" w14:textId="77777777" w:rsidR="007C114C" w:rsidRDefault="00B67DA9">
      <w:pPr>
        <w:jc w:val="start"/>
        <w:bidi w:val="1"/>
        <w:pStyle w:val="Heading2"/>
        <w:spacing w:after="160"/>
      </w:pPr>
      <w:bookmarkStart w:id="17" w:name="_Toc242992446"/>
      <w:r>
        <w:rPr>
          <w:lang w:val="fa-IR" w:bidi="fa-IR"/>
          <w:rFonts w:ascii="Times New Roman" w:eastAsia="B Nazanin" w:hAnsi="Times New Roman" w:cs="B Nazanin"/>
          <w:rtl w:val="1"/>
        </w:rPr>
        <w:lastRenderedPageBreak/>
        <w:t>۳ـ۲ فضای کار پرونده</w:t>
      </w:r>
      <w:bookmarkEnd w:id="17"/>
    </w:p>
    <w:p w14:paraId="3BEBD28A" w14:textId="77777777" w:rsidR="007C114C" w:rsidRDefault="00B67DA9">
      <w:pPr>
        <w:jc w:val="start"/>
        <w:bidi w:val="1"/>
      </w:pPr>
      <w:r>
        <w:rPr>
          <w:lang w:val="fa-IR" w:bidi="fa-IR"/>
          <w:rFonts w:eastAsia="B Nazanin"/>
          <w:rtl w:val="1"/>
        </w:rPr>
        <w:t xml:space="preserve">پس از کنترل شناسه، صفحه پرونده زمینه بیمار و تایم‌لاین را هم‌زمان می‌خواند. در نمایش بزرگ، پرونده و </w:t>
      </w:r>
      <w:r>
        <w:rPr>
          <w:rFonts w:eastAsia="Times New Roman" w:cs="Times New Roman"/>
          <w:rtl w:val="1"/>
          <w:lang w:val="en-US" w:bidi="fa-IR"/>
        </w:rPr>
        <w:t>ClinicalChat</w:t>
      </w:r>
      <w:r>
        <w:rPr>
          <w:lang w:val="fa-IR" w:bidi="fa-IR"/>
          <w:rFonts w:eastAsia="B Nazanin"/>
          <w:rtl w:val="1"/>
        </w:rPr>
        <w:t xml:space="preserve"> در دو ستون قرار می‌گیرند. در اندازه کوچک، کلاس </w:t>
      </w:r>
      <w:r>
        <w:rPr>
          <w:rFonts w:eastAsia="Times New Roman" w:cs="Times New Roman"/>
          <w:rtl w:val="1"/>
          <w:lang w:val="en-US" w:bidi="fa-IR"/>
        </w:rPr>
        <w:t>order-first</w:t>
      </w:r>
      <w:r>
        <w:rPr>
          <w:lang w:val="fa-IR" w:bidi="fa-IR"/>
          <w:rFonts w:eastAsia="B Nazanin"/>
          <w:rtl w:val="1"/>
        </w:rPr>
        <w:t xml:space="preserve"> پنل چت را پیش از کارت‌های پرونده می‌آورد و در اندازه </w:t>
      </w:r>
      <w:r>
        <w:rPr>
          <w:rFonts w:eastAsia="Times New Roman" w:cs="Times New Roman"/>
          <w:rtl w:val="1"/>
          <w:lang w:val="en-US" w:bidi="fa-IR"/>
        </w:rPr>
        <w:t>xl</w:t>
      </w:r>
      <w:r>
        <w:rPr>
          <w:lang w:val="fa-IR" w:bidi="fa-IR"/>
          <w:rFonts w:eastAsia="B Nazanin"/>
          <w:rtl w:val="1"/>
        </w:rPr>
        <w:t xml:space="preserve"> ترتیب دوباره عادی می‌شود. بنابراین نسخه موبایل صرفاً نمونه کوچک‌شده دسکتاپ نیست. در بازبینی موبایل دیدم پنل چت پیش از داده‌های خلاصه نمایش داده می‌شود؛ برای استفاده واقعی بهتر است اولویت این دو بخش با نظر کاربران بررسی شود.</w:t>
      </w:r>
    </w:p>
    <w:p w14:paraId="60F8DE09" w14:textId="77777777" w:rsidR="007C114C" w:rsidRDefault="00B67DA9">
      <w:pPr>
        <w:jc w:val="start"/>
        <w:bidi w:val="1"/>
      </w:pPr>
      <w:r>
        <w:rPr>
          <w:lang w:val="fa-IR" w:bidi="fa-IR"/>
          <w:rFonts w:eastAsia="B Nazanin"/>
          <w:rtl w:val="1"/>
        </w:rPr>
        <w:t>در نمایش بزرگ، عرض ستون دستیار با درصد و سقف پیکسل محدود شده و ارتفاع آن به فضای دید وابسته است. فهرست پیام داخل پنل پیمایش می‌شود و ورودی در پایین ثابت می‌ماند؛ به این ترتیب، تاریخچه بلند ارتفاع کل صفحه را زیاد نمی‌کند. وجود پیمایش داخل پنل در کنار پیمایش صفحه می‌تواند برای صفحه‌کلید یا نمایشگر کوچک مشکل‌ساز شود. من چیدمان را در یک عرض موبایل بررسی کردم، اما آزمون روی دستگاه‌ها و اندازه‌های بیشتر انجام نشد.</w:t>
      </w:r>
    </w:p>
    <w:p w14:paraId="466ADA4F" w14:textId="77777777" w:rsidR="007C114C" w:rsidRDefault="00B67DA9">
      <w:pPr>
        <w:jc w:val="start"/>
        <w:bidi w:val="1"/>
        <w:pStyle w:val="Heading2"/>
        <w:spacing w:after="160"/>
      </w:pPr>
      <w:bookmarkStart w:id="18" w:name="_Toc242992447"/>
      <w:r>
        <w:rPr>
          <w:lang w:val="fa-IR" w:bidi="fa-IR"/>
          <w:rFonts w:ascii="Times New Roman" w:eastAsia="B Nazanin" w:hAnsi="Times New Roman" w:cs="B Nazanin"/>
          <w:rtl w:val="1"/>
        </w:rPr>
        <w:t>۳ـ۳ هویت بیمار به‌عنوان زمینه ثابت</w:t>
      </w:r>
      <w:bookmarkEnd w:id="18"/>
    </w:p>
    <w:p w14:paraId="0C45D6C7" w14:textId="77777777" w:rsidR="007C114C" w:rsidRDefault="00B67DA9">
      <w:pPr>
        <w:jc w:val="start"/>
        <w:bidi w:val="1"/>
      </w:pPr>
      <w:r>
        <w:rPr>
          <w:rFonts w:eastAsia="Times New Roman" w:cs="Times New Roman"/>
          <w:rtl w:val="1"/>
          <w:lang w:val="en-US" w:bidi="fa-IR"/>
        </w:rPr>
        <w:t>PatientIdentityBar</w:t>
      </w:r>
      <w:r>
        <w:rPr>
          <w:lang w:val="fa-IR" w:bidi="fa-IR"/>
          <w:rFonts w:eastAsia="B Nazanin"/>
          <w:rtl w:val="1"/>
        </w:rPr>
        <w:t xml:space="preserve"> نام، سن، جنسیت و شناسه‌های موجود را بالای فضای کار نشان می‌دهد و هشدار حساسیت شدید نیز در همین نوار قرار می‌گیرد. نوار </w:t>
      </w:r>
      <w:r>
        <w:rPr>
          <w:rFonts w:eastAsia="Times New Roman" w:cs="Times New Roman"/>
          <w:rtl w:val="1"/>
          <w:lang w:val="en-US" w:bidi="fa-IR"/>
        </w:rPr>
        <w:t>sticky</w:t>
      </w:r>
      <w:r>
        <w:rPr>
          <w:lang w:val="fa-IR" w:bidi="fa-IR"/>
          <w:rFonts w:eastAsia="B Nazanin"/>
          <w:rtl w:val="1"/>
        </w:rPr>
        <w:t xml:space="preserve"> است تا هنگام پیمایش تب‌ها نام بیمار از دید خارج نشود. این تصمیم برای حفظ زمینه بیمار گرفته شد. در پروژه اندازه‌گیری نکردم که این چیدمان چند خطای انتخاب بیمار را کم می‌کند، اما در مرور طولانی پرونده دسترسی به مشخصات اصلی را حفظ می‌کند.</w:t>
      </w:r>
    </w:p>
    <w:p w14:paraId="6E4D4E1B" w14:textId="77777777" w:rsidR="007C114C" w:rsidRDefault="00B67DA9">
      <w:pPr>
        <w:jc w:val="start"/>
        <w:bidi w:val="1"/>
      </w:pPr>
      <w:r>
        <w:rPr>
          <w:lang w:val="fa-IR" w:bidi="fa-IR"/>
          <w:rFonts w:eastAsia="B Nazanin"/>
          <w:rtl w:val="1"/>
        </w:rPr>
        <w:t xml:space="preserve">سن با </w:t>
      </w:r>
      <w:r>
        <w:rPr>
          <w:rFonts w:eastAsia="Times New Roman" w:cs="Times New Roman"/>
          <w:rtl w:val="1"/>
          <w:lang w:val="en-US" w:bidi="fa-IR"/>
        </w:rPr>
        <w:t>calculateAge</w:t>
      </w:r>
      <w:r>
        <w:rPr>
          <w:lang w:val="fa-IR" w:bidi="fa-IR"/>
          <w:rFonts w:eastAsia="B Nazanin"/>
          <w:rtl w:val="1"/>
        </w:rPr>
        <w:t xml:space="preserve"> از تاریخ تولد محاسبه می‌شود و اگر تاریخ ثبت نشده باشد، سن نیز نمایش داده نمی‌شود. کد ملی و تلفن با </w:t>
      </w:r>
      <w:r>
        <w:rPr>
          <w:rFonts w:eastAsia="Times New Roman" w:cs="Times New Roman"/>
          <w:rtl w:val="1"/>
          <w:lang w:val="en-US" w:bidi="fa-IR"/>
        </w:rPr>
        <w:t>dir=ltr</w:t>
      </w:r>
      <w:r>
        <w:rPr>
          <w:lang w:val="fa-IR" w:bidi="fa-IR"/>
          <w:rFonts w:eastAsia="B Nazanin"/>
          <w:rtl w:val="1"/>
        </w:rPr>
        <w:t xml:space="preserve"> و فونت </w:t>
      </w:r>
      <w:r>
        <w:rPr>
          <w:rFonts w:eastAsia="Times New Roman" w:cs="Times New Roman"/>
          <w:rtl w:val="1"/>
          <w:lang w:val="en-US" w:bidi="fa-IR"/>
        </w:rPr>
        <w:t>mono</w:t>
      </w:r>
      <w:r>
        <w:rPr>
          <w:lang w:val="fa-IR" w:bidi="fa-IR"/>
          <w:rFonts w:eastAsia="B Nazanin"/>
          <w:rtl w:val="1"/>
        </w:rPr>
        <w:t xml:space="preserve"> از متن فارسی جدا شده‌اند تا ترتیب رقم‌ها حفظ شود. هشدار حساسیت علاوه بر رنگ، متن و آیکون دارد. شمارنده «مشکل فعال» فقط تعداد رکوردهای فعال را نشان می‌دهد و امتیاز خطر یا پیش‌بینی بالینی نیست.</w:t>
      </w:r>
    </w:p>
    <w:p w14:paraId="26BA5C65" w14:textId="77777777" w:rsidR="007C114C" w:rsidRDefault="00B67DA9">
      <w:pPr>
        <w:jc w:val="start"/>
        <w:bidi w:val="1"/>
        <w:pStyle w:val="Heading2"/>
        <w:spacing w:after="160"/>
      </w:pPr>
      <w:bookmarkStart w:id="19" w:name="_Toc242992448"/>
      <w:r>
        <w:rPr>
          <w:lang w:val="fa-IR" w:bidi="fa-IR"/>
          <w:rFonts w:ascii="Times New Roman" w:eastAsia="B Nazanin" w:hAnsi="Times New Roman" w:cs="B Nazanin"/>
          <w:rtl w:val="1"/>
        </w:rPr>
        <w:t>۳ـ۴ تب‌ها و آدرس‌پذیری</w:t>
      </w:r>
      <w:bookmarkEnd w:id="19"/>
    </w:p>
    <w:p w14:paraId="56774876" w14:textId="77777777" w:rsidR="007C114C" w:rsidRDefault="00B67DA9">
      <w:pPr>
        <w:jc w:val="start"/>
        <w:bidi w:val="1"/>
      </w:pPr>
      <w:r>
        <w:rPr>
          <w:rFonts w:eastAsia="Times New Roman" w:cs="Times New Roman"/>
          <w:rtl w:val="1"/>
          <w:lang w:val="en-US" w:bidi="fa-IR"/>
        </w:rPr>
        <w:t>WorkspaceTabs</w:t>
      </w:r>
      <w:r>
        <w:rPr>
          <w:lang w:val="fa-IR" w:bidi="fa-IR"/>
          <w:rFonts w:eastAsia="B Nazanin"/>
          <w:rtl w:val="1"/>
        </w:rPr>
        <w:t xml:space="preserve"> پنج گزینه </w:t>
      </w:r>
      <w:r>
        <w:rPr>
          <w:rFonts w:eastAsia="Times New Roman" w:cs="Times New Roman"/>
          <w:rtl w:val="1"/>
          <w:lang w:val="en-US" w:bidi="fa-IR"/>
        </w:rPr>
        <w:t>summary</w:t>
      </w:r>
      <w:r>
        <w:rPr>
          <w:lang w:val="fa-IR" w:bidi="fa-IR"/>
          <w:rFonts w:eastAsia="B Nazanin"/>
          <w:rtl w:val="1"/>
        </w:rPr>
        <w:t xml:space="preserve">، </w:t>
      </w:r>
      <w:r>
        <w:rPr>
          <w:rFonts w:eastAsia="Times New Roman" w:cs="Times New Roman"/>
          <w:rtl w:val="1"/>
          <w:lang w:val="en-US" w:bidi="fa-IR"/>
        </w:rPr>
        <w:t>timeline</w:t>
      </w:r>
      <w:r>
        <w:rPr>
          <w:lang w:val="fa-IR" w:bidi="fa-IR"/>
          <w:rFonts w:eastAsia="B Nazanin"/>
          <w:rtl w:val="1"/>
        </w:rPr>
        <w:t xml:space="preserve">، </w:t>
      </w:r>
      <w:r>
        <w:rPr>
          <w:rFonts w:eastAsia="Times New Roman" w:cs="Times New Roman"/>
          <w:rtl w:val="1"/>
          <w:lang w:val="en-US" w:bidi="fa-IR"/>
        </w:rPr>
        <w:t>medications</w:t>
      </w:r>
      <w:r>
        <w:rPr>
          <w:lang w:val="fa-IR" w:bidi="fa-IR"/>
          <w:rFonts w:eastAsia="B Nazanin"/>
          <w:rtl w:val="1"/>
        </w:rPr>
        <w:t xml:space="preserve">، </w:t>
      </w:r>
      <w:r>
        <w:rPr>
          <w:rFonts w:eastAsia="Times New Roman" w:cs="Times New Roman"/>
          <w:rtl w:val="1"/>
          <w:lang w:val="en-US" w:bidi="fa-IR"/>
        </w:rPr>
        <w:t>labs</w:t>
      </w:r>
      <w:r>
        <w:rPr>
          <w:lang w:val="fa-IR" w:bidi="fa-IR"/>
          <w:rFonts w:eastAsia="B Nazanin"/>
          <w:rtl w:val="1"/>
        </w:rPr>
        <w:t xml:space="preserve"> و </w:t>
      </w:r>
      <w:r>
        <w:rPr>
          <w:rFonts w:eastAsia="Times New Roman" w:cs="Times New Roman"/>
          <w:rtl w:val="1"/>
          <w:lang w:val="en-US" w:bidi="fa-IR"/>
        </w:rPr>
        <w:t>documents</w:t>
      </w:r>
      <w:r>
        <w:rPr>
          <w:lang w:val="fa-IR" w:bidi="fa-IR"/>
          <w:rFonts w:eastAsia="B Nazanin"/>
          <w:rtl w:val="1"/>
        </w:rPr>
        <w:t xml:space="preserve"> دارد. تب فعال از پارامتر </w:t>
      </w:r>
      <w:r>
        <w:rPr>
          <w:rFonts w:eastAsia="Times New Roman" w:cs="Times New Roman"/>
          <w:rtl w:val="1"/>
          <w:lang w:val="en-US" w:bidi="fa-IR"/>
        </w:rPr>
        <w:t>tab</w:t>
      </w:r>
      <w:r>
        <w:rPr>
          <w:lang w:val="fa-IR" w:bidi="fa-IR"/>
          <w:rFonts w:eastAsia="B Nazanin"/>
          <w:rtl w:val="1"/>
        </w:rPr>
        <w:t xml:space="preserve"> خوانده می‌شود و </w:t>
      </w:r>
      <w:r>
        <w:rPr>
          <w:rFonts w:eastAsia="Times New Roman" w:cs="Times New Roman"/>
          <w:rtl w:val="1"/>
          <w:lang w:val="en-US" w:bidi="fa-IR"/>
        </w:rPr>
        <w:t>parseWorkspaceTab</w:t>
      </w:r>
      <w:r>
        <w:rPr>
          <w:lang w:val="fa-IR" w:bidi="fa-IR"/>
          <w:rFonts w:eastAsia="B Nazanin"/>
          <w:rtl w:val="1"/>
        </w:rPr>
        <w:t xml:space="preserve"> مقدار ناشناخته را به </w:t>
      </w:r>
      <w:r>
        <w:rPr>
          <w:rFonts w:eastAsia="Times New Roman" w:cs="Times New Roman"/>
          <w:rtl w:val="1"/>
          <w:lang w:val="en-US" w:bidi="fa-IR"/>
        </w:rPr>
        <w:t>summary</w:t>
      </w:r>
      <w:r>
        <w:rPr>
          <w:lang w:val="fa-IR" w:bidi="fa-IR"/>
          <w:rFonts w:eastAsia="B Nazanin"/>
          <w:rtl w:val="1"/>
        </w:rPr>
        <w:t xml:space="preserve"> برمی‌گرداند. هر گزینه یک </w:t>
      </w:r>
      <w:r>
        <w:rPr>
          <w:rFonts w:eastAsia="Times New Roman" w:cs="Times New Roman"/>
          <w:rtl w:val="1"/>
          <w:lang w:val="en-US" w:bidi="fa-IR"/>
        </w:rPr>
        <w:t>Link</w:t>
      </w:r>
      <w:r>
        <w:rPr>
          <w:lang w:val="fa-IR" w:bidi="fa-IR"/>
          <w:rFonts w:eastAsia="B Nazanin"/>
          <w:rtl w:val="1"/>
        </w:rPr>
        <w:t xml:space="preserve"> واقعی است و </w:t>
      </w:r>
      <w:r>
        <w:rPr>
          <w:rFonts w:eastAsia="Times New Roman" w:cs="Times New Roman"/>
          <w:rtl w:val="1"/>
          <w:lang w:val="en-US" w:bidi="fa-IR"/>
        </w:rPr>
        <w:t>aria-current</w:t>
      </w:r>
      <w:r>
        <w:rPr>
          <w:lang w:val="fa-IR" w:bidi="fa-IR"/>
          <w:rFonts w:eastAsia="B Nazanin"/>
          <w:rtl w:val="1"/>
        </w:rPr>
        <w:t xml:space="preserve"> وضعیت جاری را مشخص می‌کند. قراردادن تب در </w:t>
      </w:r>
      <w:r>
        <w:rPr>
          <w:rFonts w:eastAsia="Times New Roman" w:cs="Times New Roman"/>
          <w:rtl w:val="1"/>
          <w:lang w:val="en-US" w:bidi="fa-IR"/>
        </w:rPr>
        <w:t>URL</w:t>
      </w:r>
      <w:r>
        <w:rPr>
          <w:lang w:val="fa-IR" w:bidi="fa-IR"/>
          <w:rFonts w:eastAsia="B Nazanin"/>
          <w:rtl w:val="1"/>
        </w:rPr>
        <w:t xml:space="preserve"> امکان پیوند مستقیم به یک بخش پرونده را فراهم می‌کند؛ برای نمونه، شاهد دارویی در چت می‌تواند کاربر را به </w:t>
      </w:r>
      <w:r>
        <w:rPr>
          <w:rFonts w:eastAsia="Times New Roman" w:cs="Times New Roman"/>
          <w:rtl w:val="1"/>
          <w:lang w:val="en-US" w:bidi="fa-IR"/>
        </w:rPr>
        <w:t>medications</w:t>
      </w:r>
      <w:r>
        <w:rPr>
          <w:lang w:val="fa-IR" w:bidi="fa-IR"/>
          <w:rFonts w:eastAsia="B Nazanin"/>
          <w:rtl w:val="1"/>
        </w:rPr>
        <w:t xml:space="preserve"> ببرد و داده اصلی را در کنار پاسخ نشان دهد.</w:t>
      </w:r>
    </w:p>
    <w:p w14:paraId="3923B26E" w14:textId="77777777" w:rsidR="007C114C" w:rsidRDefault="00B67DA9">
      <w:pPr>
        <w:jc w:val="start"/>
        <w:bidi w:val="1"/>
      </w:pPr>
      <w:r>
        <w:rPr>
          <w:lang w:val="fa-IR" w:bidi="fa-IR"/>
          <w:rFonts w:eastAsia="B Nazanin"/>
          <w:rtl w:val="1"/>
        </w:rPr>
        <w:t xml:space="preserve">در </w:t>
      </w:r>
      <w:r>
        <w:rPr>
          <w:rFonts w:eastAsia="Times New Roman" w:cs="Times New Roman"/>
          <w:rtl w:val="1"/>
          <w:lang w:val="en-US" w:bidi="fa-IR"/>
        </w:rPr>
        <w:t>HTML</w:t>
      </w:r>
      <w:r>
        <w:rPr>
          <w:lang w:val="fa-IR" w:bidi="fa-IR"/>
          <w:rFonts w:eastAsia="B Nazanin"/>
          <w:rtl w:val="1"/>
        </w:rPr>
        <w:t xml:space="preserve"> این گزینه‌ها </w:t>
      </w:r>
      <w:r>
        <w:rPr>
          <w:rFonts w:eastAsia="Times New Roman" w:cs="Times New Roman"/>
          <w:rtl w:val="1"/>
          <w:lang w:val="en-US" w:bidi="fa-IR"/>
        </w:rPr>
        <w:t>Link</w:t>
      </w:r>
      <w:r>
        <w:rPr>
          <w:lang w:val="fa-IR" w:bidi="fa-IR"/>
          <w:rFonts w:eastAsia="B Nazanin"/>
          <w:rtl w:val="1"/>
        </w:rPr>
        <w:t xml:space="preserve"> هستند، نه یک ویجت </w:t>
      </w:r>
      <w:r>
        <w:rPr>
          <w:rFonts w:eastAsia="Times New Roman" w:cs="Times New Roman"/>
          <w:rtl w:val="1"/>
          <w:lang w:val="en-US" w:bidi="fa-IR"/>
        </w:rPr>
        <w:t>tab</w:t>
      </w:r>
      <w:r>
        <w:rPr>
          <w:lang w:val="fa-IR" w:bidi="fa-IR"/>
          <w:rFonts w:eastAsia="B Nazanin"/>
          <w:rtl w:val="1"/>
        </w:rPr>
        <w:t xml:space="preserve"> با نقش‌های </w:t>
      </w:r>
      <w:r>
        <w:rPr>
          <w:rFonts w:eastAsia="Times New Roman" w:cs="Times New Roman"/>
          <w:rtl w:val="1"/>
          <w:lang w:val="en-US" w:bidi="fa-IR"/>
        </w:rPr>
        <w:t>tablist</w:t>
      </w:r>
      <w:r>
        <w:rPr>
          <w:lang w:val="fa-IR" w:bidi="fa-IR"/>
          <w:rFonts w:eastAsia="B Nazanin"/>
          <w:rtl w:val="1"/>
        </w:rPr>
        <w:t xml:space="preserve"> و </w:t>
      </w:r>
      <w:r>
        <w:rPr>
          <w:rFonts w:eastAsia="Times New Roman" w:cs="Times New Roman"/>
          <w:rtl w:val="1"/>
          <w:lang w:val="en-US" w:bidi="fa-IR"/>
        </w:rPr>
        <w:t>tabpanel.</w:t>
      </w:r>
      <w:r>
        <w:rPr>
          <w:lang w:val="fa-IR" w:bidi="fa-IR"/>
          <w:rFonts w:eastAsia="B Nazanin"/>
          <w:rtl w:val="1"/>
        </w:rPr>
        <w:t xml:space="preserve"> بنابراین رفتار صفحه‌کلید آن‌ها همان لینک است و با </w:t>
      </w:r>
      <w:r>
        <w:rPr>
          <w:rFonts w:eastAsia="Times New Roman" w:cs="Times New Roman"/>
          <w:rtl w:val="1"/>
          <w:lang w:val="en-US" w:bidi="fa-IR"/>
        </w:rPr>
        <w:t>Tab</w:t>
      </w:r>
      <w:r>
        <w:rPr>
          <w:lang w:val="fa-IR" w:bidi="fa-IR"/>
          <w:rFonts w:eastAsia="B Nazanin"/>
          <w:rtl w:val="1"/>
        </w:rPr>
        <w:t xml:space="preserve"> و </w:t>
      </w:r>
      <w:r>
        <w:rPr>
          <w:rFonts w:eastAsia="Times New Roman" w:cs="Times New Roman"/>
          <w:rtl w:val="1"/>
          <w:lang w:val="en-US" w:bidi="fa-IR"/>
        </w:rPr>
        <w:t>Enter</w:t>
      </w:r>
      <w:r>
        <w:rPr>
          <w:lang w:val="fa-IR" w:bidi="fa-IR"/>
          <w:rFonts w:eastAsia="B Nazanin"/>
          <w:rtl w:val="1"/>
        </w:rPr>
        <w:t xml:space="preserve"> کار می‌کند. هر تغییر تب نیز منطق صفحه سرور را </w:t>
      </w:r>
      <w:r>
        <w:rPr>
          <w:lang w:val="fa-IR" w:bidi="fa-IR"/>
          <w:rFonts w:eastAsia="B Nazanin"/>
          <w:rtl w:val="1"/>
        </w:rPr>
        <w:lastRenderedPageBreak/>
        <w:t>دوباره اجرا می‌کند و در نسخه فعلی زمینه و تایم‌لاین مستقل از تب انتخاب‌شده خوانده می‌شوند. این روش ساده است، ولی برای پرونده بزرگ می‌تواند درخواست‌های بیشتری از مقدار لازم ایجاد کند.</w:t>
      </w:r>
    </w:p>
    <w:p w14:paraId="2980FE74" w14:textId="77777777" w:rsidR="007C114C" w:rsidRDefault="00B67DA9">
      <w:pPr>
        <w:jc w:val="start"/>
        <w:bidi w:val="1"/>
        <w:pStyle w:val="Heading2"/>
        <w:spacing w:after="160"/>
      </w:pPr>
      <w:bookmarkStart w:id="20" w:name="_Toc242992449"/>
      <w:r>
        <w:rPr>
          <w:lang w:val="fa-IR" w:bidi="fa-IR"/>
          <w:rFonts w:ascii="Times New Roman" w:eastAsia="B Nazanin" w:hAnsi="Times New Roman" w:cs="B Nazanin"/>
          <w:rtl w:val="1"/>
        </w:rPr>
        <w:t>۳ـ۵ اجزای عمومی و قرارداد بازاستفاده</w:t>
      </w:r>
      <w:bookmarkEnd w:id="20"/>
    </w:p>
    <w:p w14:paraId="54AE6F79" w14:textId="77777777" w:rsidR="007C114C" w:rsidRDefault="00B67DA9">
      <w:pPr>
        <w:jc w:val="start"/>
        <w:bidi w:val="1"/>
      </w:pPr>
      <w:r>
        <w:rPr>
          <w:rFonts w:eastAsia="Times New Roman" w:cs="Times New Roman"/>
          <w:rtl w:val="1"/>
          <w:lang w:val="en-US" w:bidi="fa-IR"/>
        </w:rPr>
        <w:t>SectionCard</w:t>
      </w:r>
      <w:r>
        <w:rPr>
          <w:lang w:val="fa-IR" w:bidi="fa-IR"/>
          <w:rFonts w:eastAsia="B Nazanin"/>
          <w:rtl w:val="1"/>
        </w:rPr>
        <w:t xml:space="preserve"> و </w:t>
      </w:r>
      <w:r>
        <w:rPr>
          <w:rFonts w:eastAsia="Times New Roman" w:cs="Times New Roman"/>
          <w:rtl w:val="1"/>
          <w:lang w:val="en-US" w:bidi="fa-IR"/>
        </w:rPr>
        <w:t>SectionHeader</w:t>
      </w:r>
      <w:r>
        <w:rPr>
          <w:lang w:val="fa-IR" w:bidi="fa-IR"/>
          <w:rFonts w:eastAsia="B Nazanin"/>
          <w:rtl w:val="1"/>
        </w:rPr>
        <w:t xml:space="preserve"> الگوی عنوان، شمارنده و کنش یک بخش را یکسان می‌کنند. </w:t>
      </w:r>
      <w:r>
        <w:rPr>
          <w:rFonts w:eastAsia="Times New Roman" w:cs="Times New Roman"/>
          <w:rtl w:val="1"/>
          <w:lang w:val="en-US" w:bidi="fa-IR"/>
        </w:rPr>
        <w:t>CompactEmptyState</w:t>
      </w:r>
      <w:r>
        <w:rPr>
          <w:lang w:val="fa-IR" w:bidi="fa-IR"/>
          <w:rFonts w:eastAsia="B Nazanin"/>
          <w:rtl w:val="1"/>
        </w:rPr>
        <w:t xml:space="preserve"> نیز نبود رکورد را با متن کوتاه و گاهی راهنمای اقدام نمایش می‌دهد. </w:t>
      </w:r>
      <w:r>
        <w:rPr>
          <w:rFonts w:eastAsia="Times New Roman" w:cs="Times New Roman"/>
          <w:rtl w:val="1"/>
          <w:lang w:val="en-US" w:bidi="fa-IR"/>
        </w:rPr>
        <w:t>ConfirmDialog</w:t>
      </w:r>
      <w:r>
        <w:rPr>
          <w:lang w:val="fa-IR" w:bidi="fa-IR"/>
          <w:rFonts w:eastAsia="B Nazanin"/>
          <w:rtl w:val="1"/>
        </w:rPr>
        <w:t xml:space="preserve"> وضعیت انتظار و خطا را در عملیات حساس نگه می‌دارد. مزیت این ساختار در یکپارچگی رفتار است: </w:t>
      </w:r>
      <w:r>
        <w:rPr>
          <w:rFonts w:eastAsia="Times New Roman" w:cs="Times New Roman"/>
          <w:rtl w:val="1"/>
          <w:lang w:val="en-US" w:bidi="fa-IR"/>
        </w:rPr>
        <w:t>callback</w:t>
      </w:r>
      <w:r>
        <w:rPr>
          <w:lang w:val="fa-IR" w:bidi="fa-IR"/>
          <w:rFonts w:eastAsia="B Nazanin"/>
          <w:rtl w:val="1"/>
        </w:rPr>
        <w:t xml:space="preserve"> موفق پنجره را می‌بندد و </w:t>
      </w:r>
      <w:r>
        <w:rPr>
          <w:rFonts w:eastAsia="Times New Roman" w:cs="Times New Roman"/>
          <w:rtl w:val="1"/>
          <w:lang w:val="en-US" w:bidi="fa-IR"/>
        </w:rPr>
        <w:t>callback</w:t>
      </w:r>
      <w:r>
        <w:rPr>
          <w:lang w:val="fa-IR" w:bidi="fa-IR"/>
          <w:rFonts w:eastAsia="B Nazanin"/>
          <w:rtl w:val="1"/>
        </w:rPr>
        <w:t xml:space="preserve"> ناموفق پیام را در همان محل نگه می‌دارد. حذف سند و حذف گفتگو می‌توانند این سازوکار را به اشتراک بگذارند، در حالی که توضیح پیامد حذف متفاوت باقی بماند.</w:t>
      </w:r>
    </w:p>
    <w:p w14:paraId="42F74BCD" w14:textId="77777777" w:rsidR="007C114C" w:rsidRDefault="00B67DA9">
      <w:pPr>
        <w:jc w:val="start"/>
        <w:bidi w:val="1"/>
      </w:pPr>
      <w:r>
        <w:rPr>
          <w:lang w:val="fa-IR" w:bidi="fa-IR"/>
          <w:rFonts w:eastAsia="B Nazanin"/>
          <w:rtl w:val="1"/>
        </w:rPr>
        <w:t xml:space="preserve">کنترل‌های </w:t>
      </w:r>
      <w:r>
        <w:rPr>
          <w:rFonts w:eastAsia="Times New Roman" w:cs="Times New Roman"/>
          <w:rtl w:val="1"/>
          <w:lang w:val="en-US" w:bidi="fa-IR"/>
        </w:rPr>
        <w:t>ui</w:t>
      </w:r>
      <w:r>
        <w:rPr>
          <w:lang w:val="fa-IR" w:bidi="fa-IR"/>
          <w:rFonts w:eastAsia="B Nazanin"/>
          <w:rtl w:val="1"/>
        </w:rPr>
        <w:t xml:space="preserve"> از اجزای عمومی پروژه ساخته شده‌اند و جهت </w:t>
      </w:r>
      <w:r>
        <w:rPr>
          <w:rFonts w:eastAsia="Times New Roman" w:cs="Times New Roman"/>
          <w:rtl w:val="1"/>
          <w:lang w:val="en-US" w:bidi="fa-IR"/>
        </w:rPr>
        <w:t>RTL</w:t>
      </w:r>
      <w:r>
        <w:rPr>
          <w:lang w:val="fa-IR" w:bidi="fa-IR"/>
          <w:rFonts w:eastAsia="B Nazanin"/>
          <w:rtl w:val="1"/>
        </w:rPr>
        <w:t xml:space="preserve"> را از پوسته دریافت می‌کنند. رفتار پایه پنجره در </w:t>
      </w:r>
      <w:r>
        <w:rPr>
          <w:rFonts w:eastAsia="Times New Roman" w:cs="Times New Roman"/>
          <w:rtl w:val="1"/>
          <w:lang w:val="en-US" w:bidi="fa-IR"/>
        </w:rPr>
        <w:t>Dialog</w:t>
      </w:r>
      <w:r>
        <w:rPr>
          <w:lang w:val="fa-IR" w:bidi="fa-IR"/>
          <w:rFonts w:eastAsia="B Nazanin"/>
          <w:rtl w:val="1"/>
        </w:rPr>
        <w:t xml:space="preserve"> قرار دارد، اما برچسب‌ها و ترتیب کنترل‌های هر فرم در جزء مصرف‌کننده تعریف می‌شود. این جداسازی نگه‌داری را ساده‌تر کرد، ولی تغییر یک جزء عمومی می‌تواند هم‌زمان روی فرم بیمار، سند، صوت و دارو اثر بگذارد. برای همین پس از چنین تغییرهایی باید همه این فرم‌ها دوباره بررسی شوند.</w:t>
      </w:r>
    </w:p>
    <w:p w14:paraId="2423BEF5" w14:textId="77777777" w:rsidR="007C114C" w:rsidRPr="00281E75" w:rsidRDefault="007C114C" w:rsidP="00281E75">
      <w:pPr>
        <w:jc w:val="start"/>
        <w:bidi w:val="1"/>
        <w:spacing w:after="0" w:line="20" w:lineRule="exact"/>
        <w:rPr>
          <w:sz w:val="2"/>
          <w:szCs w:val="2"/>
        </w:rPr>
        <w:sectPr w:rsidR="007C114C" w:rsidRPr="00281E75">
          <w:headerReference w:type="even" r:id="rId23"/>
          <w:headerReference w:type="default" r:id="rId24"/>
          <w:footerReference w:type="even" r:id="rId25"/>
          <w:footerReference w:type="default" r:id="rId26"/>
          <w:headerReference w:type="first" r:id="rId27"/>
          <w:footerReference w:type="first" r:id="rId28"/>
          <w:type w:val="oddPage"/>
          <w:pgSz w:w="11906" w:h="16838"/>
          <w:pgMar w:top="1984" w:right="1417" w:bottom="1134" w:left="1134" w:header="1417" w:footer="567" w:gutter="0"/>
          <w:cols w:space="720"/>
          <w:titlePg/>
          <w:rtlGutter/>
          <w:docGrid w:linePitch="360"/>
        </w:sectPr>
      </w:pPr>
    </w:p>
    <w:p w14:paraId="0A617B6C" w14:textId="77777777" w:rsidR="007C114C" w:rsidRDefault="00B67DA9">
      <w:pPr>
        <w:jc w:val="start"/>
        <w:bidi w:val="1"/>
        <w:pStyle w:val="Heading1"/>
        <w:spacing w:after="160"/>
      </w:pPr>
      <w:bookmarkStart w:id="21" w:name="_Toc242992450"/>
      <w:r>
        <w:rPr>
          <w:lang w:val="fa-IR" w:bidi="fa-IR"/>
          <w:rFonts w:ascii="Times New Roman" w:eastAsia="B Nazanin" w:hAnsi="Times New Roman" w:cs="B Nazanin"/>
          <w:rtl w:val="1"/>
        </w:rPr>
        <w:lastRenderedPageBreak/>
        <w:t xml:space="preserve">فصل ۴ قرارداد داده و ارتباط با </w:t>
      </w:r>
      <w:r>
        <w:rPr>
          <w:rFonts w:ascii="Times New Roman" w:eastAsia="Times New Roman" w:hAnsi="Times New Roman" w:cs="Times New Roman"/>
          <w:rtl w:val="1"/>
          <w:lang w:val="en-US" w:bidi="fa-IR"/>
        </w:rPr>
        <w:t>API</w:t>
      </w:r>
      <w:bookmarkEnd w:id="21"/>
    </w:p>
    <w:p w14:paraId="58C89D79" w14:textId="77777777" w:rsidR="007C114C" w:rsidRDefault="00B67DA9">
      <w:pPr>
        <w:jc w:val="start"/>
        <w:bidi w:val="1"/>
        <w:pStyle w:val="Heading2"/>
        <w:spacing w:after="160"/>
      </w:pPr>
      <w:bookmarkStart w:id="22" w:name="_Toc242992451"/>
      <w:r>
        <w:rPr>
          <w:lang w:val="fa-IR" w:bidi="fa-IR"/>
          <w:rFonts w:ascii="Times New Roman" w:eastAsia="B Nazanin" w:hAnsi="Times New Roman" w:cs="B Nazanin"/>
          <w:rtl w:val="1"/>
        </w:rPr>
        <w:t>۴ـ۱ یک مرز مشترک برای درخواست‌ها</w:t>
      </w:r>
      <w:bookmarkEnd w:id="22"/>
    </w:p>
    <w:p w14:paraId="234E107D" w14:textId="77777777" w:rsidR="007C114C" w:rsidRDefault="00B67DA9">
      <w:pPr>
        <w:jc w:val="start"/>
        <w:bidi w:val="1"/>
      </w:pPr>
      <w:r>
        <w:rPr>
          <w:lang w:val="fa-IR" w:bidi="fa-IR"/>
          <w:rFonts w:eastAsia="B Nazanin"/>
          <w:rtl w:val="1"/>
        </w:rPr>
        <w:t xml:space="preserve">در فرانت‌اند، درخواست‌های مرتبط با هر بخش را در شیء </w:t>
      </w:r>
      <w:r>
        <w:rPr>
          <w:rFonts w:eastAsia="Times New Roman" w:cs="Times New Roman"/>
          <w:rtl w:val="1"/>
          <w:lang w:val="en-US" w:bidi="fa-IR"/>
        </w:rPr>
        <w:t>api</w:t>
      </w:r>
      <w:r>
        <w:rPr>
          <w:lang w:val="fa-IR" w:bidi="fa-IR"/>
          <w:rFonts w:eastAsia="B Nazanin"/>
          <w:rtl w:val="1"/>
        </w:rPr>
        <w:t xml:space="preserve"> در فایل </w:t>
      </w:r>
      <w:r>
        <w:rPr>
          <w:rFonts w:eastAsia="Times New Roman" w:cs="Times New Roman"/>
          <w:rtl w:val="1"/>
          <w:lang w:val="en-US" w:bidi="fa-IR"/>
        </w:rPr>
        <w:t>lib/api.ts</w:t>
      </w:r>
      <w:r>
        <w:rPr>
          <w:lang w:val="fa-IR" w:bidi="fa-IR"/>
          <w:rFonts w:eastAsia="B Nazanin"/>
          <w:rtl w:val="1"/>
        </w:rPr>
        <w:t xml:space="preserve"> متمرکز کردم. به این ترتیب، فرم‌ها نشانی </w:t>
      </w:r>
      <w:r>
        <w:rPr>
          <w:rFonts w:eastAsia="Times New Roman" w:cs="Times New Roman"/>
          <w:rtl w:val="1"/>
          <w:lang w:val="en-US" w:bidi="fa-IR"/>
        </w:rPr>
        <w:t>endpoint</w:t>
      </w:r>
      <w:r>
        <w:rPr>
          <w:lang w:val="fa-IR" w:bidi="fa-IR"/>
          <w:rFonts w:eastAsia="B Nazanin"/>
          <w:rtl w:val="1"/>
        </w:rPr>
        <w:t xml:space="preserve"> و شیوه تفسیر پاسخ را جداگانه تکرار نمی‌کنند و فقط تابعی مثل </w:t>
      </w:r>
      <w:r>
        <w:rPr>
          <w:rFonts w:eastAsia="Times New Roman" w:cs="Times New Roman"/>
          <w:rtl w:val="1"/>
          <w:lang w:val="en-US" w:bidi="fa-IR"/>
        </w:rPr>
        <w:t>createPatient</w:t>
      </w:r>
      <w:r>
        <w:rPr>
          <w:lang w:val="fa-IR" w:bidi="fa-IR"/>
          <w:rFonts w:eastAsia="B Nazanin"/>
          <w:rtl w:val="1"/>
        </w:rPr>
        <w:t xml:space="preserve"> یا </w:t>
      </w:r>
      <w:r>
        <w:rPr>
          <w:rFonts w:eastAsia="Times New Roman" w:cs="Times New Roman"/>
          <w:rtl w:val="1"/>
          <w:lang w:val="en-US" w:bidi="fa-IR"/>
        </w:rPr>
        <w:t>uploadDocument</w:t>
      </w:r>
      <w:r>
        <w:rPr>
          <w:lang w:val="fa-IR" w:bidi="fa-IR"/>
          <w:rFonts w:eastAsia="B Nazanin"/>
          <w:rtl w:val="1"/>
        </w:rPr>
        <w:t xml:space="preserve"> را صدا می‌زنند. تابع عمومی </w:t>
      </w:r>
      <w:r>
        <w:rPr>
          <w:rFonts w:eastAsia="Times New Roman" w:cs="Times New Roman"/>
          <w:rtl w:val="1"/>
          <w:lang w:val="en-US" w:bidi="fa-IR"/>
        </w:rPr>
        <w:t>request</w:t>
      </w:r>
      <w:r>
        <w:rPr>
          <w:lang w:val="fa-IR" w:bidi="fa-IR"/>
          <w:rFonts w:eastAsia="B Nazanin"/>
          <w:rtl w:val="1"/>
        </w:rPr>
        <w:t>&lt;</w:t>
      </w:r>
      <w:r>
        <w:rPr>
          <w:rFonts w:eastAsia="Times New Roman" w:cs="Times New Roman"/>
          <w:rtl w:val="1"/>
          <w:lang w:val="en-US" w:bidi="fa-IR"/>
        </w:rPr>
        <w:t>T</w:t>
      </w:r>
      <w:r>
        <w:rPr>
          <w:lang w:val="fa-IR" w:bidi="fa-IR"/>
          <w:rFonts w:eastAsia="B Nazanin"/>
          <w:rtl w:val="1"/>
        </w:rPr>
        <w:t xml:space="preserve">&gt; سرآیندها، </w:t>
      </w:r>
      <w:r>
        <w:rPr>
          <w:rFonts w:eastAsia="Times New Roman" w:cs="Times New Roman"/>
          <w:rtl w:val="1"/>
          <w:lang w:val="en-US" w:bidi="fa-IR"/>
        </w:rPr>
        <w:t>fetch</w:t>
      </w:r>
      <w:r>
        <w:rPr>
          <w:lang w:val="fa-IR" w:bidi="fa-IR"/>
          <w:rFonts w:eastAsia="B Nazanin"/>
          <w:rtl w:val="1"/>
        </w:rPr>
        <w:t xml:space="preserve">، خطای شبکه، وضعیت </w:t>
      </w:r>
      <w:r>
        <w:rPr>
          <w:rFonts w:eastAsia="Times New Roman" w:cs="Times New Roman"/>
          <w:rtl w:val="1"/>
          <w:lang w:val="en-US" w:bidi="fa-IR"/>
        </w:rPr>
        <w:t>HTTP</w:t>
      </w:r>
      <w:r>
        <w:rPr>
          <w:lang w:val="fa-IR" w:bidi="fa-IR"/>
          <w:rFonts w:eastAsia="B Nazanin"/>
          <w:rtl w:val="1"/>
        </w:rPr>
        <w:t xml:space="preserve"> و تبدیل پاسخ را مدیریت می‌کند. این انتخاب پیام قطع ارتباط و پاسخ بدون محتوا با وضعیت ۲۰۴ را در همه فرم‌ها یکسان نگه داشته است. یک ضعف آن این است که جزئیات خطای ۴۲۲ به پیام عمومی تبدیل می‌شود و کاربر همیشه نمی‌فهمد کدام فیلد ایراد دارد. چون این رفتار در یک تابع جمع شده، اصلاح آن هم از همان نقطه ممکن است.</w:t>
      </w:r>
    </w:p>
    <w:p w14:paraId="04DB439C" w14:textId="77777777" w:rsidR="007C114C" w:rsidRDefault="00B67DA9">
      <w:pPr>
        <w:jc w:val="start"/>
        <w:bidi w:val="1"/>
      </w:pPr>
      <w:r>
        <w:rPr>
          <w:lang w:val="fa-IR" w:bidi="fa-IR"/>
          <w:rFonts w:eastAsia="B Nazanin"/>
          <w:rtl w:val="1"/>
        </w:rPr>
        <w:t xml:space="preserve">مقدار </w:t>
      </w:r>
      <w:r>
        <w:rPr>
          <w:rFonts w:eastAsia="Times New Roman" w:cs="Times New Roman"/>
          <w:rtl w:val="1"/>
          <w:lang w:val="en-US" w:bidi="fa-IR"/>
        </w:rPr>
        <w:t>API_BASE_URL</w:t>
      </w:r>
      <w:r>
        <w:rPr>
          <w:lang w:val="fa-IR" w:bidi="fa-IR"/>
          <w:rFonts w:eastAsia="B Nazanin"/>
          <w:rtl w:val="1"/>
        </w:rPr>
        <w:t xml:space="preserve"> از متغیر </w:t>
      </w:r>
      <w:r>
        <w:rPr>
          <w:rFonts w:eastAsia="Times New Roman" w:cs="Times New Roman"/>
          <w:rtl w:val="1"/>
          <w:lang w:val="en-US" w:bidi="fa-IR"/>
        </w:rPr>
        <w:t>NEXT_PUBLIC_API_URL</w:t>
      </w:r>
      <w:r>
        <w:rPr>
          <w:lang w:val="fa-IR" w:bidi="fa-IR"/>
          <w:rFonts w:eastAsia="B Nazanin"/>
          <w:rtl w:val="1"/>
        </w:rPr>
        <w:t xml:space="preserve"> خوانده می‌شود و اگر تنظیم نشده باشد، نشانی محیط توسعه را می‌گیرد. پیشوند </w:t>
      </w:r>
      <w:r>
        <w:rPr>
          <w:rFonts w:eastAsia="Times New Roman" w:cs="Times New Roman"/>
          <w:rtl w:val="1"/>
          <w:lang w:val="en-US" w:bidi="fa-IR"/>
        </w:rPr>
        <w:t>/api/v1</w:t>
      </w:r>
      <w:r>
        <w:rPr>
          <w:lang w:val="fa-IR" w:bidi="fa-IR"/>
          <w:rFonts w:eastAsia="B Nazanin"/>
          <w:rtl w:val="1"/>
        </w:rPr>
        <w:t xml:space="preserve"> در مقدار پیش‌فرض قرار دارد و توابع دامنه فقط مسیر نسبی، برای نمونه </w:t>
      </w:r>
      <w:r>
        <w:rPr>
          <w:rFonts w:eastAsia="Times New Roman" w:cs="Times New Roman"/>
          <w:rtl w:val="1"/>
          <w:lang w:val="en-US" w:bidi="fa-IR"/>
        </w:rPr>
        <w:t>/patients</w:t>
      </w:r>
      <w:r>
        <w:rPr>
          <w:lang w:val="fa-IR" w:bidi="fa-IR"/>
          <w:rFonts w:eastAsia="B Nazanin"/>
          <w:rtl w:val="1"/>
        </w:rPr>
        <w:t xml:space="preserve">، را به آن اضافه می‌کنند. این کار تکرار نسخه </w:t>
      </w:r>
      <w:r>
        <w:rPr>
          <w:rFonts w:eastAsia="Times New Roman" w:cs="Times New Roman"/>
          <w:rtl w:val="1"/>
          <w:lang w:val="en-US" w:bidi="fa-IR"/>
        </w:rPr>
        <w:t>API</w:t>
      </w:r>
      <w:r>
        <w:rPr>
          <w:lang w:val="fa-IR" w:bidi="fa-IR"/>
          <w:rFonts w:eastAsia="B Nazanin"/>
          <w:rtl w:val="1"/>
        </w:rPr>
        <w:t xml:space="preserve"> در تک‌تک توابع را حذف می‌کند. هنگام اتصال صفحات سروری متوجه شدم نشانی مناسب مرورگر همیشه برای </w:t>
      </w:r>
      <w:r>
        <w:rPr>
          <w:rFonts w:eastAsia="Times New Roman" w:cs="Times New Roman"/>
          <w:rtl w:val="1"/>
          <w:lang w:val="en-US" w:bidi="fa-IR"/>
        </w:rPr>
        <w:t>fetch</w:t>
      </w:r>
      <w:r>
        <w:rPr>
          <w:lang w:val="fa-IR" w:bidi="fa-IR"/>
          <w:rFonts w:eastAsia="B Nazanin"/>
          <w:rtl w:val="1"/>
        </w:rPr>
        <w:t xml:space="preserve"> سمت سرور مناسب نیست؛ چون مبدأ درخواست و روش رساندن توکن در این دو محیط فرق دارد. بنابراین در تنظیم این بخش، علاوه بر نام </w:t>
      </w:r>
      <w:r>
        <w:rPr>
          <w:rFonts w:eastAsia="Times New Roman" w:cs="Times New Roman"/>
          <w:rtl w:val="1"/>
          <w:lang w:val="en-US" w:bidi="fa-IR"/>
        </w:rPr>
        <w:t>endpoint</w:t>
      </w:r>
      <w:r>
        <w:rPr>
          <w:lang w:val="fa-IR" w:bidi="fa-IR"/>
          <w:rFonts w:eastAsia="B Nazanin"/>
          <w:rtl w:val="1"/>
        </w:rPr>
        <w:t>، محل اجرای درخواست و احراز هویت را هم در نظر گرفتم.</w:t>
      </w:r>
    </w:p>
    <w:p w14:paraId="6ABD73FD" w14:textId="77777777" w:rsidR="007C114C" w:rsidRDefault="00B67DA9">
      <w:pPr>
        <w:jc w:val="start"/>
        <w:bidi w:val="1"/>
        <w:pStyle w:val="Heading2"/>
        <w:spacing w:after="160"/>
      </w:pPr>
      <w:bookmarkStart w:id="23" w:name="_Toc242992452"/>
      <w:r>
        <w:rPr>
          <w:lang w:val="fa-IR" w:bidi="fa-IR"/>
          <w:rFonts w:ascii="Times New Roman" w:eastAsia="B Nazanin" w:hAnsi="Times New Roman" w:cs="B Nazanin"/>
          <w:rtl w:val="1"/>
        </w:rPr>
        <w:t>۴ـ۲ خواندن اولیه و ثبت تغییر</w:t>
      </w:r>
      <w:bookmarkEnd w:id="23"/>
    </w:p>
    <w:p w14:paraId="01179338" w14:textId="77777777" w:rsidR="007C114C" w:rsidRDefault="00B67DA9">
      <w:pPr>
        <w:jc w:val="start"/>
        <w:bidi w:val="1"/>
      </w:pPr>
      <w:r>
        <w:rPr>
          <w:lang w:val="fa-IR" w:bidi="fa-IR"/>
          <w:rFonts w:eastAsia="B Nazanin"/>
          <w:rtl w:val="1"/>
        </w:rPr>
        <w:t xml:space="preserve">صفحه پرونده در بارگذاری اولیه، </w:t>
      </w:r>
      <w:r>
        <w:rPr>
          <w:rFonts w:eastAsia="Times New Roman" w:cs="Times New Roman"/>
          <w:rtl w:val="1"/>
          <w:lang w:val="en-US" w:bidi="fa-IR"/>
        </w:rPr>
        <w:t>api.getPatientContext</w:t>
      </w:r>
      <w:r>
        <w:rPr>
          <w:lang w:val="fa-IR" w:bidi="fa-IR"/>
          <w:rFonts w:eastAsia="B Nazanin"/>
          <w:rtl w:val="1"/>
        </w:rPr>
        <w:t xml:space="preserve"> و </w:t>
      </w:r>
      <w:r>
        <w:rPr>
          <w:rFonts w:eastAsia="Times New Roman" w:cs="Times New Roman"/>
          <w:rtl w:val="1"/>
          <w:lang w:val="en-US" w:bidi="fa-IR"/>
        </w:rPr>
        <w:t>api.getPatientTimeline</w:t>
      </w:r>
      <w:r>
        <w:rPr>
          <w:lang w:val="fa-IR" w:bidi="fa-IR"/>
          <w:rFonts w:eastAsia="B Nazanin"/>
          <w:rtl w:val="1"/>
        </w:rPr>
        <w:t xml:space="preserve"> را هم‌زمان اجرا می‌کند و نتیجه را در اختیار اجزای نمایش می‌گذارد. فرم‌ها عملیات ثبت یا ویرایش را در مرورگر انجام می‌دهند و پس از پاسخ موفق، </w:t>
      </w:r>
      <w:r>
        <w:rPr>
          <w:rFonts w:eastAsia="Times New Roman" w:cs="Times New Roman"/>
          <w:rtl w:val="1"/>
          <w:lang w:val="en-US" w:bidi="fa-IR"/>
        </w:rPr>
        <w:t>router.refresh</w:t>
      </w:r>
      <w:r>
        <w:rPr>
          <w:lang w:val="fa-IR" w:bidi="fa-IR"/>
          <w:rFonts w:eastAsia="B Nazanin"/>
          <w:rtl w:val="1"/>
        </w:rPr>
        <w:t xml:space="preserve"> را فراخوانی می‌کنند. در نتیجه داده‌های سمت سرور دوباره خوانده می‌شوند و لازم نیست هر فرم نسخه محلی کل پرونده را خودش به‌روز کند. در این پروژه کتابخانه جداگانه‌ای برای </w:t>
      </w:r>
      <w:r>
        <w:rPr>
          <w:rFonts w:eastAsia="Times New Roman" w:cs="Times New Roman"/>
          <w:rtl w:val="1"/>
          <w:lang w:val="en-US" w:bidi="fa-IR"/>
        </w:rPr>
        <w:t>cache</w:t>
      </w:r>
      <w:r>
        <w:rPr>
          <w:lang w:val="fa-IR" w:bidi="fa-IR"/>
          <w:rFonts w:eastAsia="B Nazanin"/>
          <w:rtl w:val="1"/>
        </w:rPr>
        <w:t xml:space="preserve"> به کار نرفته و بیشتر فرم‌ها نیز تغییر خوش‌بینانه روی کل پرونده انجام نمی‌دهند.</w:t>
      </w:r>
    </w:p>
    <w:p w14:paraId="00778AD0" w14:textId="77777777" w:rsidR="007C114C" w:rsidRDefault="00B67DA9">
      <w:pPr>
        <w:jc w:val="start"/>
        <w:bidi w:val="1"/>
      </w:pPr>
      <w:r>
        <w:rPr>
          <w:lang w:val="fa-IR" w:bidi="fa-IR"/>
          <w:rFonts w:eastAsia="B Nazanin"/>
          <w:rtl w:val="1"/>
        </w:rPr>
        <w:t>با این روش، سرور پس از ثبت همچنان مرجع داده است. برای مثال، فرم دارو بعد از پاسخ موفق آرایه داروها را به‌صورت دستی تغییر نمی‌دهد و صفحه فهرست تازه را از سرور می‌گیرد. مزیت این تصمیم آن است که قواعد مرتب‌سازی و فیلتر در چند فرم تکرار نمی‌شوند. در مقابل، بخش‌هایی از پرونده که تغییر نکرده‌اند نیز ممکن است دوباره خوانده شوند. در پرونده‌های بزرگ، همراه‌کردن متن کامل اسناد با هر بازآوری می‌تواند هزینه اضافی ایجاد کند. در این پروژه زمان و حجم این درخواست‌ها را اندازه‌گیری نکردم؛ برای نسخه بعدی، جداکردن داده نمایشی</w:t>
      </w:r>
      <w:r>
        <w:rPr>
          <w:lang w:val="fa-IR" w:bidi="fa-IR"/>
          <w:rFonts w:eastAsia="B Nazanin"/>
          <w:rtl w:val="1"/>
        </w:rPr>
        <w:t xml:space="preserve"> از متن حجیم و تازه‌سازی همان بخش تغییرکرده راه مناسب‌تری است.</w:t>
      </w:r>
    </w:p>
    <w:p w14:paraId="0514FB46" w14:textId="77777777" w:rsidR="007C114C" w:rsidRDefault="00B67DA9">
      <w:pPr>
        <w:jc w:val="start"/>
        <w:bidi w:val="1"/>
        <w:keepNext/>
        <w:tabs>
          <w:tab w:val="center" w:pos="4680"/>
        </w:tabs>
        <w:spacing w:after="60"/>
      </w:pPr>
      <w:r>
        <w:rPr>
          <w:lang w:val="fa-IR" w:bidi="fa-IR"/>
          <w:rtl w:val="1"/>
        </w:rPr>
        <w:lastRenderedPageBreak/>
        <w:tab/>
      </w:r>
      <w:r>
        <w:rPr>
          <w:lang w:val="fa-IR" w:bidi="fa-IR"/>
          <w:rtl w:val="1"/>
          <w:noProof/>
        </w:rPr>
        <w:drawing>
          <wp:inline distT="0" distB="0" distL="0" distR="0" wp14:anchorId="55F8C4FB" wp14:editId="43A9B177">
            <wp:extent cx="5940000" cy="3861000"/>
            <wp:effectExtent l="0" t="0" r="0" b="0"/>
            <wp:docPr id="4" name="Picture 4" descr="چرخه ثبت تغییر و بازآوری داده در راب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png"/>
                    <pic:cNvPicPr/>
                  </pic:nvPicPr>
                  <pic:blipFill>
                    <a:blip r:embed="rId29"/>
                    <a:stretch>
                      <a:fillRect/>
                    </a:stretch>
                  </pic:blipFill>
                  <pic:spPr>
                    <a:xfrm>
                      <a:off x="0" y="0"/>
                      <a:ext cx="5940000" cy="3861000"/>
                    </a:xfrm>
                    <a:prstGeom prst="rect">
                      <a:avLst/>
                    </a:prstGeom>
                  </pic:spPr>
                </pic:pic>
              </a:graphicData>
            </a:graphic>
          </wp:inline>
        </w:drawing>
      </w:r>
    </w:p>
    <w:p w14:paraId="10F863C4" w14:textId="77777777" w:rsidR="007C114C" w:rsidRDefault="00B67DA9">
      <w:pPr>
        <w:jc w:val="start"/>
        <w:bidi w:val="1"/>
        <w:pStyle w:val="FigureCaption"/>
        <w:tabs>
          <w:tab w:val="center" w:pos="4680"/>
        </w:tabs>
        <w:spacing w:after="160"/>
      </w:pPr>
      <w:r>
        <w:rPr>
          <w:lang w:val="fa-IR" w:bidi="fa-IR"/>
          <w:rtl w:val="1"/>
        </w:rPr>
        <w:tab/>
      </w:r>
      <w:bookmarkStart w:id="24" w:name="_Toc242992510"/>
      <w:r>
        <w:rPr>
          <w:lang w:val="fa-IR" w:bidi="fa-IR"/>
          <w:rFonts w:eastAsia="B Nazanin"/>
          <w:rtl w:val="1"/>
        </w:rPr>
        <w:t>شکل ۲ ـ چرخه ثبت تغییر و بازآوری داده در رابط</w:t>
      </w:r>
      <w:bookmarkEnd w:id="24"/>
    </w:p>
    <w:p w14:paraId="24180B4D" w14:textId="77777777" w:rsidR="007C114C" w:rsidRDefault="00B67DA9">
      <w:pPr>
        <w:jc w:val="start"/>
        <w:bidi w:val="1"/>
        <w:pStyle w:val="Heading2"/>
        <w:spacing w:after="160"/>
      </w:pPr>
      <w:bookmarkStart w:id="25" w:name="_Toc242992453"/>
      <w:r>
        <w:rPr>
          <w:lang w:val="fa-IR" w:bidi="fa-IR"/>
          <w:rFonts w:ascii="Times New Roman" w:eastAsia="B Nazanin" w:hAnsi="Times New Roman" w:cs="B Nazanin"/>
          <w:rtl w:val="1"/>
        </w:rPr>
        <w:t>۴ـ۳ خطا به‌عنوان بخشی از قرارداد</w:t>
      </w:r>
      <w:bookmarkEnd w:id="25"/>
    </w:p>
    <w:p w14:paraId="49765314" w14:textId="77777777" w:rsidR="007C114C" w:rsidRDefault="00B67DA9">
      <w:pPr>
        <w:jc w:val="start"/>
        <w:bidi w:val="1"/>
      </w:pPr>
      <w:r>
        <w:rPr>
          <w:lang w:val="fa-IR" w:bidi="fa-IR"/>
          <w:rFonts w:eastAsia="B Nazanin"/>
          <w:rtl w:val="1"/>
        </w:rPr>
        <w:t xml:space="preserve">در </w:t>
      </w:r>
      <w:r>
        <w:rPr>
          <w:rFonts w:eastAsia="Times New Roman" w:cs="Times New Roman"/>
          <w:rtl w:val="1"/>
          <w:lang w:val="en-US" w:bidi="fa-IR"/>
        </w:rPr>
        <w:t>request</w:t>
      </w:r>
      <w:r>
        <w:rPr>
          <w:lang w:val="fa-IR" w:bidi="fa-IR"/>
          <w:rFonts w:eastAsia="B Nazanin"/>
          <w:rtl w:val="1"/>
        </w:rPr>
        <w:t xml:space="preserve">، خطای </w:t>
      </w:r>
      <w:r>
        <w:rPr>
          <w:rFonts w:eastAsia="Times New Roman" w:cs="Times New Roman"/>
          <w:rtl w:val="1"/>
          <w:lang w:val="en-US" w:bidi="fa-IR"/>
        </w:rPr>
        <w:t>fetch</w:t>
      </w:r>
      <w:r>
        <w:rPr>
          <w:lang w:val="fa-IR" w:bidi="fa-IR"/>
          <w:rFonts w:eastAsia="B Nazanin"/>
          <w:rtl w:val="1"/>
        </w:rPr>
        <w:t xml:space="preserve"> به </w:t>
      </w:r>
      <w:r>
        <w:rPr>
          <w:rFonts w:eastAsia="Times New Roman" w:cs="Times New Roman"/>
          <w:rtl w:val="1"/>
          <w:lang w:val="en-US" w:bidi="fa-IR"/>
        </w:rPr>
        <w:t>ApiError</w:t>
      </w:r>
      <w:r>
        <w:rPr>
          <w:lang w:val="fa-IR" w:bidi="fa-IR"/>
          <w:rFonts w:eastAsia="B Nazanin"/>
          <w:rtl w:val="1"/>
        </w:rPr>
        <w:t xml:space="preserve"> با </w:t>
      </w:r>
      <w:r>
        <w:rPr>
          <w:rFonts w:eastAsia="Times New Roman" w:cs="Times New Roman"/>
          <w:rtl w:val="1"/>
          <w:lang w:val="en-US" w:bidi="fa-IR"/>
        </w:rPr>
        <w:t>status</w:t>
      </w:r>
      <w:r>
        <w:rPr>
          <w:lang w:val="fa-IR" w:bidi="fa-IR"/>
          <w:rFonts w:eastAsia="B Nazanin"/>
          <w:rtl w:val="1"/>
        </w:rPr>
        <w:t xml:space="preserve"> برابر صفر تبدیل می‌شود. پاسخ ۴۲۲ متن عمومی اعتبار داده دارد و سایر وضعیت‌ها، در صورت وجود </w:t>
      </w:r>
      <w:r>
        <w:rPr>
          <w:rFonts w:eastAsia="Times New Roman" w:cs="Times New Roman"/>
          <w:rtl w:val="1"/>
          <w:lang w:val="en-US" w:bidi="fa-IR"/>
        </w:rPr>
        <w:t>detail</w:t>
      </w:r>
      <w:r>
        <w:rPr>
          <w:lang w:val="fa-IR" w:bidi="fa-IR"/>
          <w:rFonts w:eastAsia="B Nazanin"/>
          <w:rtl w:val="1"/>
        </w:rPr>
        <w:t xml:space="preserve"> رشته‌ای، پیام سرور را حفظ می‌کنند. در خطای ۴۰۱ مرورگر، کلید </w:t>
      </w:r>
      <w:r>
        <w:rPr>
          <w:rFonts w:eastAsia="Times New Roman" w:cs="Times New Roman"/>
          <w:rtl w:val="1"/>
          <w:lang w:val="en-US" w:bidi="fa-IR"/>
        </w:rPr>
        <w:t>localStorage</w:t>
      </w:r>
      <w:r>
        <w:rPr>
          <w:lang w:val="fa-IR" w:bidi="fa-IR"/>
          <w:rFonts w:eastAsia="B Nazanin"/>
          <w:rtl w:val="1"/>
        </w:rPr>
        <w:t xml:space="preserve"> حذف و کاربر به </w:t>
      </w:r>
      <w:r>
        <w:rPr>
          <w:rFonts w:eastAsia="Times New Roman" w:cs="Times New Roman"/>
          <w:rtl w:val="1"/>
          <w:lang w:val="en-US" w:bidi="fa-IR"/>
        </w:rPr>
        <w:t>login</w:t>
      </w:r>
      <w:r>
        <w:rPr>
          <w:lang w:val="fa-IR" w:bidi="fa-IR"/>
          <w:rFonts w:eastAsia="B Nazanin"/>
          <w:rtl w:val="1"/>
        </w:rPr>
        <w:t xml:space="preserve"> منتقل می‌شود. در صفحات سرور، خطای ۴۰۱ با </w:t>
      </w:r>
      <w:r>
        <w:rPr>
          <w:rFonts w:eastAsia="Times New Roman" w:cs="Times New Roman"/>
          <w:rtl w:val="1"/>
          <w:lang w:val="en-US" w:bidi="fa-IR"/>
        </w:rPr>
        <w:t>redirect</w:t>
      </w:r>
      <w:r>
        <w:rPr>
          <w:lang w:val="fa-IR" w:bidi="fa-IR"/>
          <w:rFonts w:eastAsia="B Nazanin"/>
          <w:rtl w:val="1"/>
        </w:rPr>
        <w:t xml:space="preserve"> مدیریت می‌شود. این تفاوت لازم است چون </w:t>
      </w:r>
      <w:r>
        <w:rPr>
          <w:rFonts w:eastAsia="Times New Roman" w:cs="Times New Roman"/>
          <w:rtl w:val="1"/>
          <w:lang w:val="en-US" w:bidi="fa-IR"/>
        </w:rPr>
        <w:t>window</w:t>
      </w:r>
      <w:r>
        <w:rPr>
          <w:lang w:val="fa-IR" w:bidi="fa-IR"/>
          <w:rFonts w:eastAsia="B Nazanin"/>
          <w:rtl w:val="1"/>
        </w:rPr>
        <w:t xml:space="preserve"> در سرور وجود ندارد. برای خطای ۴۰۴ پرونده، </w:t>
      </w:r>
      <w:r>
        <w:rPr>
          <w:rFonts w:eastAsia="Times New Roman" w:cs="Times New Roman"/>
          <w:rtl w:val="1"/>
          <w:lang w:val="en-US" w:bidi="fa-IR"/>
        </w:rPr>
        <w:t>notFound</w:t>
      </w:r>
      <w:r>
        <w:rPr>
          <w:lang w:val="fa-IR" w:bidi="fa-IR"/>
          <w:rFonts w:eastAsia="B Nazanin"/>
          <w:rtl w:val="1"/>
        </w:rPr>
        <w:t xml:space="preserve"> فراخوانی می‌شود، اما خطای ۴۰۳ به نمایش </w:t>
      </w:r>
      <w:r>
        <w:rPr>
          <w:rFonts w:eastAsia="Times New Roman" w:cs="Times New Roman"/>
          <w:rtl w:val="1"/>
          <w:lang w:val="en-US" w:bidi="fa-IR"/>
        </w:rPr>
        <w:t>ErrorState</w:t>
      </w:r>
      <w:r>
        <w:rPr>
          <w:lang w:val="fa-IR" w:bidi="fa-IR"/>
          <w:rFonts w:eastAsia="B Nazanin"/>
          <w:rtl w:val="1"/>
        </w:rPr>
        <w:t xml:space="preserve"> می‌رسد و نباید به‌صورت «بیمار وجود ندارد» بازنویسی شود.</w:t>
      </w:r>
    </w:p>
    <w:p w14:paraId="5B5DF264" w14:textId="77777777" w:rsidR="007C114C" w:rsidRDefault="00B67DA9">
      <w:pPr>
        <w:jc w:val="start"/>
        <w:bidi w:val="1"/>
      </w:pPr>
      <w:r>
        <w:rPr>
          <w:lang w:val="fa-IR" w:bidi="fa-IR"/>
          <w:rFonts w:eastAsia="B Nazanin"/>
          <w:rtl w:val="1"/>
        </w:rPr>
        <w:t xml:space="preserve">همه خطاهای </w:t>
      </w:r>
      <w:r>
        <w:rPr>
          <w:rFonts w:eastAsia="Times New Roman" w:cs="Times New Roman"/>
          <w:rtl w:val="1"/>
          <w:lang w:val="en-US" w:bidi="fa-IR"/>
        </w:rPr>
        <w:t>HTTP</w:t>
      </w:r>
      <w:r>
        <w:rPr>
          <w:lang w:val="fa-IR" w:bidi="fa-IR"/>
          <w:rFonts w:eastAsia="B Nazanin"/>
          <w:rtl w:val="1"/>
        </w:rPr>
        <w:t xml:space="preserve"> به معنای انجام‌نشدن کامل عملیات نیستند. در مسیر چت، پیام کاربر پیش از فراخوانی مدل ذخیره می‌شود. اگر تولید پاسخ شکست بخورد، فرانت‌اند پیام موقت را حذف می‌کند و متن را به کادر ورودی برمی‌گرداند، در حالی که همان پرسش ممکن است در سرور باقی مانده باشد. در نتیجه، ارسال دوباره می‌تواند پیام تکراری بسازد. برای رفع این ابهام باید شناسه پیام در پاسخ خطا برگردد یا گفت‌وگو دوباره خوانده شود و وضعیت «پرسش ثبت شد، پاسخ تولید نشد» نمایش داده شود. این اصلاح هنوز در نسخه فعلی انجام نشده است.</w:t>
      </w:r>
    </w:p>
    <w:p w14:paraId="3E28D526" w14:textId="77777777" w:rsidR="007C114C" w:rsidRDefault="00B67DA9">
      <w:pPr>
        <w:jc w:val="start"/>
        <w:bidi w:val="1"/>
        <w:pStyle w:val="Heading2"/>
        <w:spacing w:after="160"/>
      </w:pPr>
      <w:bookmarkStart w:id="26" w:name="_Toc242992454"/>
      <w:r>
        <w:rPr>
          <w:lang w:val="fa-IR" w:bidi="fa-IR"/>
          <w:rFonts w:ascii="Times New Roman" w:eastAsia="B Nazanin" w:hAnsi="Times New Roman" w:cs="B Nazanin"/>
          <w:rtl w:val="1"/>
        </w:rPr>
        <w:lastRenderedPageBreak/>
        <w:t>۴ـ۴ جدول قراردادهای اصلی</w:t>
      </w:r>
      <w:bookmarkEnd w:id="26"/>
    </w:p>
    <w:p w14:paraId="3F85DF15" w14:textId="77777777" w:rsidR="007C114C" w:rsidRDefault="00B67DA9">
      <w:pPr>
        <w:jc w:val="start"/>
        <w:bidi w:val="1"/>
      </w:pPr>
      <w:r>
        <w:rPr>
          <w:lang w:val="fa-IR" w:bidi="fa-IR"/>
          <w:rFonts w:eastAsia="B Nazanin"/>
          <w:rtl w:val="1"/>
        </w:rPr>
        <w:t xml:space="preserve">در جدول ۱ توابع اصلی‌ای را آورده‌ام که رابط در گردش‌های اصلی استفاده می‌کند. نام تابع‌ها از </w:t>
      </w:r>
      <w:r>
        <w:rPr>
          <w:rFonts w:eastAsia="Times New Roman" w:cs="Times New Roman"/>
          <w:rtl w:val="1"/>
          <w:lang w:val="en-US" w:bidi="fa-IR"/>
        </w:rPr>
        <w:t>api.ts</w:t>
      </w:r>
      <w:r>
        <w:rPr>
          <w:lang w:val="fa-IR" w:bidi="fa-IR"/>
          <w:rFonts w:eastAsia="B Nazanin"/>
          <w:rtl w:val="1"/>
        </w:rPr>
        <w:t xml:space="preserve"> و مسیرها نسبت به پیشوند </w:t>
      </w:r>
      <w:r>
        <w:rPr>
          <w:rFonts w:eastAsia="Times New Roman" w:cs="Times New Roman"/>
          <w:rtl w:val="1"/>
          <w:lang w:val="en-US" w:bidi="fa-IR"/>
        </w:rPr>
        <w:t>API</w:t>
      </w:r>
      <w:r>
        <w:rPr>
          <w:lang w:val="fa-IR" w:bidi="fa-IR"/>
          <w:rFonts w:eastAsia="B Nazanin"/>
          <w:rtl w:val="1"/>
        </w:rPr>
        <w:t xml:space="preserve"> نوشته شده‌اند. جدول قرار نیست همه </w:t>
      </w:r>
      <w:r>
        <w:rPr>
          <w:rFonts w:eastAsia="Times New Roman" w:cs="Times New Roman"/>
          <w:rtl w:val="1"/>
          <w:lang w:val="en-US" w:bidi="fa-IR"/>
        </w:rPr>
        <w:t>endpoint</w:t>
      </w:r>
      <w:r>
        <w:rPr>
          <w:lang w:val="fa-IR" w:bidi="fa-IR"/>
          <w:rFonts w:eastAsia="B Nazanin"/>
          <w:rtl w:val="1"/>
        </w:rPr>
        <w:t xml:space="preserve">های بک‌اند را فهرست کند؛ هدف آن روشن‌کردن ارتباط فرم‌ها با سرویس است. نمونه </w:t>
      </w:r>
      <w:r>
        <w:rPr>
          <w:rFonts w:eastAsia="Times New Roman" w:cs="Times New Roman"/>
          <w:rtl w:val="1"/>
          <w:lang w:val="en-US" w:bidi="fa-IR"/>
        </w:rPr>
        <w:t>payload</w:t>
      </w:r>
      <w:r>
        <w:rPr>
          <w:lang w:val="fa-IR" w:bidi="fa-IR"/>
          <w:rFonts w:eastAsia="B Nazanin"/>
          <w:rtl w:val="1"/>
        </w:rPr>
        <w:t>های پیوست نیز ساختگی‌اند و فقط رابطه فیلد فرم و بدنه درخواست را نشان می‌دهند؛ هیچ داده واقعی بیمار در آن‌ها وجود ندارد.</w:t>
      </w:r>
    </w:p>
    <w:p w14:paraId="0DCBFF06" w14:textId="77777777" w:rsidR="007C114C" w:rsidRDefault="00B67DA9">
      <w:pPr>
        <w:jc w:val="start"/>
        <w:bidi w:val="1"/>
        <w:pStyle w:val="TableCaption"/>
        <w:keepNext/>
        <w:tabs>
          <w:tab w:val="center" w:pos="4680"/>
        </w:tabs>
        <w:spacing w:after="160"/>
      </w:pPr>
      <w:r>
        <w:rPr>
          <w:lang w:val="fa-IR" w:bidi="fa-IR"/>
          <w:rtl w:val="1"/>
        </w:rPr>
        <w:tab/>
      </w:r>
      <w:bookmarkStart w:id="27" w:name="_Toc242992531"/>
      <w:r>
        <w:rPr>
          <w:lang w:val="fa-IR" w:bidi="fa-IR"/>
          <w:rFonts w:eastAsia="B Nazanin"/>
          <w:rtl w:val="1"/>
        </w:rPr>
        <w:t>جدول ۱ ـ قراردادهای اصلی مورد استفاده رابط</w:t>
      </w:r>
      <w:bookmarkEnd w:id="27"/>
    </w:p>
    <w:tbl>
      <w:tblPr>
        <w:bidiVisual w:val="1"/>
        <w:tblW w:w="0" w:type="auto"/>
        <w:jc w:val="righ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35"/>
        <w:gridCol w:w="3118"/>
        <w:gridCol w:w="3402"/>
      </w:tblGrid>
      <w:tr w:rsidR="007C114C" w14:paraId="12F9E7B2" w14:textId="77777777">
        <w:trPr>
          <w:cantSplit/>
          <w:tblHeader/>
          <w:jc w:val="center"/>
        </w:trPr>
        <w:tc>
          <w:tcPr>
            <w:tcW w:w="2835" w:type="dxa"/>
            <w:shd w:val="clear" w:color="auto" w:fill="E7ECEB"/>
            <w:vAlign w:val="center"/>
          </w:tcPr>
          <w:p w14:paraId="66034D36" w14:textId="77777777" w:rsidR="007C114C" w:rsidRDefault="00B67DA9">
            <w:pPr>
              <w:bidi w:val="1"/>
              <w:spacing w:after="60"/>
              <w:jc w:val="start"/>
            </w:pPr>
            <w:r>
              <w:rPr>
                <w:lang w:val="fa-IR" w:bidi="fa-IR"/>
                <w:rFonts w:eastAsia="B Nazanin"/>
                <w:b/>
                <w:bCs/>
                <w:sz w:val="24"/>
                <w:szCs w:val="24"/>
                <w:rtl w:val="1"/>
              </w:rPr>
              <w:t>تابع یا کنش</w:t>
            </w:r>
          </w:p>
        </w:tc>
        <w:tc>
          <w:tcPr>
            <w:tcW w:w="3118" w:type="dxa"/>
            <w:shd w:val="clear" w:color="auto" w:fill="E7ECEB"/>
            <w:vAlign w:val="center"/>
          </w:tcPr>
          <w:p w14:paraId="27B60E20" w14:textId="77777777" w:rsidR="007C114C" w:rsidRDefault="00B67DA9">
            <w:pPr>
              <w:bidi w:val="1"/>
              <w:spacing w:after="60"/>
              <w:jc w:val="start"/>
            </w:pPr>
            <w:r>
              <w:rPr>
                <w:lang w:val="fa-IR" w:bidi="fa-IR"/>
                <w:rFonts w:eastAsia="B Nazanin"/>
                <w:b/>
                <w:bCs/>
                <w:sz w:val="24"/>
                <w:szCs w:val="24"/>
                <w:rtl w:val="1"/>
              </w:rPr>
              <w:t>مسیر و روش</w:t>
            </w:r>
          </w:p>
        </w:tc>
        <w:tc>
          <w:tcPr>
            <w:tcW w:w="3402" w:type="dxa"/>
            <w:shd w:val="clear" w:color="auto" w:fill="E7ECEB"/>
            <w:vAlign w:val="center"/>
          </w:tcPr>
          <w:p w14:paraId="0E489E9F" w14:textId="77777777" w:rsidR="007C114C" w:rsidRDefault="00B67DA9">
            <w:pPr>
              <w:bidi w:val="1"/>
              <w:spacing w:after="60"/>
              <w:jc w:val="start"/>
            </w:pPr>
            <w:r>
              <w:rPr>
                <w:lang w:val="fa-IR" w:bidi="fa-IR"/>
                <w:rFonts w:eastAsia="B Nazanin"/>
                <w:b/>
                <w:bCs/>
                <w:sz w:val="24"/>
                <w:szCs w:val="24"/>
                <w:rtl w:val="1"/>
              </w:rPr>
              <w:t>قالب و نتیجه</w:t>
            </w:r>
          </w:p>
        </w:tc>
      </w:tr>
      <w:tr w:rsidR="007C114C" w14:paraId="40744731" w14:textId="77777777">
        <w:trPr>
          <w:cantSplit/>
          <w:jc w:val="center"/>
        </w:trPr>
        <w:tc>
          <w:tcPr>
            <w:tcW w:w="2835" w:type="dxa"/>
            <w:vAlign w:val="center"/>
          </w:tcPr>
          <w:p w14:paraId="183A5868" w14:textId="77777777" w:rsidR="007C114C" w:rsidRDefault="00B67DA9">
            <w:pPr>
              <w:bidi w:val="1"/>
              <w:spacing w:after="60"/>
              <w:jc w:val="start"/>
            </w:pPr>
            <w:r>
              <w:rPr>
                <w:rFonts w:eastAsia="Times New Roman" w:cs="Times New Roman"/>
                <w:sz w:val="24"/>
                <w:szCs w:val="24"/>
                <w:rtl w:val="1"/>
                <w:lang w:val="en-US" w:bidi="fa-IR"/>
              </w:rPr>
              <w:t>listPatients</w:t>
            </w:r>
          </w:p>
        </w:tc>
        <w:tc>
          <w:tcPr>
            <w:tcW w:w="3118" w:type="dxa"/>
            <w:vAlign w:val="center"/>
          </w:tcPr>
          <w:p w14:paraId="115E3EDD" w14:textId="77777777" w:rsidR="007C114C" w:rsidRDefault="00B67DA9">
            <w:pPr>
              <w:bidi w:val="1"/>
              <w:spacing w:after="60"/>
              <w:jc w:val="start"/>
            </w:pPr>
            <w:r>
              <w:rPr>
                <w:rFonts w:eastAsia="Times New Roman" w:cs="Times New Roman"/>
                <w:sz w:val="24"/>
                <w:szCs w:val="24"/>
                <w:rtl w:val="1"/>
                <w:lang w:val="en-US" w:bidi="fa-IR"/>
              </w:rPr>
              <w:t>GET /patients</w:t>
            </w:r>
          </w:p>
        </w:tc>
        <w:tc>
          <w:tcPr>
            <w:tcW w:w="3402" w:type="dxa"/>
            <w:vAlign w:val="center"/>
          </w:tcPr>
          <w:p w14:paraId="679E56C9" w14:textId="77777777" w:rsidR="007C114C" w:rsidRDefault="00B67DA9">
            <w:pPr>
              <w:bidi w:val="1"/>
              <w:spacing w:after="60"/>
              <w:jc w:val="start"/>
            </w:pPr>
            <w:r>
              <w:rPr>
                <w:rFonts w:eastAsia="Times New Roman" w:cs="Times New Roman"/>
                <w:sz w:val="24"/>
                <w:szCs w:val="24"/>
                <w:rtl w:val="1"/>
                <w:lang w:val="en-US" w:bidi="fa-IR"/>
              </w:rPr>
              <w:t>q</w:t>
            </w:r>
            <w:r>
              <w:rPr>
                <w:lang w:val="fa-IR" w:bidi="fa-IR"/>
                <w:rFonts w:eastAsia="B Nazanin"/>
                <w:sz w:val="24"/>
                <w:szCs w:val="24"/>
                <w:rtl w:val="1"/>
              </w:rPr>
              <w:t xml:space="preserve">، </w:t>
            </w:r>
            <w:r>
              <w:rPr>
                <w:rFonts w:eastAsia="Times New Roman" w:cs="Times New Roman"/>
                <w:sz w:val="24"/>
                <w:szCs w:val="24"/>
                <w:rtl w:val="1"/>
                <w:lang w:val="en-US" w:bidi="fa-IR"/>
              </w:rPr>
              <w:t>limit</w:t>
            </w:r>
            <w:r>
              <w:rPr>
                <w:lang w:val="fa-IR" w:bidi="fa-IR"/>
                <w:rFonts w:eastAsia="B Nazanin"/>
                <w:sz w:val="24"/>
                <w:szCs w:val="24"/>
                <w:rtl w:val="1"/>
              </w:rPr>
              <w:t xml:space="preserve">، </w:t>
            </w:r>
            <w:r>
              <w:rPr>
                <w:rFonts w:eastAsia="Times New Roman" w:cs="Times New Roman"/>
                <w:sz w:val="24"/>
                <w:szCs w:val="24"/>
                <w:rtl w:val="1"/>
                <w:lang w:val="en-US" w:bidi="fa-IR"/>
              </w:rPr>
              <w:t>offset</w:t>
            </w:r>
            <w:r>
              <w:rPr>
                <w:lang w:val="fa-IR" w:bidi="fa-IR"/>
                <w:rFonts w:eastAsia="B Nazanin"/>
                <w:sz w:val="24"/>
                <w:szCs w:val="24"/>
                <w:rtl w:val="1"/>
              </w:rPr>
              <w:t xml:space="preserve">؛ </w:t>
            </w:r>
            <w:r>
              <w:rPr>
                <w:rFonts w:eastAsia="Times New Roman" w:cs="Times New Roman"/>
                <w:sz w:val="24"/>
                <w:szCs w:val="24"/>
                <w:rtl w:val="1"/>
                <w:lang w:val="en-US" w:bidi="fa-IR"/>
              </w:rPr>
              <w:t>items</w:t>
            </w:r>
            <w:r>
              <w:rPr>
                <w:lang w:val="fa-IR" w:bidi="fa-IR"/>
                <w:rFonts w:eastAsia="B Nazanin"/>
                <w:sz w:val="24"/>
                <w:szCs w:val="24"/>
                <w:rtl w:val="1"/>
              </w:rPr>
              <w:t xml:space="preserve"> و </w:t>
            </w:r>
            <w:r>
              <w:rPr>
                <w:rFonts w:eastAsia="Times New Roman" w:cs="Times New Roman"/>
                <w:sz w:val="24"/>
                <w:szCs w:val="24"/>
                <w:rtl w:val="1"/>
                <w:lang w:val="en-US" w:bidi="fa-IR"/>
              </w:rPr>
              <w:t>total</w:t>
            </w:r>
          </w:p>
        </w:tc>
      </w:tr>
      <w:tr w:rsidR="007C114C" w14:paraId="0FBF02C0" w14:textId="77777777">
        <w:trPr>
          <w:cantSplit/>
          <w:jc w:val="center"/>
        </w:trPr>
        <w:tc>
          <w:tcPr>
            <w:tcW w:w="2835" w:type="dxa"/>
            <w:vAlign w:val="center"/>
          </w:tcPr>
          <w:p w14:paraId="47DC0B67" w14:textId="77777777" w:rsidR="007C114C" w:rsidRDefault="00B67DA9">
            <w:pPr>
              <w:bidi w:val="1"/>
              <w:spacing w:after="60"/>
              <w:jc w:val="start"/>
            </w:pPr>
            <w:r>
              <w:rPr>
                <w:rFonts w:eastAsia="Times New Roman" w:cs="Times New Roman"/>
                <w:sz w:val="24"/>
                <w:szCs w:val="24"/>
                <w:rtl w:val="1"/>
                <w:lang w:val="en-US" w:bidi="fa-IR"/>
              </w:rPr>
              <w:t>createPatient</w:t>
            </w:r>
          </w:p>
        </w:tc>
        <w:tc>
          <w:tcPr>
            <w:tcW w:w="3118" w:type="dxa"/>
            <w:vAlign w:val="center"/>
          </w:tcPr>
          <w:p w14:paraId="5FAE37C5" w14:textId="77777777" w:rsidR="007C114C" w:rsidRDefault="00B67DA9">
            <w:pPr>
              <w:bidi w:val="1"/>
              <w:spacing w:after="60"/>
              <w:jc w:val="start"/>
            </w:pPr>
            <w:r>
              <w:rPr>
                <w:rFonts w:eastAsia="Times New Roman" w:cs="Times New Roman"/>
                <w:sz w:val="24"/>
                <w:szCs w:val="24"/>
                <w:rtl w:val="1"/>
                <w:lang w:val="en-US" w:bidi="fa-IR"/>
              </w:rPr>
              <w:t>POST /patients</w:t>
            </w:r>
          </w:p>
        </w:tc>
        <w:tc>
          <w:tcPr>
            <w:tcW w:w="3402" w:type="dxa"/>
            <w:vAlign w:val="center"/>
          </w:tcPr>
          <w:p w14:paraId="399E7A1A" w14:textId="77777777" w:rsidR="007C114C" w:rsidRDefault="00B67DA9">
            <w:pPr>
              <w:bidi w:val="1"/>
              <w:spacing w:after="60"/>
              <w:jc w:val="start"/>
            </w:pPr>
            <w:r>
              <w:rPr>
                <w:rFonts w:eastAsia="Times New Roman" w:cs="Times New Roman"/>
                <w:sz w:val="24"/>
                <w:szCs w:val="24"/>
                <w:rtl w:val="1"/>
                <w:lang w:val="en-US" w:bidi="fa-IR"/>
              </w:rPr>
              <w:t>JSON</w:t>
            </w:r>
            <w:r>
              <w:rPr>
                <w:lang w:val="fa-IR" w:bidi="fa-IR"/>
                <w:rFonts w:eastAsia="B Nazanin"/>
                <w:sz w:val="24"/>
                <w:szCs w:val="24"/>
                <w:rtl w:val="1"/>
              </w:rPr>
              <w:t xml:space="preserve"> مشخصات؛ </w:t>
            </w:r>
            <w:r>
              <w:rPr>
                <w:rFonts w:eastAsia="Times New Roman" w:cs="Times New Roman"/>
                <w:sz w:val="24"/>
                <w:szCs w:val="24"/>
                <w:rtl w:val="1"/>
                <w:lang w:val="en-US" w:bidi="fa-IR"/>
              </w:rPr>
              <w:t>Patient</w:t>
            </w:r>
          </w:p>
        </w:tc>
      </w:tr>
      <w:tr w:rsidR="007C114C" w14:paraId="7B0294B5" w14:textId="77777777">
        <w:trPr>
          <w:cantSplit/>
          <w:jc w:val="center"/>
        </w:trPr>
        <w:tc>
          <w:tcPr>
            <w:tcW w:w="2835" w:type="dxa"/>
            <w:vAlign w:val="center"/>
          </w:tcPr>
          <w:p w14:paraId="2DD94848" w14:textId="77777777" w:rsidR="007C114C" w:rsidRDefault="00B67DA9">
            <w:pPr>
              <w:bidi w:val="1"/>
              <w:spacing w:after="60"/>
              <w:jc w:val="start"/>
            </w:pPr>
            <w:r>
              <w:rPr>
                <w:rFonts w:eastAsia="Times New Roman" w:cs="Times New Roman"/>
                <w:sz w:val="24"/>
                <w:szCs w:val="24"/>
                <w:rtl w:val="1"/>
                <w:lang w:val="en-US" w:bidi="fa-IR"/>
              </w:rPr>
              <w:t>updatePatient</w:t>
            </w:r>
          </w:p>
        </w:tc>
        <w:tc>
          <w:tcPr>
            <w:tcW w:w="3118" w:type="dxa"/>
            <w:vAlign w:val="center"/>
          </w:tcPr>
          <w:p w14:paraId="03B6C568" w14:textId="77777777" w:rsidR="007C114C" w:rsidRDefault="00B67DA9">
            <w:pPr>
              <w:bidi w:val="1"/>
              <w:spacing w:after="60"/>
              <w:jc w:val="start"/>
            </w:pPr>
            <w:r>
              <w:rPr>
                <w:rFonts w:eastAsia="Times New Roman" w:cs="Times New Roman"/>
                <w:sz w:val="24"/>
                <w:szCs w:val="24"/>
                <w:rtl w:val="1"/>
                <w:lang w:val="en-US" w:bidi="fa-IR"/>
              </w:rPr>
              <w:t>PATCH /patients/{id}</w:t>
            </w:r>
          </w:p>
        </w:tc>
        <w:tc>
          <w:tcPr>
            <w:tcW w:w="3402" w:type="dxa"/>
            <w:vAlign w:val="center"/>
          </w:tcPr>
          <w:p w14:paraId="15BFD2B1" w14:textId="77777777" w:rsidR="007C114C" w:rsidRDefault="00B67DA9">
            <w:pPr>
              <w:bidi w:val="1"/>
              <w:spacing w:after="60"/>
              <w:jc w:val="start"/>
            </w:pPr>
            <w:r>
              <w:rPr>
                <w:lang w:val="fa-IR" w:bidi="fa-IR"/>
                <w:rFonts w:eastAsia="B Nazanin"/>
                <w:sz w:val="24"/>
                <w:szCs w:val="24"/>
                <w:rtl w:val="1"/>
              </w:rPr>
              <w:t xml:space="preserve">فیلدهای قابل تغییر؛ </w:t>
            </w:r>
            <w:r>
              <w:rPr>
                <w:rFonts w:eastAsia="Times New Roman" w:cs="Times New Roman"/>
                <w:sz w:val="24"/>
                <w:szCs w:val="24"/>
                <w:rtl w:val="1"/>
                <w:lang w:val="en-US" w:bidi="fa-IR"/>
              </w:rPr>
              <w:t>Patient</w:t>
            </w:r>
          </w:p>
        </w:tc>
      </w:tr>
      <w:tr w:rsidR="007C114C" w14:paraId="6EC5168E" w14:textId="77777777">
        <w:trPr>
          <w:cantSplit/>
          <w:jc w:val="center"/>
        </w:trPr>
        <w:tc>
          <w:tcPr>
            <w:tcW w:w="2835" w:type="dxa"/>
            <w:vAlign w:val="center"/>
          </w:tcPr>
          <w:p w14:paraId="2D0FDDBD" w14:textId="77777777" w:rsidR="007C114C" w:rsidRDefault="00B67DA9">
            <w:pPr>
              <w:bidi w:val="1"/>
              <w:spacing w:after="60"/>
              <w:jc w:val="start"/>
            </w:pPr>
            <w:r>
              <w:rPr>
                <w:rFonts w:eastAsia="Times New Roman" w:cs="Times New Roman"/>
                <w:sz w:val="24"/>
                <w:szCs w:val="24"/>
                <w:rtl w:val="1"/>
                <w:lang w:val="en-US" w:bidi="fa-IR"/>
              </w:rPr>
              <w:t>getPatientContext</w:t>
            </w:r>
          </w:p>
        </w:tc>
        <w:tc>
          <w:tcPr>
            <w:tcW w:w="3118" w:type="dxa"/>
            <w:vAlign w:val="center"/>
          </w:tcPr>
          <w:p w14:paraId="54BA6A69" w14:textId="77777777" w:rsidR="007C114C" w:rsidRDefault="00B67DA9">
            <w:pPr>
              <w:bidi w:val="1"/>
              <w:spacing w:after="60"/>
              <w:jc w:val="start"/>
            </w:pPr>
            <w:r>
              <w:rPr>
                <w:rFonts w:eastAsia="Times New Roman" w:cs="Times New Roman"/>
                <w:sz w:val="24"/>
                <w:szCs w:val="24"/>
                <w:rtl w:val="1"/>
                <w:lang w:val="en-US" w:bidi="fa-IR"/>
              </w:rPr>
              <w:t>GET /patients/{id}/context</w:t>
            </w:r>
          </w:p>
        </w:tc>
        <w:tc>
          <w:tcPr>
            <w:tcW w:w="3402" w:type="dxa"/>
            <w:vAlign w:val="center"/>
          </w:tcPr>
          <w:p w14:paraId="0E911451" w14:textId="77777777" w:rsidR="007C114C" w:rsidRDefault="00B67DA9">
            <w:pPr>
              <w:bidi w:val="1"/>
              <w:spacing w:after="60"/>
              <w:jc w:val="start"/>
            </w:pPr>
            <w:r>
              <w:rPr>
                <w:lang w:val="fa-IR" w:bidi="fa-IR"/>
                <w:rFonts w:eastAsia="B Nazanin"/>
                <w:sz w:val="24"/>
                <w:szCs w:val="24"/>
                <w:rtl w:val="1"/>
              </w:rPr>
              <w:t>داده بخش‌های پرونده</w:t>
            </w:r>
          </w:p>
        </w:tc>
      </w:tr>
      <w:tr w:rsidR="007C114C" w14:paraId="55016B09" w14:textId="77777777">
        <w:trPr>
          <w:cantSplit/>
          <w:jc w:val="center"/>
        </w:trPr>
        <w:tc>
          <w:tcPr>
            <w:tcW w:w="2835" w:type="dxa"/>
            <w:vAlign w:val="center"/>
          </w:tcPr>
          <w:p w14:paraId="19FF2918" w14:textId="77777777" w:rsidR="007C114C" w:rsidRDefault="00B67DA9">
            <w:pPr>
              <w:bidi w:val="1"/>
              <w:spacing w:after="60"/>
              <w:jc w:val="start"/>
            </w:pPr>
            <w:r>
              <w:rPr>
                <w:rFonts w:eastAsia="Times New Roman" w:cs="Times New Roman"/>
                <w:sz w:val="24"/>
                <w:szCs w:val="24"/>
                <w:rtl w:val="1"/>
                <w:lang w:val="en-US" w:bidi="fa-IR"/>
              </w:rPr>
              <w:t>getPatientTimeline</w:t>
            </w:r>
          </w:p>
        </w:tc>
        <w:tc>
          <w:tcPr>
            <w:tcW w:w="3118" w:type="dxa"/>
            <w:vAlign w:val="center"/>
          </w:tcPr>
          <w:p w14:paraId="6CD83996" w14:textId="77777777" w:rsidR="007C114C" w:rsidRDefault="00B67DA9">
            <w:pPr>
              <w:bidi w:val="1"/>
              <w:spacing w:after="60"/>
              <w:jc w:val="start"/>
            </w:pPr>
            <w:r>
              <w:rPr>
                <w:rFonts w:eastAsia="Times New Roman" w:cs="Times New Roman"/>
                <w:sz w:val="24"/>
                <w:szCs w:val="24"/>
                <w:rtl w:val="1"/>
                <w:lang w:val="en-US" w:bidi="fa-IR"/>
              </w:rPr>
              <w:t>GET /patients/{id}/timeline</w:t>
            </w:r>
          </w:p>
        </w:tc>
        <w:tc>
          <w:tcPr>
            <w:tcW w:w="3402" w:type="dxa"/>
            <w:vAlign w:val="center"/>
          </w:tcPr>
          <w:p w14:paraId="3E260E5A" w14:textId="77777777" w:rsidR="007C114C" w:rsidRDefault="00B67DA9">
            <w:pPr>
              <w:bidi w:val="1"/>
              <w:spacing w:after="60"/>
              <w:jc w:val="start"/>
            </w:pPr>
            <w:r>
              <w:rPr>
                <w:rFonts w:eastAsia="Times New Roman" w:cs="Times New Roman"/>
                <w:sz w:val="24"/>
                <w:szCs w:val="24"/>
                <w:rtl w:val="1"/>
                <w:lang w:val="en-US" w:bidi="fa-IR"/>
              </w:rPr>
              <w:t>items</w:t>
            </w:r>
            <w:r>
              <w:rPr>
                <w:lang w:val="fa-IR" w:bidi="fa-IR"/>
                <w:rFonts w:eastAsia="B Nazanin"/>
                <w:sz w:val="24"/>
                <w:szCs w:val="24"/>
                <w:rtl w:val="1"/>
              </w:rPr>
              <w:t xml:space="preserve"> و </w:t>
            </w:r>
            <w:r>
              <w:rPr>
                <w:rFonts w:eastAsia="Times New Roman" w:cs="Times New Roman"/>
                <w:sz w:val="24"/>
                <w:szCs w:val="24"/>
                <w:rtl w:val="1"/>
                <w:lang w:val="en-US" w:bidi="fa-IR"/>
              </w:rPr>
              <w:t>total</w:t>
            </w:r>
            <w:r>
              <w:rPr>
                <w:lang w:val="fa-IR" w:bidi="fa-IR"/>
                <w:rFonts w:eastAsia="B Nazanin"/>
                <w:sz w:val="24"/>
                <w:szCs w:val="24"/>
                <w:rtl w:val="1"/>
              </w:rPr>
              <w:t xml:space="preserve"> رویداد</w:t>
            </w:r>
          </w:p>
        </w:tc>
      </w:tr>
      <w:tr w:rsidR="007C114C" w14:paraId="4238362A" w14:textId="77777777">
        <w:trPr>
          <w:cantSplit/>
          <w:jc w:val="center"/>
        </w:trPr>
        <w:tc>
          <w:tcPr>
            <w:tcW w:w="2835" w:type="dxa"/>
            <w:vAlign w:val="center"/>
          </w:tcPr>
          <w:p w14:paraId="32741807" w14:textId="77777777" w:rsidR="007C114C" w:rsidRDefault="00B67DA9">
            <w:pPr>
              <w:bidi w:val="1"/>
              <w:spacing w:after="60"/>
              <w:jc w:val="start"/>
            </w:pPr>
            <w:r>
              <w:rPr>
                <w:rFonts w:eastAsia="Times New Roman" w:cs="Times New Roman"/>
                <w:sz w:val="24"/>
                <w:szCs w:val="24"/>
                <w:rtl w:val="1"/>
                <w:lang w:val="en-US" w:bidi="fa-IR"/>
              </w:rPr>
              <w:t>uploadDocument</w:t>
            </w:r>
          </w:p>
        </w:tc>
        <w:tc>
          <w:tcPr>
            <w:tcW w:w="3118" w:type="dxa"/>
            <w:vAlign w:val="center"/>
          </w:tcPr>
          <w:p w14:paraId="2ACAA3A1" w14:textId="77777777" w:rsidR="007C114C" w:rsidRDefault="00B67DA9">
            <w:pPr>
              <w:bidi w:val="1"/>
              <w:spacing w:after="60"/>
              <w:jc w:val="start"/>
            </w:pPr>
            <w:r>
              <w:rPr>
                <w:rFonts w:eastAsia="Times New Roman" w:cs="Times New Roman"/>
                <w:sz w:val="24"/>
                <w:szCs w:val="24"/>
                <w:rtl w:val="1"/>
                <w:lang w:val="en-US" w:bidi="fa-IR"/>
              </w:rPr>
              <w:t>POST /patients/{id}/documents</w:t>
            </w:r>
          </w:p>
        </w:tc>
        <w:tc>
          <w:tcPr>
            <w:tcW w:w="3402" w:type="dxa"/>
            <w:vAlign w:val="center"/>
          </w:tcPr>
          <w:p w14:paraId="3AF41E39" w14:textId="77777777" w:rsidR="007C114C" w:rsidRDefault="00B67DA9">
            <w:pPr>
              <w:bidi w:val="1"/>
              <w:spacing w:after="60"/>
              <w:jc w:val="start"/>
            </w:pPr>
            <w:r>
              <w:rPr>
                <w:rFonts w:eastAsia="Times New Roman" w:cs="Times New Roman"/>
                <w:sz w:val="24"/>
                <w:szCs w:val="24"/>
                <w:rtl w:val="1"/>
                <w:lang w:val="en-US" w:bidi="fa-IR"/>
              </w:rPr>
              <w:t>FormData</w:t>
            </w:r>
            <w:r>
              <w:rPr>
                <w:lang w:val="fa-IR" w:bidi="fa-IR"/>
                <w:rFonts w:eastAsia="B Nazanin"/>
                <w:sz w:val="24"/>
                <w:szCs w:val="24"/>
                <w:rtl w:val="1"/>
              </w:rPr>
              <w:t>؛ رکورد سند</w:t>
            </w:r>
          </w:p>
        </w:tc>
      </w:tr>
      <w:tr w:rsidR="007C114C" w14:paraId="02E2B622" w14:textId="77777777">
        <w:trPr>
          <w:cantSplit/>
          <w:jc w:val="center"/>
        </w:trPr>
        <w:tc>
          <w:tcPr>
            <w:tcW w:w="2835" w:type="dxa"/>
            <w:vAlign w:val="center"/>
          </w:tcPr>
          <w:p w14:paraId="0182D1B6" w14:textId="77777777" w:rsidR="007C114C" w:rsidRDefault="00B67DA9">
            <w:pPr>
              <w:bidi w:val="1"/>
              <w:spacing w:after="60"/>
              <w:jc w:val="start"/>
            </w:pPr>
            <w:r>
              <w:rPr>
                <w:rFonts w:eastAsia="Times New Roman" w:cs="Times New Roman"/>
                <w:sz w:val="24"/>
                <w:szCs w:val="24"/>
                <w:rtl w:val="1"/>
                <w:lang w:val="en-US" w:bidi="fa-IR"/>
              </w:rPr>
              <w:t>uploadVoiceNote</w:t>
            </w:r>
          </w:p>
        </w:tc>
        <w:tc>
          <w:tcPr>
            <w:tcW w:w="3118" w:type="dxa"/>
            <w:vAlign w:val="center"/>
          </w:tcPr>
          <w:p w14:paraId="12B3EE8A" w14:textId="77777777" w:rsidR="007C114C" w:rsidRDefault="00B67DA9">
            <w:pPr>
              <w:bidi w:val="1"/>
              <w:spacing w:after="60"/>
              <w:jc w:val="start"/>
            </w:pPr>
            <w:r>
              <w:rPr>
                <w:rFonts w:eastAsia="Times New Roman" w:cs="Times New Roman"/>
                <w:sz w:val="24"/>
                <w:szCs w:val="24"/>
                <w:rtl w:val="1"/>
                <w:lang w:val="en-US" w:bidi="fa-IR"/>
              </w:rPr>
              <w:t>POST /patients/{id}/voice-notes</w:t>
            </w:r>
          </w:p>
        </w:tc>
        <w:tc>
          <w:tcPr>
            <w:tcW w:w="3402" w:type="dxa"/>
            <w:vAlign w:val="center"/>
          </w:tcPr>
          <w:p w14:paraId="1BD2D930" w14:textId="77777777" w:rsidR="007C114C" w:rsidRDefault="00B67DA9">
            <w:pPr>
              <w:bidi w:val="1"/>
              <w:spacing w:after="60"/>
              <w:jc w:val="start"/>
            </w:pPr>
            <w:r>
              <w:rPr>
                <w:rFonts w:eastAsia="Times New Roman" w:cs="Times New Roman"/>
                <w:sz w:val="24"/>
                <w:szCs w:val="24"/>
                <w:rtl w:val="1"/>
                <w:lang w:val="en-US" w:bidi="fa-IR"/>
              </w:rPr>
              <w:t>FormData</w:t>
            </w:r>
            <w:r>
              <w:rPr>
                <w:lang w:val="fa-IR" w:bidi="fa-IR"/>
                <w:rFonts w:eastAsia="B Nazanin"/>
                <w:sz w:val="24"/>
                <w:szCs w:val="24"/>
                <w:rtl w:val="1"/>
              </w:rPr>
              <w:t>؛ رکورد صوت</w:t>
            </w:r>
          </w:p>
        </w:tc>
      </w:tr>
      <w:tr w:rsidR="007C114C" w14:paraId="0B31C8F8" w14:textId="77777777">
        <w:trPr>
          <w:cantSplit/>
          <w:jc w:val="center"/>
        </w:trPr>
        <w:tc>
          <w:tcPr>
            <w:tcW w:w="2835" w:type="dxa"/>
            <w:vAlign w:val="center"/>
          </w:tcPr>
          <w:p w14:paraId="4E71EE36" w14:textId="77777777" w:rsidR="007C114C" w:rsidRDefault="00B67DA9">
            <w:pPr>
              <w:bidi w:val="1"/>
              <w:spacing w:after="60"/>
              <w:jc w:val="start"/>
            </w:pPr>
            <w:r>
              <w:rPr>
                <w:rFonts w:eastAsia="Times New Roman" w:cs="Times New Roman"/>
                <w:sz w:val="24"/>
                <w:szCs w:val="24"/>
                <w:rtl w:val="1"/>
                <w:lang w:val="en-US" w:bidi="fa-IR"/>
              </w:rPr>
              <w:t>createNoteFromVoiceNote</w:t>
            </w:r>
          </w:p>
        </w:tc>
        <w:tc>
          <w:tcPr>
            <w:tcW w:w="3118" w:type="dxa"/>
            <w:vAlign w:val="center"/>
          </w:tcPr>
          <w:p w14:paraId="03CC6421" w14:textId="77777777" w:rsidR="007C114C" w:rsidRDefault="00B67DA9">
            <w:pPr>
              <w:bidi w:val="1"/>
              <w:spacing w:after="60"/>
              <w:jc w:val="start"/>
            </w:pPr>
            <w:r>
              <w:rPr>
                <w:rFonts w:eastAsia="Times New Roman" w:cs="Times New Roman"/>
                <w:sz w:val="24"/>
                <w:szCs w:val="24"/>
                <w:rtl w:val="1"/>
                <w:lang w:val="en-US" w:bidi="fa-IR"/>
              </w:rPr>
              <w:t>POST /voice-notes/{id}/note</w:t>
            </w:r>
          </w:p>
        </w:tc>
        <w:tc>
          <w:tcPr>
            <w:tcW w:w="3402" w:type="dxa"/>
            <w:vAlign w:val="center"/>
          </w:tcPr>
          <w:p w14:paraId="5329F1E5" w14:textId="77777777" w:rsidR="007C114C" w:rsidRDefault="00B67DA9">
            <w:pPr>
              <w:bidi w:val="1"/>
              <w:spacing w:after="60"/>
              <w:jc w:val="start"/>
            </w:pPr>
            <w:r>
              <w:rPr>
                <w:rFonts w:eastAsia="Times New Roman" w:cs="Times New Roman"/>
                <w:sz w:val="24"/>
                <w:szCs w:val="24"/>
                <w:rtl w:val="1"/>
                <w:lang w:val="en-US" w:bidi="fa-IR"/>
              </w:rPr>
              <w:t>title</w:t>
            </w:r>
            <w:r>
              <w:rPr>
                <w:lang w:val="fa-IR" w:bidi="fa-IR"/>
                <w:rFonts w:eastAsia="B Nazanin"/>
                <w:sz w:val="24"/>
                <w:szCs w:val="24"/>
                <w:rtl w:val="1"/>
              </w:rPr>
              <w:t xml:space="preserve"> و </w:t>
            </w:r>
            <w:r>
              <w:rPr>
                <w:rFonts w:eastAsia="Times New Roman" w:cs="Times New Roman"/>
                <w:sz w:val="24"/>
                <w:szCs w:val="24"/>
                <w:rtl w:val="1"/>
                <w:lang w:val="en-US" w:bidi="fa-IR"/>
              </w:rPr>
              <w:t>content</w:t>
            </w:r>
            <w:r>
              <w:rPr>
                <w:lang w:val="fa-IR" w:bidi="fa-IR"/>
                <w:rFonts w:eastAsia="B Nazanin"/>
                <w:sz w:val="24"/>
                <w:szCs w:val="24"/>
                <w:rtl w:val="1"/>
              </w:rPr>
              <w:t>؛ ثبت پس از تأیید</w:t>
            </w:r>
          </w:p>
        </w:tc>
      </w:tr>
      <w:tr w:rsidR="007C114C" w14:paraId="63F4E69F" w14:textId="77777777">
        <w:trPr>
          <w:cantSplit/>
          <w:jc w:val="center"/>
        </w:trPr>
        <w:tc>
          <w:tcPr>
            <w:tcW w:w="2835" w:type="dxa"/>
            <w:vAlign w:val="center"/>
          </w:tcPr>
          <w:p w14:paraId="0FF77F5B" w14:textId="77777777" w:rsidR="007C114C" w:rsidRDefault="00B67DA9">
            <w:pPr>
              <w:bidi w:val="1"/>
              <w:spacing w:after="60"/>
              <w:jc w:val="start"/>
            </w:pPr>
            <w:r>
              <w:rPr>
                <w:rFonts w:eastAsia="Times New Roman" w:cs="Times New Roman"/>
                <w:sz w:val="24"/>
                <w:szCs w:val="24"/>
                <w:rtl w:val="1"/>
                <w:lang w:val="en-US" w:bidi="fa-IR"/>
              </w:rPr>
              <w:t>sendConversationMessage</w:t>
            </w:r>
          </w:p>
        </w:tc>
        <w:tc>
          <w:tcPr>
            <w:tcW w:w="3118" w:type="dxa"/>
            <w:vAlign w:val="center"/>
          </w:tcPr>
          <w:p w14:paraId="24DD6E72" w14:textId="77777777" w:rsidR="007C114C" w:rsidRDefault="00B67DA9">
            <w:pPr>
              <w:bidi w:val="1"/>
              <w:spacing w:after="60"/>
              <w:jc w:val="start"/>
            </w:pPr>
            <w:r>
              <w:rPr>
                <w:rFonts w:eastAsia="Times New Roman" w:cs="Times New Roman"/>
                <w:sz w:val="24"/>
                <w:szCs w:val="24"/>
                <w:rtl w:val="1"/>
                <w:lang w:val="en-US" w:bidi="fa-IR"/>
              </w:rPr>
              <w:t>POST /conversations/{id}/messages</w:t>
            </w:r>
          </w:p>
        </w:tc>
        <w:tc>
          <w:tcPr>
            <w:tcW w:w="3402" w:type="dxa"/>
            <w:vAlign w:val="center"/>
          </w:tcPr>
          <w:p w14:paraId="5DE2E195" w14:textId="77777777" w:rsidR="007C114C" w:rsidRDefault="00B67DA9">
            <w:pPr>
              <w:bidi w:val="1"/>
              <w:spacing w:after="60"/>
              <w:jc w:val="start"/>
            </w:pPr>
            <w:r>
              <w:rPr>
                <w:rFonts w:eastAsia="Times New Roman" w:cs="Times New Roman"/>
                <w:sz w:val="24"/>
                <w:szCs w:val="24"/>
                <w:rtl w:val="1"/>
                <w:lang w:val="en-US" w:bidi="fa-IR"/>
              </w:rPr>
              <w:t>content</w:t>
            </w:r>
            <w:r>
              <w:rPr>
                <w:lang w:val="fa-IR" w:bidi="fa-IR"/>
                <w:rFonts w:eastAsia="B Nazanin"/>
                <w:sz w:val="24"/>
                <w:szCs w:val="24"/>
                <w:rtl w:val="1"/>
              </w:rPr>
              <w:t xml:space="preserve">، </w:t>
            </w:r>
            <w:r>
              <w:rPr>
                <w:rFonts w:eastAsia="Times New Roman" w:cs="Times New Roman"/>
                <w:sz w:val="24"/>
                <w:szCs w:val="24"/>
                <w:rtl w:val="1"/>
                <w:lang w:val="en-US" w:bidi="fa-IR"/>
              </w:rPr>
              <w:t>medication_safety</w:t>
            </w:r>
            <w:r>
              <w:rPr>
                <w:lang w:val="fa-IR" w:bidi="fa-IR"/>
                <w:rFonts w:eastAsia="B Nazanin"/>
                <w:sz w:val="24"/>
                <w:szCs w:val="24"/>
                <w:rtl w:val="1"/>
              </w:rPr>
              <w:t xml:space="preserve">، </w:t>
            </w:r>
            <w:r>
              <w:rPr>
                <w:rFonts w:eastAsia="Times New Roman" w:cs="Times New Roman"/>
                <w:sz w:val="24"/>
                <w:szCs w:val="24"/>
                <w:rtl w:val="1"/>
                <w:lang w:val="en-US" w:bidi="fa-IR"/>
              </w:rPr>
              <w:t>provider/model</w:t>
            </w:r>
            <w:r>
              <w:rPr>
                <w:lang w:val="fa-IR" w:bidi="fa-IR"/>
                <w:rFonts w:eastAsia="B Nazanin"/>
                <w:sz w:val="24"/>
                <w:szCs w:val="24"/>
                <w:rtl w:val="1"/>
              </w:rPr>
              <w:t xml:space="preserve"> اختیاری</w:t>
            </w:r>
          </w:p>
        </w:tc>
      </w:tr>
      <w:tr w:rsidR="007C114C" w14:paraId="60611FC3" w14:textId="77777777">
        <w:trPr>
          <w:cantSplit/>
          <w:jc w:val="center"/>
        </w:trPr>
        <w:tc>
          <w:tcPr>
            <w:tcW w:w="2835" w:type="dxa"/>
            <w:vAlign w:val="center"/>
          </w:tcPr>
          <w:p w14:paraId="45404544" w14:textId="77777777" w:rsidR="007C114C" w:rsidRDefault="00B67DA9">
            <w:pPr>
              <w:bidi w:val="1"/>
              <w:spacing w:after="60"/>
              <w:jc w:val="start"/>
            </w:pPr>
            <w:r>
              <w:rPr>
                <w:rFonts w:eastAsia="Times New Roman" w:cs="Times New Roman"/>
                <w:sz w:val="24"/>
                <w:szCs w:val="24"/>
                <w:rtl w:val="1"/>
                <w:lang w:val="en-US" w:bidi="fa-IR"/>
              </w:rPr>
              <w:t>aiMedicationSafetyCheck</w:t>
            </w:r>
          </w:p>
        </w:tc>
        <w:tc>
          <w:tcPr>
            <w:tcW w:w="3118" w:type="dxa"/>
            <w:vAlign w:val="center"/>
          </w:tcPr>
          <w:p w14:paraId="4DAE23EF" w14:textId="77777777" w:rsidR="007C114C" w:rsidRDefault="00B67DA9">
            <w:pPr>
              <w:bidi w:val="1"/>
              <w:spacing w:after="60"/>
              <w:jc w:val="start"/>
            </w:pPr>
            <w:r>
              <w:rPr>
                <w:rFonts w:eastAsia="Times New Roman" w:cs="Times New Roman"/>
                <w:sz w:val="24"/>
                <w:szCs w:val="24"/>
                <w:rtl w:val="1"/>
                <w:lang w:val="en-US" w:bidi="fa-IR"/>
              </w:rPr>
              <w:t>POST /patients/{id}/medications/ai-safety-check</w:t>
            </w:r>
          </w:p>
        </w:tc>
        <w:tc>
          <w:tcPr>
            <w:tcW w:w="3402" w:type="dxa"/>
            <w:vAlign w:val="center"/>
          </w:tcPr>
          <w:p w14:paraId="2CA566AF" w14:textId="77777777" w:rsidR="007C114C" w:rsidRDefault="00B67DA9">
            <w:pPr>
              <w:bidi w:val="1"/>
              <w:spacing w:after="60"/>
              <w:jc w:val="start"/>
            </w:pPr>
            <w:r>
              <w:rPr>
                <w:lang w:val="fa-IR" w:bidi="fa-IR"/>
                <w:rFonts w:eastAsia="B Nazanin"/>
                <w:sz w:val="24"/>
                <w:szCs w:val="24"/>
                <w:rtl w:val="1"/>
              </w:rPr>
              <w:t>نام</w:t>
            </w:r>
            <w:r>
              <w:rPr>
                <w:rFonts w:eastAsia="Times New Roman" w:cs="Times New Roman"/>
                <w:sz w:val="24"/>
                <w:szCs w:val="24"/>
                <w:rtl w:val="1"/>
                <w:lang w:val="en-US" w:bidi="fa-IR"/>
              </w:rPr>
              <w:t>/</w:t>
            </w:r>
            <w:r>
              <w:rPr>
                <w:lang w:val="fa-IR" w:bidi="fa-IR"/>
                <w:rFonts w:eastAsia="B Nazanin"/>
                <w:sz w:val="24"/>
                <w:szCs w:val="24"/>
                <w:rtl w:val="1"/>
              </w:rPr>
              <w:t>دوز کاندید؛ تحلیل متن‌دار</w:t>
            </w:r>
          </w:p>
        </w:tc>
      </w:tr>
      <w:tr w:rsidR="007C114C" w14:paraId="247FBA1F" w14:textId="77777777">
        <w:trPr>
          <w:cantSplit/>
          <w:jc w:val="center"/>
        </w:trPr>
        <w:tc>
          <w:tcPr>
            <w:tcW w:w="2835" w:type="dxa"/>
            <w:vAlign w:val="center"/>
          </w:tcPr>
          <w:p w14:paraId="090C7407" w14:textId="77777777" w:rsidR="007C114C" w:rsidRDefault="00B67DA9">
            <w:pPr>
              <w:bidi w:val="1"/>
              <w:spacing w:after="60"/>
              <w:jc w:val="start"/>
            </w:pPr>
            <w:r>
              <w:rPr>
                <w:rFonts w:eastAsia="Times New Roman" w:cs="Times New Roman"/>
                <w:sz w:val="24"/>
                <w:szCs w:val="24"/>
                <w:rtl w:val="1"/>
                <w:lang w:val="en-US" w:bidi="fa-IR"/>
              </w:rPr>
              <w:t>agentChat</w:t>
            </w:r>
          </w:p>
        </w:tc>
        <w:tc>
          <w:tcPr>
            <w:tcW w:w="3118" w:type="dxa"/>
            <w:vAlign w:val="center"/>
          </w:tcPr>
          <w:p w14:paraId="3DCBF182" w14:textId="77777777" w:rsidR="007C114C" w:rsidRDefault="00B67DA9">
            <w:pPr>
              <w:bidi w:val="1"/>
              <w:spacing w:after="60"/>
              <w:jc w:val="start"/>
            </w:pPr>
            <w:r>
              <w:rPr>
                <w:rFonts w:eastAsia="Times New Roman" w:cs="Times New Roman"/>
                <w:sz w:val="24"/>
                <w:szCs w:val="24"/>
                <w:rtl w:val="1"/>
                <w:lang w:val="en-US" w:bidi="fa-IR"/>
              </w:rPr>
              <w:t>POST /patients/{id}/agent/chat</w:t>
            </w:r>
          </w:p>
        </w:tc>
        <w:tc>
          <w:tcPr>
            <w:tcW w:w="3402" w:type="dxa"/>
            <w:vAlign w:val="center"/>
          </w:tcPr>
          <w:p w14:paraId="53FCCE35" w14:textId="77777777" w:rsidR="007C114C" w:rsidRDefault="00B67DA9">
            <w:pPr>
              <w:bidi w:val="1"/>
              <w:spacing w:after="60"/>
              <w:jc w:val="start"/>
            </w:pPr>
            <w:r>
              <w:rPr>
                <w:rFonts w:eastAsia="Times New Roman" w:cs="Times New Roman"/>
                <w:sz w:val="24"/>
                <w:szCs w:val="24"/>
                <w:rtl w:val="1"/>
                <w:lang w:val="en-US" w:bidi="fa-IR"/>
              </w:rPr>
              <w:t>content</w:t>
            </w:r>
            <w:r>
              <w:rPr>
                <w:lang w:val="fa-IR" w:bidi="fa-IR"/>
                <w:rFonts w:eastAsia="B Nazanin"/>
                <w:sz w:val="24"/>
                <w:szCs w:val="24"/>
                <w:rtl w:val="1"/>
              </w:rPr>
              <w:t xml:space="preserve">؛ پاسخ بی‌حالت و </w:t>
            </w:r>
            <w:r>
              <w:rPr>
                <w:rFonts w:eastAsia="Times New Roman" w:cs="Times New Roman"/>
                <w:sz w:val="24"/>
                <w:szCs w:val="24"/>
                <w:rtl w:val="1"/>
                <w:lang w:val="en-US" w:bidi="fa-IR"/>
              </w:rPr>
              <w:t>tools_used</w:t>
            </w:r>
          </w:p>
        </w:tc>
      </w:tr>
    </w:tbl>
    <w:p w14:paraId="5313FC32" w14:textId="77777777" w:rsidR="007C114C" w:rsidRDefault="007C114C">
      <w:pPr>
        <w:jc w:val="start"/>
        <w:bidi w:val="1"/>
        <w:spacing w:after="40"/>
      </w:pPr>
    </w:p>
    <w:p w14:paraId="40BEE833" w14:textId="77777777" w:rsidR="007C114C" w:rsidRDefault="00B67DA9">
      <w:pPr>
        <w:jc w:val="start"/>
        <w:bidi w:val="1"/>
        <w:pStyle w:val="Heading2"/>
        <w:spacing w:after="160"/>
      </w:pPr>
      <w:bookmarkStart w:id="28" w:name="_Toc242992455"/>
      <w:r>
        <w:rPr>
          <w:lang w:val="fa-IR" w:bidi="fa-IR"/>
          <w:rFonts w:ascii="Times New Roman" w:eastAsia="B Nazanin" w:hAnsi="Times New Roman" w:cs="B Nazanin"/>
          <w:rtl w:val="1"/>
        </w:rPr>
        <w:lastRenderedPageBreak/>
        <w:t>۴ـ۵ مدیریت وضعیت فرم در مرز درخواست</w:t>
      </w:r>
      <w:bookmarkEnd w:id="28"/>
    </w:p>
    <w:p w14:paraId="76DEC4CA" w14:textId="77777777" w:rsidR="007C114C" w:rsidRDefault="00B67DA9">
      <w:pPr>
        <w:jc w:val="start"/>
        <w:bidi w:val="1"/>
      </w:pPr>
      <w:r>
        <w:rPr>
          <w:lang w:val="fa-IR" w:bidi="fa-IR"/>
          <w:rFonts w:eastAsia="B Nazanin"/>
          <w:rtl w:val="1"/>
        </w:rPr>
        <w:t xml:space="preserve">در بیشتر فرم‌ها سه وضعیت را جدا نگه داشتم: داده‌ای که کاربر وارد کرده، وضعیت درحال ارسال و پیام خطا. با آغاز درخواست، </w:t>
      </w:r>
      <w:r>
        <w:rPr>
          <w:rFonts w:eastAsia="Times New Roman" w:cs="Times New Roman"/>
          <w:rtl w:val="1"/>
          <w:lang w:val="en-US" w:bidi="fa-IR"/>
        </w:rPr>
        <w:t>submitting</w:t>
      </w:r>
      <w:r>
        <w:rPr>
          <w:lang w:val="fa-IR" w:bidi="fa-IR"/>
          <w:rFonts w:eastAsia="B Nazanin"/>
          <w:rtl w:val="1"/>
        </w:rPr>
        <w:t xml:space="preserve"> فعال می‌شود تا ارسال دوباره اتفاق نیفتد، اما مقدار فیلدها پاک نمی‌شود. اگر پاسخ موفق باشد، پنجره بسته و داده صفحه از سرور تازه می‌شود؛ اگر درخواست شکست بخورد، پنجره باز می‌ماند و کاربر همان مقدارها را برای اصلاح در اختیار دارد. این الگو را در فرم بیمار، دارو، شرایط و حساسیت به کار بردم. تفاوت فرم چت این است که متن بلافاصله به شکل یک پیام موقت دیده می‌شود و ورودی خالی می‌گردد. در نتیجه، بازیابی شکست چت از فرم‌های عادی پیچیده‌تر است و باید هم پیام موقت و هم وضعیت ثبت در سرور را در نظر بگیرد.</w:t>
      </w:r>
    </w:p>
    <w:p w14:paraId="5B307889" w14:textId="77777777" w:rsidR="007C114C" w:rsidRDefault="00B67DA9">
      <w:pPr>
        <w:jc w:val="start"/>
        <w:bidi w:val="1"/>
      </w:pPr>
      <w:r>
        <w:rPr>
          <w:lang w:val="fa-IR" w:bidi="fa-IR"/>
          <w:rFonts w:eastAsia="B Nazanin"/>
          <w:rtl w:val="1"/>
        </w:rPr>
        <w:t xml:space="preserve">برای </w:t>
      </w:r>
      <w:r>
        <w:rPr>
          <w:rFonts w:eastAsia="Times New Roman" w:cs="Times New Roman"/>
          <w:rtl w:val="1"/>
          <w:lang w:val="en-US" w:bidi="fa-IR"/>
        </w:rPr>
        <w:t>reset</w:t>
      </w:r>
      <w:r>
        <w:rPr>
          <w:lang w:val="fa-IR" w:bidi="fa-IR"/>
          <w:rFonts w:eastAsia="B Nazanin"/>
          <w:rtl w:val="1"/>
        </w:rPr>
        <w:t xml:space="preserve"> فرم‌ها از </w:t>
      </w:r>
      <w:r>
        <w:rPr>
          <w:rFonts w:eastAsia="Times New Roman" w:cs="Times New Roman"/>
          <w:rtl w:val="1"/>
          <w:lang w:val="en-US" w:bidi="fa-IR"/>
        </w:rPr>
        <w:t>effect</w:t>
      </w:r>
      <w:r>
        <w:rPr>
          <w:lang w:val="fa-IR" w:bidi="fa-IR"/>
          <w:rFonts w:eastAsia="B Nazanin"/>
          <w:rtl w:val="1"/>
        </w:rPr>
        <w:t xml:space="preserve">هایی استفاده شده که هنگام بازشدن پنجره، </w:t>
      </w:r>
      <w:r>
        <w:rPr>
          <w:rFonts w:eastAsia="Times New Roman" w:cs="Times New Roman"/>
          <w:rtl w:val="1"/>
          <w:lang w:val="en-US" w:bidi="fa-IR"/>
        </w:rPr>
        <w:t>state</w:t>
      </w:r>
      <w:r>
        <w:rPr>
          <w:lang w:val="fa-IR" w:bidi="fa-IR"/>
          <w:rFonts w:eastAsia="B Nazanin"/>
          <w:rtl w:val="1"/>
        </w:rPr>
        <w:t xml:space="preserve"> را از رکورد فعلی پر می‌کنند. این روش ویرایش یک رکورد را ساده کرده است، ولی </w:t>
      </w:r>
      <w:r>
        <w:rPr>
          <w:rFonts w:eastAsia="Times New Roman" w:cs="Times New Roman"/>
          <w:rtl w:val="1"/>
          <w:lang w:val="en-US" w:bidi="fa-IR"/>
        </w:rPr>
        <w:t>ESLint</w:t>
      </w:r>
      <w:r>
        <w:rPr>
          <w:lang w:val="fa-IR" w:bidi="fa-IR"/>
          <w:rFonts w:eastAsia="B Nazanin"/>
          <w:rtl w:val="1"/>
        </w:rPr>
        <w:t xml:space="preserve"> در چند جزء آن را با قانون </w:t>
      </w:r>
      <w:r>
        <w:rPr>
          <w:rFonts w:eastAsia="Times New Roman" w:cs="Times New Roman"/>
          <w:rtl w:val="1"/>
          <w:lang w:val="en-US" w:bidi="fa-IR"/>
        </w:rPr>
        <w:t>set-state-in-effect</w:t>
      </w:r>
      <w:r>
        <w:rPr>
          <w:lang w:val="fa-IR" w:bidi="fa-IR"/>
          <w:rFonts w:eastAsia="B Nazanin"/>
          <w:rtl w:val="1"/>
        </w:rPr>
        <w:t xml:space="preserve"> ناسازگار تشخیص داد. خاموش‌کردن قانون را راه‌حل مناسبی نمی‌دانم، چون مشکل اصلی امکان چند تغییر </w:t>
      </w:r>
      <w:r>
        <w:rPr>
          <w:rFonts w:eastAsia="Times New Roman" w:cs="Times New Roman"/>
          <w:rtl w:val="1"/>
          <w:lang w:val="en-US" w:bidi="fa-IR"/>
        </w:rPr>
        <w:t>state</w:t>
      </w:r>
      <w:r>
        <w:rPr>
          <w:lang w:val="fa-IR" w:bidi="fa-IR"/>
          <w:rFonts w:eastAsia="B Nazanin"/>
          <w:rtl w:val="1"/>
        </w:rPr>
        <w:t xml:space="preserve"> و رندر اضافی است. راه بهتر این است که فرم با یک </w:t>
      </w:r>
      <w:r>
        <w:rPr>
          <w:rFonts w:eastAsia="Times New Roman" w:cs="Times New Roman"/>
          <w:rtl w:val="1"/>
          <w:lang w:val="en-US" w:bidi="fa-IR"/>
        </w:rPr>
        <w:t>key</w:t>
      </w:r>
      <w:r>
        <w:rPr>
          <w:lang w:val="fa-IR" w:bidi="fa-IR"/>
          <w:rFonts w:eastAsia="B Nazanin"/>
          <w:rtl w:val="1"/>
        </w:rPr>
        <w:t xml:space="preserve"> وابسته به شناسه رکورد دوباره ساخته شود یا مقدار اولیه در یک </w:t>
      </w:r>
      <w:r>
        <w:rPr>
          <w:rFonts w:eastAsia="Times New Roman" w:cs="Times New Roman"/>
          <w:rtl w:val="1"/>
          <w:lang w:val="en-US" w:bidi="fa-IR"/>
        </w:rPr>
        <w:t>reducer</w:t>
      </w:r>
      <w:r>
        <w:rPr>
          <w:lang w:val="fa-IR" w:bidi="fa-IR"/>
          <w:rFonts w:eastAsia="B Nazanin"/>
          <w:rtl w:val="1"/>
        </w:rPr>
        <w:t xml:space="preserve"> قرار گیرد و فقط با رویداد مشخص </w:t>
      </w:r>
      <w:r>
        <w:rPr>
          <w:rFonts w:eastAsia="Times New Roman" w:cs="Times New Roman"/>
          <w:rtl w:val="1"/>
          <w:lang w:val="en-US" w:bidi="fa-IR"/>
        </w:rPr>
        <w:t>open/reset</w:t>
      </w:r>
      <w:r>
        <w:rPr>
          <w:lang w:val="fa-IR" w:bidi="fa-IR"/>
          <w:rFonts w:eastAsia="B Nazanin"/>
          <w:rtl w:val="1"/>
        </w:rPr>
        <w:t xml:space="preserve"> تغییر کند. در هر دو روش باید همان رفتار فعلی حفظ شود: بازکردن رکورد دیگر اطلاعات قبلی را نشان ندهد و خطای شبکه نیز داده‌ای را که کاربر تازه وارد کرده پاک نکند.</w:t>
      </w:r>
    </w:p>
    <w:p w14:paraId="6D8D030C" w14:textId="77777777" w:rsidR="007C114C" w:rsidRPr="00281E75" w:rsidRDefault="007C114C" w:rsidP="00281E75">
      <w:pPr>
        <w:jc w:val="start"/>
        <w:bidi w:val="1"/>
        <w:spacing w:after="0" w:line="20" w:lineRule="exact"/>
        <w:rPr>
          <w:sz w:val="2"/>
          <w:szCs w:val="2"/>
        </w:rPr>
        <w:sectPr w:rsidR="007C114C" w:rsidRPr="00281E75">
          <w:headerReference w:type="even" r:id="rId30"/>
          <w:headerReference w:type="default" r:id="rId31"/>
          <w:footerReference w:type="even" r:id="rId32"/>
          <w:footerReference w:type="default" r:id="rId33"/>
          <w:headerReference w:type="first" r:id="rId34"/>
          <w:footerReference w:type="first" r:id="rId35"/>
          <w:type w:val="oddPage"/>
          <w:pgSz w:w="11906" w:h="16838"/>
          <w:pgMar w:top="1984" w:right="1417" w:bottom="1134" w:left="1134" w:header="1417" w:footer="567" w:gutter="0"/>
          <w:cols w:space="720"/>
          <w:titlePg/>
          <w:rtlGutter/>
          <w:docGrid w:linePitch="360"/>
        </w:sectPr>
      </w:pPr>
    </w:p>
    <w:p w14:paraId="55BAD70C" w14:textId="77777777" w:rsidR="007C114C" w:rsidRDefault="00B67DA9">
      <w:pPr>
        <w:jc w:val="start"/>
        <w:bidi w:val="1"/>
        <w:pStyle w:val="Heading1"/>
        <w:spacing w:after="160"/>
      </w:pPr>
      <w:bookmarkStart w:id="29" w:name="_Toc242992456"/>
      <w:r>
        <w:rPr>
          <w:lang w:val="fa-IR" w:bidi="fa-IR"/>
          <w:rFonts w:ascii="Times New Roman" w:eastAsia="B Nazanin" w:hAnsi="Times New Roman" w:cs="B Nazanin"/>
          <w:rtl w:val="1"/>
        </w:rPr>
        <w:lastRenderedPageBreak/>
        <w:t>فصل ۵ ورود و مدیریت بیماران</w:t>
      </w:r>
      <w:bookmarkEnd w:id="29"/>
    </w:p>
    <w:p w14:paraId="7BD8D294" w14:textId="77777777" w:rsidR="007C114C" w:rsidRDefault="00B67DA9">
      <w:pPr>
        <w:jc w:val="start"/>
        <w:bidi w:val="1"/>
        <w:pStyle w:val="Heading2"/>
        <w:spacing w:after="160"/>
      </w:pPr>
      <w:bookmarkStart w:id="30" w:name="_Toc242992457"/>
      <w:r>
        <w:rPr>
          <w:lang w:val="fa-IR" w:bidi="fa-IR"/>
          <w:rFonts w:ascii="Times New Roman" w:eastAsia="B Nazanin" w:hAnsi="Times New Roman" w:cs="B Nazanin"/>
          <w:rtl w:val="1"/>
        </w:rPr>
        <w:t>۵ـ۱ مشاهده مستقیم ورود و ثبت‌نام</w:t>
      </w:r>
      <w:bookmarkEnd w:id="30"/>
    </w:p>
    <w:p w14:paraId="48137532" w14:textId="77777777" w:rsidR="007C114C" w:rsidRDefault="00B67DA9">
      <w:pPr>
        <w:jc w:val="start"/>
        <w:bidi w:val="1"/>
      </w:pPr>
      <w:r>
        <w:rPr>
          <w:lang w:val="fa-IR" w:bidi="fa-IR"/>
          <w:rFonts w:eastAsia="B Nazanin"/>
          <w:rtl w:val="1"/>
        </w:rPr>
        <w:t>در شکل ۳ صفحه ورود اجراشده دیده می‌شود. فرم در حالت ورود فقط ایمیل و گذرواژه می‌گیرد و متن دکمه، مقصد بعدی را پرونده‌های بیماران معرفی می‌کند. جهت این دو ورودی را چپ‌به‌راست گذاشتم تا حروف لاتین، اعداد و نشانه‌های ایمیل در صفحه فارسی جابه‌جا نشوند. این تصویر برای بررسی چیدمان فرم گرفته شده است؛ موفقیت ورود را در سناریوی جداگانه آزمایش کردم.</w:t>
      </w:r>
    </w:p>
    <w:p w14:paraId="2D83DBB4"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600A0BBA" wp14:editId="7C70D52E">
            <wp:extent cx="5810360" cy="5111999"/>
            <wp:effectExtent l="0" t="0" r="0" b="0"/>
            <wp:docPr id="5" name="Picture 5" descr="کارت ورود پزشک در نمای دسکتا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form-desktop.png"/>
                    <pic:cNvPicPr/>
                  </pic:nvPicPr>
                  <pic:blipFill>
                    <a:blip r:embed="rId36"/>
                    <a:stretch>
                      <a:fillRect/>
                    </a:stretch>
                  </pic:blipFill>
                  <pic:spPr>
                    <a:xfrm>
                      <a:off x="0" y="0"/>
                      <a:ext cx="5810360" cy="5111999"/>
                    </a:xfrm>
                    <a:prstGeom prst="rect">
                      <a:avLst/>
                    </a:prstGeom>
                  </pic:spPr>
                </pic:pic>
              </a:graphicData>
            </a:graphic>
          </wp:inline>
        </w:drawing>
      </w:r>
    </w:p>
    <w:p w14:paraId="36904861" w14:textId="77777777" w:rsidR="007C114C" w:rsidRDefault="00B67DA9">
      <w:pPr>
        <w:jc w:val="start"/>
        <w:bidi w:val="1"/>
        <w:pStyle w:val="FigureCaption"/>
        <w:tabs>
          <w:tab w:val="center" w:pos="4680"/>
        </w:tabs>
        <w:spacing w:after="160"/>
      </w:pPr>
      <w:r>
        <w:rPr>
          <w:lang w:val="fa-IR" w:bidi="fa-IR"/>
          <w:rtl w:val="1"/>
        </w:rPr>
        <w:tab/>
      </w:r>
      <w:bookmarkStart w:id="31" w:name="_Toc242992511"/>
      <w:r>
        <w:rPr>
          <w:lang w:val="fa-IR" w:bidi="fa-IR"/>
          <w:rFonts w:eastAsia="B Nazanin"/>
          <w:rtl w:val="1"/>
        </w:rPr>
        <w:t>شکل ۳ ـ کارت ورود پزشک در نمای دسکتاپ</w:t>
      </w:r>
      <w:bookmarkEnd w:id="31"/>
    </w:p>
    <w:p w14:paraId="58358FB9" w14:textId="77777777" w:rsidR="007C114C" w:rsidRDefault="00B67DA9">
      <w:pPr>
        <w:jc w:val="start"/>
        <w:bidi w:val="1"/>
      </w:pPr>
      <w:r>
        <w:rPr>
          <w:lang w:val="fa-IR" w:bidi="fa-IR"/>
          <w:rFonts w:eastAsia="B Nazanin"/>
          <w:rtl w:val="1"/>
        </w:rPr>
        <w:t xml:space="preserve">با تغییر حالت همان صفحه، فیلد نام کامل هم ظاهر می‌شود. برای بررسی این مسیر، در محیط محلی یک حساب با نام و نشانی ساختگی ثبت کردم. برنامه بعد از ساخت حساب و ورود، فهرست بیماران را باز کرد. این </w:t>
      </w:r>
      <w:r>
        <w:rPr>
          <w:lang w:val="fa-IR" w:bidi="fa-IR"/>
          <w:rFonts w:eastAsia="B Nazanin"/>
          <w:rtl w:val="1"/>
        </w:rPr>
        <w:lastRenderedPageBreak/>
        <w:t>آزمایش فقط اتصال دو درخواست ثبت‌نام و ورود را در پیکربندی محلی نشان می‌دهد و جای بررسی هویت حرفه‌ای کاربران یا آزمون محیط تولید را نمی‌گیرد.</w:t>
      </w:r>
    </w:p>
    <w:p w14:paraId="19D787EC" w14:textId="77777777" w:rsidR="007C114C" w:rsidRDefault="00B67DA9">
      <w:pPr>
        <w:jc w:val="start"/>
        <w:bidi w:val="1"/>
        <w:pStyle w:val="Heading2"/>
        <w:spacing w:after="160"/>
      </w:pPr>
      <w:bookmarkStart w:id="32" w:name="_Toc242992458"/>
      <w:r>
        <w:rPr>
          <w:lang w:val="fa-IR" w:bidi="fa-IR"/>
          <w:rFonts w:ascii="Times New Roman" w:eastAsia="B Nazanin" w:hAnsi="Times New Roman" w:cs="B Nazanin"/>
          <w:rtl w:val="1"/>
        </w:rPr>
        <w:t>۵ـ۲ مرز اعتماد بین رابط و سرور</w:t>
      </w:r>
      <w:bookmarkEnd w:id="32"/>
    </w:p>
    <w:p w14:paraId="7C8628CB" w14:textId="77777777" w:rsidR="007C114C" w:rsidRDefault="00B67DA9">
      <w:pPr>
        <w:jc w:val="start"/>
        <w:bidi w:val="1"/>
      </w:pPr>
      <w:r>
        <w:rPr>
          <w:lang w:val="fa-IR" w:bidi="fa-IR"/>
          <w:rFonts w:eastAsia="B Nazanin"/>
          <w:rtl w:val="1"/>
        </w:rPr>
        <w:t xml:space="preserve">فرانت‌اند ورودی کاربر و وضعیت ورود را مدیریت می‌کند، اما اجازه دسترسی در سرور بررسی می‌شود. پنهان‌کردن یک دکمه یا حذف بیمار از فهرست به‌تنهایی از </w:t>
      </w:r>
      <w:r>
        <w:rPr>
          <w:rFonts w:eastAsia="Times New Roman" w:cs="Times New Roman"/>
          <w:rtl w:val="1"/>
          <w:lang w:val="en-US" w:bidi="fa-IR"/>
        </w:rPr>
        <w:t>endpoint</w:t>
      </w:r>
      <w:r>
        <w:rPr>
          <w:lang w:val="fa-IR" w:bidi="fa-IR"/>
          <w:rFonts w:eastAsia="B Nazanin"/>
          <w:rtl w:val="1"/>
        </w:rPr>
        <w:t xml:space="preserve"> محافظت نمی‌کند. در بک‌اند، </w:t>
      </w:r>
      <w:r>
        <w:rPr>
          <w:rFonts w:eastAsia="Times New Roman" w:cs="Times New Roman"/>
          <w:rtl w:val="1"/>
          <w:lang w:val="en-US" w:bidi="fa-IR"/>
        </w:rPr>
        <w:t>get_current_user</w:t>
      </w:r>
      <w:r>
        <w:rPr>
          <w:lang w:val="fa-IR" w:bidi="fa-IR"/>
          <w:rFonts w:eastAsia="B Nazanin"/>
          <w:rtl w:val="1"/>
        </w:rPr>
        <w:t xml:space="preserve"> توکن را اعتبارسنجی می‌کند و </w:t>
      </w:r>
      <w:r>
        <w:rPr>
          <w:rFonts w:eastAsia="Times New Roman" w:cs="Times New Roman"/>
          <w:rtl w:val="1"/>
          <w:lang w:val="en-US" w:bidi="fa-IR"/>
        </w:rPr>
        <w:t>ensure_patient_access</w:t>
      </w:r>
      <w:r>
        <w:rPr>
          <w:lang w:val="fa-IR" w:bidi="fa-IR"/>
          <w:rFonts w:eastAsia="B Nazanin"/>
          <w:rtl w:val="1"/>
        </w:rPr>
        <w:t xml:space="preserve"> ارتباط کاربر با بیمار را می‌سنجد. در مسیرهای تو‌در‌تو از </w:t>
      </w:r>
      <w:r>
        <w:rPr>
          <w:rFonts w:eastAsia="Times New Roman" w:cs="Times New Roman"/>
          <w:rtl w:val="1"/>
          <w:lang w:val="en-US" w:bidi="fa-IR"/>
        </w:rPr>
        <w:t>patient_from_id</w:t>
      </w:r>
      <w:r>
        <w:rPr>
          <w:lang w:val="fa-IR" w:bidi="fa-IR"/>
          <w:rFonts w:eastAsia="B Nazanin"/>
          <w:rtl w:val="1"/>
        </w:rPr>
        <w:t xml:space="preserve"> استفاده شده و برای منابعی مانند سند، دسترسی پس از یافتن همان منبع کنترل می‌شود. هنگام طراحی رابط، این کنترل‌های سرور را مرز اصلی اجازه در نظر گرفتم و نمایش یا پنهان‌سازی کنترل‌ها را فقط بخشی از تجربه کاربر دانستم.</w:t>
      </w:r>
    </w:p>
    <w:p w14:paraId="41D7FF90" w14:textId="77777777" w:rsidR="007C114C" w:rsidRDefault="00B67DA9">
      <w:pPr>
        <w:jc w:val="start"/>
        <w:bidi w:val="1"/>
      </w:pPr>
      <w:r>
        <w:rPr>
          <w:lang w:val="fa-IR" w:bidi="fa-IR"/>
          <w:rFonts w:eastAsia="B Nazanin"/>
          <w:rtl w:val="1"/>
        </w:rPr>
        <w:t xml:space="preserve">طبق منطق موجود، مدیر به همه بیماران دسترسی دارد و کاربر با نقش </w:t>
      </w:r>
      <w:r>
        <w:rPr>
          <w:rFonts w:eastAsia="Times New Roman" w:cs="Times New Roman"/>
          <w:rtl w:val="1"/>
          <w:lang w:val="en-US" w:bidi="fa-IR"/>
        </w:rPr>
        <w:t>doctor</w:t>
      </w:r>
      <w:r>
        <w:rPr>
          <w:lang w:val="fa-IR" w:bidi="fa-IR"/>
          <w:rFonts w:eastAsia="B Nazanin"/>
          <w:rtl w:val="1"/>
        </w:rPr>
        <w:t xml:space="preserve"> فقط پرونده‌های واگذارشده را می‌بیند. اگر همین کاربر بیمار تازه‌ای بسازد، ارتباط دسترسی او نیز ثبت می‌شود. این سیاست در </w:t>
      </w:r>
      <w:r>
        <w:rPr>
          <w:rFonts w:eastAsia="Times New Roman" w:cs="Times New Roman"/>
          <w:rtl w:val="1"/>
          <w:lang w:val="en-US" w:bidi="fa-IR"/>
        </w:rPr>
        <w:t>routes/patients.py</w:t>
      </w:r>
      <w:r>
        <w:rPr>
          <w:lang w:val="fa-IR" w:bidi="fa-IR"/>
          <w:rFonts w:eastAsia="B Nazanin"/>
          <w:rtl w:val="1"/>
        </w:rPr>
        <w:t xml:space="preserve"> و </w:t>
      </w:r>
      <w:r>
        <w:rPr>
          <w:rFonts w:eastAsia="Times New Roman" w:cs="Times New Roman"/>
          <w:rtl w:val="1"/>
          <w:lang w:val="en-US" w:bidi="fa-IR"/>
        </w:rPr>
        <w:t>dependencies.py</w:t>
      </w:r>
      <w:r>
        <w:rPr>
          <w:lang w:val="fa-IR" w:bidi="fa-IR"/>
          <w:rFonts w:eastAsia="B Nazanin"/>
          <w:rtl w:val="1"/>
        </w:rPr>
        <w:t xml:space="preserve"> پیاده شده است. نقش </w:t>
      </w:r>
      <w:r>
        <w:rPr>
          <w:rFonts w:eastAsia="Times New Roman" w:cs="Times New Roman"/>
          <w:rtl w:val="1"/>
          <w:lang w:val="en-US" w:bidi="fa-IR"/>
        </w:rPr>
        <w:t>doctor</w:t>
      </w:r>
      <w:r>
        <w:rPr>
          <w:lang w:val="fa-IR" w:bidi="fa-IR"/>
          <w:rFonts w:eastAsia="B Nazanin"/>
          <w:rtl w:val="1"/>
        </w:rPr>
        <w:t xml:space="preserve"> در این نسخه یک نقش نرم‌افزاری است؛ ثبت‌نام </w:t>
      </w:r>
      <w:r>
        <w:rPr>
          <w:rFonts w:eastAsia="Times New Roman" w:cs="Times New Roman"/>
          <w:rtl w:val="1"/>
          <w:lang w:val="en-US" w:bidi="fa-IR"/>
        </w:rPr>
        <w:t>MVP</w:t>
      </w:r>
      <w:r>
        <w:rPr>
          <w:lang w:val="fa-IR" w:bidi="fa-IR"/>
          <w:rFonts w:eastAsia="B Nazanin"/>
          <w:rtl w:val="1"/>
        </w:rPr>
        <w:t xml:space="preserve"> حسابی با همین نقش می‌سازد و بررسی پروانه یا تأیید سازمانی جداگانه‌ای در این مسیر وجود ندارد. در متن، واژه پزشک به کاربر هدف برنامه اشاره دارد و به‌خودی‌خود تأیید صلاحیت حرفه‌ای حساب نیست.</w:t>
      </w:r>
    </w:p>
    <w:p w14:paraId="16740F0E" w14:textId="77777777" w:rsidR="007C114C" w:rsidRDefault="00B67DA9">
      <w:pPr>
        <w:jc w:val="start"/>
        <w:bidi w:val="1"/>
        <w:pStyle w:val="Heading2"/>
        <w:spacing w:after="160"/>
      </w:pPr>
      <w:bookmarkStart w:id="33" w:name="_Toc242992459"/>
      <w:r>
        <w:rPr>
          <w:lang w:val="fa-IR" w:bidi="fa-IR"/>
          <w:rFonts w:ascii="Times New Roman" w:eastAsia="B Nazanin" w:hAnsi="Times New Roman" w:cs="B Nazanin"/>
          <w:rtl w:val="1"/>
        </w:rPr>
        <w:t>۵ـ۳ ورود و ثبت‌نام در رابط فعلی</w:t>
      </w:r>
      <w:bookmarkEnd w:id="33"/>
    </w:p>
    <w:p w14:paraId="7D725A75" w14:textId="77777777" w:rsidR="007C114C" w:rsidRDefault="00B67DA9">
      <w:pPr>
        <w:jc w:val="start"/>
        <w:bidi w:val="1"/>
      </w:pPr>
      <w:r>
        <w:rPr>
          <w:lang w:val="fa-IR" w:bidi="fa-IR"/>
          <w:rFonts w:eastAsia="B Nazanin"/>
          <w:rtl w:val="1"/>
        </w:rPr>
        <w:t xml:space="preserve">در </w:t>
      </w:r>
      <w:r>
        <w:rPr>
          <w:rFonts w:eastAsia="Times New Roman" w:cs="Times New Roman"/>
          <w:rtl w:val="1"/>
          <w:lang w:val="en-US" w:bidi="fa-IR"/>
        </w:rPr>
        <w:t>LoginPage</w:t>
      </w:r>
      <w:r>
        <w:rPr>
          <w:lang w:val="fa-IR" w:bidi="fa-IR"/>
          <w:rFonts w:eastAsia="B Nazanin"/>
          <w:rtl w:val="1"/>
        </w:rPr>
        <w:t xml:space="preserve">، متغیر </w:t>
      </w:r>
      <w:r>
        <w:rPr>
          <w:rFonts w:eastAsia="Times New Roman" w:cs="Times New Roman"/>
          <w:rtl w:val="1"/>
          <w:lang w:val="en-US" w:bidi="fa-IR"/>
        </w:rPr>
        <w:t>mode</w:t>
      </w:r>
      <w:r>
        <w:rPr>
          <w:lang w:val="fa-IR" w:bidi="fa-IR"/>
          <w:rFonts w:eastAsia="B Nazanin"/>
          <w:rtl w:val="1"/>
        </w:rPr>
        <w:t xml:space="preserve"> فرم را بین </w:t>
      </w:r>
      <w:r>
        <w:rPr>
          <w:rFonts w:eastAsia="Times New Roman" w:cs="Times New Roman"/>
          <w:rtl w:val="1"/>
          <w:lang w:val="en-US" w:bidi="fa-IR"/>
        </w:rPr>
        <w:t>login</w:t>
      </w:r>
      <w:r>
        <w:rPr>
          <w:lang w:val="fa-IR" w:bidi="fa-IR"/>
          <w:rFonts w:eastAsia="B Nazanin"/>
          <w:rtl w:val="1"/>
        </w:rPr>
        <w:t xml:space="preserve"> و </w:t>
      </w:r>
      <w:r>
        <w:rPr>
          <w:rFonts w:eastAsia="Times New Roman" w:cs="Times New Roman"/>
          <w:rtl w:val="1"/>
          <w:lang w:val="en-US" w:bidi="fa-IR"/>
        </w:rPr>
        <w:t>register</w:t>
      </w:r>
      <w:r>
        <w:rPr>
          <w:lang w:val="fa-IR" w:bidi="fa-IR"/>
          <w:rFonts w:eastAsia="B Nazanin"/>
          <w:rtl w:val="1"/>
        </w:rPr>
        <w:t xml:space="preserve"> جابه‌جا می‌کند. ایمیل و گذرواژه در هر دو حالت وجود دارند و نام کامل فقط در ثبت‌نام اضافه می‌شود. حداقل طول هشت نویسه برای گذرواژه هم در کنترل رابط و هم در </w:t>
      </w:r>
      <w:r>
        <w:rPr>
          <w:rFonts w:eastAsia="Times New Roman" w:cs="Times New Roman"/>
          <w:rtl w:val="1"/>
          <w:lang w:val="en-US" w:bidi="fa-IR"/>
        </w:rPr>
        <w:t>schema</w:t>
      </w:r>
      <w:r>
        <w:rPr>
          <w:lang w:val="fa-IR" w:bidi="fa-IR"/>
          <w:rFonts w:eastAsia="B Nazanin"/>
          <w:rtl w:val="1"/>
        </w:rPr>
        <w:t xml:space="preserve"> سرور اعمال شده است. پیش از ارسال، ایمیل </w:t>
      </w:r>
      <w:r>
        <w:rPr>
          <w:rFonts w:eastAsia="Times New Roman" w:cs="Times New Roman"/>
          <w:rtl w:val="1"/>
          <w:lang w:val="en-US" w:bidi="fa-IR"/>
        </w:rPr>
        <w:t>trim</w:t>
      </w:r>
      <w:r>
        <w:rPr>
          <w:lang w:val="fa-IR" w:bidi="fa-IR"/>
          <w:rFonts w:eastAsia="B Nazanin"/>
          <w:rtl w:val="1"/>
        </w:rPr>
        <w:t xml:space="preserve"> می‌شود. پس از ورود موفق، مسیر </w:t>
      </w:r>
      <w:r>
        <w:rPr>
          <w:rFonts w:eastAsia="Times New Roman" w:cs="Times New Roman"/>
          <w:rtl w:val="1"/>
          <w:lang w:val="en-US" w:bidi="fa-IR"/>
        </w:rPr>
        <w:t>patients</w:t>
      </w:r>
      <w:r>
        <w:rPr>
          <w:lang w:val="fa-IR" w:bidi="fa-IR"/>
          <w:rFonts w:eastAsia="B Nazanin"/>
          <w:rtl w:val="1"/>
        </w:rPr>
        <w:t xml:space="preserve"> باز و صفحه تازه می‌شود؛ در مدت انتظار نیز دکمه اصلی غیرفعال است و خطا داخل فرم نمایش داده می‌شود. متن خطا را از نظر فنی بررسی کردم، اما برای سنجش میزان فهم آن توسط کاربران مطالعه جداگانه‌ای انجام نشد.</w:t>
      </w:r>
    </w:p>
    <w:p w14:paraId="27053A8F" w14:textId="77777777" w:rsidR="007C114C" w:rsidRDefault="00B67DA9">
      <w:pPr>
        <w:jc w:val="start"/>
        <w:bidi w:val="1"/>
      </w:pPr>
      <w:r>
        <w:rPr>
          <w:lang w:val="fa-IR" w:bidi="fa-IR"/>
          <w:rFonts w:eastAsia="B Nazanin"/>
          <w:rtl w:val="1"/>
        </w:rPr>
        <w:t xml:space="preserve">تابع </w:t>
      </w:r>
      <w:r>
        <w:rPr>
          <w:rFonts w:eastAsia="Times New Roman" w:cs="Times New Roman"/>
          <w:rtl w:val="1"/>
          <w:lang w:val="en-US" w:bidi="fa-IR"/>
        </w:rPr>
        <w:t>register</w:t>
      </w:r>
      <w:r>
        <w:rPr>
          <w:lang w:val="fa-IR" w:bidi="fa-IR"/>
          <w:rFonts w:eastAsia="B Nazanin"/>
          <w:rtl w:val="1"/>
        </w:rPr>
        <w:t xml:space="preserve"> در </w:t>
      </w:r>
      <w:r>
        <w:rPr>
          <w:rFonts w:eastAsia="Times New Roman" w:cs="Times New Roman"/>
          <w:rtl w:val="1"/>
          <w:lang w:val="en-US" w:bidi="fa-IR"/>
        </w:rPr>
        <w:t>lib/auth.ts</w:t>
      </w:r>
      <w:r>
        <w:rPr>
          <w:lang w:val="fa-IR" w:bidi="fa-IR"/>
          <w:rFonts w:eastAsia="B Nazanin"/>
          <w:rtl w:val="1"/>
        </w:rPr>
        <w:t xml:space="preserve"> ابتدا حساب را می‌سازد و بعد </w:t>
      </w:r>
      <w:r>
        <w:rPr>
          <w:rFonts w:eastAsia="Times New Roman" w:cs="Times New Roman"/>
          <w:rtl w:val="1"/>
          <w:lang w:val="en-US" w:bidi="fa-IR"/>
        </w:rPr>
        <w:t>login</w:t>
      </w:r>
      <w:r>
        <w:rPr>
          <w:lang w:val="fa-IR" w:bidi="fa-IR"/>
          <w:rFonts w:eastAsia="B Nazanin"/>
          <w:rtl w:val="1"/>
        </w:rPr>
        <w:t xml:space="preserve"> را اجرا می‌کند؛ بنابراین این کار از دو درخواست مستقل تشکیل شده است. اگر درخواست اول موفق و ورود بعدی ناموفق شود، حساب ایجاد شده ولی کاربر هنوز وارد برنامه نشده است. پیام فعلی این حالت را با جزئیات کافی توضیح نمی‌دهد و ممکن است کاربر ثبت‌نام را دوباره انجام دهد. سرور اجازه خودثبت‌نام با نقش مدیر را نمی‌دهد و نقش پیش‌فرض </w:t>
      </w:r>
      <w:r>
        <w:rPr>
          <w:rFonts w:eastAsia="Times New Roman" w:cs="Times New Roman"/>
          <w:rtl w:val="1"/>
          <w:lang w:val="en-US" w:bidi="fa-IR"/>
        </w:rPr>
        <w:t>doctor</w:t>
      </w:r>
      <w:r>
        <w:rPr>
          <w:lang w:val="fa-IR" w:bidi="fa-IR"/>
          <w:rFonts w:eastAsia="B Nazanin"/>
          <w:rtl w:val="1"/>
        </w:rPr>
        <w:t xml:space="preserve"> است. فرم نیز فیلدی برای درخواست نقش </w:t>
      </w:r>
      <w:r>
        <w:rPr>
          <w:rFonts w:eastAsia="Times New Roman" w:cs="Times New Roman"/>
          <w:rtl w:val="1"/>
          <w:lang w:val="en-US" w:bidi="fa-IR"/>
        </w:rPr>
        <w:t>admin</w:t>
      </w:r>
      <w:r>
        <w:rPr>
          <w:lang w:val="fa-IR" w:bidi="fa-IR"/>
          <w:rFonts w:eastAsia="B Nazanin"/>
          <w:rtl w:val="1"/>
        </w:rPr>
        <w:t xml:space="preserve"> ندارد، هرچند کنترل قطعی این سیاست در سمت سرور انجام می‌شود.</w:t>
      </w:r>
    </w:p>
    <w:p w14:paraId="0EA443C3" w14:textId="77777777" w:rsidR="007C114C" w:rsidRDefault="00B67DA9">
      <w:pPr>
        <w:jc w:val="start"/>
        <w:bidi w:val="1"/>
        <w:pStyle w:val="Heading2"/>
        <w:spacing w:after="160"/>
      </w:pPr>
      <w:bookmarkStart w:id="34" w:name="_Toc242992460"/>
      <w:r>
        <w:rPr>
          <w:lang w:val="fa-IR" w:bidi="fa-IR"/>
          <w:rFonts w:ascii="Times New Roman" w:eastAsia="B Nazanin" w:hAnsi="Times New Roman" w:cs="B Nazanin"/>
          <w:rtl w:val="1"/>
        </w:rPr>
        <w:lastRenderedPageBreak/>
        <w:t>۵ـ۴ توکن و نگهداری نشست</w:t>
      </w:r>
      <w:bookmarkEnd w:id="34"/>
    </w:p>
    <w:p w14:paraId="4EC85213" w14:textId="77777777" w:rsidR="007C114C" w:rsidRDefault="00B67DA9">
      <w:pPr>
        <w:jc w:val="start"/>
        <w:bidi w:val="1"/>
      </w:pPr>
      <w:r>
        <w:rPr>
          <w:rFonts w:eastAsia="Times New Roman" w:cs="Times New Roman"/>
          <w:rtl w:val="1"/>
          <w:lang w:val="en-US" w:bidi="fa-IR"/>
        </w:rPr>
        <w:t>login</w:t>
      </w:r>
      <w:r>
        <w:rPr>
          <w:lang w:val="fa-IR" w:bidi="fa-IR"/>
          <w:rFonts w:eastAsia="B Nazanin"/>
          <w:rtl w:val="1"/>
        </w:rPr>
        <w:t xml:space="preserve">، </w:t>
      </w:r>
      <w:r>
        <w:rPr>
          <w:rFonts w:eastAsia="Times New Roman" w:cs="Times New Roman"/>
          <w:rtl w:val="1"/>
          <w:lang w:val="en-US" w:bidi="fa-IR"/>
        </w:rPr>
        <w:t>access_token</w:t>
      </w:r>
      <w:r>
        <w:rPr>
          <w:lang w:val="fa-IR" w:bidi="fa-IR"/>
          <w:rFonts w:eastAsia="B Nazanin"/>
          <w:rtl w:val="1"/>
        </w:rPr>
        <w:t xml:space="preserve"> را دریافت و </w:t>
      </w:r>
      <w:r>
        <w:rPr>
          <w:rFonts w:eastAsia="Times New Roman" w:cs="Times New Roman"/>
          <w:rtl w:val="1"/>
          <w:lang w:val="en-US" w:bidi="fa-IR"/>
        </w:rPr>
        <w:t>setToken</w:t>
      </w:r>
      <w:r>
        <w:rPr>
          <w:lang w:val="fa-IR" w:bidi="fa-IR"/>
          <w:rFonts w:eastAsia="B Nazanin"/>
          <w:rtl w:val="1"/>
        </w:rPr>
        <w:t xml:space="preserve"> را صدا می‌زند. توکن در </w:t>
      </w:r>
      <w:r>
        <w:rPr>
          <w:rFonts w:eastAsia="Times New Roman" w:cs="Times New Roman"/>
          <w:rtl w:val="1"/>
          <w:lang w:val="en-US" w:bidi="fa-IR"/>
        </w:rPr>
        <w:t>localStorage</w:t>
      </w:r>
      <w:r>
        <w:rPr>
          <w:lang w:val="fa-IR" w:bidi="fa-IR"/>
          <w:rFonts w:eastAsia="B Nazanin"/>
          <w:rtl w:val="1"/>
        </w:rPr>
        <w:t xml:space="preserve"> با کلید </w:t>
      </w:r>
      <w:r>
        <w:rPr>
          <w:rFonts w:eastAsia="Times New Roman" w:cs="Times New Roman"/>
          <w:rtl w:val="1"/>
          <w:lang w:val="en-US" w:bidi="fa-IR"/>
        </w:rPr>
        <w:t>clinical_copilot_token</w:t>
      </w:r>
      <w:r>
        <w:rPr>
          <w:lang w:val="fa-IR" w:bidi="fa-IR"/>
          <w:rFonts w:eastAsia="B Nazanin"/>
          <w:rtl w:val="1"/>
        </w:rPr>
        <w:t xml:space="preserve"> و در </w:t>
      </w:r>
      <w:r>
        <w:rPr>
          <w:rFonts w:eastAsia="Times New Roman" w:cs="Times New Roman"/>
          <w:rtl w:val="1"/>
          <w:lang w:val="en-US" w:bidi="fa-IR"/>
        </w:rPr>
        <w:t>cookie</w:t>
      </w:r>
      <w:r>
        <w:rPr>
          <w:lang w:val="fa-IR" w:bidi="fa-IR"/>
          <w:rFonts w:eastAsia="B Nazanin"/>
          <w:rtl w:val="1"/>
        </w:rPr>
        <w:t xml:space="preserve"> با نام </w:t>
      </w:r>
      <w:r>
        <w:rPr>
          <w:rFonts w:eastAsia="Times New Roman" w:cs="Times New Roman"/>
          <w:rtl w:val="1"/>
          <w:lang w:val="en-US" w:bidi="fa-IR"/>
        </w:rPr>
        <w:t>access_token</w:t>
      </w:r>
      <w:r>
        <w:rPr>
          <w:lang w:val="fa-IR" w:bidi="fa-IR"/>
          <w:rFonts w:eastAsia="B Nazanin"/>
          <w:rtl w:val="1"/>
        </w:rPr>
        <w:t xml:space="preserve"> ذخیره می‌شود. </w:t>
      </w:r>
      <w:r>
        <w:rPr>
          <w:rFonts w:eastAsia="Times New Roman" w:cs="Times New Roman"/>
          <w:rtl w:val="1"/>
          <w:lang w:val="en-US" w:bidi="fa-IR"/>
        </w:rPr>
        <w:t>cookie</w:t>
      </w:r>
      <w:r>
        <w:rPr>
          <w:lang w:val="fa-IR" w:bidi="fa-IR"/>
          <w:rFonts w:eastAsia="B Nazanin"/>
          <w:rtl w:val="1"/>
        </w:rPr>
        <w:t xml:space="preserve"> مسیر </w:t>
      </w:r>
      <w:r>
        <w:rPr>
          <w:rFonts w:eastAsia="Times New Roman" w:cs="Times New Roman"/>
          <w:rtl w:val="1"/>
          <w:lang w:val="en-US" w:bidi="fa-IR"/>
        </w:rPr>
        <w:t>/</w:t>
      </w:r>
      <w:r>
        <w:rPr>
          <w:lang w:val="fa-IR" w:bidi="fa-IR"/>
          <w:rFonts w:eastAsia="B Nazanin"/>
          <w:rtl w:val="1"/>
        </w:rPr>
        <w:t xml:space="preserve">، عمر هشت ساعت و </w:t>
      </w:r>
      <w:r>
        <w:rPr>
          <w:rFonts w:eastAsia="Times New Roman" w:cs="Times New Roman"/>
          <w:rtl w:val="1"/>
          <w:lang w:val="en-US" w:bidi="fa-IR"/>
        </w:rPr>
        <w:t>SameSite=Lax</w:t>
      </w:r>
      <w:r>
        <w:rPr>
          <w:lang w:val="fa-IR" w:bidi="fa-IR"/>
          <w:rFonts w:eastAsia="B Nazanin"/>
          <w:rtl w:val="1"/>
        </w:rPr>
        <w:t xml:space="preserve"> دارد. چون با </w:t>
      </w:r>
      <w:r>
        <w:rPr>
          <w:rFonts w:eastAsia="Times New Roman" w:cs="Times New Roman"/>
          <w:rtl w:val="1"/>
          <w:lang w:val="en-US" w:bidi="fa-IR"/>
        </w:rPr>
        <w:t>document.cookie</w:t>
      </w:r>
      <w:r>
        <w:rPr>
          <w:lang w:val="fa-IR" w:bidi="fa-IR"/>
          <w:rFonts w:eastAsia="B Nazanin"/>
          <w:rtl w:val="1"/>
        </w:rPr>
        <w:t xml:space="preserve"> نوشته می‌شود، </w:t>
      </w:r>
      <w:r>
        <w:rPr>
          <w:rFonts w:eastAsia="Times New Roman" w:cs="Times New Roman"/>
          <w:rtl w:val="1"/>
          <w:lang w:val="en-US" w:bidi="fa-IR"/>
        </w:rPr>
        <w:t>HttpOnly</w:t>
      </w:r>
      <w:r>
        <w:rPr>
          <w:lang w:val="fa-IR" w:bidi="fa-IR"/>
          <w:rFonts w:eastAsia="B Nazanin"/>
          <w:rtl w:val="1"/>
        </w:rPr>
        <w:t xml:space="preserve"> نیست و در کد نوشتن آن </w:t>
      </w:r>
      <w:r>
        <w:rPr>
          <w:rFonts w:eastAsia="Times New Roman" w:cs="Times New Roman"/>
          <w:rtl w:val="1"/>
          <w:lang w:val="en-US" w:bidi="fa-IR"/>
        </w:rPr>
        <w:t>Secure</w:t>
      </w:r>
      <w:r>
        <w:rPr>
          <w:lang w:val="fa-IR" w:bidi="fa-IR"/>
          <w:rFonts w:eastAsia="B Nazanin"/>
          <w:rtl w:val="1"/>
        </w:rPr>
        <w:t xml:space="preserve"> نیز تعیین نشده است. سرور </w:t>
      </w:r>
      <w:r>
        <w:rPr>
          <w:rFonts w:eastAsia="Times New Roman" w:cs="Times New Roman"/>
          <w:rtl w:val="1"/>
          <w:lang w:val="en-US" w:bidi="fa-IR"/>
        </w:rPr>
        <w:t>Next</w:t>
      </w:r>
      <w:r>
        <w:rPr>
          <w:lang w:val="fa-IR" w:bidi="fa-IR"/>
          <w:rFonts w:eastAsia="B Nazanin"/>
          <w:rtl w:val="1"/>
        </w:rPr>
        <w:t xml:space="preserve"> این </w:t>
      </w:r>
      <w:r>
        <w:rPr>
          <w:rFonts w:eastAsia="Times New Roman" w:cs="Times New Roman"/>
          <w:rtl w:val="1"/>
          <w:lang w:val="en-US" w:bidi="fa-IR"/>
        </w:rPr>
        <w:t>cookie</w:t>
      </w:r>
      <w:r>
        <w:rPr>
          <w:lang w:val="fa-IR" w:bidi="fa-IR"/>
          <w:rFonts w:eastAsia="B Nazanin"/>
          <w:rtl w:val="1"/>
        </w:rPr>
        <w:t xml:space="preserve"> را به </w:t>
      </w:r>
      <w:r>
        <w:rPr>
          <w:rFonts w:eastAsia="Times New Roman" w:cs="Times New Roman"/>
          <w:rtl w:val="1"/>
          <w:lang w:val="en-US" w:bidi="fa-IR"/>
        </w:rPr>
        <w:t>Bearer</w:t>
      </w:r>
      <w:r>
        <w:rPr>
          <w:lang w:val="fa-IR" w:bidi="fa-IR"/>
          <w:rFonts w:eastAsia="B Nazanin"/>
          <w:rtl w:val="1"/>
        </w:rPr>
        <w:t xml:space="preserve"> تبدیل می‌کند تا صفحات سرور بتوانند </w:t>
      </w:r>
      <w:r>
        <w:rPr>
          <w:rFonts w:eastAsia="Times New Roman" w:cs="Times New Roman"/>
          <w:rtl w:val="1"/>
          <w:lang w:val="en-US" w:bidi="fa-IR"/>
        </w:rPr>
        <w:t>API</w:t>
      </w:r>
      <w:r>
        <w:rPr>
          <w:lang w:val="fa-IR" w:bidi="fa-IR"/>
          <w:rFonts w:eastAsia="B Nazanin"/>
          <w:rtl w:val="1"/>
        </w:rPr>
        <w:t xml:space="preserve"> را بخوانند. این راهکار ساده دو نیاز مرورگر و </w:t>
      </w:r>
      <w:r>
        <w:rPr>
          <w:rFonts w:eastAsia="Times New Roman" w:cs="Times New Roman"/>
          <w:rtl w:val="1"/>
          <w:lang w:val="en-US" w:bidi="fa-IR"/>
        </w:rPr>
        <w:t>SSR</w:t>
      </w:r>
      <w:r>
        <w:rPr>
          <w:lang w:val="fa-IR" w:bidi="fa-IR"/>
          <w:rFonts w:eastAsia="B Nazanin"/>
          <w:rtl w:val="1"/>
        </w:rPr>
        <w:t xml:space="preserve"> را پوشش می‌دهد، اما سطح دسترسی </w:t>
      </w:r>
      <w:r>
        <w:rPr>
          <w:rFonts w:eastAsia="Times New Roman" w:cs="Times New Roman"/>
          <w:rtl w:val="1"/>
          <w:lang w:val="en-US" w:bidi="fa-IR"/>
        </w:rPr>
        <w:t>JavaScript</w:t>
      </w:r>
      <w:r>
        <w:rPr>
          <w:lang w:val="fa-IR" w:bidi="fa-IR"/>
          <w:rFonts w:eastAsia="B Nazanin"/>
          <w:rtl w:val="1"/>
        </w:rPr>
        <w:t xml:space="preserve"> به توکن را افزایش می‌دهد.</w:t>
      </w:r>
    </w:p>
    <w:p w14:paraId="7601929E" w14:textId="77777777" w:rsidR="007C114C" w:rsidRDefault="00B67DA9">
      <w:pPr>
        <w:jc w:val="start"/>
        <w:bidi w:val="1"/>
      </w:pPr>
      <w:r>
        <w:rPr>
          <w:lang w:val="fa-IR" w:bidi="fa-IR"/>
          <w:rFonts w:eastAsia="B Nazanin"/>
          <w:rtl w:val="1"/>
        </w:rPr>
        <w:t xml:space="preserve">راهنمای </w:t>
      </w:r>
      <w:r>
        <w:rPr>
          <w:rFonts w:eastAsia="Times New Roman" w:cs="Times New Roman"/>
          <w:rtl w:val="1"/>
          <w:lang w:val="en-US" w:bidi="fa-IR"/>
        </w:rPr>
        <w:t>OWASP</w:t>
      </w:r>
      <w:r>
        <w:rPr>
          <w:lang w:val="fa-IR" w:bidi="fa-IR"/>
          <w:rFonts w:eastAsia="B Nazanin"/>
          <w:rtl w:val="1"/>
        </w:rPr>
        <w:t xml:space="preserve"> نگهداری شناسه نشست حساس در </w:t>
      </w:r>
      <w:r>
        <w:rPr>
          <w:rFonts w:eastAsia="Times New Roman" w:cs="Times New Roman"/>
          <w:rtl w:val="1"/>
          <w:lang w:val="en-US" w:bidi="fa-IR"/>
        </w:rPr>
        <w:t>localStorage</w:t>
      </w:r>
      <w:r>
        <w:rPr>
          <w:lang w:val="fa-IR" w:bidi="fa-IR"/>
          <w:rFonts w:eastAsia="B Nazanin"/>
          <w:rtl w:val="1"/>
        </w:rPr>
        <w:t xml:space="preserve"> را به‌دلیل دسترسی </w:t>
      </w:r>
      <w:r>
        <w:rPr>
          <w:rFonts w:eastAsia="Times New Roman" w:cs="Times New Roman"/>
          <w:rtl w:val="1"/>
          <w:lang w:val="en-US" w:bidi="fa-IR"/>
        </w:rPr>
        <w:t>JavaScript</w:t>
      </w:r>
      <w:r>
        <w:rPr>
          <w:lang w:val="fa-IR" w:bidi="fa-IR"/>
          <w:rFonts w:eastAsia="B Nazanin"/>
          <w:rtl w:val="1"/>
        </w:rPr>
        <w:t xml:space="preserve"> توصیه نمی‌کند و برای </w:t>
      </w:r>
      <w:r>
        <w:rPr>
          <w:rFonts w:eastAsia="Times New Roman" w:cs="Times New Roman"/>
          <w:rtl w:val="1"/>
          <w:lang w:val="en-US" w:bidi="fa-IR"/>
        </w:rPr>
        <w:t>cookie</w:t>
      </w:r>
      <w:r>
        <w:rPr>
          <w:lang w:val="fa-IR" w:bidi="fa-IR"/>
          <w:rFonts w:eastAsia="B Nazanin"/>
          <w:rtl w:val="1"/>
        </w:rPr>
        <w:t xml:space="preserve"> نیز ویژگی‌های محافظتی را بر اساس مدل تهدید مطرح می‌کند. با مقایسه این راهنما با کد پروژه، دسترسی </w:t>
      </w:r>
      <w:r>
        <w:rPr>
          <w:rFonts w:eastAsia="Times New Roman" w:cs="Times New Roman"/>
          <w:rtl w:val="1"/>
          <w:lang w:val="en-US" w:bidi="fa-IR"/>
        </w:rPr>
        <w:t>JavaScript</w:t>
      </w:r>
      <w:r>
        <w:rPr>
          <w:lang w:val="fa-IR" w:bidi="fa-IR"/>
          <w:rFonts w:eastAsia="B Nazanin"/>
          <w:rtl w:val="1"/>
        </w:rPr>
        <w:t xml:space="preserve"> به توکن را یکی از محدودیت‌های معماری فعلی دانستم؛ در این بررسی آزمون نفوذ انجام نشد. راه بهتر می‌تواند مدیریت نشست در سرور </w:t>
      </w:r>
      <w:r>
        <w:rPr>
          <w:rFonts w:eastAsia="Times New Roman" w:cs="Times New Roman"/>
          <w:rtl w:val="1"/>
          <w:lang w:val="en-US" w:bidi="fa-IR"/>
        </w:rPr>
        <w:t>Next</w:t>
      </w:r>
      <w:r>
        <w:rPr>
          <w:lang w:val="fa-IR" w:bidi="fa-IR"/>
          <w:rFonts w:eastAsia="B Nazanin"/>
          <w:rtl w:val="1"/>
        </w:rPr>
        <w:t xml:space="preserve"> و استفاده از </w:t>
      </w:r>
      <w:r>
        <w:rPr>
          <w:rFonts w:eastAsia="Times New Roman" w:cs="Times New Roman"/>
          <w:rtl w:val="1"/>
          <w:lang w:val="en-US" w:bidi="fa-IR"/>
        </w:rPr>
        <w:t>cookie</w:t>
      </w:r>
      <w:r>
        <w:rPr>
          <w:lang w:val="fa-IR" w:bidi="fa-IR"/>
          <w:rFonts w:eastAsia="B Nazanin"/>
          <w:rtl w:val="1"/>
        </w:rPr>
        <w:t xml:space="preserve"> مناسب همراه یک </w:t>
      </w:r>
      <w:r>
        <w:rPr>
          <w:rFonts w:eastAsia="Times New Roman" w:cs="Times New Roman"/>
          <w:rtl w:val="1"/>
          <w:lang w:val="en-US" w:bidi="fa-IR"/>
        </w:rPr>
        <w:t>proxy</w:t>
      </w:r>
      <w:r>
        <w:rPr>
          <w:lang w:val="fa-IR" w:bidi="fa-IR"/>
          <w:rFonts w:eastAsia="B Nazanin"/>
          <w:rtl w:val="1"/>
        </w:rPr>
        <w:t xml:space="preserve"> باشد. این تغییر باید با </w:t>
      </w:r>
      <w:r>
        <w:rPr>
          <w:rFonts w:eastAsia="Times New Roman" w:cs="Times New Roman"/>
          <w:rtl w:val="1"/>
          <w:lang w:val="en-US" w:bidi="fa-IR"/>
        </w:rPr>
        <w:t>CSRF</w:t>
      </w:r>
      <w:r>
        <w:rPr>
          <w:lang w:val="fa-IR" w:bidi="fa-IR"/>
          <w:rFonts w:eastAsia="B Nazanin"/>
          <w:rtl w:val="1"/>
        </w:rPr>
        <w:t xml:space="preserve">، مبدأ درخواست‌ها و نیاز </w:t>
      </w:r>
      <w:r>
        <w:rPr>
          <w:rFonts w:eastAsia="Times New Roman" w:cs="Times New Roman"/>
          <w:rtl w:val="1"/>
          <w:lang w:val="en-US" w:bidi="fa-IR"/>
        </w:rPr>
        <w:t>SSR</w:t>
      </w:r>
      <w:r>
        <w:rPr>
          <w:lang w:val="fa-IR" w:bidi="fa-IR"/>
          <w:rFonts w:eastAsia="B Nazanin"/>
          <w:rtl w:val="1"/>
        </w:rPr>
        <w:t xml:space="preserve"> هماهنگ طراحی شود و فقط افزودن یک ویژگی </w:t>
      </w:r>
      <w:r>
        <w:rPr>
          <w:rFonts w:eastAsia="Times New Roman" w:cs="Times New Roman"/>
          <w:rtl w:val="1"/>
          <w:lang w:val="en-US" w:bidi="fa-IR"/>
        </w:rPr>
        <w:t>cookie</w:t>
      </w:r>
      <w:r>
        <w:rPr>
          <w:lang w:val="fa-IR" w:bidi="fa-IR"/>
          <w:rFonts w:eastAsia="B Nazanin"/>
          <w:rtl w:val="1"/>
        </w:rPr>
        <w:t xml:space="preserve"> کافی نیست.</w:t>
      </w:r>
    </w:p>
    <w:p w14:paraId="3562B0EF" w14:textId="77777777" w:rsidR="007C114C" w:rsidRDefault="00B67DA9">
      <w:pPr>
        <w:jc w:val="start"/>
        <w:bidi w:val="1"/>
        <w:pStyle w:val="Heading2"/>
        <w:spacing w:after="160"/>
      </w:pPr>
      <w:bookmarkStart w:id="35" w:name="_Toc242992461"/>
      <w:r>
        <w:rPr>
          <w:lang w:val="fa-IR" w:bidi="fa-IR"/>
          <w:rFonts w:ascii="Times New Roman" w:eastAsia="B Nazanin" w:hAnsi="Times New Roman" w:cs="B Nazanin"/>
          <w:rtl w:val="1"/>
        </w:rPr>
        <w:t>۵ـ۵ چرخه ورود به فهرست</w:t>
      </w:r>
      <w:bookmarkEnd w:id="35"/>
    </w:p>
    <w:p w14:paraId="262A8C47" w14:textId="77777777" w:rsidR="007C114C" w:rsidRDefault="00B67DA9">
      <w:pPr>
        <w:jc w:val="start"/>
        <w:bidi w:val="1"/>
      </w:pPr>
      <w:r>
        <w:rPr>
          <w:lang w:val="fa-IR" w:bidi="fa-IR"/>
          <w:rFonts w:eastAsia="B Nazanin"/>
          <w:rtl w:val="1"/>
        </w:rPr>
        <w:t xml:space="preserve">فهرست بیماران را در دو حالت بررسی کردم: یک حساب بدون پرونده و یک حساب پس از ثبت بیمار ساختگی. در شکل ۴ پیام شروع کار و دکمه افزودن دیده می‌شود. شکل ۵ نیز ردیف «بیمار آزمایشی»، نشان یک داروی فعال و پیوند ورود به پرونده را نشان می‌دهد. هر دو تصویر از صفحه‌ای گرفته شده‌اند که داده را از </w:t>
      </w:r>
      <w:r>
        <w:rPr>
          <w:rFonts w:eastAsia="Times New Roman" w:cs="Times New Roman"/>
          <w:rtl w:val="1"/>
          <w:lang w:val="en-US" w:bidi="fa-IR"/>
        </w:rPr>
        <w:t>API</w:t>
      </w:r>
      <w:r>
        <w:rPr>
          <w:lang w:val="fa-IR" w:bidi="fa-IR"/>
          <w:rFonts w:eastAsia="B Nazanin"/>
          <w:rtl w:val="1"/>
        </w:rPr>
        <w:t xml:space="preserve"> دریافت کرده است.</w:t>
      </w:r>
    </w:p>
    <w:p w14:paraId="49545643"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0FAF3429" wp14:editId="4F70B27B">
            <wp:extent cx="5940000" cy="1515682"/>
            <wp:effectExtent l="0" t="0" r="0" b="0"/>
            <wp:docPr id="6" name="Picture 6" descr="حالت خالی فهرست بیماران با مسیر آغاز ثب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list-empty-card.png"/>
                    <pic:cNvPicPr/>
                  </pic:nvPicPr>
                  <pic:blipFill>
                    <a:blip r:embed="rId37"/>
                    <a:stretch>
                      <a:fillRect/>
                    </a:stretch>
                  </pic:blipFill>
                  <pic:spPr>
                    <a:xfrm>
                      <a:off x="0" y="0"/>
                      <a:ext cx="5940000" cy="1515682"/>
                    </a:xfrm>
                    <a:prstGeom prst="rect">
                      <a:avLst/>
                    </a:prstGeom>
                  </pic:spPr>
                </pic:pic>
              </a:graphicData>
            </a:graphic>
          </wp:inline>
        </w:drawing>
      </w:r>
    </w:p>
    <w:p w14:paraId="437E1358" w14:textId="77777777" w:rsidR="007C114C" w:rsidRDefault="00B67DA9">
      <w:pPr>
        <w:jc w:val="start"/>
        <w:bidi w:val="1"/>
        <w:pStyle w:val="FigureCaption"/>
        <w:tabs>
          <w:tab w:val="center" w:pos="4680"/>
        </w:tabs>
        <w:spacing w:after="160"/>
      </w:pPr>
      <w:r>
        <w:rPr>
          <w:lang w:val="fa-IR" w:bidi="fa-IR"/>
          <w:rtl w:val="1"/>
        </w:rPr>
        <w:tab/>
      </w:r>
      <w:bookmarkStart w:id="36" w:name="_Toc242992512"/>
      <w:r>
        <w:rPr>
          <w:lang w:val="fa-IR" w:bidi="fa-IR"/>
          <w:rFonts w:eastAsia="B Nazanin"/>
          <w:rtl w:val="1"/>
        </w:rPr>
        <w:t>شکل ۴ ـ حالت خالی فهرست بیماران با مسیر آغاز ثبت</w:t>
      </w:r>
      <w:bookmarkEnd w:id="36"/>
    </w:p>
    <w:p w14:paraId="56B8E9FD"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317BEB41" wp14:editId="79FCFCE5">
            <wp:extent cx="5940000" cy="522671"/>
            <wp:effectExtent l="0" t="0" r="0" b="0"/>
            <wp:docPr id="7" name="Picture 7" descr="فهرست واقعی با یک بیمار کاملاً ساختگ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list-row.png"/>
                    <pic:cNvPicPr/>
                  </pic:nvPicPr>
                  <pic:blipFill>
                    <a:blip r:embed="rId38"/>
                    <a:stretch>
                      <a:fillRect/>
                    </a:stretch>
                  </pic:blipFill>
                  <pic:spPr>
                    <a:xfrm>
                      <a:off x="0" y="0"/>
                      <a:ext cx="5940000" cy="522671"/>
                    </a:xfrm>
                    <a:prstGeom prst="rect">
                      <a:avLst/>
                    </a:prstGeom>
                  </pic:spPr>
                </pic:pic>
              </a:graphicData>
            </a:graphic>
          </wp:inline>
        </w:drawing>
      </w:r>
    </w:p>
    <w:p w14:paraId="0EF572A5" w14:textId="77777777" w:rsidR="007C114C" w:rsidRDefault="00B67DA9">
      <w:pPr>
        <w:jc w:val="start"/>
        <w:bidi w:val="1"/>
        <w:pStyle w:val="FigureCaption"/>
        <w:tabs>
          <w:tab w:val="center" w:pos="4680"/>
        </w:tabs>
        <w:spacing w:after="160"/>
      </w:pPr>
      <w:r>
        <w:rPr>
          <w:lang w:val="fa-IR" w:bidi="fa-IR"/>
          <w:rtl w:val="1"/>
        </w:rPr>
        <w:tab/>
      </w:r>
      <w:bookmarkStart w:id="37" w:name="_Toc242992513"/>
      <w:r>
        <w:rPr>
          <w:lang w:val="fa-IR" w:bidi="fa-IR"/>
          <w:rFonts w:eastAsia="B Nazanin"/>
          <w:rtl w:val="1"/>
        </w:rPr>
        <w:t>شکل ۵ ـ فهرست واقعی با یک بیمار کاملاً ساختگی</w:t>
      </w:r>
      <w:bookmarkEnd w:id="37"/>
    </w:p>
    <w:p w14:paraId="793BCE59" w14:textId="77777777" w:rsidR="007C114C" w:rsidRDefault="00B67DA9">
      <w:pPr>
        <w:jc w:val="start"/>
        <w:bidi w:val="1"/>
      </w:pPr>
      <w:r>
        <w:rPr>
          <w:lang w:val="fa-IR" w:bidi="fa-IR"/>
          <w:rFonts w:eastAsia="B Nazanin"/>
          <w:rtl w:val="1"/>
        </w:rPr>
        <w:lastRenderedPageBreak/>
        <w:t xml:space="preserve">صفحه </w:t>
      </w:r>
      <w:r>
        <w:rPr>
          <w:rFonts w:eastAsia="Times New Roman" w:cs="Times New Roman"/>
          <w:rtl w:val="1"/>
          <w:lang w:val="en-US" w:bidi="fa-IR"/>
        </w:rPr>
        <w:t>patients</w:t>
      </w:r>
      <w:r>
        <w:rPr>
          <w:lang w:val="fa-IR" w:bidi="fa-IR"/>
          <w:rFonts w:eastAsia="B Nazanin"/>
          <w:rtl w:val="1"/>
        </w:rPr>
        <w:t xml:space="preserve"> پس از دریافت </w:t>
      </w:r>
      <w:r>
        <w:rPr>
          <w:rFonts w:eastAsia="Times New Roman" w:cs="Times New Roman"/>
          <w:rtl w:val="1"/>
          <w:lang w:val="en-US" w:bidi="fa-IR"/>
        </w:rPr>
        <w:t>searchParams</w:t>
      </w:r>
      <w:r>
        <w:rPr>
          <w:lang w:val="fa-IR" w:bidi="fa-IR"/>
          <w:rFonts w:eastAsia="B Nazanin"/>
          <w:rtl w:val="1"/>
        </w:rPr>
        <w:t xml:space="preserve">، </w:t>
      </w:r>
      <w:r>
        <w:rPr>
          <w:rFonts w:eastAsia="Times New Roman" w:cs="Times New Roman"/>
          <w:rtl w:val="1"/>
          <w:lang w:val="en-US" w:bidi="fa-IR"/>
        </w:rPr>
        <w:t>q</w:t>
      </w:r>
      <w:r>
        <w:rPr>
          <w:lang w:val="fa-IR" w:bidi="fa-IR"/>
          <w:rFonts w:eastAsia="B Nazanin"/>
          <w:rtl w:val="1"/>
        </w:rPr>
        <w:t xml:space="preserve"> را </w:t>
      </w:r>
      <w:r>
        <w:rPr>
          <w:rFonts w:eastAsia="Times New Roman" w:cs="Times New Roman"/>
          <w:rtl w:val="1"/>
          <w:lang w:val="en-US" w:bidi="fa-IR"/>
        </w:rPr>
        <w:t>trim</w:t>
      </w:r>
      <w:r>
        <w:rPr>
          <w:lang w:val="fa-IR" w:bidi="fa-IR"/>
          <w:rFonts w:eastAsia="B Nazanin"/>
          <w:rtl w:val="1"/>
        </w:rPr>
        <w:t xml:space="preserve"> می‌کند و </w:t>
      </w:r>
      <w:r>
        <w:rPr>
          <w:rFonts w:eastAsia="Times New Roman" w:cs="Times New Roman"/>
          <w:rtl w:val="1"/>
          <w:lang w:val="en-US" w:bidi="fa-IR"/>
        </w:rPr>
        <w:t>page</w:t>
      </w:r>
      <w:r>
        <w:rPr>
          <w:lang w:val="fa-IR" w:bidi="fa-IR"/>
          <w:rFonts w:eastAsia="B Nazanin"/>
          <w:rtl w:val="1"/>
        </w:rPr>
        <w:t xml:space="preserve"> را از رشته </w:t>
      </w:r>
      <w:r>
        <w:rPr>
          <w:rFonts w:eastAsia="Times New Roman" w:cs="Times New Roman"/>
          <w:rtl w:val="1"/>
          <w:lang w:val="en-US" w:bidi="fa-IR"/>
        </w:rPr>
        <w:t>URL</w:t>
      </w:r>
      <w:r>
        <w:rPr>
          <w:lang w:val="fa-IR" w:bidi="fa-IR"/>
          <w:rFonts w:eastAsia="B Nazanin"/>
          <w:rtl w:val="1"/>
        </w:rPr>
        <w:t xml:space="preserve"> به عدد تبدیل می‌کند. مقدار صفحه با </w:t>
      </w:r>
      <w:r>
        <w:rPr>
          <w:rFonts w:eastAsia="Times New Roman" w:cs="Times New Roman"/>
          <w:rtl w:val="1"/>
          <w:lang w:val="en-US" w:bidi="fa-IR"/>
        </w:rPr>
        <w:t>Math.max</w:t>
      </w:r>
      <w:r>
        <w:rPr>
          <w:lang w:val="fa-IR" w:bidi="fa-IR"/>
          <w:rFonts w:eastAsia="B Nazanin"/>
          <w:rtl w:val="1"/>
        </w:rPr>
        <w:t xml:space="preserve"> حداقل یک نگه داشته می‌شود و </w:t>
      </w:r>
      <w:r>
        <w:rPr>
          <w:rFonts w:eastAsia="Times New Roman" w:cs="Times New Roman"/>
          <w:rtl w:val="1"/>
          <w:lang w:val="en-US" w:bidi="fa-IR"/>
        </w:rPr>
        <w:t>PAGE_SIZE</w:t>
      </w:r>
      <w:r>
        <w:rPr>
          <w:lang w:val="fa-IR" w:bidi="fa-IR"/>
          <w:rFonts w:eastAsia="B Nazanin"/>
          <w:rtl w:val="1"/>
        </w:rPr>
        <w:t xml:space="preserve"> برابر ۲۰ است. سپس </w:t>
      </w:r>
      <w:r>
        <w:rPr>
          <w:rFonts w:eastAsia="Times New Roman" w:cs="Times New Roman"/>
          <w:rtl w:val="1"/>
          <w:lang w:val="en-US" w:bidi="fa-IR"/>
        </w:rPr>
        <w:t>listPatients</w:t>
      </w:r>
      <w:r>
        <w:rPr>
          <w:lang w:val="fa-IR" w:bidi="fa-IR"/>
          <w:rFonts w:eastAsia="B Nazanin"/>
          <w:rtl w:val="1"/>
        </w:rPr>
        <w:t xml:space="preserve"> با </w:t>
      </w:r>
      <w:r>
        <w:rPr>
          <w:rFonts w:eastAsia="Times New Roman" w:cs="Times New Roman"/>
          <w:rtl w:val="1"/>
          <w:lang w:val="en-US" w:bidi="fa-IR"/>
        </w:rPr>
        <w:t>offset</w:t>
      </w:r>
      <w:r>
        <w:rPr>
          <w:lang w:val="fa-IR" w:bidi="fa-IR"/>
          <w:rFonts w:eastAsia="B Nazanin"/>
          <w:rtl w:val="1"/>
        </w:rPr>
        <w:t xml:space="preserve"> برابر حاصل ضرب شماره صفحه منهای یک در اندازه صفحه فراخوانی می‌شود. این رابطه، فهرست را به صفحه‌بندی سرور متصل می‌کند و فرانت‌اند همه بیماران را برای برش محلی دریافت نمی‌کند. نتیجه </w:t>
      </w:r>
      <w:r>
        <w:rPr>
          <w:rFonts w:eastAsia="Times New Roman" w:cs="Times New Roman"/>
          <w:rtl w:val="1"/>
          <w:lang w:val="en-US" w:bidi="fa-IR"/>
        </w:rPr>
        <w:t>API</w:t>
      </w:r>
      <w:r>
        <w:rPr>
          <w:lang w:val="fa-IR" w:bidi="fa-IR"/>
          <w:rFonts w:eastAsia="B Nazanin"/>
          <w:rtl w:val="1"/>
        </w:rPr>
        <w:t xml:space="preserve"> شامل </w:t>
      </w:r>
      <w:r>
        <w:rPr>
          <w:rFonts w:eastAsia="Times New Roman" w:cs="Times New Roman"/>
          <w:rtl w:val="1"/>
          <w:lang w:val="en-US" w:bidi="fa-IR"/>
        </w:rPr>
        <w:t>items</w:t>
      </w:r>
      <w:r>
        <w:rPr>
          <w:lang w:val="fa-IR" w:bidi="fa-IR"/>
          <w:rFonts w:eastAsia="B Nazanin"/>
          <w:rtl w:val="1"/>
        </w:rPr>
        <w:t xml:space="preserve"> و </w:t>
      </w:r>
      <w:r>
        <w:rPr>
          <w:rFonts w:eastAsia="Times New Roman" w:cs="Times New Roman"/>
          <w:rtl w:val="1"/>
          <w:lang w:val="en-US" w:bidi="fa-IR"/>
        </w:rPr>
        <w:t>total</w:t>
      </w:r>
      <w:r>
        <w:rPr>
          <w:lang w:val="fa-IR" w:bidi="fa-IR"/>
          <w:rFonts w:eastAsia="B Nazanin"/>
          <w:rtl w:val="1"/>
        </w:rPr>
        <w:t xml:space="preserve"> است و تعداد صفحات از </w:t>
      </w:r>
      <w:r>
        <w:rPr>
          <w:rFonts w:eastAsia="Times New Roman" w:cs="Times New Roman"/>
          <w:rtl w:val="1"/>
          <w:lang w:val="en-US" w:bidi="fa-IR"/>
        </w:rPr>
        <w:t>total</w:t>
      </w:r>
      <w:r>
        <w:rPr>
          <w:lang w:val="fa-IR" w:bidi="fa-IR"/>
          <w:rFonts w:eastAsia="B Nazanin"/>
          <w:rtl w:val="1"/>
        </w:rPr>
        <w:t xml:space="preserve"> محاسبه می‌شود. این ساختار در صورت افزایش تعداد پرونده‌ها از دریافت کامل فهرست جلوگیری می‌کند.</w:t>
      </w:r>
    </w:p>
    <w:p w14:paraId="06682532" w14:textId="77777777" w:rsidR="007C114C" w:rsidRDefault="00B67DA9">
      <w:pPr>
        <w:jc w:val="start"/>
        <w:bidi w:val="1"/>
      </w:pPr>
      <w:r>
        <w:rPr>
          <w:lang w:val="fa-IR" w:bidi="fa-IR"/>
          <w:rFonts w:eastAsia="B Nazanin"/>
          <w:rtl w:val="1"/>
        </w:rPr>
        <w:t xml:space="preserve">در تبدیل پارامتر </w:t>
      </w:r>
      <w:r>
        <w:rPr>
          <w:rFonts w:eastAsia="Times New Roman" w:cs="Times New Roman"/>
          <w:rtl w:val="1"/>
          <w:lang w:val="en-US" w:bidi="fa-IR"/>
        </w:rPr>
        <w:t>page</w:t>
      </w:r>
      <w:r>
        <w:rPr>
          <w:lang w:val="fa-IR" w:bidi="fa-IR"/>
          <w:rFonts w:eastAsia="B Nazanin"/>
          <w:rtl w:val="1"/>
        </w:rPr>
        <w:t xml:space="preserve"> فقط حداقل یک کنترل شده و صحیح‌بودن عدد به‌طور صریح بررسی نمی‌شود. در نتیجه مقدار اعشاری یا بسیار بزرگ می‌تواند </w:t>
      </w:r>
      <w:r>
        <w:rPr>
          <w:rFonts w:eastAsia="Times New Roman" w:cs="Times New Roman"/>
          <w:rtl w:val="1"/>
          <w:lang w:val="en-US" w:bidi="fa-IR"/>
        </w:rPr>
        <w:t>offset</w:t>
      </w:r>
      <w:r>
        <w:rPr>
          <w:lang w:val="fa-IR" w:bidi="fa-IR"/>
          <w:rFonts w:eastAsia="B Nazanin"/>
          <w:rtl w:val="1"/>
        </w:rPr>
        <w:t xml:space="preserve"> نامناسبی بسازد. این حالت را در مرورگر اجرا نکردم، اما از مسیر تبدیل مقدار روشن است که بهتر است برای شماره صفحه </w:t>
      </w:r>
      <w:r>
        <w:rPr>
          <w:rFonts w:eastAsia="Times New Roman" w:cs="Times New Roman"/>
          <w:rtl w:val="1"/>
          <w:lang w:val="en-US" w:bidi="fa-IR"/>
        </w:rPr>
        <w:t>parser</w:t>
      </w:r>
      <w:r>
        <w:rPr>
          <w:lang w:val="fa-IR" w:bidi="fa-IR"/>
          <w:rFonts w:eastAsia="B Nazanin"/>
          <w:rtl w:val="1"/>
        </w:rPr>
        <w:t xml:space="preserve"> مشخصی تعریف شود و سرور نیز </w:t>
      </w:r>
      <w:r>
        <w:rPr>
          <w:rFonts w:eastAsia="Times New Roman" w:cs="Times New Roman"/>
          <w:rtl w:val="1"/>
          <w:lang w:val="en-US" w:bidi="fa-IR"/>
        </w:rPr>
        <w:t>offset</w:t>
      </w:r>
      <w:r>
        <w:rPr>
          <w:lang w:val="fa-IR" w:bidi="fa-IR"/>
          <w:rFonts w:eastAsia="B Nazanin"/>
          <w:rtl w:val="1"/>
        </w:rPr>
        <w:t xml:space="preserve"> را اعتبارسنجی کند. در صفحه جزئیات بیمار این کنترل دقیق‌تر است و </w:t>
      </w:r>
      <w:r>
        <w:rPr>
          <w:rFonts w:eastAsia="Times New Roman" w:cs="Times New Roman"/>
          <w:rtl w:val="1"/>
          <w:lang w:val="en-US" w:bidi="fa-IR"/>
        </w:rPr>
        <w:t>Number.isInteger</w:t>
      </w:r>
      <w:r>
        <w:rPr>
          <w:lang w:val="fa-IR" w:bidi="fa-IR"/>
          <w:rFonts w:eastAsia="B Nazanin"/>
          <w:rtl w:val="1"/>
        </w:rPr>
        <w:t xml:space="preserve"> همراه با شرط مثبت‌بودن شناسه استفاده می‌شود.</w:t>
      </w:r>
    </w:p>
    <w:p w14:paraId="6467A230" w14:textId="77777777" w:rsidR="007C114C" w:rsidRDefault="00B67DA9">
      <w:pPr>
        <w:jc w:val="start"/>
        <w:bidi w:val="1"/>
        <w:pStyle w:val="Heading2"/>
        <w:spacing w:after="160"/>
      </w:pPr>
      <w:bookmarkStart w:id="38" w:name="_Toc242992462"/>
      <w:r>
        <w:rPr>
          <w:lang w:val="fa-IR" w:bidi="fa-IR"/>
          <w:rFonts w:ascii="Times New Roman" w:eastAsia="B Nazanin" w:hAnsi="Times New Roman" w:cs="B Nazanin"/>
          <w:rtl w:val="1"/>
        </w:rPr>
        <w:t>۵ـ۶ جست‌وجو و حفظ زمینه پیمایش</w:t>
      </w:r>
      <w:bookmarkEnd w:id="38"/>
    </w:p>
    <w:p w14:paraId="76C60006" w14:textId="77777777" w:rsidR="007C114C" w:rsidRDefault="00B67DA9">
      <w:pPr>
        <w:jc w:val="start"/>
        <w:bidi w:val="1"/>
      </w:pPr>
      <w:r>
        <w:rPr>
          <w:lang w:val="fa-IR" w:bidi="fa-IR"/>
          <w:rFonts w:eastAsia="B Nazanin"/>
          <w:rtl w:val="1"/>
        </w:rPr>
        <w:t xml:space="preserve">فرم جست‌وجو </w:t>
      </w:r>
      <w:r>
        <w:rPr>
          <w:rFonts w:eastAsia="Times New Roman" w:cs="Times New Roman"/>
          <w:rtl w:val="1"/>
          <w:lang w:val="en-US" w:bidi="fa-IR"/>
        </w:rPr>
        <w:t>action</w:t>
      </w:r>
      <w:r>
        <w:rPr>
          <w:lang w:val="fa-IR" w:bidi="fa-IR"/>
          <w:rFonts w:eastAsia="B Nazanin"/>
          <w:rtl w:val="1"/>
        </w:rPr>
        <w:t xml:space="preserve"> برابر </w:t>
      </w:r>
      <w:r>
        <w:rPr>
          <w:rFonts w:eastAsia="Times New Roman" w:cs="Times New Roman"/>
          <w:rtl w:val="1"/>
          <w:lang w:val="en-US" w:bidi="fa-IR"/>
        </w:rPr>
        <w:t>/patients</w:t>
      </w:r>
      <w:r>
        <w:rPr>
          <w:lang w:val="fa-IR" w:bidi="fa-IR"/>
          <w:rFonts w:eastAsia="B Nazanin"/>
          <w:rtl w:val="1"/>
        </w:rPr>
        <w:t xml:space="preserve"> دارد و نام کنترل </w:t>
      </w:r>
      <w:r>
        <w:rPr>
          <w:rFonts w:eastAsia="Times New Roman" w:cs="Times New Roman"/>
          <w:rtl w:val="1"/>
          <w:lang w:val="en-US" w:bidi="fa-IR"/>
        </w:rPr>
        <w:t>q</w:t>
      </w:r>
      <w:r>
        <w:rPr>
          <w:lang w:val="fa-IR" w:bidi="fa-IR"/>
          <w:rFonts w:eastAsia="B Nazanin"/>
          <w:rtl w:val="1"/>
        </w:rPr>
        <w:t xml:space="preserve"> است. ارسال فرم </w:t>
      </w:r>
      <w:r>
        <w:rPr>
          <w:rFonts w:eastAsia="Times New Roman" w:cs="Times New Roman"/>
          <w:rtl w:val="1"/>
          <w:lang w:val="en-US" w:bidi="fa-IR"/>
        </w:rPr>
        <w:t>URL</w:t>
      </w:r>
      <w:r>
        <w:rPr>
          <w:lang w:val="fa-IR" w:bidi="fa-IR"/>
          <w:rFonts w:eastAsia="B Nazanin"/>
          <w:rtl w:val="1"/>
        </w:rPr>
        <w:t xml:space="preserve"> قابل بازگشت می‌سازد و مقدار </w:t>
      </w:r>
      <w:r>
        <w:rPr>
          <w:rFonts w:eastAsia="Times New Roman" w:cs="Times New Roman"/>
          <w:rtl w:val="1"/>
          <w:lang w:val="en-US" w:bidi="fa-IR"/>
        </w:rPr>
        <w:t>defaultValue</w:t>
      </w:r>
      <w:r>
        <w:rPr>
          <w:lang w:val="fa-IR" w:bidi="fa-IR"/>
          <w:rFonts w:eastAsia="B Nazanin"/>
          <w:rtl w:val="1"/>
        </w:rPr>
        <w:t xml:space="preserve"> از </w:t>
      </w:r>
      <w:r>
        <w:rPr>
          <w:rFonts w:eastAsia="Times New Roman" w:cs="Times New Roman"/>
          <w:rtl w:val="1"/>
          <w:lang w:val="en-US" w:bidi="fa-IR"/>
        </w:rPr>
        <w:t>query</w:t>
      </w:r>
      <w:r>
        <w:rPr>
          <w:lang w:val="fa-IR" w:bidi="fa-IR"/>
          <w:rFonts w:eastAsia="B Nazanin"/>
          <w:rtl w:val="1"/>
        </w:rPr>
        <w:t xml:space="preserve"> جاری پر می‌شود. کاربر می‌تواند عبارت را در نوار جست‌وجو ببیند و با پیوند پاک‌کردن، به فهرست بدون </w:t>
      </w:r>
      <w:r>
        <w:rPr>
          <w:rFonts w:eastAsia="Times New Roman" w:cs="Times New Roman"/>
          <w:rtl w:val="1"/>
          <w:lang w:val="en-US" w:bidi="fa-IR"/>
        </w:rPr>
        <w:t>q</w:t>
      </w:r>
      <w:r>
        <w:rPr>
          <w:lang w:val="fa-IR" w:bidi="fa-IR"/>
          <w:rFonts w:eastAsia="B Nazanin"/>
          <w:rtl w:val="1"/>
        </w:rPr>
        <w:t xml:space="preserve"> برگردد. عنوان شمارنده تعداد بیمار نیز از </w:t>
      </w:r>
      <w:r>
        <w:rPr>
          <w:rFonts w:eastAsia="Times New Roman" w:cs="Times New Roman"/>
          <w:rtl w:val="1"/>
          <w:lang w:val="en-US" w:bidi="fa-IR"/>
        </w:rPr>
        <w:t>total</w:t>
      </w:r>
      <w:r>
        <w:rPr>
          <w:lang w:val="fa-IR" w:bidi="fa-IR"/>
          <w:rFonts w:eastAsia="B Nazanin"/>
          <w:rtl w:val="1"/>
        </w:rPr>
        <w:t xml:space="preserve"> پاسخ می‌آید، نه تعداد سطرهای صفحه. این تفاوت برای صفحه دوم و بعدی مهم است؛ شمارنده کل فهرست را نشان می‌دهد و </w:t>
      </w:r>
      <w:r>
        <w:rPr>
          <w:rFonts w:eastAsia="Times New Roman" w:cs="Times New Roman"/>
          <w:rtl w:val="1"/>
          <w:lang w:val="en-US" w:bidi="fa-IR"/>
        </w:rPr>
        <w:t>pagination</w:t>
      </w:r>
      <w:r>
        <w:rPr>
          <w:lang w:val="fa-IR" w:bidi="fa-IR"/>
          <w:rFonts w:eastAsia="B Nazanin"/>
          <w:rtl w:val="1"/>
        </w:rPr>
        <w:t xml:space="preserve"> محل فعلی را تعیین می‌کند. رفتار فهرست با </w:t>
      </w:r>
      <w:r>
        <w:rPr>
          <w:rFonts w:eastAsia="Times New Roman" w:cs="Times New Roman"/>
          <w:rtl w:val="1"/>
          <w:lang w:val="en-US" w:bidi="fa-IR"/>
        </w:rPr>
        <w:t>URL</w:t>
      </w:r>
      <w:r>
        <w:rPr>
          <w:lang w:val="fa-IR" w:bidi="fa-IR"/>
          <w:rFonts w:eastAsia="B Nazanin"/>
          <w:rtl w:val="1"/>
        </w:rPr>
        <w:t xml:space="preserve"> قابل پیگیری‌تر از </w:t>
      </w:r>
      <w:r>
        <w:rPr>
          <w:rFonts w:eastAsia="Times New Roman" w:cs="Times New Roman"/>
          <w:rtl w:val="1"/>
          <w:lang w:val="en-US" w:bidi="fa-IR"/>
        </w:rPr>
        <w:t>state</w:t>
      </w:r>
      <w:r>
        <w:rPr>
          <w:lang w:val="fa-IR" w:bidi="fa-IR"/>
          <w:rFonts w:eastAsia="B Nazanin"/>
          <w:rtl w:val="1"/>
        </w:rPr>
        <w:t xml:space="preserve"> پنهان یک کنترل جست‌وجو است.</w:t>
      </w:r>
    </w:p>
    <w:p w14:paraId="24FBD84C" w14:textId="77777777" w:rsidR="007C114C" w:rsidRDefault="00B67DA9">
      <w:pPr>
        <w:jc w:val="start"/>
        <w:bidi w:val="1"/>
      </w:pPr>
      <w:r>
        <w:rPr>
          <w:lang w:val="fa-IR" w:bidi="fa-IR"/>
          <w:rFonts w:eastAsia="B Nazanin"/>
          <w:rtl w:val="1"/>
        </w:rPr>
        <w:t xml:space="preserve">رابط برای نبود پرونده و نبود نتیجه جست‌وجو حالت جدا دارد. در حالت نخست، دکمه افزودن بیمار مسیر شروع را فراهم می‌کند. در حالت دوم، متن به جست‌وجوی فعلی اشاره و پاک‌کردن آن را پیشنهاد می‌کند. اگر </w:t>
      </w:r>
      <w:r>
        <w:rPr>
          <w:rFonts w:eastAsia="Times New Roman" w:cs="Times New Roman"/>
          <w:rtl w:val="1"/>
          <w:lang w:val="en-US" w:bidi="fa-IR"/>
        </w:rPr>
        <w:t>API</w:t>
      </w:r>
      <w:r>
        <w:rPr>
          <w:lang w:val="fa-IR" w:bidi="fa-IR"/>
          <w:rFonts w:eastAsia="B Nazanin"/>
          <w:rtl w:val="1"/>
        </w:rPr>
        <w:t xml:space="preserve"> خطا دهد، </w:t>
      </w:r>
      <w:r>
        <w:rPr>
          <w:rFonts w:eastAsia="Times New Roman" w:cs="Times New Roman"/>
          <w:rtl w:val="1"/>
          <w:lang w:val="en-US" w:bidi="fa-IR"/>
        </w:rPr>
        <w:t>ErrorState</w:t>
      </w:r>
      <w:r>
        <w:rPr>
          <w:lang w:val="fa-IR" w:bidi="fa-IR"/>
          <w:rFonts w:eastAsia="B Nazanin"/>
          <w:rtl w:val="1"/>
        </w:rPr>
        <w:t xml:space="preserve"> نشان داده می‌شود و وضعیت خالی جای خطا نمی‌نشیند. این تمایز مهم است، زیرا نمایش «بیماری وجود ندارد» هنگام قطع سرویس می‌تواند کاربر را به ایجاد پرونده تکراری سوق دهد. حفظ معنای نبود داده، نبود نتیجه و نبود ارتباط از الزامات اصلی این صفحه است و در شاخه‌های شرطی کد قابل مشاهده است.</w:t>
      </w:r>
    </w:p>
    <w:p w14:paraId="6CA5A7A9" w14:textId="77777777" w:rsidR="007C114C" w:rsidRDefault="00B67DA9">
      <w:pPr>
        <w:jc w:val="start"/>
        <w:bidi w:val="1"/>
        <w:pStyle w:val="Heading2"/>
        <w:spacing w:after="160"/>
      </w:pPr>
      <w:bookmarkStart w:id="39" w:name="_Toc242992463"/>
      <w:r>
        <w:rPr>
          <w:lang w:val="fa-IR" w:bidi="fa-IR"/>
          <w:rFonts w:ascii="Times New Roman" w:eastAsia="B Nazanin" w:hAnsi="Times New Roman" w:cs="B Nazanin"/>
          <w:rtl w:val="1"/>
        </w:rPr>
        <w:t>۵ـ۷ فرم ایجاد و ویرایش بیمار</w:t>
      </w:r>
      <w:bookmarkEnd w:id="39"/>
    </w:p>
    <w:p w14:paraId="2A1DE63F" w14:textId="77777777" w:rsidR="007C114C" w:rsidRDefault="00B67DA9">
      <w:pPr>
        <w:jc w:val="start"/>
        <w:bidi w:val="1"/>
      </w:pPr>
      <w:r>
        <w:rPr>
          <w:lang w:val="fa-IR" w:bidi="fa-IR"/>
          <w:rFonts w:eastAsia="B Nazanin"/>
          <w:rtl w:val="1"/>
        </w:rPr>
        <w:t>شکل ۶ پنجره ایجاد بیمار را پیش از ورود داده نشان می‌دهد. نام و نام خانوادگی الزامی‌اند و کد ملی، تاریخ تولد، جنسیت، اطلاعات تماس و نشانی در همان فرم قرار دارند. برای آزمون، فقط اطلاعات ساختگی وارد کردم و بعد از ثبت، ردیف بیمار در فهرست ظاهر شد. صحت هویت یا همه حالت‌های اعتبارسنجی در این سناریو بررسی نشد.</w:t>
      </w:r>
    </w:p>
    <w:p w14:paraId="5816CF6F" w14:textId="77777777" w:rsidR="007C114C" w:rsidRDefault="00B67DA9">
      <w:pPr>
        <w:jc w:val="start"/>
        <w:bidi w:val="1"/>
        <w:keepNext/>
        <w:tabs>
          <w:tab w:val="center" w:pos="4680"/>
        </w:tabs>
        <w:spacing w:after="60"/>
      </w:pPr>
      <w:r>
        <w:rPr>
          <w:lang w:val="fa-IR" w:bidi="fa-IR"/>
          <w:rtl w:val="1"/>
        </w:rPr>
        <w:lastRenderedPageBreak/>
        <w:tab/>
      </w:r>
      <w:r>
        <w:rPr>
          <w:lang w:val="fa-IR" w:bidi="fa-IR"/>
          <w:rtl w:val="1"/>
          <w:noProof/>
        </w:rPr>
        <w:drawing>
          <wp:inline distT="0" distB="0" distL="0" distR="0" wp14:anchorId="797EC6B0" wp14:editId="0F99448D">
            <wp:extent cx="5665246" cy="5111999"/>
            <wp:effectExtent l="0" t="0" r="0" b="0"/>
            <wp:docPr id="8" name="Picture 8" descr="پنجره‌ی واقعی ایجاد بیمار و فیلدهای هویت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create-dialog.png"/>
                    <pic:cNvPicPr/>
                  </pic:nvPicPr>
                  <pic:blipFill>
                    <a:blip r:embed="rId39"/>
                    <a:stretch>
                      <a:fillRect/>
                    </a:stretch>
                  </pic:blipFill>
                  <pic:spPr>
                    <a:xfrm>
                      <a:off x="0" y="0"/>
                      <a:ext cx="5665246" cy="5111999"/>
                    </a:xfrm>
                    <a:prstGeom prst="rect">
                      <a:avLst/>
                    </a:prstGeom>
                  </pic:spPr>
                </pic:pic>
              </a:graphicData>
            </a:graphic>
          </wp:inline>
        </w:drawing>
      </w:r>
    </w:p>
    <w:p w14:paraId="7E20B946" w14:textId="77777777" w:rsidR="007C114C" w:rsidRDefault="00B67DA9">
      <w:pPr>
        <w:jc w:val="start"/>
        <w:bidi w:val="1"/>
        <w:pStyle w:val="FigureCaption"/>
        <w:tabs>
          <w:tab w:val="center" w:pos="4680"/>
        </w:tabs>
        <w:spacing w:after="160"/>
      </w:pPr>
      <w:r>
        <w:rPr>
          <w:lang w:val="fa-IR" w:bidi="fa-IR"/>
          <w:rtl w:val="1"/>
        </w:rPr>
        <w:tab/>
      </w:r>
      <w:bookmarkStart w:id="40" w:name="_Toc242992514"/>
      <w:r>
        <w:rPr>
          <w:lang w:val="fa-IR" w:bidi="fa-IR"/>
          <w:rFonts w:eastAsia="B Nazanin"/>
          <w:rtl w:val="1"/>
        </w:rPr>
        <w:t>شکل ۶ ـ پنجره‌ی واقعی ایجاد بیمار و فیلدهای هویتی</w:t>
      </w:r>
      <w:bookmarkEnd w:id="40"/>
    </w:p>
    <w:p w14:paraId="4870BE78" w14:textId="77777777" w:rsidR="007C114C" w:rsidRDefault="00B67DA9">
      <w:pPr>
        <w:jc w:val="start"/>
        <w:bidi w:val="1"/>
      </w:pPr>
      <w:r>
        <w:rPr>
          <w:rFonts w:eastAsia="Times New Roman" w:cs="Times New Roman"/>
          <w:rtl w:val="1"/>
          <w:lang w:val="en-US" w:bidi="fa-IR"/>
        </w:rPr>
        <w:t>PatientFormDialog</w:t>
      </w:r>
      <w:r>
        <w:rPr>
          <w:lang w:val="fa-IR" w:bidi="fa-IR"/>
          <w:rFonts w:eastAsia="B Nazanin"/>
          <w:rtl w:val="1"/>
        </w:rPr>
        <w:t xml:space="preserve"> بر حسب وجود </w:t>
      </w:r>
      <w:r>
        <w:rPr>
          <w:rFonts w:eastAsia="Times New Roman" w:cs="Times New Roman"/>
          <w:rtl w:val="1"/>
          <w:lang w:val="en-US" w:bidi="fa-IR"/>
        </w:rPr>
        <w:t>patient</w:t>
      </w:r>
      <w:r>
        <w:rPr>
          <w:lang w:val="fa-IR" w:bidi="fa-IR"/>
          <w:rFonts w:eastAsia="B Nazanin"/>
          <w:rtl w:val="1"/>
        </w:rPr>
        <w:t xml:space="preserve"> در </w:t>
      </w:r>
      <w:r>
        <w:rPr>
          <w:rFonts w:eastAsia="Times New Roman" w:cs="Times New Roman"/>
          <w:rtl w:val="1"/>
          <w:lang w:val="en-US" w:bidi="fa-IR"/>
        </w:rPr>
        <w:t>props</w:t>
      </w:r>
      <w:r>
        <w:rPr>
          <w:lang w:val="fa-IR" w:bidi="fa-IR"/>
          <w:rFonts w:eastAsia="B Nazanin"/>
          <w:rtl w:val="1"/>
        </w:rPr>
        <w:t xml:space="preserve">، حالت ایجاد یا ویرایش را انتخاب می‌کند. هنگام بازشدن، مقادیر از رکورد یا رشته خالی پر می‌شوند و </w:t>
      </w:r>
      <w:r>
        <w:rPr>
          <w:rFonts w:eastAsia="Times New Roman" w:cs="Times New Roman"/>
          <w:rtl w:val="1"/>
          <w:lang w:val="en-US" w:bidi="fa-IR"/>
        </w:rPr>
        <w:t>error</w:t>
      </w:r>
      <w:r>
        <w:rPr>
          <w:lang w:val="fa-IR" w:bidi="fa-IR"/>
          <w:rFonts w:eastAsia="B Nazanin"/>
          <w:rtl w:val="1"/>
        </w:rPr>
        <w:t xml:space="preserve"> پاک می‌شود. کنترل‌های نام و نام خانوادگی </w:t>
      </w:r>
      <w:r>
        <w:rPr>
          <w:rFonts w:eastAsia="Times New Roman" w:cs="Times New Roman"/>
          <w:rtl w:val="1"/>
          <w:lang w:val="en-US" w:bidi="fa-IR"/>
        </w:rPr>
        <w:t>required</w:t>
      </w:r>
      <w:r>
        <w:rPr>
          <w:lang w:val="fa-IR" w:bidi="fa-IR"/>
          <w:rFonts w:eastAsia="B Nazanin"/>
          <w:rtl w:val="1"/>
        </w:rPr>
        <w:t xml:space="preserve"> و دارای سقف طول‌اند. کد ملی </w:t>
      </w:r>
      <w:r>
        <w:rPr>
          <w:rFonts w:eastAsia="Times New Roman" w:cs="Times New Roman"/>
          <w:rtl w:val="1"/>
          <w:lang w:val="en-US" w:bidi="fa-IR"/>
        </w:rPr>
        <w:t>inputMode</w:t>
      </w:r>
      <w:r>
        <w:rPr>
          <w:lang w:val="fa-IR" w:bidi="fa-IR"/>
          <w:rFonts w:eastAsia="B Nazanin"/>
          <w:rtl w:val="1"/>
        </w:rPr>
        <w:t xml:space="preserve"> عددی و </w:t>
      </w:r>
      <w:r>
        <w:rPr>
          <w:rFonts w:eastAsia="Times New Roman" w:cs="Times New Roman"/>
          <w:rtl w:val="1"/>
          <w:lang w:val="en-US" w:bidi="fa-IR"/>
        </w:rPr>
        <w:t>pattern</w:t>
      </w:r>
      <w:r>
        <w:rPr>
          <w:lang w:val="fa-IR" w:bidi="fa-IR"/>
          <w:rFonts w:eastAsia="B Nazanin"/>
          <w:rtl w:val="1"/>
        </w:rPr>
        <w:t xml:space="preserve"> ده‌رقمی دارد، اما </w:t>
      </w:r>
      <w:r>
        <w:rPr>
          <w:rFonts w:eastAsia="Times New Roman" w:cs="Times New Roman"/>
          <w:rtl w:val="1"/>
          <w:lang w:val="en-US" w:bidi="fa-IR"/>
        </w:rPr>
        <w:t>required</w:t>
      </w:r>
      <w:r>
        <w:rPr>
          <w:lang w:val="fa-IR" w:bidi="fa-IR"/>
          <w:rFonts w:eastAsia="B Nazanin"/>
          <w:rtl w:val="1"/>
        </w:rPr>
        <w:t xml:space="preserve"> نیست و در خالی‌بودن </w:t>
      </w:r>
      <w:r>
        <w:rPr>
          <w:rFonts w:eastAsia="Times New Roman" w:cs="Times New Roman"/>
          <w:rtl w:val="1"/>
          <w:lang w:val="en-US" w:bidi="fa-IR"/>
        </w:rPr>
        <w:t>null</w:t>
      </w:r>
      <w:r>
        <w:rPr>
          <w:lang w:val="fa-IR" w:bidi="fa-IR"/>
          <w:rFonts w:eastAsia="B Nazanin"/>
          <w:rtl w:val="1"/>
        </w:rPr>
        <w:t xml:space="preserve"> ارسال می‌شود. جنسیت با مجموعه گزینه نوع‌دار عرضه می‌شود و تاریخ به‌صورت </w:t>
      </w:r>
      <w:r>
        <w:rPr>
          <w:rFonts w:eastAsia="Times New Roman" w:cs="Times New Roman"/>
          <w:rtl w:val="1"/>
          <w:lang w:val="en-US" w:bidi="fa-IR"/>
        </w:rPr>
        <w:t>date</w:t>
      </w:r>
      <w:r>
        <w:rPr>
          <w:lang w:val="fa-IR" w:bidi="fa-IR"/>
          <w:rFonts w:eastAsia="B Nazanin"/>
          <w:rtl w:val="1"/>
        </w:rPr>
        <w:t xml:space="preserve"> با جهت لاتین است. این کنترل‌ها اعتبار اولیه را تسهیل می‌کنند؛ منطق سرور برای کد تکراری، تاریخ نامعتبر یا حد طول مرجع نهایی است.</w:t>
      </w:r>
    </w:p>
    <w:p w14:paraId="2847EE2B" w14:textId="77777777" w:rsidR="007C114C" w:rsidRDefault="00B67DA9">
      <w:pPr>
        <w:jc w:val="start"/>
        <w:bidi w:val="1"/>
      </w:pPr>
      <w:r>
        <w:rPr>
          <w:lang w:val="fa-IR" w:bidi="fa-IR"/>
          <w:rFonts w:eastAsia="B Nazanin"/>
          <w:rtl w:val="1"/>
        </w:rPr>
        <w:t xml:space="preserve">در </w:t>
      </w:r>
      <w:r>
        <w:rPr>
          <w:rFonts w:eastAsia="Times New Roman" w:cs="Times New Roman"/>
          <w:rtl w:val="1"/>
          <w:lang w:val="en-US" w:bidi="fa-IR"/>
        </w:rPr>
        <w:t>handleSubmit</w:t>
      </w:r>
      <w:r>
        <w:rPr>
          <w:lang w:val="fa-IR" w:bidi="fa-IR"/>
          <w:rFonts w:eastAsia="B Nazanin"/>
          <w:rtl w:val="1"/>
        </w:rPr>
        <w:t xml:space="preserve">، یک </w:t>
      </w:r>
      <w:r>
        <w:rPr>
          <w:rFonts w:eastAsia="Times New Roman" w:cs="Times New Roman"/>
          <w:rtl w:val="1"/>
          <w:lang w:val="en-US" w:bidi="fa-IR"/>
        </w:rPr>
        <w:t>payload</w:t>
      </w:r>
      <w:r>
        <w:rPr>
          <w:lang w:val="fa-IR" w:bidi="fa-IR"/>
          <w:rFonts w:eastAsia="B Nazanin"/>
          <w:rtl w:val="1"/>
        </w:rPr>
        <w:t xml:space="preserve"> از </w:t>
      </w:r>
      <w:r>
        <w:rPr>
          <w:rFonts w:eastAsia="Times New Roman" w:cs="Times New Roman"/>
          <w:rtl w:val="1"/>
          <w:lang w:val="en-US" w:bidi="fa-IR"/>
        </w:rPr>
        <w:t>state</w:t>
      </w:r>
      <w:r>
        <w:rPr>
          <w:lang w:val="fa-IR" w:bidi="fa-IR"/>
          <w:rFonts w:eastAsia="B Nazanin"/>
          <w:rtl w:val="1"/>
        </w:rPr>
        <w:t xml:space="preserve"> جاری ساخته و یکی از </w:t>
      </w:r>
      <w:r>
        <w:rPr>
          <w:rFonts w:eastAsia="Times New Roman" w:cs="Times New Roman"/>
          <w:rtl w:val="1"/>
          <w:lang w:val="en-US" w:bidi="fa-IR"/>
        </w:rPr>
        <w:t>createPatient</w:t>
      </w:r>
      <w:r>
        <w:rPr>
          <w:lang w:val="fa-IR" w:bidi="fa-IR"/>
          <w:rFonts w:eastAsia="B Nazanin"/>
          <w:rtl w:val="1"/>
        </w:rPr>
        <w:t xml:space="preserve"> یا </w:t>
      </w:r>
      <w:r>
        <w:rPr>
          <w:rFonts w:eastAsia="Times New Roman" w:cs="Times New Roman"/>
          <w:rtl w:val="1"/>
          <w:lang w:val="en-US" w:bidi="fa-IR"/>
        </w:rPr>
        <w:t>updatePatient</w:t>
      </w:r>
      <w:r>
        <w:rPr>
          <w:lang w:val="fa-IR" w:bidi="fa-IR"/>
          <w:rFonts w:eastAsia="B Nazanin"/>
          <w:rtl w:val="1"/>
        </w:rPr>
        <w:t xml:space="preserve"> فراخوانی می‌شود. </w:t>
      </w:r>
      <w:r>
        <w:rPr>
          <w:rFonts w:eastAsia="Times New Roman" w:cs="Times New Roman"/>
          <w:rtl w:val="1"/>
          <w:lang w:val="en-US" w:bidi="fa-IR"/>
        </w:rPr>
        <w:t>submitting</w:t>
      </w:r>
      <w:r>
        <w:rPr>
          <w:lang w:val="fa-IR" w:bidi="fa-IR"/>
          <w:rFonts w:eastAsia="B Nazanin"/>
          <w:rtl w:val="1"/>
        </w:rPr>
        <w:t xml:space="preserve"> قبل از درخواست فعال است و در </w:t>
      </w:r>
      <w:r>
        <w:rPr>
          <w:rFonts w:eastAsia="Times New Roman" w:cs="Times New Roman"/>
          <w:rtl w:val="1"/>
          <w:lang w:val="en-US" w:bidi="fa-IR"/>
        </w:rPr>
        <w:t>finally</w:t>
      </w:r>
      <w:r>
        <w:rPr>
          <w:lang w:val="fa-IR" w:bidi="fa-IR"/>
          <w:rFonts w:eastAsia="B Nazanin"/>
          <w:rtl w:val="1"/>
        </w:rPr>
        <w:t xml:space="preserve"> خاموش می‌شود. در موفقیت، پنجره بسته و صفحه </w:t>
      </w:r>
      <w:r>
        <w:rPr>
          <w:rFonts w:eastAsia="Times New Roman" w:cs="Times New Roman"/>
          <w:rtl w:val="1"/>
          <w:lang w:val="en-US" w:bidi="fa-IR"/>
        </w:rPr>
        <w:t>refresh</w:t>
      </w:r>
      <w:r>
        <w:rPr>
          <w:lang w:val="fa-IR" w:bidi="fa-IR"/>
          <w:rFonts w:eastAsia="B Nazanin"/>
          <w:rtl w:val="1"/>
        </w:rPr>
        <w:t xml:space="preserve"> می‌شود؛ در خطا، پنجره باز می‌ماند و مقدارها حفظ می‌شوند. این ترتیب از شروع مجدد فرم پس از شکست جلوگیری می‌کند. بااین‌حال، پیام عمومی ۴۲۲ در </w:t>
      </w:r>
      <w:r>
        <w:rPr>
          <w:rFonts w:eastAsia="Times New Roman" w:cs="Times New Roman"/>
          <w:rtl w:val="1"/>
          <w:lang w:val="en-US" w:bidi="fa-IR"/>
        </w:rPr>
        <w:t>api.ts</w:t>
      </w:r>
      <w:r>
        <w:rPr>
          <w:lang w:val="fa-IR" w:bidi="fa-IR"/>
          <w:rFonts w:eastAsia="B Nazanin"/>
          <w:rtl w:val="1"/>
        </w:rPr>
        <w:t xml:space="preserve"> اطلاعات فیلد خاص </w:t>
      </w:r>
      <w:r>
        <w:rPr>
          <w:lang w:val="fa-IR" w:bidi="fa-IR"/>
          <w:rFonts w:eastAsia="B Nazanin"/>
          <w:rtl w:val="1"/>
        </w:rPr>
        <w:lastRenderedPageBreak/>
        <w:t>را حذف می‌کند و برای کاربر مشخص نمی‌شود کدام مقدار باید اصلاح شود. بهبود آینده می‌تواند خطاهای سرور را به کنترل مربوط متصل کند و خلاصه خطا را برای فناوری کمکی قابل اعلان سازد.</w:t>
      </w:r>
    </w:p>
    <w:p w14:paraId="6A88A2AA" w14:textId="77777777" w:rsidR="007C114C" w:rsidRDefault="00B67DA9">
      <w:pPr>
        <w:jc w:val="start"/>
        <w:bidi w:val="1"/>
      </w:pPr>
      <w:r>
        <w:rPr>
          <w:lang w:val="fa-IR" w:bidi="fa-IR"/>
          <w:rFonts w:eastAsia="B Nazanin"/>
          <w:rtl w:val="1"/>
        </w:rPr>
        <w:t xml:space="preserve">در حالت ویرایش، اطلاعات اولیه از همان </w:t>
      </w:r>
      <w:r>
        <w:rPr>
          <w:rFonts w:eastAsia="Times New Roman" w:cs="Times New Roman"/>
          <w:rtl w:val="1"/>
          <w:lang w:val="en-US" w:bidi="fa-IR"/>
        </w:rPr>
        <w:t>patient</w:t>
      </w:r>
      <w:r>
        <w:rPr>
          <w:lang w:val="fa-IR" w:bidi="fa-IR"/>
          <w:rFonts w:eastAsia="B Nazanin"/>
          <w:rtl w:val="1"/>
        </w:rPr>
        <w:t xml:space="preserve">ای می‌آید که به پنجره داده شده است. عنوان پنجره و متن دکمه نیز از «بیمار جدید» به «ویرایش بیمار» تغییر می‌کنند تا کاربر بداند عملیات فعلی ساخت رکورد نیست. با این حال، نام بیمار فقط داخل فیلدها دیده می‌شود و اگر کاربر چند پرونده را در تب‌های جدا باز کرده باشد، یک نشانه هویتی ثابت داخل پنجره می‌تواند احتمال ویرایش پرونده اشتباه را کمتر کند. برای نسخه بعدی، نمایش نام کامل و شناسه پرونده در سرآیند پنجره و مقایسه دوباره </w:t>
      </w:r>
      <w:r>
        <w:rPr>
          <w:rFonts w:eastAsia="Times New Roman" w:cs="Times New Roman"/>
          <w:rtl w:val="1"/>
          <w:lang w:val="en-US" w:bidi="fa-IR"/>
        </w:rPr>
        <w:t>patient.id</w:t>
      </w:r>
      <w:r>
        <w:rPr>
          <w:lang w:val="fa-IR" w:bidi="fa-IR"/>
          <w:rFonts w:eastAsia="B Nazanin"/>
          <w:rtl w:val="1"/>
        </w:rPr>
        <w:t xml:space="preserve"> پیش از ارسال پیشنهاد می‌شود. کنترل اصلی دسترسی همچنان در سرور باقی می‌ماند، ولی رابط باید زمینه عملیات را نیز روشن نگه دارد.</w:t>
      </w:r>
    </w:p>
    <w:p w14:paraId="16D532B2" w14:textId="77777777" w:rsidR="007C114C" w:rsidRDefault="00B67DA9">
      <w:pPr>
        <w:jc w:val="start"/>
        <w:bidi w:val="1"/>
      </w:pPr>
      <w:r>
        <w:rPr>
          <w:lang w:val="fa-IR" w:bidi="fa-IR"/>
          <w:rFonts w:eastAsia="B Nazanin"/>
          <w:rtl w:val="1"/>
        </w:rPr>
        <w:t xml:space="preserve">پس از ثبت موفق، </w:t>
      </w:r>
      <w:r>
        <w:rPr>
          <w:rFonts w:eastAsia="Times New Roman" w:cs="Times New Roman"/>
          <w:rtl w:val="1"/>
          <w:lang w:val="en-US" w:bidi="fa-IR"/>
        </w:rPr>
        <w:t>router.refresh</w:t>
      </w:r>
      <w:r>
        <w:rPr>
          <w:lang w:val="fa-IR" w:bidi="fa-IR"/>
          <w:rFonts w:eastAsia="B Nazanin"/>
          <w:rtl w:val="1"/>
        </w:rPr>
        <w:t xml:space="preserve"> داده را دوباره از سرور می‌گیرد. این تصمیم باعث می‌شود مقدارهای نهایی، از جمله تغییرهایی که سرور هنگام ذخیره اعمال کرده، در صفحه دیده شوند. اگر درخواست به علت کد ملی تکراری یا مقدار نامعتبر رد شود، پنجره بسته نمی‌شود و کاربر می‌تواند همان فیلد را اصلاح کند. در وضعیت فعلی فقط پیام کلی بالای فرم دیده می‌شود؛ اتصال خطای سرور به فیلد مربوط، قرار دادن </w:t>
      </w:r>
      <w:r>
        <w:rPr>
          <w:rFonts w:eastAsia="Times New Roman" w:cs="Times New Roman"/>
          <w:rtl w:val="1"/>
          <w:lang w:val="en-US" w:bidi="fa-IR"/>
        </w:rPr>
        <w:t>aria-describedby</w:t>
      </w:r>
      <w:r>
        <w:rPr>
          <w:lang w:val="fa-IR" w:bidi="fa-IR"/>
          <w:rFonts w:eastAsia="B Nazanin"/>
          <w:rtl w:val="1"/>
        </w:rPr>
        <w:t xml:space="preserve"> روی کنترل و انتقال تمرکز به نخستین خطا، مسیر اصلاح را کوتاه‌تر می‌کند. این تغییرها باید طوری انجام شوند که متن واردشده در سایر فیلدها حفظ شود و کاربر مجبور به پرکردن دوباره کل فرم نباشد.</w:t>
      </w:r>
    </w:p>
    <w:p w14:paraId="0C068F77" w14:textId="77777777" w:rsidR="007C114C" w:rsidRPr="00281E75" w:rsidRDefault="007C114C" w:rsidP="00281E75">
      <w:pPr>
        <w:jc w:val="start"/>
        <w:bidi w:val="1"/>
        <w:spacing w:after="0" w:line="20" w:lineRule="exact"/>
        <w:rPr>
          <w:sz w:val="2"/>
          <w:szCs w:val="2"/>
        </w:rPr>
        <w:sectPr w:rsidR="007C114C" w:rsidRPr="00281E75">
          <w:headerReference w:type="even" r:id="rId40"/>
          <w:headerReference w:type="default" r:id="rId41"/>
          <w:footerReference w:type="even" r:id="rId42"/>
          <w:footerReference w:type="default" r:id="rId43"/>
          <w:headerReference w:type="first" r:id="rId44"/>
          <w:footerReference w:type="first" r:id="rId45"/>
          <w:type w:val="oddPage"/>
          <w:pgSz w:w="11906" w:h="16838"/>
          <w:pgMar w:top="1984" w:right="1417" w:bottom="1134" w:left="1134" w:header="1417" w:footer="567" w:gutter="0"/>
          <w:cols w:space="720"/>
          <w:titlePg/>
          <w:rtlGutter/>
          <w:docGrid w:linePitch="360"/>
        </w:sectPr>
      </w:pPr>
    </w:p>
    <w:p w14:paraId="72BA6F91" w14:textId="77777777" w:rsidR="007C114C" w:rsidRDefault="00B67DA9">
      <w:pPr>
        <w:jc w:val="start"/>
        <w:bidi w:val="1"/>
        <w:pStyle w:val="Heading1"/>
        <w:spacing w:after="160"/>
      </w:pPr>
      <w:bookmarkStart w:id="41" w:name="_Toc242992464"/>
      <w:r>
        <w:rPr>
          <w:lang w:val="fa-IR" w:bidi="fa-IR"/>
          <w:rFonts w:ascii="Times New Roman" w:eastAsia="B Nazanin" w:hAnsi="Times New Roman" w:cs="B Nazanin"/>
          <w:rtl w:val="1"/>
        </w:rPr>
        <w:lastRenderedPageBreak/>
        <w:t>فصل ۶ پرونده بیمار و مدیریت اسناد</w:t>
      </w:r>
      <w:bookmarkEnd w:id="41"/>
    </w:p>
    <w:p w14:paraId="7556F560" w14:textId="77777777" w:rsidR="007C114C" w:rsidRDefault="00B67DA9">
      <w:pPr>
        <w:jc w:val="start"/>
        <w:bidi w:val="1"/>
        <w:pStyle w:val="Heading2"/>
        <w:spacing w:after="160"/>
      </w:pPr>
      <w:bookmarkStart w:id="42" w:name="_Toc242992465"/>
      <w:r>
        <w:rPr>
          <w:lang w:val="fa-IR" w:bidi="fa-IR"/>
          <w:rFonts w:ascii="Times New Roman" w:eastAsia="B Nazanin" w:hAnsi="Times New Roman" w:cs="B Nazanin"/>
          <w:rtl w:val="1"/>
        </w:rPr>
        <w:t>۶ـ۱ خلاصه به‌عنوان نمای منتخب داده</w:t>
      </w:r>
      <w:bookmarkEnd w:id="42"/>
    </w:p>
    <w:p w14:paraId="24104CB4" w14:textId="77777777" w:rsidR="007C114C" w:rsidRDefault="00B67DA9">
      <w:pPr>
        <w:jc w:val="start"/>
        <w:bidi w:val="1"/>
      </w:pPr>
      <w:r>
        <w:rPr>
          <w:lang w:val="fa-IR" w:bidi="fa-IR"/>
          <w:rFonts w:eastAsia="B Nazanin"/>
          <w:rtl w:val="1"/>
        </w:rPr>
        <w:t>شکل ۷ نمای خلاصه پرونده ساختگی را پس از ورود نشان می‌دهد. عبارت‌های «مشکل فعالی ثبت نشده» و «نتیجه آزمایشی ثبت نشده» فقط خالی‌بودن رکوردهای همین نمونه را بیان می‌کنند. در زمان گرفتن این تصویر، شمارنده دارو صفر بود. بعد از ثبت یک داروی نمایشی، شمارنده در نمای موبایل به یک تغییر کرد و پیوند «مشاهده همه» همچنان در دسترس بود. با این آزمایش، به‌روزرسانی شمارنده از داده پرونده را بررسی کردم.</w:t>
      </w:r>
    </w:p>
    <w:p w14:paraId="205B4D5D"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05E79D62" wp14:editId="218D6902">
            <wp:extent cx="5940000" cy="3066638"/>
            <wp:effectExtent l="0" t="0" r="0" b="0"/>
            <wp:docPr id="9" name="Picture 9" descr="کارت‌های خلاصه‌ی پرونده در فضای کار واقع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summary-desktop.png"/>
                    <pic:cNvPicPr/>
                  </pic:nvPicPr>
                  <pic:blipFill>
                    <a:blip r:embed="rId46"/>
                    <a:stretch>
                      <a:fillRect/>
                    </a:stretch>
                  </pic:blipFill>
                  <pic:spPr>
                    <a:xfrm>
                      <a:off x="0" y="0"/>
                      <a:ext cx="5940000" cy="3066638"/>
                    </a:xfrm>
                    <a:prstGeom prst="rect">
                      <a:avLst/>
                    </a:prstGeom>
                  </pic:spPr>
                </pic:pic>
              </a:graphicData>
            </a:graphic>
          </wp:inline>
        </w:drawing>
      </w:r>
    </w:p>
    <w:p w14:paraId="69B3B68F" w14:textId="77777777" w:rsidR="007C114C" w:rsidRDefault="00B67DA9">
      <w:pPr>
        <w:jc w:val="start"/>
        <w:bidi w:val="1"/>
        <w:pStyle w:val="FigureCaption"/>
        <w:tabs>
          <w:tab w:val="center" w:pos="4680"/>
        </w:tabs>
        <w:spacing w:after="160"/>
      </w:pPr>
      <w:r>
        <w:rPr>
          <w:lang w:val="fa-IR" w:bidi="fa-IR"/>
          <w:rtl w:val="1"/>
        </w:rPr>
        <w:tab/>
      </w:r>
      <w:bookmarkStart w:id="43" w:name="_Toc242992515"/>
      <w:r>
        <w:rPr>
          <w:lang w:val="fa-IR" w:bidi="fa-IR"/>
          <w:rFonts w:eastAsia="B Nazanin"/>
          <w:rtl w:val="1"/>
        </w:rPr>
        <w:t>شکل ۷ ـ کارت‌های خلاصه‌ی پرونده در فضای کار واقعی</w:t>
      </w:r>
      <w:bookmarkEnd w:id="43"/>
    </w:p>
    <w:p w14:paraId="2E6F7A9F" w14:textId="77777777" w:rsidR="007C114C" w:rsidRDefault="00B67DA9">
      <w:pPr>
        <w:jc w:val="start"/>
        <w:bidi w:val="1"/>
      </w:pPr>
      <w:r>
        <w:rPr>
          <w:rFonts w:eastAsia="Times New Roman" w:cs="Times New Roman"/>
          <w:rtl w:val="1"/>
          <w:lang w:val="en-US" w:bidi="fa-IR"/>
        </w:rPr>
        <w:t>SummaryView</w:t>
      </w:r>
      <w:r>
        <w:rPr>
          <w:lang w:val="fa-IR" w:bidi="fa-IR"/>
          <w:rFonts w:eastAsia="B Nazanin"/>
          <w:rtl w:val="1"/>
        </w:rPr>
        <w:t xml:space="preserve"> شرایط، حساسیت‌ها، داروها، آزمایش‌ها و اسناد را از داده پرونده دریافت می‌کند و در این جزء فراخوانی مدل زبانی انجام نمی‌شود. منظور از «خلاصه» در این صفحه، انتخاب و گروه‌بندی بخش‌های مهم پرونده است. تعداد داروهای فعال و آزمایش‌های اخیر مستقیماً از آرایه‌های پاسخ به دست می‌آیند. کار من در این بخش انتخاب اطلاعات، ترتیب دیداری و فراهم‌کردن مسیر ورود به جزئیات بود؛ </w:t>
      </w:r>
      <w:r>
        <w:rPr>
          <w:rFonts w:eastAsia="Times New Roman" w:cs="Times New Roman"/>
          <w:rtl w:val="1"/>
          <w:lang w:val="en-US" w:bidi="fa-IR"/>
        </w:rPr>
        <w:t>query</w:t>
      </w:r>
      <w:r>
        <w:rPr>
          <w:lang w:val="fa-IR" w:bidi="fa-IR"/>
          <w:rFonts w:eastAsia="B Nazanin"/>
          <w:rtl w:val="1"/>
        </w:rPr>
        <w:t xml:space="preserve"> و مدل داده سرور در بخش مشترک پروژه و حوزه اصلی عرفان قرار داشت.</w:t>
      </w:r>
    </w:p>
    <w:p w14:paraId="05BFE41B" w14:textId="77777777" w:rsidR="007C114C" w:rsidRDefault="00B67DA9">
      <w:pPr>
        <w:jc w:val="start"/>
        <w:bidi w:val="1"/>
      </w:pPr>
      <w:r>
        <w:rPr>
          <w:lang w:val="fa-IR" w:bidi="fa-IR"/>
          <w:rFonts w:eastAsia="B Nazanin"/>
          <w:rtl w:val="1"/>
        </w:rPr>
        <w:t>در نمای خلاصه، هشدار حساسیت پیش از مشکلات فعال، داروها، آزمایش‌ها و اسناد اخیر قرار گرفته است. این ترتیب را برای دیده‌شدن زودتر اطلاعات حساس انتخاب کردم، اما در پروژه مقایسه کاربری میان چند چیدمان انجام نشد. در نتیجه نمی‌توان از روی این ترتیب درباره کاهش خطای پزشکی نتیجه‌گیری کرد. برای ارزیابی دقیق‌تر باید سناریوهای واقعی مرور پرونده تعریف شود و زمان و خطای یافتن اطلاعات با کاربران واجد صلاحیت سنجیده شود. آزمون فعلی فقط با داده‌های ساختگی انجام شد.</w:t>
      </w:r>
    </w:p>
    <w:p w14:paraId="2D9E9815" w14:textId="77777777" w:rsidR="007C114C" w:rsidRDefault="00B67DA9">
      <w:pPr>
        <w:jc w:val="start"/>
        <w:bidi w:val="1"/>
        <w:pStyle w:val="Heading2"/>
        <w:spacing w:after="160"/>
      </w:pPr>
      <w:bookmarkStart w:id="44" w:name="_Toc242992466"/>
      <w:r>
        <w:rPr>
          <w:lang w:val="fa-IR" w:bidi="fa-IR"/>
          <w:rFonts w:ascii="Times New Roman" w:eastAsia="B Nazanin" w:hAnsi="Times New Roman" w:cs="B Nazanin"/>
          <w:rtl w:val="1"/>
        </w:rPr>
        <w:lastRenderedPageBreak/>
        <w:t>۶ـ۲ اعلان حساسیت و رابطه با ثبت داده</w:t>
      </w:r>
      <w:bookmarkEnd w:id="44"/>
    </w:p>
    <w:p w14:paraId="383D20EA" w14:textId="77777777" w:rsidR="007C114C" w:rsidRDefault="00B67DA9">
      <w:pPr>
        <w:jc w:val="start"/>
        <w:bidi w:val="1"/>
      </w:pPr>
      <w:r>
        <w:rPr>
          <w:rFonts w:eastAsia="Times New Roman" w:cs="Times New Roman"/>
          <w:rtl w:val="1"/>
          <w:lang w:val="en-US" w:bidi="fa-IR"/>
        </w:rPr>
        <w:t>CriticalAlerts</w:t>
      </w:r>
      <w:r>
        <w:rPr>
          <w:lang w:val="fa-IR" w:bidi="fa-IR"/>
          <w:rFonts w:eastAsia="B Nazanin"/>
          <w:rtl w:val="1"/>
        </w:rPr>
        <w:t xml:space="preserve"> آرایه حساسیت را به </w:t>
      </w:r>
      <w:r>
        <w:rPr>
          <w:rFonts w:eastAsia="Times New Roman" w:cs="Times New Roman"/>
          <w:rtl w:val="1"/>
          <w:lang w:val="en-US" w:bidi="fa-IR"/>
        </w:rPr>
        <w:t>severe</w:t>
      </w:r>
      <w:r>
        <w:rPr>
          <w:lang w:val="fa-IR" w:bidi="fa-IR"/>
          <w:rFonts w:eastAsia="B Nazanin"/>
          <w:rtl w:val="1"/>
        </w:rPr>
        <w:t xml:space="preserve"> و سایر موارد تقسیم می‌کند. اگر حساسیت شدید وجود نداشته باشد اما موارد دیگر ثبت شده باشند، یک اعلان آرام با فهرست آن‌ها نشان داده می‌شود. اگر </w:t>
      </w:r>
      <w:r>
        <w:rPr>
          <w:rFonts w:eastAsia="Times New Roman" w:cs="Times New Roman"/>
          <w:rtl w:val="1"/>
          <w:lang w:val="en-US" w:bidi="fa-IR"/>
        </w:rPr>
        <w:t>severe</w:t>
      </w:r>
      <w:r>
        <w:rPr>
          <w:lang w:val="fa-IR" w:bidi="fa-IR"/>
          <w:rFonts w:eastAsia="B Nazanin"/>
          <w:rtl w:val="1"/>
        </w:rPr>
        <w:t xml:space="preserve"> وجود داشته باشد، نخستین حساسیت در عنوان برجسته می‌شود و دیگر حساسیت‌ها و واکنش موجود در زیرخط قرار می‌گیرند. اگر هیچ رکوردی نباشد، این جزء چیزی نمایش نمی‌دهد. نبود اعلان نباید از نظر بالینی به «بیمار قطعاً حساسیت ندارد» تبدیل شود، زیرا مدل داده فقط نبود رکورد در پاسخ را نشان می‌دهد.</w:t>
      </w:r>
    </w:p>
    <w:p w14:paraId="1C248F32" w14:textId="77777777" w:rsidR="007C114C" w:rsidRDefault="00B67DA9">
      <w:pPr>
        <w:jc w:val="start"/>
        <w:bidi w:val="1"/>
      </w:pPr>
      <w:r>
        <w:rPr>
          <w:lang w:val="fa-IR" w:bidi="fa-IR"/>
          <w:rFonts w:eastAsia="B Nazanin"/>
          <w:rtl w:val="1"/>
        </w:rPr>
        <w:t xml:space="preserve">اگر چند حساسیت یا واکنش طولانی وجود داشته باشد، متن زیر هشدار با </w:t>
      </w:r>
      <w:r>
        <w:rPr>
          <w:rFonts w:eastAsia="Times New Roman" w:cs="Times New Roman"/>
          <w:rtl w:val="1"/>
          <w:lang w:val="en-US" w:bidi="fa-IR"/>
        </w:rPr>
        <w:t>truncate</w:t>
      </w:r>
      <w:r>
        <w:rPr>
          <w:lang w:val="fa-IR" w:bidi="fa-IR"/>
          <w:rFonts w:eastAsia="B Nazanin"/>
          <w:rtl w:val="1"/>
        </w:rPr>
        <w:t xml:space="preserve"> کوتاه می‌شود و فهرست کامل‌تر در </w:t>
      </w:r>
      <w:r>
        <w:rPr>
          <w:rFonts w:eastAsia="Times New Roman" w:cs="Times New Roman"/>
          <w:rtl w:val="1"/>
          <w:lang w:val="en-US" w:bidi="fa-IR"/>
        </w:rPr>
        <w:t>AllergyList</w:t>
      </w:r>
      <w:r>
        <w:rPr>
          <w:lang w:val="fa-IR" w:bidi="fa-IR"/>
          <w:rFonts w:eastAsia="B Nazanin"/>
          <w:rtl w:val="1"/>
        </w:rPr>
        <w:t xml:space="preserve"> دیده می‌شود. با این حال، باید جداگانه بررسی شود که همه جزئیات واکنش برای فناوری‌های کمکی نیز قابل دسترسی باشند. بک‌اند حساسیت شدید را جلوتر می‌آورد، ولی ترتیب رکوردهای هم‌سطح را نمی‌توان رتبه‌بندی بالینی خطر دانست. در طراحی فعلی، جایگاه بصری فقط برای برجسته‌کردن رکورد شدید استفاده شده است.</w:t>
      </w:r>
    </w:p>
    <w:p w14:paraId="41963101" w14:textId="77777777" w:rsidR="007C114C" w:rsidRDefault="00B67DA9">
      <w:pPr>
        <w:jc w:val="start"/>
        <w:bidi w:val="1"/>
        <w:pStyle w:val="Heading2"/>
        <w:spacing w:after="160"/>
      </w:pPr>
      <w:bookmarkStart w:id="45" w:name="_Toc242992467"/>
      <w:r>
        <w:rPr>
          <w:lang w:val="fa-IR" w:bidi="fa-IR"/>
          <w:rFonts w:ascii="Times New Roman" w:eastAsia="B Nazanin" w:hAnsi="Times New Roman" w:cs="B Nazanin"/>
          <w:rtl w:val="1"/>
        </w:rPr>
        <w:t>۶ـ۳ داروها و شرایط فعال</w:t>
      </w:r>
      <w:bookmarkEnd w:id="45"/>
    </w:p>
    <w:p w14:paraId="39E2C3E9" w14:textId="77777777" w:rsidR="007C114C" w:rsidRDefault="00B67DA9">
      <w:pPr>
        <w:jc w:val="start"/>
        <w:bidi w:val="1"/>
      </w:pPr>
      <w:r>
        <w:rPr>
          <w:rFonts w:eastAsia="Times New Roman" w:cs="Times New Roman"/>
          <w:rtl w:val="1"/>
          <w:lang w:val="en-US" w:bidi="fa-IR"/>
        </w:rPr>
        <w:t>ActiveProblems</w:t>
      </w:r>
      <w:r>
        <w:rPr>
          <w:lang w:val="fa-IR" w:bidi="fa-IR"/>
          <w:rFonts w:eastAsia="B Nazanin"/>
          <w:rtl w:val="1"/>
        </w:rPr>
        <w:t xml:space="preserve"> شرایط </w:t>
      </w:r>
      <w:r>
        <w:rPr>
          <w:rFonts w:eastAsia="Times New Roman" w:cs="Times New Roman"/>
          <w:rtl w:val="1"/>
          <w:lang w:val="en-US" w:bidi="fa-IR"/>
        </w:rPr>
        <w:t>active</w:t>
      </w:r>
      <w:r>
        <w:rPr>
          <w:lang w:val="fa-IR" w:bidi="fa-IR"/>
          <w:rFonts w:eastAsia="B Nazanin"/>
          <w:rtl w:val="1"/>
        </w:rPr>
        <w:t xml:space="preserve"> را فیلتر و دکمه افزودن و کنش سطر را ارائه می‌کند. این نما تمرکز بر وضعیت جاری دارد، ولی شرایط برطرف‌شده در آن دیده نمی‌شوند. </w:t>
      </w:r>
      <w:r>
        <w:rPr>
          <w:rFonts w:eastAsia="Times New Roman" w:cs="Times New Roman"/>
          <w:rtl w:val="1"/>
          <w:lang w:val="en-US" w:bidi="fa-IR"/>
        </w:rPr>
        <w:t>ActiveMedications</w:t>
      </w:r>
      <w:r>
        <w:rPr>
          <w:lang w:val="fa-IR" w:bidi="fa-IR"/>
          <w:rFonts w:eastAsia="B Nazanin"/>
          <w:rtl w:val="1"/>
        </w:rPr>
        <w:t xml:space="preserve"> نیز فقط </w:t>
      </w:r>
      <w:r>
        <w:rPr>
          <w:rFonts w:eastAsia="Times New Roman" w:cs="Times New Roman"/>
          <w:rtl w:val="1"/>
          <w:lang w:val="en-US" w:bidi="fa-IR"/>
        </w:rPr>
        <w:t>active</w:t>
      </w:r>
      <w:r>
        <w:rPr>
          <w:lang w:val="fa-IR" w:bidi="fa-IR"/>
          <w:rFonts w:eastAsia="B Nazanin"/>
          <w:rtl w:val="1"/>
        </w:rPr>
        <w:t xml:space="preserve"> را نشان می‌دهد و با «مشاهده همه» به تب داروها می‌رود. در شمارنده این بخش، تعداد فعال از کل رکوردهای دارویی ارائه می‌شود. این الگو به کاربر می‌گوید نمای خلاصه برشی از مجموعه است و برای تاریخچه باید مسیر کامل را باز کند. برای شرایط، مسیر مشابه «مشاهده همه» در جزء بررسی‌شده دیده نمی‌شود و عدم تقارن در پوشش تاریخچه باید ثبت شود.</w:t>
      </w:r>
    </w:p>
    <w:p w14:paraId="4B82A599" w14:textId="77777777" w:rsidR="007C114C" w:rsidRDefault="00B67DA9">
      <w:pPr>
        <w:jc w:val="start"/>
        <w:bidi w:val="1"/>
      </w:pPr>
      <w:r>
        <w:rPr>
          <w:lang w:val="fa-IR" w:bidi="fa-IR"/>
          <w:rFonts w:eastAsia="B Nazanin"/>
          <w:rtl w:val="1"/>
        </w:rPr>
        <w:t xml:space="preserve">نام عمومی دارو و مقدار دوز را با جهت </w:t>
      </w:r>
      <w:r>
        <w:rPr>
          <w:rFonts w:eastAsia="Times New Roman" w:cs="Times New Roman"/>
          <w:rtl w:val="1"/>
          <w:lang w:val="en-US" w:bidi="fa-IR"/>
        </w:rPr>
        <w:t>LTR</w:t>
      </w:r>
      <w:r>
        <w:rPr>
          <w:lang w:val="fa-IR" w:bidi="fa-IR"/>
          <w:rFonts w:eastAsia="B Nazanin"/>
          <w:rtl w:val="1"/>
        </w:rPr>
        <w:t xml:space="preserve"> و فونت تک‌عرض نمایش دادم تا ترکیب اعداد و حروف لاتین به‌هم نریزد. واحد و مقدار از داده ذخیره‌شده خوانده می‌شوند و جزء خلاصه محاسبه تازه‌ای روی آن‌ها انجام نمی‌دهد. ورودی دوز در نسخه فعلی آزاد است و به واژگان استانداردی مانند </w:t>
      </w:r>
      <w:r>
        <w:rPr>
          <w:rFonts w:eastAsia="Times New Roman" w:cs="Times New Roman"/>
          <w:rtl w:val="1"/>
          <w:lang w:val="en-US" w:bidi="fa-IR"/>
        </w:rPr>
        <w:t>RxNorm</w:t>
      </w:r>
      <w:r>
        <w:rPr>
          <w:lang w:val="fa-IR" w:bidi="fa-IR"/>
          <w:rFonts w:eastAsia="B Nazanin"/>
          <w:rtl w:val="1"/>
        </w:rPr>
        <w:t xml:space="preserve"> یا </w:t>
      </w:r>
      <w:r>
        <w:rPr>
          <w:rFonts w:eastAsia="Times New Roman" w:cs="Times New Roman"/>
          <w:rtl w:val="1"/>
          <w:lang w:val="en-US" w:bidi="fa-IR"/>
        </w:rPr>
        <w:t>UCUM</w:t>
      </w:r>
      <w:r>
        <w:rPr>
          <w:lang w:val="fa-IR" w:bidi="fa-IR"/>
          <w:rFonts w:eastAsia="B Nazanin"/>
          <w:rtl w:val="1"/>
        </w:rPr>
        <w:t xml:space="preserve"> متصل نشده؛ بنابراین اگر کاربر قالب متفاوتی وارد کند، همان مقدار در خلاصه نمایش داده می‌شود. در ادامه، استانداردسازی داده باید هم‌زمان با بازطراحی کنترل ورود انجام شود، چون تغییر ظاهر عدد به‌تنهایی معنای آن را معتبر نمی‌کند.</w:t>
      </w:r>
    </w:p>
    <w:p w14:paraId="6E17C442" w14:textId="77777777" w:rsidR="007C114C" w:rsidRDefault="00B67DA9">
      <w:pPr>
        <w:jc w:val="start"/>
        <w:bidi w:val="1"/>
        <w:pStyle w:val="Heading2"/>
        <w:spacing w:after="160"/>
      </w:pPr>
      <w:bookmarkStart w:id="46" w:name="_Toc242992468"/>
      <w:r>
        <w:rPr>
          <w:lang w:val="fa-IR" w:bidi="fa-IR"/>
          <w:rFonts w:ascii="Times New Roman" w:eastAsia="B Nazanin" w:hAnsi="Times New Roman" w:cs="B Nazanin"/>
          <w:rtl w:val="1"/>
        </w:rPr>
        <w:t>۶ـ۴ آزمایش‌های اخیر و محدودیت برداشت</w:t>
      </w:r>
      <w:bookmarkEnd w:id="46"/>
    </w:p>
    <w:p w14:paraId="20D1047A" w14:textId="77777777" w:rsidR="007C114C" w:rsidRDefault="00B67DA9">
      <w:pPr>
        <w:jc w:val="start"/>
        <w:bidi w:val="1"/>
      </w:pPr>
      <w:r>
        <w:rPr>
          <w:rFonts w:eastAsia="Times New Roman" w:cs="Times New Roman"/>
          <w:rtl w:val="1"/>
          <w:lang w:val="en-US" w:bidi="fa-IR"/>
        </w:rPr>
        <w:t>RecentLabs</w:t>
      </w:r>
      <w:r>
        <w:rPr>
          <w:lang w:val="fa-IR" w:bidi="fa-IR"/>
          <w:rFonts w:eastAsia="B Nazanin"/>
          <w:rtl w:val="1"/>
        </w:rPr>
        <w:t xml:space="preserve"> پنج رکورد ابتدای آرایه را نمایش می‌دهد و پیوند «مشاهده همه» کاربر را به تب </w:t>
      </w:r>
      <w:r>
        <w:rPr>
          <w:rFonts w:eastAsia="Times New Roman" w:cs="Times New Roman"/>
          <w:rtl w:val="1"/>
          <w:lang w:val="en-US" w:bidi="fa-IR"/>
        </w:rPr>
        <w:t>labs</w:t>
      </w:r>
      <w:r>
        <w:rPr>
          <w:lang w:val="fa-IR" w:bidi="fa-IR"/>
          <w:rFonts w:eastAsia="B Nazanin"/>
          <w:rtl w:val="1"/>
        </w:rPr>
        <w:t xml:space="preserve"> می‌برد. ترتیب اخیر از سرور می‌آید و این جزء دوباره بر اساس تاریخ مرتب نمی‌کند. </w:t>
      </w:r>
      <w:r>
        <w:rPr>
          <w:rFonts w:eastAsia="Times New Roman" w:cs="Times New Roman"/>
          <w:rtl w:val="1"/>
          <w:lang w:val="en-US" w:bidi="fa-IR"/>
        </w:rPr>
        <w:t>value</w:t>
      </w:r>
      <w:r>
        <w:rPr>
          <w:lang w:val="fa-IR" w:bidi="fa-IR"/>
          <w:rFonts w:eastAsia="B Nazanin"/>
          <w:rtl w:val="1"/>
        </w:rPr>
        <w:t xml:space="preserve">، </w:t>
      </w:r>
      <w:r>
        <w:rPr>
          <w:rFonts w:eastAsia="Times New Roman" w:cs="Times New Roman"/>
          <w:rtl w:val="1"/>
          <w:lang w:val="en-US" w:bidi="fa-IR"/>
        </w:rPr>
        <w:t>unit</w:t>
      </w:r>
      <w:r>
        <w:rPr>
          <w:lang w:val="fa-IR" w:bidi="fa-IR"/>
          <w:rFonts w:eastAsia="B Nazanin"/>
          <w:rtl w:val="1"/>
        </w:rPr>
        <w:t xml:space="preserve"> و </w:t>
      </w:r>
      <w:r>
        <w:rPr>
          <w:rFonts w:eastAsia="Times New Roman" w:cs="Times New Roman"/>
          <w:rtl w:val="1"/>
          <w:lang w:val="en-US" w:bidi="fa-IR"/>
        </w:rPr>
        <w:t>reference_range</w:t>
      </w:r>
      <w:r>
        <w:rPr>
          <w:lang w:val="fa-IR" w:bidi="fa-IR"/>
          <w:rFonts w:eastAsia="B Nazanin"/>
          <w:rtl w:val="1"/>
        </w:rPr>
        <w:t xml:space="preserve"> رشته‌های قراردادند و </w:t>
      </w:r>
      <w:r>
        <w:rPr>
          <w:rFonts w:eastAsia="Times New Roman" w:cs="Times New Roman"/>
          <w:rtl w:val="1"/>
          <w:lang w:val="en-US" w:bidi="fa-IR"/>
        </w:rPr>
        <w:t>flag</w:t>
      </w:r>
      <w:r>
        <w:rPr>
          <w:lang w:val="fa-IR" w:bidi="fa-IR"/>
          <w:rFonts w:eastAsia="B Nazanin"/>
          <w:rtl w:val="1"/>
        </w:rPr>
        <w:t xml:space="preserve"> نیز از پاسخ خوانده می‌شود. رابط فقط بر پایه مقدار </w:t>
      </w:r>
      <w:r>
        <w:rPr>
          <w:rFonts w:eastAsia="Times New Roman" w:cs="Times New Roman"/>
          <w:rtl w:val="1"/>
          <w:lang w:val="en-US" w:bidi="fa-IR"/>
        </w:rPr>
        <w:lastRenderedPageBreak/>
        <w:t>normal</w:t>
      </w:r>
      <w:r>
        <w:rPr>
          <w:lang w:val="fa-IR" w:bidi="fa-IR"/>
          <w:rFonts w:eastAsia="B Nazanin"/>
          <w:rtl w:val="1"/>
        </w:rPr>
        <w:t xml:space="preserve">، </w:t>
      </w:r>
      <w:r>
        <w:rPr>
          <w:rFonts w:eastAsia="Times New Roman" w:cs="Times New Roman"/>
          <w:rtl w:val="1"/>
          <w:lang w:val="en-US" w:bidi="fa-IR"/>
        </w:rPr>
        <w:t>abnormal</w:t>
      </w:r>
      <w:r>
        <w:rPr>
          <w:lang w:val="fa-IR" w:bidi="fa-IR"/>
          <w:rFonts w:eastAsia="B Nazanin"/>
          <w:rtl w:val="1"/>
        </w:rPr>
        <w:t xml:space="preserve"> یا </w:t>
      </w:r>
      <w:r>
        <w:rPr>
          <w:rFonts w:eastAsia="Times New Roman" w:cs="Times New Roman"/>
          <w:rtl w:val="1"/>
          <w:lang w:val="en-US" w:bidi="fa-IR"/>
        </w:rPr>
        <w:t>critical</w:t>
      </w:r>
      <w:r>
        <w:rPr>
          <w:lang w:val="fa-IR" w:bidi="fa-IR"/>
          <w:rFonts w:eastAsia="B Nazanin"/>
          <w:rtl w:val="1"/>
        </w:rPr>
        <w:t xml:space="preserve"> کلاس رنگ را انتخاب می‌کند و خودش عدد را با محدوده مرجع مقایسه نمی‌کند. بنابراین تشخیص غیرطبیعی‌بودن آزمایش در فرانت‌اند انجام نمی‌شود.</w:t>
      </w:r>
    </w:p>
    <w:p w14:paraId="0DA57066" w14:textId="77777777" w:rsidR="007C114C" w:rsidRDefault="00B67DA9">
      <w:pPr>
        <w:jc w:val="start"/>
        <w:bidi w:val="1"/>
      </w:pPr>
      <w:r>
        <w:rPr>
          <w:lang w:val="fa-IR" w:bidi="fa-IR"/>
          <w:rFonts w:eastAsia="B Nazanin"/>
          <w:rtl w:val="1"/>
        </w:rPr>
        <w:t xml:space="preserve">اگر محدوده مرجع موجود نباشد، خط تیره نشان داده می‌شود و در نبود </w:t>
      </w:r>
      <w:r>
        <w:rPr>
          <w:rFonts w:eastAsia="Times New Roman" w:cs="Times New Roman"/>
          <w:rtl w:val="1"/>
          <w:lang w:val="en-US" w:bidi="fa-IR"/>
        </w:rPr>
        <w:t>flag</w:t>
      </w:r>
      <w:r>
        <w:rPr>
          <w:lang w:val="fa-IR" w:bidi="fa-IR"/>
          <w:rFonts w:eastAsia="B Nazanin"/>
          <w:rtl w:val="1"/>
        </w:rPr>
        <w:t xml:space="preserve"> نیز نشان وضعیت نمایش داده نمی‌شود. این رفتار «نامعلوم» را از «طبیعی» جدا نگه می‌دارد. مقدار و محدوده را </w:t>
      </w:r>
      <w:r>
        <w:rPr>
          <w:rFonts w:eastAsia="Times New Roman" w:cs="Times New Roman"/>
          <w:rtl w:val="1"/>
          <w:lang w:val="en-US" w:bidi="fa-IR"/>
        </w:rPr>
        <w:t>LTR</w:t>
      </w:r>
      <w:r>
        <w:rPr>
          <w:lang w:val="fa-IR" w:bidi="fa-IR"/>
          <w:rFonts w:eastAsia="B Nazanin"/>
          <w:rtl w:val="1"/>
        </w:rPr>
        <w:t xml:space="preserve"> قرار دادم، چون برچسب آزمایش و واحد ممکن است فارسی و لاتین را با هم داشته باشند. متن حالت خالی </w:t>
      </w:r>
      <w:r>
        <w:rPr>
          <w:rFonts w:eastAsia="Times New Roman" w:cs="Times New Roman"/>
          <w:rtl w:val="1"/>
          <w:lang w:val="en-US" w:bidi="fa-IR"/>
        </w:rPr>
        <w:t>LabsView</w:t>
      </w:r>
      <w:r>
        <w:rPr>
          <w:lang w:val="fa-IR" w:bidi="fa-IR"/>
          <w:rFonts w:eastAsia="B Nazanin"/>
          <w:rtl w:val="1"/>
        </w:rPr>
        <w:t xml:space="preserve"> به استخراج از اسناد اشاره می‌کند، اما سرویس فعلی استخراج ساختاریافته همه نتایج آزمایش را تضمین نمی‌کند. این متن رابط باید در نسخه بعدی دقیق‌تر با توان واقعی پردازش سند هماهنگ شود.</w:t>
      </w:r>
    </w:p>
    <w:p w14:paraId="1ED5B5C0" w14:textId="77777777" w:rsidR="007C114C" w:rsidRDefault="00B67DA9">
      <w:pPr>
        <w:jc w:val="start"/>
        <w:bidi w:val="1"/>
        <w:pStyle w:val="Heading2"/>
        <w:spacing w:after="160"/>
      </w:pPr>
      <w:bookmarkStart w:id="47" w:name="_Toc242992469"/>
      <w:r>
        <w:rPr>
          <w:lang w:val="fa-IR" w:bidi="fa-IR"/>
          <w:rFonts w:ascii="Times New Roman" w:eastAsia="B Nazanin" w:hAnsi="Times New Roman" w:cs="B Nazanin"/>
          <w:rtl w:val="1"/>
        </w:rPr>
        <w:t>۶ـ۵ ساخت و نمایش روند زمانی</w:t>
      </w:r>
      <w:bookmarkEnd w:id="47"/>
    </w:p>
    <w:p w14:paraId="07AA3F2D" w14:textId="77777777" w:rsidR="007C114C" w:rsidRDefault="00B67DA9">
      <w:pPr>
        <w:jc w:val="start"/>
        <w:bidi w:val="1"/>
      </w:pPr>
      <w:r>
        <w:rPr>
          <w:lang w:val="fa-IR" w:bidi="fa-IR"/>
          <w:rFonts w:eastAsia="B Nazanin"/>
          <w:rtl w:val="1"/>
        </w:rPr>
        <w:t>برای بررسی پیوستگی فرم دارو و خط زمانی، رکوردی با نام «داروی نمایشی» از فرم عادی ثبت کردم. در شکل ۸ رویداد «شروع دارو» در تب تایم‌لاین دیده می‌شود. این سناریو فقط مسیر ثبت یک دارو تا نمایش رویداد را در محیط محلی پوشش داد؛ همه منبع‌های خط زمانی و دقت تاریخ‌های بالینی در آن آزمایش نشدند.</w:t>
      </w:r>
    </w:p>
    <w:p w14:paraId="29464C35"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4902323D" wp14:editId="744E370F">
            <wp:extent cx="5940000" cy="895510"/>
            <wp:effectExtent l="0" t="0" r="0" b="0"/>
            <wp:docPr id="10" name="Picture 10" descr="رویداد تایم‌لاین پس از ثبت داروی نمایش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timeline-populated.png"/>
                    <pic:cNvPicPr/>
                  </pic:nvPicPr>
                  <pic:blipFill>
                    <a:blip r:embed="rId47"/>
                    <a:stretch>
                      <a:fillRect/>
                    </a:stretch>
                  </pic:blipFill>
                  <pic:spPr>
                    <a:xfrm>
                      <a:off x="0" y="0"/>
                      <a:ext cx="5940000" cy="895510"/>
                    </a:xfrm>
                    <a:prstGeom prst="rect">
                      <a:avLst/>
                    </a:prstGeom>
                  </pic:spPr>
                </pic:pic>
              </a:graphicData>
            </a:graphic>
          </wp:inline>
        </w:drawing>
      </w:r>
    </w:p>
    <w:p w14:paraId="08E66333" w14:textId="77777777" w:rsidR="007C114C" w:rsidRDefault="00B67DA9">
      <w:pPr>
        <w:jc w:val="start"/>
        <w:bidi w:val="1"/>
        <w:pStyle w:val="FigureCaption"/>
        <w:tabs>
          <w:tab w:val="center" w:pos="4680"/>
        </w:tabs>
        <w:spacing w:after="160"/>
      </w:pPr>
      <w:r>
        <w:rPr>
          <w:lang w:val="fa-IR" w:bidi="fa-IR"/>
          <w:rtl w:val="1"/>
        </w:rPr>
        <w:tab/>
      </w:r>
      <w:bookmarkStart w:id="48" w:name="_Toc242992516"/>
      <w:r>
        <w:rPr>
          <w:lang w:val="fa-IR" w:bidi="fa-IR"/>
          <w:rFonts w:eastAsia="B Nazanin"/>
          <w:rtl w:val="1"/>
        </w:rPr>
        <w:t>شکل ۸ ـ رویداد تایم‌لاین پس از ثبت داروی نمایشی</w:t>
      </w:r>
      <w:bookmarkEnd w:id="48"/>
    </w:p>
    <w:p w14:paraId="09785C1F" w14:textId="77777777" w:rsidR="007C114C" w:rsidRDefault="00B67DA9">
      <w:pPr>
        <w:jc w:val="start"/>
        <w:bidi w:val="1"/>
      </w:pPr>
      <w:r>
        <w:rPr>
          <w:rFonts w:eastAsia="Times New Roman" w:cs="Times New Roman"/>
          <w:rtl w:val="1"/>
          <w:lang w:val="en-US" w:bidi="fa-IR"/>
        </w:rPr>
        <w:t>build_timeline</w:t>
      </w:r>
      <w:r>
        <w:rPr>
          <w:lang w:val="fa-IR" w:bidi="fa-IR"/>
          <w:rFonts w:eastAsia="B Nazanin"/>
          <w:rtl w:val="1"/>
        </w:rPr>
        <w:t xml:space="preserve"> در سرور از رکوردهای واقعی شرایط، داروها، آزمایش‌ها، اسناد، صوت و یادداشت رویداد می‌سازد. این مسیر فقط جدول </w:t>
      </w:r>
      <w:r>
        <w:rPr>
          <w:rFonts w:eastAsia="Times New Roman" w:cs="Times New Roman"/>
          <w:rtl w:val="1"/>
          <w:lang w:val="en-US" w:bidi="fa-IR"/>
        </w:rPr>
        <w:t>clinical_events</w:t>
      </w:r>
      <w:r>
        <w:rPr>
          <w:lang w:val="fa-IR" w:bidi="fa-IR"/>
          <w:rFonts w:eastAsia="B Nazanin"/>
          <w:rtl w:val="1"/>
        </w:rPr>
        <w:t xml:space="preserve"> را نمایش نمی‌دهد. تاریخ اصلی در صورت وجود به </w:t>
      </w:r>
      <w:r>
        <w:rPr>
          <w:rFonts w:eastAsia="Times New Roman" w:cs="Times New Roman"/>
          <w:rtl w:val="1"/>
          <w:lang w:val="en-US" w:bidi="fa-IR"/>
        </w:rPr>
        <w:t>datetime</w:t>
      </w:r>
      <w:r>
        <w:rPr>
          <w:lang w:val="fa-IR" w:bidi="fa-IR"/>
          <w:rFonts w:eastAsia="B Nazanin"/>
          <w:rtl w:val="1"/>
        </w:rPr>
        <w:t xml:space="preserve"> تبدیل و در نبود آن </w:t>
      </w:r>
      <w:r>
        <w:rPr>
          <w:rFonts w:eastAsia="Times New Roman" w:cs="Times New Roman"/>
          <w:rtl w:val="1"/>
          <w:lang w:val="en-US" w:bidi="fa-IR"/>
        </w:rPr>
        <w:t>created_at</w:t>
      </w:r>
      <w:r>
        <w:rPr>
          <w:lang w:val="fa-IR" w:bidi="fa-IR"/>
          <w:rFonts w:eastAsia="B Nazanin"/>
          <w:rtl w:val="1"/>
        </w:rPr>
        <w:t xml:space="preserve"> جایگزین می‌شود. خروجی به ترتیب جدیدتر ارائه می‌شود و هر رویداد </w:t>
      </w:r>
      <w:r>
        <w:rPr>
          <w:rFonts w:eastAsia="Times New Roman" w:cs="Times New Roman"/>
          <w:rtl w:val="1"/>
          <w:lang w:val="en-US" w:bidi="fa-IR"/>
        </w:rPr>
        <w:t>source_type</w:t>
      </w:r>
      <w:r>
        <w:rPr>
          <w:lang w:val="fa-IR" w:bidi="fa-IR"/>
          <w:rFonts w:eastAsia="B Nazanin"/>
          <w:rtl w:val="1"/>
        </w:rPr>
        <w:t xml:space="preserve"> و </w:t>
      </w:r>
      <w:r>
        <w:rPr>
          <w:rFonts w:eastAsia="Times New Roman" w:cs="Times New Roman"/>
          <w:rtl w:val="1"/>
          <w:lang w:val="en-US" w:bidi="fa-IR"/>
        </w:rPr>
        <w:t>source_id</w:t>
      </w:r>
      <w:r>
        <w:rPr>
          <w:lang w:val="fa-IR" w:bidi="fa-IR"/>
          <w:rFonts w:eastAsia="B Nazanin"/>
          <w:rtl w:val="1"/>
        </w:rPr>
        <w:t xml:space="preserve"> دارد. در رابط، </w:t>
      </w:r>
      <w:r>
        <w:rPr>
          <w:rFonts w:eastAsia="Times New Roman" w:cs="Times New Roman"/>
          <w:rtl w:val="1"/>
          <w:lang w:val="en-US" w:bidi="fa-IR"/>
        </w:rPr>
        <w:t>TimelineView</w:t>
      </w:r>
      <w:r>
        <w:rPr>
          <w:lang w:val="fa-IR" w:bidi="fa-IR"/>
          <w:rFonts w:eastAsia="B Nazanin"/>
          <w:rtl w:val="1"/>
        </w:rPr>
        <w:t xml:space="preserve"> یک </w:t>
      </w:r>
      <w:r>
        <w:rPr>
          <w:rFonts w:eastAsia="Times New Roman" w:cs="Times New Roman"/>
          <w:rtl w:val="1"/>
          <w:lang w:val="en-US" w:bidi="fa-IR"/>
        </w:rPr>
        <w:t>ol</w:t>
      </w:r>
      <w:r>
        <w:rPr>
          <w:lang w:val="fa-IR" w:bidi="fa-IR"/>
          <w:rFonts w:eastAsia="B Nazanin"/>
          <w:rtl w:val="1"/>
        </w:rPr>
        <w:t xml:space="preserve"> با خط جانبی و آیکون نوع رویداد می‌سازد. نقش فرانت‌اند ارائه عنوان، زمان، توضیح و تمایز بصری رویداد است و تولید ترتیب و داده در سرور انجام می‌شود.</w:t>
      </w:r>
    </w:p>
    <w:p w14:paraId="6972B467" w14:textId="77777777" w:rsidR="007C114C" w:rsidRDefault="00B67DA9">
      <w:pPr>
        <w:jc w:val="start"/>
        <w:bidi w:val="1"/>
      </w:pPr>
      <w:r>
        <w:rPr>
          <w:lang w:val="fa-IR" w:bidi="fa-IR"/>
          <w:rFonts w:eastAsia="B Nazanin"/>
          <w:rtl w:val="1"/>
        </w:rPr>
        <w:t xml:space="preserve">اگر تاریخ اصلی یک رویداد موجود نباشد، سرور </w:t>
      </w:r>
      <w:r>
        <w:rPr>
          <w:rFonts w:eastAsia="Times New Roman" w:cs="Times New Roman"/>
          <w:rtl w:val="1"/>
          <w:lang w:val="en-US" w:bidi="fa-IR"/>
        </w:rPr>
        <w:t>created_at</w:t>
      </w:r>
      <w:r>
        <w:rPr>
          <w:lang w:val="fa-IR" w:bidi="fa-IR"/>
          <w:rFonts w:eastAsia="B Nazanin"/>
          <w:rtl w:val="1"/>
        </w:rPr>
        <w:t xml:space="preserve"> را جایگزین می‌کند تا رویداد از خط زمانی حذف نشود. این زمان لزوماً با زمان رخداد بالینی برابر نیست؛ برای مثال ممکن است یک سند قدیمی امروز بارگذاری شود. در </w:t>
      </w:r>
      <w:r>
        <w:rPr>
          <w:rFonts w:eastAsia="Times New Roman" w:cs="Times New Roman"/>
          <w:rtl w:val="1"/>
          <w:lang w:val="en-US" w:bidi="fa-IR"/>
        </w:rPr>
        <w:t>TimelineItem</w:t>
      </w:r>
      <w:r>
        <w:rPr>
          <w:lang w:val="fa-IR" w:bidi="fa-IR"/>
          <w:rFonts w:eastAsia="B Nazanin"/>
          <w:rtl w:val="1"/>
        </w:rPr>
        <w:t xml:space="preserve"> فعلی فیلدی برای توضیح منشأ زمان وجود ندارد و رابط نمی‌تواند «زمان رخداد» را از «زمان ثبت» جدا نشان دهد. افزودن </w:t>
      </w:r>
      <w:r>
        <w:rPr>
          <w:rFonts w:eastAsia="Times New Roman" w:cs="Times New Roman"/>
          <w:rtl w:val="1"/>
          <w:lang w:val="en-US" w:bidi="fa-IR"/>
        </w:rPr>
        <w:t>time_source</w:t>
      </w:r>
      <w:r>
        <w:rPr>
          <w:lang w:val="fa-IR" w:bidi="fa-IR"/>
          <w:rFonts w:eastAsia="B Nazanin"/>
          <w:rtl w:val="1"/>
        </w:rPr>
        <w:t xml:space="preserve"> به پاسخ و نمایش برچسب مناسب، این ابهام را برطرف می‌کند. این فیلد در نسخه فعلی وجود ندارد.</w:t>
      </w:r>
    </w:p>
    <w:p w14:paraId="707FB486" w14:textId="77777777" w:rsidR="007C114C" w:rsidRDefault="00B67DA9">
      <w:pPr>
        <w:jc w:val="start"/>
        <w:bidi w:val="1"/>
        <w:keepNext/>
        <w:tabs>
          <w:tab w:val="center" w:pos="4680"/>
        </w:tabs>
        <w:spacing w:after="60"/>
      </w:pPr>
      <w:r>
        <w:rPr>
          <w:lang w:val="fa-IR" w:bidi="fa-IR"/>
          <w:rtl w:val="1"/>
        </w:rPr>
        <w:lastRenderedPageBreak/>
        <w:tab/>
      </w:r>
      <w:r>
        <w:rPr>
          <w:lang w:val="fa-IR" w:bidi="fa-IR"/>
          <w:rtl w:val="1"/>
          <w:noProof/>
        </w:rPr>
        <w:drawing>
          <wp:inline distT="0" distB="0" distL="0" distR="0" wp14:anchorId="77A31FAD" wp14:editId="480318F9">
            <wp:extent cx="5940000" cy="3861000"/>
            <wp:effectExtent l="0" t="0" r="0" b="0"/>
            <wp:docPr id="11" name="Picture 11" descr="منشأ داده‌های نمای خلاصه و تایم‌لای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48"/>
                    <a:stretch>
                      <a:fillRect/>
                    </a:stretch>
                  </pic:blipFill>
                  <pic:spPr>
                    <a:xfrm>
                      <a:off x="0" y="0"/>
                      <a:ext cx="5940000" cy="3861000"/>
                    </a:xfrm>
                    <a:prstGeom prst="rect">
                      <a:avLst/>
                    </a:prstGeom>
                  </pic:spPr>
                </pic:pic>
              </a:graphicData>
            </a:graphic>
          </wp:inline>
        </w:drawing>
      </w:r>
    </w:p>
    <w:p w14:paraId="6E3D621A" w14:textId="77777777" w:rsidR="007C114C" w:rsidRDefault="00B67DA9">
      <w:pPr>
        <w:jc w:val="start"/>
        <w:bidi w:val="1"/>
        <w:pStyle w:val="FigureCaption"/>
        <w:tabs>
          <w:tab w:val="center" w:pos="4680"/>
        </w:tabs>
        <w:spacing w:after="160"/>
      </w:pPr>
      <w:r>
        <w:rPr>
          <w:lang w:val="fa-IR" w:bidi="fa-IR"/>
          <w:rtl w:val="1"/>
        </w:rPr>
        <w:tab/>
      </w:r>
      <w:bookmarkStart w:id="49" w:name="_Toc242992517"/>
      <w:r>
        <w:rPr>
          <w:lang w:val="fa-IR" w:bidi="fa-IR"/>
          <w:rFonts w:eastAsia="B Nazanin"/>
          <w:rtl w:val="1"/>
        </w:rPr>
        <w:t>شکل ۹ ـ منشأ داده‌های نمای خلاصه و تایم‌لاین</w:t>
      </w:r>
      <w:bookmarkEnd w:id="49"/>
    </w:p>
    <w:p w14:paraId="43E96F2A" w14:textId="77777777" w:rsidR="007C114C" w:rsidRDefault="00B67DA9">
      <w:pPr>
        <w:jc w:val="start"/>
        <w:bidi w:val="1"/>
        <w:pStyle w:val="Heading2"/>
        <w:spacing w:after="160"/>
      </w:pPr>
      <w:bookmarkStart w:id="50" w:name="_Toc242992470"/>
      <w:r>
        <w:rPr>
          <w:lang w:val="fa-IR" w:bidi="fa-IR"/>
          <w:rFonts w:ascii="Times New Roman" w:eastAsia="B Nazanin" w:hAnsi="Times New Roman" w:cs="B Nazanin"/>
          <w:rtl w:val="1"/>
        </w:rPr>
        <w:t>۶ـ۶ نقش سند در پرونده</w:t>
      </w:r>
      <w:bookmarkEnd w:id="50"/>
    </w:p>
    <w:p w14:paraId="6D5A7180" w14:textId="77777777" w:rsidR="007C114C" w:rsidRDefault="00B67DA9">
      <w:pPr>
        <w:jc w:val="start"/>
        <w:bidi w:val="1"/>
      </w:pPr>
      <w:r>
        <w:rPr>
          <w:lang w:val="fa-IR" w:bidi="fa-IR"/>
          <w:rFonts w:eastAsia="B Nazanin"/>
          <w:rtl w:val="1"/>
        </w:rPr>
        <w:t>در شکل ۱۰ سه ناحیه اسناد، یادداشت صوتی و یادداشت بالینی در پرونده خالی دیده می‌شوند. برای هر ناحیه متن حالت خالی و دکمه شروع کنش جداگانه در نظر گرفتم. هنگام گرفتن تصویر، ذخیره‌سازی شیء در محیط نمایشی آماده نبود؛ به همین دلیل فایل پزشکی یا نمونه ساختگی به سرور ارسال نکردم.</w:t>
      </w:r>
    </w:p>
    <w:p w14:paraId="41C13423"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39E1DC4D" wp14:editId="28CD59A1">
            <wp:extent cx="5940000" cy="2403059"/>
            <wp:effectExtent l="0" t="0" r="0" b="0"/>
            <wp:docPr id="12" name="Picture 12" descr="تب اسناد و یادداشت‌ها با سه نوع رکور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documents-desktop.png"/>
                    <pic:cNvPicPr/>
                  </pic:nvPicPr>
                  <pic:blipFill>
                    <a:blip r:embed="rId49"/>
                    <a:stretch>
                      <a:fillRect/>
                    </a:stretch>
                  </pic:blipFill>
                  <pic:spPr>
                    <a:xfrm>
                      <a:off x="0" y="0"/>
                      <a:ext cx="5940000" cy="2403059"/>
                    </a:xfrm>
                    <a:prstGeom prst="rect">
                      <a:avLst/>
                    </a:prstGeom>
                  </pic:spPr>
                </pic:pic>
              </a:graphicData>
            </a:graphic>
          </wp:inline>
        </w:drawing>
      </w:r>
    </w:p>
    <w:p w14:paraId="2BF9E747" w14:textId="77777777" w:rsidR="007C114C" w:rsidRDefault="00B67DA9">
      <w:pPr>
        <w:jc w:val="start"/>
        <w:bidi w:val="1"/>
        <w:pStyle w:val="FigureCaption"/>
        <w:tabs>
          <w:tab w:val="center" w:pos="4680"/>
        </w:tabs>
        <w:spacing w:after="160"/>
      </w:pPr>
      <w:r>
        <w:rPr>
          <w:lang w:val="fa-IR" w:bidi="fa-IR"/>
          <w:rtl w:val="1"/>
        </w:rPr>
        <w:tab/>
      </w:r>
      <w:bookmarkStart w:id="51" w:name="_Toc242992518"/>
      <w:r>
        <w:rPr>
          <w:lang w:val="fa-IR" w:bidi="fa-IR"/>
          <w:rFonts w:eastAsia="B Nazanin"/>
          <w:rtl w:val="1"/>
        </w:rPr>
        <w:t>شکل ۱۰ ـ تب اسناد و یادداشت‌ها با سه نوع رکورد</w:t>
      </w:r>
      <w:bookmarkEnd w:id="51"/>
    </w:p>
    <w:p w14:paraId="2D2A49FD" w14:textId="77777777" w:rsidR="007C114C" w:rsidRDefault="00B67DA9">
      <w:pPr>
        <w:jc w:val="start"/>
        <w:bidi w:val="1"/>
      </w:pPr>
      <w:r>
        <w:rPr>
          <w:lang w:val="fa-IR" w:bidi="fa-IR"/>
          <w:rFonts w:eastAsia="B Nazanin"/>
          <w:rtl w:val="1"/>
        </w:rPr>
        <w:lastRenderedPageBreak/>
        <w:t xml:space="preserve">برای نمایش سند، فایل اصلی را از فراداده و متن استخراج‌شده جدا نگه داشتم. فایل می‌تواند </w:t>
      </w:r>
      <w:r>
        <w:rPr>
          <w:rFonts w:eastAsia="Times New Roman" w:cs="Times New Roman"/>
          <w:rtl w:val="1"/>
          <w:lang w:val="en-US" w:bidi="fa-IR"/>
        </w:rPr>
        <w:t>PDF</w:t>
      </w:r>
      <w:r>
        <w:rPr>
          <w:lang w:val="fa-IR" w:bidi="fa-IR"/>
          <w:rFonts w:eastAsia="B Nazanin"/>
          <w:rtl w:val="1"/>
        </w:rPr>
        <w:t xml:space="preserve">، تصویر یا متن ساده باشد؛ فراداده عنوان، نوع، نام، اندازه و وضعیت را نگه می‌دارد و </w:t>
      </w:r>
      <w:r>
        <w:rPr>
          <w:rFonts w:eastAsia="Times New Roman" w:cs="Times New Roman"/>
          <w:rtl w:val="1"/>
          <w:lang w:val="en-US" w:bidi="fa-IR"/>
        </w:rPr>
        <w:t>extracted_text</w:t>
      </w:r>
      <w:r>
        <w:rPr>
          <w:lang w:val="fa-IR" w:bidi="fa-IR"/>
          <w:rFonts w:eastAsia="B Nazanin"/>
          <w:rtl w:val="1"/>
        </w:rPr>
        <w:t xml:space="preserve"> نتیجه پردازش است. نوع </w:t>
      </w:r>
      <w:r>
        <w:rPr>
          <w:rFonts w:eastAsia="Times New Roman" w:cs="Times New Roman"/>
          <w:rtl w:val="1"/>
          <w:lang w:val="en-US" w:bidi="fa-IR"/>
        </w:rPr>
        <w:t>Document</w:t>
      </w:r>
      <w:r>
        <w:rPr>
          <w:lang w:val="fa-IR" w:bidi="fa-IR"/>
          <w:rFonts w:eastAsia="B Nazanin"/>
          <w:rtl w:val="1"/>
        </w:rPr>
        <w:t xml:space="preserve"> فیلدهای </w:t>
      </w:r>
      <w:r>
        <w:rPr>
          <w:rFonts w:eastAsia="Times New Roman" w:cs="Times New Roman"/>
          <w:rtl w:val="1"/>
          <w:lang w:val="en-US" w:bidi="fa-IR"/>
        </w:rPr>
        <w:t>ai_summary</w:t>
      </w:r>
      <w:r>
        <w:rPr>
          <w:lang w:val="fa-IR" w:bidi="fa-IR"/>
          <w:rFonts w:eastAsia="B Nazanin"/>
          <w:rtl w:val="1"/>
        </w:rPr>
        <w:t xml:space="preserve"> و </w:t>
      </w:r>
      <w:r>
        <w:rPr>
          <w:rFonts w:eastAsia="Times New Roman" w:cs="Times New Roman"/>
          <w:rtl w:val="1"/>
          <w:lang w:val="en-US" w:bidi="fa-IR"/>
        </w:rPr>
        <w:t>analysis_status</w:t>
      </w:r>
      <w:r>
        <w:rPr>
          <w:lang w:val="fa-IR" w:bidi="fa-IR"/>
          <w:rFonts w:eastAsia="B Nazanin"/>
          <w:rtl w:val="1"/>
        </w:rPr>
        <w:t xml:space="preserve"> را نیز دارد که خروجی مشتق‌شده را مشخص می‌کنند. جدابودن این لایه‌ها به کاربر اجازه می‌دهد نتیجه پردازش را با منبع اصلی مقایسه کند. </w:t>
      </w:r>
      <w:r>
        <w:rPr>
          <w:rFonts w:eastAsia="Times New Roman" w:cs="Times New Roman"/>
          <w:rtl w:val="1"/>
          <w:lang w:val="en-US" w:bidi="fa-IR"/>
        </w:rPr>
        <w:t>patient_id</w:t>
      </w:r>
      <w:r>
        <w:rPr>
          <w:lang w:val="fa-IR" w:bidi="fa-IR"/>
          <w:rFonts w:eastAsia="B Nazanin"/>
          <w:rtl w:val="1"/>
        </w:rPr>
        <w:t xml:space="preserve"> نیز سند را به پرونده متصل می‌کند و دسترسی باید پیش از ارائه فایل کنترل شود.</w:t>
      </w:r>
    </w:p>
    <w:p w14:paraId="4A65356B" w14:textId="77777777" w:rsidR="007C114C" w:rsidRDefault="00B67DA9">
      <w:pPr>
        <w:jc w:val="start"/>
        <w:bidi w:val="1"/>
      </w:pPr>
      <w:r>
        <w:rPr>
          <w:lang w:val="fa-IR" w:bidi="fa-IR"/>
          <w:rFonts w:eastAsia="B Nazanin"/>
          <w:rtl w:val="1"/>
        </w:rPr>
        <w:t xml:space="preserve">سمت سرور فایل را در ذخیره‌سازی شیء نگه می‌دارد و فراداده سند را در پایگاه داده ثبت می‌کند. </w:t>
      </w:r>
      <w:r>
        <w:rPr>
          <w:rFonts w:eastAsia="Times New Roman" w:cs="Times New Roman"/>
          <w:rtl w:val="1"/>
          <w:lang w:val="en-US" w:bidi="fa-IR"/>
        </w:rPr>
        <w:t>parser</w:t>
      </w:r>
      <w:r>
        <w:rPr>
          <w:lang w:val="fa-IR" w:bidi="fa-IR"/>
          <w:rFonts w:eastAsia="B Nazanin"/>
          <w:rtl w:val="1"/>
        </w:rPr>
        <w:t xml:space="preserve"> و </w:t>
      </w:r>
      <w:r>
        <w:rPr>
          <w:rFonts w:eastAsia="Times New Roman" w:cs="Times New Roman"/>
          <w:rtl w:val="1"/>
          <w:lang w:val="en-US" w:bidi="fa-IR"/>
        </w:rPr>
        <w:t>OCR</w:t>
      </w:r>
      <w:r>
        <w:rPr>
          <w:lang w:val="fa-IR" w:bidi="fa-IR"/>
          <w:rFonts w:eastAsia="B Nazanin"/>
          <w:rtl w:val="1"/>
        </w:rPr>
        <w:t xml:space="preserve"> در حوزه اصلی عرفان پیاده شد، اما برای طراحی رابط لازم بود وضعیت خروجی آن‌ها را دقیق بشناسم. پاسخ موفق آپلود فقط دریافت فایل را تأیید می‌کند و لزوماً به معنای موفقیت </w:t>
      </w:r>
      <w:r>
        <w:rPr>
          <w:rFonts w:eastAsia="Times New Roman" w:cs="Times New Roman"/>
          <w:rtl w:val="1"/>
          <w:lang w:val="en-US" w:bidi="fa-IR"/>
        </w:rPr>
        <w:t>OCR</w:t>
      </w:r>
      <w:r>
        <w:rPr>
          <w:lang w:val="fa-IR" w:bidi="fa-IR"/>
          <w:rFonts w:eastAsia="B Nazanin"/>
          <w:rtl w:val="1"/>
        </w:rPr>
        <w:t xml:space="preserve"> نیست. به همین دلیل </w:t>
      </w:r>
      <w:r>
        <w:rPr>
          <w:rFonts w:eastAsia="Times New Roman" w:cs="Times New Roman"/>
          <w:rtl w:val="1"/>
          <w:lang w:val="en-US" w:bidi="fa-IR"/>
        </w:rPr>
        <w:t>extraction_status</w:t>
      </w:r>
      <w:r>
        <w:rPr>
          <w:lang w:val="fa-IR" w:bidi="fa-IR"/>
          <w:rFonts w:eastAsia="B Nazanin"/>
          <w:rtl w:val="1"/>
        </w:rPr>
        <w:t xml:space="preserve"> را در فهرست سند نمایش دادم. در شکل ۱۱ مرحله قابل مشاهده برای کاربر را از پردازش پس‌زمینه جدا کرده‌ام. استخراج ساختاریافته نتیجه‌های آزمایش در این گردش نمایش داده نمی‌شود.</w:t>
      </w:r>
    </w:p>
    <w:p w14:paraId="27BF20CA"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68F43F4A" wp14:editId="7D2CF6DC">
            <wp:extent cx="5940000" cy="3861000"/>
            <wp:effectExtent l="0" t="0" r="0" b="0"/>
            <wp:docPr id="13" name="Picture 13" descr="چرخه بارگذاری سند و نمایش وضعیت استخرا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png"/>
                    <pic:cNvPicPr/>
                  </pic:nvPicPr>
                  <pic:blipFill>
                    <a:blip r:embed="rId50"/>
                    <a:stretch>
                      <a:fillRect/>
                    </a:stretch>
                  </pic:blipFill>
                  <pic:spPr>
                    <a:xfrm>
                      <a:off x="0" y="0"/>
                      <a:ext cx="5940000" cy="3861000"/>
                    </a:xfrm>
                    <a:prstGeom prst="rect">
                      <a:avLst/>
                    </a:prstGeom>
                  </pic:spPr>
                </pic:pic>
              </a:graphicData>
            </a:graphic>
          </wp:inline>
        </w:drawing>
      </w:r>
    </w:p>
    <w:p w14:paraId="6A59B3D5" w14:textId="77777777" w:rsidR="007C114C" w:rsidRDefault="00B67DA9">
      <w:pPr>
        <w:jc w:val="start"/>
        <w:bidi w:val="1"/>
        <w:pStyle w:val="FigureCaption"/>
        <w:tabs>
          <w:tab w:val="center" w:pos="4680"/>
        </w:tabs>
        <w:spacing w:after="160"/>
      </w:pPr>
      <w:r>
        <w:rPr>
          <w:lang w:val="fa-IR" w:bidi="fa-IR"/>
          <w:rtl w:val="1"/>
        </w:rPr>
        <w:tab/>
      </w:r>
      <w:bookmarkStart w:id="52" w:name="_Toc242992519"/>
      <w:r>
        <w:rPr>
          <w:lang w:val="fa-IR" w:bidi="fa-IR"/>
          <w:rFonts w:eastAsia="B Nazanin"/>
          <w:rtl w:val="1"/>
        </w:rPr>
        <w:t>شکل ۱۱ ـ چرخه بارگذاری سند و نمایش وضعیت استخراج</w:t>
      </w:r>
      <w:bookmarkEnd w:id="52"/>
    </w:p>
    <w:p w14:paraId="0E54D30A" w14:textId="77777777" w:rsidR="007C114C" w:rsidRDefault="00B67DA9">
      <w:pPr>
        <w:jc w:val="start"/>
        <w:bidi w:val="1"/>
        <w:pStyle w:val="Heading2"/>
        <w:spacing w:after="160"/>
      </w:pPr>
      <w:bookmarkStart w:id="53" w:name="_Toc242992471"/>
      <w:r>
        <w:rPr>
          <w:lang w:val="fa-IR" w:bidi="fa-IR"/>
          <w:rFonts w:ascii="Times New Roman" w:eastAsia="B Nazanin" w:hAnsi="Times New Roman" w:cs="B Nazanin"/>
          <w:rtl w:val="1"/>
        </w:rPr>
        <w:t>۶ـ۷ انتخاب فایل و اطلاعات کمکی</w:t>
      </w:r>
      <w:bookmarkEnd w:id="53"/>
    </w:p>
    <w:p w14:paraId="6730E63F" w14:textId="77777777" w:rsidR="007C114C" w:rsidRDefault="00B67DA9">
      <w:pPr>
        <w:jc w:val="start"/>
        <w:bidi w:val="1"/>
      </w:pPr>
      <w:r>
        <w:rPr>
          <w:lang w:val="fa-IR" w:bidi="fa-IR"/>
          <w:rFonts w:eastAsia="B Nazanin"/>
          <w:rtl w:val="1"/>
        </w:rPr>
        <w:t xml:space="preserve">شکل ۱۲ پنجره بارگذاری را با انتخاب فایل، عنوان و نوع سند نشان می‌دهد. در این مرحله بازشدن پنجره، ترتیب کنترل‌ها و انتخاب نوع سند را بررسی کردم. به‌دلیل آماده‌نبودن ذخیره‌سازی شیء در محیط نمایشی، آپلود، </w:t>
      </w:r>
      <w:r>
        <w:rPr>
          <w:rFonts w:eastAsia="Times New Roman" w:cs="Times New Roman"/>
          <w:rtl w:val="1"/>
          <w:lang w:val="en-US" w:bidi="fa-IR"/>
        </w:rPr>
        <w:t>OCR</w:t>
      </w:r>
      <w:r>
        <w:rPr>
          <w:lang w:val="fa-IR" w:bidi="fa-IR"/>
          <w:rFonts w:eastAsia="B Nazanin"/>
          <w:rtl w:val="1"/>
        </w:rPr>
        <w:t xml:space="preserve"> و تحلیل سند در این سناریو اجرا نشدند.</w:t>
      </w:r>
    </w:p>
    <w:p w14:paraId="59FDE0E4" w14:textId="77777777" w:rsidR="007C114C" w:rsidRDefault="00B67DA9">
      <w:pPr>
        <w:jc w:val="start"/>
        <w:bidi w:val="1"/>
        <w:keepNext/>
        <w:tabs>
          <w:tab w:val="center" w:pos="4680"/>
        </w:tabs>
        <w:spacing w:after="60"/>
      </w:pPr>
      <w:r>
        <w:rPr>
          <w:lang w:val="fa-IR" w:bidi="fa-IR"/>
          <w:rtl w:val="1"/>
        </w:rPr>
        <w:lastRenderedPageBreak/>
        <w:tab/>
      </w:r>
      <w:r>
        <w:rPr>
          <w:lang w:val="fa-IR" w:bidi="fa-IR"/>
          <w:rtl w:val="1"/>
          <w:noProof/>
        </w:rPr>
        <w:drawing>
          <wp:inline distT="0" distB="0" distL="0" distR="0" wp14:anchorId="4107553A" wp14:editId="515D5CEC">
            <wp:extent cx="5940000" cy="5038393"/>
            <wp:effectExtent l="0" t="0" r="0" b="0"/>
            <wp:docPr id="14" name="Picture 14" descr="پنجره‌ی انتخاب فایل و فراداده‌ی سن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upload-dialog.png"/>
                    <pic:cNvPicPr/>
                  </pic:nvPicPr>
                  <pic:blipFill>
                    <a:blip r:embed="rId51"/>
                    <a:stretch>
                      <a:fillRect/>
                    </a:stretch>
                  </pic:blipFill>
                  <pic:spPr>
                    <a:xfrm>
                      <a:off x="0" y="0"/>
                      <a:ext cx="5940000" cy="5038393"/>
                    </a:xfrm>
                    <a:prstGeom prst="rect">
                      <a:avLst/>
                    </a:prstGeom>
                  </pic:spPr>
                </pic:pic>
              </a:graphicData>
            </a:graphic>
          </wp:inline>
        </w:drawing>
      </w:r>
    </w:p>
    <w:p w14:paraId="7BA97B24" w14:textId="77777777" w:rsidR="007C114C" w:rsidRDefault="00B67DA9">
      <w:pPr>
        <w:jc w:val="start"/>
        <w:bidi w:val="1"/>
        <w:pStyle w:val="FigureCaption"/>
        <w:tabs>
          <w:tab w:val="center" w:pos="4680"/>
        </w:tabs>
        <w:spacing w:after="160"/>
      </w:pPr>
      <w:r>
        <w:rPr>
          <w:lang w:val="fa-IR" w:bidi="fa-IR"/>
          <w:rtl w:val="1"/>
        </w:rPr>
        <w:tab/>
      </w:r>
      <w:bookmarkStart w:id="54" w:name="_Toc242992520"/>
      <w:r>
        <w:rPr>
          <w:lang w:val="fa-IR" w:bidi="fa-IR"/>
          <w:rFonts w:eastAsia="B Nazanin"/>
          <w:rtl w:val="1"/>
        </w:rPr>
        <w:t>شکل ۱۲ ـ پنجره‌ی انتخاب فایل و فراداده‌ی سند</w:t>
      </w:r>
      <w:bookmarkEnd w:id="54"/>
    </w:p>
    <w:p w14:paraId="2FE61EFF" w14:textId="77777777" w:rsidR="007C114C" w:rsidRDefault="00B67DA9">
      <w:pPr>
        <w:jc w:val="start"/>
        <w:bidi w:val="1"/>
      </w:pPr>
      <w:r>
        <w:rPr>
          <w:rFonts w:eastAsia="Times New Roman" w:cs="Times New Roman"/>
          <w:rtl w:val="1"/>
          <w:lang w:val="en-US" w:bidi="fa-IR"/>
        </w:rPr>
        <w:t>AddDocumentButton</w:t>
      </w:r>
      <w:r>
        <w:rPr>
          <w:lang w:val="fa-IR" w:bidi="fa-IR"/>
          <w:rFonts w:eastAsia="B Nazanin"/>
          <w:rtl w:val="1"/>
        </w:rPr>
        <w:t xml:space="preserve"> پنجره بارگذاری را باز می‌کند. </w:t>
      </w:r>
      <w:r>
        <w:rPr>
          <w:rFonts w:eastAsia="Times New Roman" w:cs="Times New Roman"/>
          <w:rtl w:val="1"/>
          <w:lang w:val="en-US" w:bidi="fa-IR"/>
        </w:rPr>
        <w:t>state</w:t>
      </w:r>
      <w:r>
        <w:rPr>
          <w:lang w:val="fa-IR" w:bidi="fa-IR"/>
          <w:rFonts w:eastAsia="B Nazanin"/>
          <w:rtl w:val="1"/>
        </w:rPr>
        <w:t xml:space="preserve">های </w:t>
      </w:r>
      <w:r>
        <w:rPr>
          <w:rFonts w:eastAsia="Times New Roman" w:cs="Times New Roman"/>
          <w:rtl w:val="1"/>
          <w:lang w:val="en-US" w:bidi="fa-IR"/>
        </w:rPr>
        <w:t>file</w:t>
      </w:r>
      <w:r>
        <w:rPr>
          <w:lang w:val="fa-IR" w:bidi="fa-IR"/>
          <w:rFonts w:eastAsia="B Nazanin"/>
          <w:rtl w:val="1"/>
        </w:rPr>
        <w:t xml:space="preserve">، </w:t>
      </w:r>
      <w:r>
        <w:rPr>
          <w:rFonts w:eastAsia="Times New Roman" w:cs="Times New Roman"/>
          <w:rtl w:val="1"/>
          <w:lang w:val="en-US" w:bidi="fa-IR"/>
        </w:rPr>
        <w:t>title</w:t>
      </w:r>
      <w:r>
        <w:rPr>
          <w:lang w:val="fa-IR" w:bidi="fa-IR"/>
          <w:rFonts w:eastAsia="B Nazanin"/>
          <w:rtl w:val="1"/>
        </w:rPr>
        <w:t xml:space="preserve"> و </w:t>
      </w:r>
      <w:r>
        <w:rPr>
          <w:rFonts w:eastAsia="Times New Roman" w:cs="Times New Roman"/>
          <w:rtl w:val="1"/>
          <w:lang w:val="en-US" w:bidi="fa-IR"/>
        </w:rPr>
        <w:t>docType</w:t>
      </w:r>
      <w:r>
        <w:rPr>
          <w:lang w:val="fa-IR" w:bidi="fa-IR"/>
          <w:rFonts w:eastAsia="B Nazanin"/>
          <w:rtl w:val="1"/>
        </w:rPr>
        <w:t xml:space="preserve"> ورودی را نگه می‌دارند و </w:t>
      </w:r>
      <w:r>
        <w:rPr>
          <w:rFonts w:eastAsia="Times New Roman" w:cs="Times New Roman"/>
          <w:rtl w:val="1"/>
          <w:lang w:val="en-US" w:bidi="fa-IR"/>
        </w:rPr>
        <w:t>useRef</w:t>
      </w:r>
      <w:r>
        <w:rPr>
          <w:lang w:val="fa-IR" w:bidi="fa-IR"/>
          <w:rFonts w:eastAsia="B Nazanin"/>
          <w:rtl w:val="1"/>
        </w:rPr>
        <w:t xml:space="preserve"> برای پاک‌کردن کنترل فایل هنگام بازشدن استفاده می‌شود. </w:t>
      </w:r>
      <w:r>
        <w:rPr>
          <w:rFonts w:eastAsia="Times New Roman" w:cs="Times New Roman"/>
          <w:rtl w:val="1"/>
          <w:lang w:val="en-US" w:bidi="fa-IR"/>
        </w:rPr>
        <w:t>accept</w:t>
      </w:r>
      <w:r>
        <w:rPr>
          <w:lang w:val="fa-IR" w:bidi="fa-IR"/>
          <w:rFonts w:eastAsia="B Nazanin"/>
          <w:rtl w:val="1"/>
        </w:rPr>
        <w:t xml:space="preserve"> پسوندهای </w:t>
      </w:r>
      <w:r>
        <w:rPr>
          <w:rFonts w:eastAsia="Times New Roman" w:cs="Times New Roman"/>
          <w:rtl w:val="1"/>
          <w:lang w:val="en-US" w:bidi="fa-IR"/>
        </w:rPr>
        <w:t>PDF</w:t>
      </w:r>
      <w:r>
        <w:rPr>
          <w:lang w:val="fa-IR" w:bidi="fa-IR"/>
          <w:rFonts w:eastAsia="B Nazanin"/>
          <w:rtl w:val="1"/>
        </w:rPr>
        <w:t xml:space="preserve">، </w:t>
      </w:r>
      <w:r>
        <w:rPr>
          <w:rFonts w:eastAsia="Times New Roman" w:cs="Times New Roman"/>
          <w:rtl w:val="1"/>
          <w:lang w:val="en-US" w:bidi="fa-IR"/>
        </w:rPr>
        <w:t>PNG</w:t>
      </w:r>
      <w:r>
        <w:rPr>
          <w:lang w:val="fa-IR" w:bidi="fa-IR"/>
          <w:rFonts w:eastAsia="B Nazanin"/>
          <w:rtl w:val="1"/>
        </w:rPr>
        <w:t xml:space="preserve">، </w:t>
      </w:r>
      <w:r>
        <w:rPr>
          <w:rFonts w:eastAsia="Times New Roman" w:cs="Times New Roman"/>
          <w:rtl w:val="1"/>
          <w:lang w:val="en-US" w:bidi="fa-IR"/>
        </w:rPr>
        <w:t>JPEG</w:t>
      </w:r>
      <w:r>
        <w:rPr>
          <w:lang w:val="fa-IR" w:bidi="fa-IR"/>
          <w:rFonts w:eastAsia="B Nazanin"/>
          <w:rtl w:val="1"/>
        </w:rPr>
        <w:t xml:space="preserve">، </w:t>
      </w:r>
      <w:r>
        <w:rPr>
          <w:rFonts w:eastAsia="Times New Roman" w:cs="Times New Roman"/>
          <w:rtl w:val="1"/>
          <w:lang w:val="en-US" w:bidi="fa-IR"/>
        </w:rPr>
        <w:t>WebP</w:t>
      </w:r>
      <w:r>
        <w:rPr>
          <w:lang w:val="fa-IR" w:bidi="fa-IR"/>
          <w:rFonts w:eastAsia="B Nazanin"/>
          <w:rtl w:val="1"/>
        </w:rPr>
        <w:t xml:space="preserve"> و </w:t>
      </w:r>
      <w:r>
        <w:rPr>
          <w:rFonts w:eastAsia="Times New Roman" w:cs="Times New Roman"/>
          <w:rtl w:val="1"/>
          <w:lang w:val="en-US" w:bidi="fa-IR"/>
        </w:rPr>
        <w:t>TXT</w:t>
      </w:r>
      <w:r>
        <w:rPr>
          <w:lang w:val="fa-IR" w:bidi="fa-IR"/>
          <w:rFonts w:eastAsia="B Nazanin"/>
          <w:rtl w:val="1"/>
        </w:rPr>
        <w:t xml:space="preserve"> را پیشنهاد می‌دهد. عنوان اختیاری است و در خالی‌بودن به‌صورت </w:t>
      </w:r>
      <w:r>
        <w:rPr>
          <w:rFonts w:eastAsia="Times New Roman" w:cs="Times New Roman"/>
          <w:rtl w:val="1"/>
          <w:lang w:val="en-US" w:bidi="fa-IR"/>
        </w:rPr>
        <w:t>undefined</w:t>
      </w:r>
      <w:r>
        <w:rPr>
          <w:lang w:val="fa-IR" w:bidi="fa-IR"/>
          <w:rFonts w:eastAsia="B Nazanin"/>
          <w:rtl w:val="1"/>
        </w:rPr>
        <w:t xml:space="preserve"> کنار گذاشته می‌شود تا سرور نام فایل را به‌عنوان پیش‌فرض به کار گیرد. نوع سند از </w:t>
      </w:r>
      <w:r>
        <w:rPr>
          <w:rFonts w:eastAsia="Times New Roman" w:cs="Times New Roman"/>
          <w:rtl w:val="1"/>
          <w:lang w:val="en-US" w:bidi="fa-IR"/>
        </w:rPr>
        <w:t>documentTypeOptions</w:t>
      </w:r>
      <w:r>
        <w:rPr>
          <w:lang w:val="fa-IR" w:bidi="fa-IR"/>
          <w:rFonts w:eastAsia="B Nazanin"/>
          <w:rtl w:val="1"/>
        </w:rPr>
        <w:t xml:space="preserve"> انتخاب می‌شود و مقدار اولیه </w:t>
      </w:r>
      <w:r>
        <w:rPr>
          <w:rFonts w:eastAsia="Times New Roman" w:cs="Times New Roman"/>
          <w:rtl w:val="1"/>
          <w:lang w:val="en-US" w:bidi="fa-IR"/>
        </w:rPr>
        <w:t>other</w:t>
      </w:r>
      <w:r>
        <w:rPr>
          <w:lang w:val="fa-IR" w:bidi="fa-IR"/>
          <w:rFonts w:eastAsia="B Nazanin"/>
          <w:rtl w:val="1"/>
        </w:rPr>
        <w:t xml:space="preserve"> است. تعیین نوع توسط کاربر یک برچسب طبقه‌بندی است؛ تحلیل خودکار محتوا یا تأیید بالینی نوع سند از آن نتیجه نمی‌شود.</w:t>
      </w:r>
    </w:p>
    <w:p w14:paraId="2A3FED7C" w14:textId="77777777" w:rsidR="007C114C" w:rsidRDefault="00B67DA9">
      <w:pPr>
        <w:jc w:val="start"/>
        <w:bidi w:val="1"/>
      </w:pPr>
      <w:r>
        <w:rPr>
          <w:lang w:val="fa-IR" w:bidi="fa-IR"/>
          <w:rFonts w:eastAsia="B Nazanin"/>
          <w:rtl w:val="1"/>
        </w:rPr>
        <w:t xml:space="preserve">نام فایل و اندازه انتخاب‌شده پیش از ارسال نمایش داده می‌شوند. در این نما، جهت </w:t>
      </w:r>
      <w:r>
        <w:rPr>
          <w:rFonts w:eastAsia="Times New Roman" w:cs="Times New Roman"/>
          <w:rtl w:val="1"/>
          <w:lang w:val="en-US" w:bidi="fa-IR"/>
        </w:rPr>
        <w:t>LTR</w:t>
      </w:r>
      <w:r>
        <w:rPr>
          <w:lang w:val="fa-IR" w:bidi="fa-IR"/>
          <w:rFonts w:eastAsia="B Nazanin"/>
          <w:rtl w:val="1"/>
        </w:rPr>
        <w:t xml:space="preserve"> برای رشته نام فایل به کار رفته و اندازه بر حسب </w:t>
      </w:r>
      <w:r>
        <w:rPr>
          <w:rFonts w:eastAsia="Times New Roman" w:cs="Times New Roman"/>
          <w:rtl w:val="1"/>
          <w:lang w:val="en-US" w:bidi="fa-IR"/>
        </w:rPr>
        <w:t>KB</w:t>
      </w:r>
      <w:r>
        <w:rPr>
          <w:lang w:val="fa-IR" w:bidi="fa-IR"/>
          <w:rFonts w:eastAsia="B Nazanin"/>
          <w:rtl w:val="1"/>
        </w:rPr>
        <w:t xml:space="preserve"> محاسبه می‌شود. کنترل </w:t>
      </w:r>
      <w:r>
        <w:rPr>
          <w:rFonts w:eastAsia="Times New Roman" w:cs="Times New Roman"/>
          <w:rtl w:val="1"/>
          <w:lang w:val="en-US" w:bidi="fa-IR"/>
        </w:rPr>
        <w:t>accept</w:t>
      </w:r>
      <w:r>
        <w:rPr>
          <w:lang w:val="fa-IR" w:bidi="fa-IR"/>
          <w:rFonts w:eastAsia="B Nazanin"/>
          <w:rtl w:val="1"/>
        </w:rPr>
        <w:t xml:space="preserve"> مانع قطعی ارسال فایل نامجاز نیست و باید با </w:t>
      </w:r>
      <w:r>
        <w:rPr>
          <w:rFonts w:eastAsia="Times New Roman" w:cs="Times New Roman"/>
          <w:rtl w:val="1"/>
          <w:lang w:val="en-US" w:bidi="fa-IR"/>
        </w:rPr>
        <w:t>MIME</w:t>
      </w:r>
      <w:r>
        <w:rPr>
          <w:lang w:val="fa-IR" w:bidi="fa-IR"/>
          <w:rFonts w:eastAsia="B Nazanin"/>
          <w:rtl w:val="1"/>
        </w:rPr>
        <w:t xml:space="preserve"> و محدودیت اندازه سرور همراه شود. نسخه فعلی رابط محدودیت ۲۰ مگابایت را در توضیح بیان می‌کند، اما بررسی صریح اندازه پیش از درخواست در </w:t>
      </w:r>
      <w:r>
        <w:rPr>
          <w:rFonts w:eastAsia="Times New Roman" w:cs="Times New Roman"/>
          <w:rtl w:val="1"/>
          <w:lang w:val="en-US" w:bidi="fa-IR"/>
        </w:rPr>
        <w:t>handleSubmit</w:t>
      </w:r>
      <w:r>
        <w:rPr>
          <w:lang w:val="fa-IR" w:bidi="fa-IR"/>
          <w:rFonts w:eastAsia="B Nazanin"/>
          <w:rtl w:val="1"/>
        </w:rPr>
        <w:t xml:space="preserve"> دیده نمی‌شود. بنابراین یک فایل بزرگ ممکن است ارسال شود و بعد خطای سرور بگیرد. بررسی محلی آینده می‌تواند این رفت‌وبرگشت را کاهش دهد، بدون آن‌که جای کنترل سرور را بگیرد.</w:t>
      </w:r>
    </w:p>
    <w:p w14:paraId="71868782" w14:textId="77777777" w:rsidR="007C114C" w:rsidRDefault="00B67DA9">
      <w:pPr>
        <w:jc w:val="start"/>
        <w:bidi w:val="1"/>
        <w:pStyle w:val="Heading2"/>
        <w:spacing w:after="160"/>
      </w:pPr>
      <w:bookmarkStart w:id="55" w:name="_Toc242992472"/>
      <w:r>
        <w:rPr>
          <w:lang w:val="fa-IR" w:bidi="fa-IR"/>
          <w:rFonts w:ascii="Times New Roman" w:eastAsia="B Nazanin" w:hAnsi="Times New Roman" w:cs="B Nazanin"/>
          <w:rtl w:val="1"/>
        </w:rPr>
        <w:lastRenderedPageBreak/>
        <w:t>۶ـ۸ وضعیت استخراج و زمان اطلاع کاربر</w:t>
      </w:r>
      <w:bookmarkEnd w:id="55"/>
    </w:p>
    <w:p w14:paraId="510981C8" w14:textId="77777777" w:rsidR="007C114C" w:rsidRDefault="00B67DA9">
      <w:pPr>
        <w:jc w:val="start"/>
        <w:bidi w:val="1"/>
      </w:pPr>
      <w:r>
        <w:rPr>
          <w:rFonts w:eastAsia="Times New Roman" w:cs="Times New Roman"/>
          <w:rtl w:val="1"/>
          <w:lang w:val="en-US" w:bidi="fa-IR"/>
        </w:rPr>
        <w:t>ExtractionStatus</w:t>
      </w:r>
      <w:r>
        <w:rPr>
          <w:lang w:val="fa-IR" w:bidi="fa-IR"/>
          <w:rFonts w:eastAsia="B Nazanin"/>
          <w:rtl w:val="1"/>
        </w:rPr>
        <w:t xml:space="preserve"> چهار مقدار </w:t>
      </w:r>
      <w:r>
        <w:rPr>
          <w:rFonts w:eastAsia="Times New Roman" w:cs="Times New Roman"/>
          <w:rtl w:val="1"/>
          <w:lang w:val="en-US" w:bidi="fa-IR"/>
        </w:rPr>
        <w:t>pending</w:t>
      </w:r>
      <w:r>
        <w:rPr>
          <w:lang w:val="fa-IR" w:bidi="fa-IR"/>
          <w:rFonts w:eastAsia="B Nazanin"/>
          <w:rtl w:val="1"/>
        </w:rPr>
        <w:t xml:space="preserve">، </w:t>
      </w:r>
      <w:r>
        <w:rPr>
          <w:rFonts w:eastAsia="Times New Roman" w:cs="Times New Roman"/>
          <w:rtl w:val="1"/>
          <w:lang w:val="en-US" w:bidi="fa-IR"/>
        </w:rPr>
        <w:t>processing</w:t>
      </w:r>
      <w:r>
        <w:rPr>
          <w:lang w:val="fa-IR" w:bidi="fa-IR"/>
          <w:rFonts w:eastAsia="B Nazanin"/>
          <w:rtl w:val="1"/>
        </w:rPr>
        <w:t xml:space="preserve">، </w:t>
      </w:r>
      <w:r>
        <w:rPr>
          <w:rFonts w:eastAsia="Times New Roman" w:cs="Times New Roman"/>
          <w:rtl w:val="1"/>
          <w:lang w:val="en-US" w:bidi="fa-IR"/>
        </w:rPr>
        <w:t>completed</w:t>
      </w:r>
      <w:r>
        <w:rPr>
          <w:lang w:val="fa-IR" w:bidi="fa-IR"/>
          <w:rFonts w:eastAsia="B Nazanin"/>
          <w:rtl w:val="1"/>
        </w:rPr>
        <w:t xml:space="preserve"> و </w:t>
      </w:r>
      <w:r>
        <w:rPr>
          <w:rFonts w:eastAsia="Times New Roman" w:cs="Times New Roman"/>
          <w:rtl w:val="1"/>
          <w:lang w:val="en-US" w:bidi="fa-IR"/>
        </w:rPr>
        <w:t>failed</w:t>
      </w:r>
      <w:r>
        <w:rPr>
          <w:lang w:val="fa-IR" w:bidi="fa-IR"/>
          <w:rFonts w:eastAsia="B Nazanin"/>
          <w:rtl w:val="1"/>
        </w:rPr>
        <w:t xml:space="preserve"> دارد. نگاشت فارسی هر مقدار در </w:t>
      </w:r>
      <w:r>
        <w:rPr>
          <w:rFonts w:eastAsia="Times New Roman" w:cs="Times New Roman"/>
          <w:rtl w:val="1"/>
          <w:lang w:val="en-US" w:bidi="fa-IR"/>
        </w:rPr>
        <w:t>format.ts</w:t>
      </w:r>
      <w:r>
        <w:rPr>
          <w:lang w:val="fa-IR" w:bidi="fa-IR"/>
          <w:rFonts w:eastAsia="B Nazanin"/>
          <w:rtl w:val="1"/>
        </w:rPr>
        <w:t xml:space="preserve"> تعریف شده و کلاس نشان در صفحه پرونده، موفقیت، شکست و حالت درحال پردازش را از هم جدا می‌کند. آیکون و عنوان سند نیز امکان مرور فهرست را فراهم می‌کنند. </w:t>
      </w:r>
      <w:r>
        <w:rPr>
          <w:rFonts w:eastAsia="Times New Roman" w:cs="Times New Roman"/>
          <w:rtl w:val="1"/>
          <w:lang w:val="en-US" w:bidi="fa-IR"/>
        </w:rPr>
        <w:t>completed</w:t>
      </w:r>
      <w:r>
        <w:rPr>
          <w:lang w:val="fa-IR" w:bidi="fa-IR"/>
          <w:rFonts w:eastAsia="B Nazanin"/>
          <w:rtl w:val="1"/>
        </w:rPr>
        <w:t xml:space="preserve"> یعنی پردازش متن در این قرارداد پایان یافته، نه این‌که محتوای پزشکی آن به‌طور کامل صحیح استخراج شده است. </w:t>
      </w:r>
      <w:r>
        <w:rPr>
          <w:rFonts w:eastAsia="Times New Roman" w:cs="Times New Roman"/>
          <w:rtl w:val="1"/>
          <w:lang w:val="en-US" w:bidi="fa-IR"/>
        </w:rPr>
        <w:t>OCR</w:t>
      </w:r>
      <w:r>
        <w:rPr>
          <w:lang w:val="fa-IR" w:bidi="fa-IR"/>
          <w:rFonts w:eastAsia="B Nazanin"/>
          <w:rtl w:val="1"/>
        </w:rPr>
        <w:t xml:space="preserve"> ممکن است خطا داشته باشد و </w:t>
      </w:r>
      <w:r>
        <w:rPr>
          <w:rFonts w:eastAsia="Times New Roman" w:cs="Times New Roman"/>
          <w:rtl w:val="1"/>
          <w:lang w:val="en-US" w:bidi="fa-IR"/>
        </w:rPr>
        <w:t>PDF</w:t>
      </w:r>
      <w:r>
        <w:rPr>
          <w:lang w:val="fa-IR" w:bidi="fa-IR"/>
          <w:rFonts w:eastAsia="B Nazanin"/>
          <w:rtl w:val="1"/>
        </w:rPr>
        <w:t xml:space="preserve"> ممکن است متن ناقص بدهد؛ رابط به همین دلیل فایل اصلی را معتبرترین منبع معرفی می‌کند.</w:t>
      </w:r>
    </w:p>
    <w:p w14:paraId="74C4C3B9" w14:textId="77777777" w:rsidR="007C114C" w:rsidRDefault="00B67DA9">
      <w:pPr>
        <w:jc w:val="start"/>
        <w:bidi w:val="1"/>
      </w:pPr>
      <w:r>
        <w:rPr>
          <w:lang w:val="fa-IR" w:bidi="fa-IR"/>
          <w:rFonts w:eastAsia="B Nazanin"/>
          <w:rtl w:val="1"/>
        </w:rPr>
        <w:t xml:space="preserve">پس از آپلود یا درخواست پردازش مجدد، صفحه یک بار </w:t>
      </w:r>
      <w:r>
        <w:rPr>
          <w:rFonts w:eastAsia="Times New Roman" w:cs="Times New Roman"/>
          <w:rtl w:val="1"/>
          <w:lang w:val="en-US" w:bidi="fa-IR"/>
        </w:rPr>
        <w:t>refresh</w:t>
      </w:r>
      <w:r>
        <w:rPr>
          <w:lang w:val="fa-IR" w:bidi="fa-IR"/>
          <w:rFonts w:eastAsia="B Nazanin"/>
          <w:rtl w:val="1"/>
        </w:rPr>
        <w:t xml:space="preserve"> می‌شود، اما فهرست وضعیت را به‌طور پیوسته پایش نمی‌کند. بنابراین ممکن است تغییر </w:t>
      </w:r>
      <w:r>
        <w:rPr>
          <w:rFonts w:eastAsia="Times New Roman" w:cs="Times New Roman"/>
          <w:rtl w:val="1"/>
          <w:lang w:val="en-US" w:bidi="fa-IR"/>
        </w:rPr>
        <w:t>processing</w:t>
      </w:r>
      <w:r>
        <w:rPr>
          <w:lang w:val="fa-IR" w:bidi="fa-IR"/>
          <w:rFonts w:eastAsia="B Nazanin"/>
          <w:rtl w:val="1"/>
        </w:rPr>
        <w:t xml:space="preserve"> به </w:t>
      </w:r>
      <w:r>
        <w:rPr>
          <w:rFonts w:eastAsia="Times New Roman" w:cs="Times New Roman"/>
          <w:rtl w:val="1"/>
          <w:lang w:val="en-US" w:bidi="fa-IR"/>
        </w:rPr>
        <w:t>completed</w:t>
      </w:r>
      <w:r>
        <w:rPr>
          <w:lang w:val="fa-IR" w:bidi="fa-IR"/>
          <w:rFonts w:eastAsia="B Nazanin"/>
          <w:rtl w:val="1"/>
        </w:rPr>
        <w:t xml:space="preserve"> تا بازآوری بعدی در رابط دیده نشود. نشان </w:t>
      </w:r>
      <w:r>
        <w:rPr>
          <w:rFonts w:eastAsia="Times New Roman" w:cs="Times New Roman"/>
          <w:rtl w:val="1"/>
          <w:lang w:val="en-US" w:bidi="fa-IR"/>
        </w:rPr>
        <w:t>processing</w:t>
      </w:r>
      <w:r>
        <w:rPr>
          <w:lang w:val="fa-IR" w:bidi="fa-IR"/>
          <w:rFonts w:eastAsia="B Nazanin"/>
          <w:rtl w:val="1"/>
        </w:rPr>
        <w:t xml:space="preserve"> بدون زمان یا راه بررسی دوباره، برای کاربر شبیه توقف عملیات به نظر می‌رسد. برای نسخه بعدی، </w:t>
      </w:r>
      <w:r>
        <w:rPr>
          <w:rFonts w:eastAsia="Times New Roman" w:cs="Times New Roman"/>
          <w:rtl w:val="1"/>
          <w:lang w:val="en-US" w:bidi="fa-IR"/>
        </w:rPr>
        <w:t>polling</w:t>
      </w:r>
      <w:r>
        <w:rPr>
          <w:lang w:val="fa-IR" w:bidi="fa-IR"/>
          <w:rFonts w:eastAsia="B Nazanin"/>
          <w:rtl w:val="1"/>
        </w:rPr>
        <w:t xml:space="preserve"> محدود فقط برای رکوردهای در حال پردازش و یک دکمه بازخوانی دستی مناسب است. جدول ۲ رفتار فعلی و این نیاز را از هم جدا نشان می‌دهد. در آزمون حاضر </w:t>
      </w:r>
      <w:r>
        <w:rPr>
          <w:rFonts w:eastAsia="Times New Roman" w:cs="Times New Roman"/>
          <w:rtl w:val="1"/>
          <w:lang w:val="en-US" w:bidi="fa-IR"/>
        </w:rPr>
        <w:t>OCR</w:t>
      </w:r>
      <w:r>
        <w:rPr>
          <w:lang w:val="fa-IR" w:bidi="fa-IR"/>
          <w:rFonts w:eastAsia="B Nazanin"/>
          <w:rtl w:val="1"/>
        </w:rPr>
        <w:t xml:space="preserve"> واقعی اجرا نشد.</w:t>
      </w:r>
    </w:p>
    <w:p w14:paraId="3B9589E4" w14:textId="77777777" w:rsidR="007C114C" w:rsidRDefault="00B67DA9">
      <w:pPr>
        <w:jc w:val="start"/>
        <w:bidi w:val="1"/>
        <w:pStyle w:val="TableCaption"/>
        <w:keepNext/>
        <w:tabs>
          <w:tab w:val="center" w:pos="4680"/>
        </w:tabs>
        <w:spacing w:after="160"/>
      </w:pPr>
      <w:r>
        <w:rPr>
          <w:lang w:val="fa-IR" w:bidi="fa-IR"/>
          <w:rtl w:val="1"/>
        </w:rPr>
        <w:tab/>
      </w:r>
      <w:bookmarkStart w:id="56" w:name="_Toc242992532"/>
      <w:r>
        <w:rPr>
          <w:lang w:val="fa-IR" w:bidi="fa-IR"/>
          <w:rFonts w:eastAsia="B Nazanin"/>
          <w:rtl w:val="1"/>
        </w:rPr>
        <w:t>جدول ۲ ـ وضعیت استخراج و رفتار قابل مشاهده رابط</w:t>
      </w:r>
      <w:bookmarkEnd w:id="56"/>
    </w:p>
    <w:tbl>
      <w:tblPr>
        <w:bidiVisual w:val="1"/>
        <w:tblW w:w="0" w:type="auto"/>
        <w:jc w:val="righ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35"/>
        <w:gridCol w:w="3118"/>
        <w:gridCol w:w="3402"/>
      </w:tblGrid>
      <w:tr w:rsidR="007C114C" w14:paraId="4B86020F" w14:textId="77777777">
        <w:trPr>
          <w:cantSplit/>
          <w:tblHeader/>
          <w:jc w:val="center"/>
        </w:trPr>
        <w:tc>
          <w:tcPr>
            <w:tcW w:w="2835" w:type="dxa"/>
            <w:shd w:val="clear" w:color="auto" w:fill="E7ECEB"/>
            <w:vAlign w:val="center"/>
          </w:tcPr>
          <w:p w14:paraId="72D7C911" w14:textId="77777777" w:rsidR="007C114C" w:rsidRDefault="00B67DA9">
            <w:pPr>
              <w:bidi w:val="1"/>
              <w:spacing w:after="60"/>
              <w:jc w:val="start"/>
            </w:pPr>
            <w:r>
              <w:rPr>
                <w:lang w:val="fa-IR" w:bidi="fa-IR"/>
                <w:rFonts w:eastAsia="B Nazanin"/>
                <w:b/>
                <w:bCs/>
                <w:sz w:val="24"/>
                <w:szCs w:val="24"/>
                <w:rtl w:val="1"/>
              </w:rPr>
              <w:t>وضعیت</w:t>
            </w:r>
          </w:p>
        </w:tc>
        <w:tc>
          <w:tcPr>
            <w:tcW w:w="3118" w:type="dxa"/>
            <w:shd w:val="clear" w:color="auto" w:fill="E7ECEB"/>
            <w:vAlign w:val="center"/>
          </w:tcPr>
          <w:p w14:paraId="5B4977D4" w14:textId="77777777" w:rsidR="007C114C" w:rsidRDefault="00B67DA9">
            <w:pPr>
              <w:bidi w:val="1"/>
              <w:spacing w:after="60"/>
              <w:jc w:val="start"/>
            </w:pPr>
            <w:r>
              <w:rPr>
                <w:lang w:val="fa-IR" w:bidi="fa-IR"/>
                <w:rFonts w:eastAsia="B Nazanin"/>
                <w:b/>
                <w:bCs/>
                <w:sz w:val="24"/>
                <w:szCs w:val="24"/>
                <w:rtl w:val="1"/>
              </w:rPr>
              <w:t>رفتار جاری</w:t>
            </w:r>
          </w:p>
        </w:tc>
        <w:tc>
          <w:tcPr>
            <w:tcW w:w="3402" w:type="dxa"/>
            <w:shd w:val="clear" w:color="auto" w:fill="E7ECEB"/>
            <w:vAlign w:val="center"/>
          </w:tcPr>
          <w:p w14:paraId="2C86D429" w14:textId="77777777" w:rsidR="007C114C" w:rsidRDefault="00B67DA9">
            <w:pPr>
              <w:bidi w:val="1"/>
              <w:spacing w:after="60"/>
              <w:jc w:val="start"/>
            </w:pPr>
            <w:r>
              <w:rPr>
                <w:lang w:val="fa-IR" w:bidi="fa-IR"/>
                <w:rFonts w:eastAsia="B Nazanin"/>
                <w:b/>
                <w:bCs/>
                <w:sz w:val="24"/>
                <w:szCs w:val="24"/>
                <w:rtl w:val="1"/>
              </w:rPr>
              <w:t>برداشت مجاز</w:t>
            </w:r>
          </w:p>
        </w:tc>
      </w:tr>
      <w:tr w:rsidR="007C114C" w14:paraId="4DAE9BDC" w14:textId="77777777">
        <w:trPr>
          <w:cantSplit/>
          <w:jc w:val="center"/>
        </w:trPr>
        <w:tc>
          <w:tcPr>
            <w:tcW w:w="2835" w:type="dxa"/>
            <w:vAlign w:val="center"/>
          </w:tcPr>
          <w:p w14:paraId="6F09D921" w14:textId="77777777" w:rsidR="007C114C" w:rsidRDefault="00B67DA9">
            <w:pPr>
              <w:bidi w:val="1"/>
              <w:spacing w:after="60"/>
              <w:jc w:val="start"/>
            </w:pPr>
            <w:r>
              <w:rPr>
                <w:rFonts w:eastAsia="Times New Roman" w:cs="Times New Roman"/>
                <w:sz w:val="24"/>
                <w:szCs w:val="24"/>
                <w:rtl w:val="1"/>
                <w:lang w:val="en-US" w:bidi="fa-IR"/>
              </w:rPr>
              <w:t>pending</w:t>
            </w:r>
          </w:p>
        </w:tc>
        <w:tc>
          <w:tcPr>
            <w:tcW w:w="3118" w:type="dxa"/>
            <w:vAlign w:val="center"/>
          </w:tcPr>
          <w:p w14:paraId="67DBC577" w14:textId="77777777" w:rsidR="007C114C" w:rsidRDefault="00B67DA9">
            <w:pPr>
              <w:bidi w:val="1"/>
              <w:spacing w:after="60"/>
              <w:jc w:val="start"/>
            </w:pPr>
            <w:r>
              <w:rPr>
                <w:lang w:val="fa-IR" w:bidi="fa-IR"/>
                <w:rFonts w:eastAsia="B Nazanin"/>
                <w:sz w:val="24"/>
                <w:szCs w:val="24"/>
                <w:rtl w:val="1"/>
              </w:rPr>
              <w:t>نمایش نشان در انتظار</w:t>
            </w:r>
          </w:p>
        </w:tc>
        <w:tc>
          <w:tcPr>
            <w:tcW w:w="3402" w:type="dxa"/>
            <w:vAlign w:val="center"/>
          </w:tcPr>
          <w:p w14:paraId="75335772" w14:textId="77777777" w:rsidR="007C114C" w:rsidRDefault="00B67DA9">
            <w:pPr>
              <w:bidi w:val="1"/>
              <w:spacing w:after="60"/>
              <w:jc w:val="start"/>
            </w:pPr>
            <w:r>
              <w:rPr>
                <w:lang w:val="fa-IR" w:bidi="fa-IR"/>
                <w:rFonts w:eastAsia="B Nazanin"/>
                <w:sz w:val="24"/>
                <w:szCs w:val="24"/>
                <w:rtl w:val="1"/>
              </w:rPr>
              <w:t>پردازش هنوز نتیجه نهایی ندارد</w:t>
            </w:r>
          </w:p>
        </w:tc>
      </w:tr>
      <w:tr w:rsidR="007C114C" w14:paraId="6251A8E2" w14:textId="77777777">
        <w:trPr>
          <w:cantSplit/>
          <w:jc w:val="center"/>
        </w:trPr>
        <w:tc>
          <w:tcPr>
            <w:tcW w:w="2835" w:type="dxa"/>
            <w:vAlign w:val="center"/>
          </w:tcPr>
          <w:p w14:paraId="3E9E330B" w14:textId="77777777" w:rsidR="007C114C" w:rsidRDefault="00B67DA9">
            <w:pPr>
              <w:bidi w:val="1"/>
              <w:spacing w:after="60"/>
              <w:jc w:val="start"/>
            </w:pPr>
            <w:r>
              <w:rPr>
                <w:rFonts w:eastAsia="Times New Roman" w:cs="Times New Roman"/>
                <w:sz w:val="24"/>
                <w:szCs w:val="24"/>
                <w:rtl w:val="1"/>
                <w:lang w:val="en-US" w:bidi="fa-IR"/>
              </w:rPr>
              <w:t>processing</w:t>
            </w:r>
          </w:p>
        </w:tc>
        <w:tc>
          <w:tcPr>
            <w:tcW w:w="3118" w:type="dxa"/>
            <w:vAlign w:val="center"/>
          </w:tcPr>
          <w:p w14:paraId="56190AF5" w14:textId="77777777" w:rsidR="007C114C" w:rsidRDefault="00B67DA9">
            <w:pPr>
              <w:bidi w:val="1"/>
              <w:spacing w:after="60"/>
              <w:jc w:val="start"/>
            </w:pPr>
            <w:r>
              <w:rPr>
                <w:lang w:val="fa-IR" w:bidi="fa-IR"/>
                <w:rFonts w:eastAsia="B Nazanin"/>
                <w:sz w:val="24"/>
                <w:szCs w:val="24"/>
                <w:rtl w:val="1"/>
              </w:rPr>
              <w:t>نشان درحال پردازش</w:t>
            </w:r>
          </w:p>
        </w:tc>
        <w:tc>
          <w:tcPr>
            <w:tcW w:w="3402" w:type="dxa"/>
            <w:vAlign w:val="center"/>
          </w:tcPr>
          <w:p w14:paraId="19C62A4E" w14:textId="77777777" w:rsidR="007C114C" w:rsidRDefault="00B67DA9">
            <w:pPr>
              <w:bidi w:val="1"/>
              <w:spacing w:after="60"/>
              <w:jc w:val="start"/>
            </w:pPr>
            <w:r>
              <w:rPr>
                <w:lang w:val="fa-IR" w:bidi="fa-IR"/>
                <w:rFonts w:eastAsia="B Nazanin"/>
                <w:sz w:val="24"/>
                <w:szCs w:val="24"/>
                <w:rtl w:val="1"/>
              </w:rPr>
              <w:t>اتمام باید در بازخوانی بعدی دیده شود</w:t>
            </w:r>
          </w:p>
        </w:tc>
      </w:tr>
      <w:tr w:rsidR="007C114C" w14:paraId="707B9B61" w14:textId="77777777">
        <w:trPr>
          <w:cantSplit/>
          <w:jc w:val="center"/>
        </w:trPr>
        <w:tc>
          <w:tcPr>
            <w:tcW w:w="2835" w:type="dxa"/>
            <w:vAlign w:val="center"/>
          </w:tcPr>
          <w:p w14:paraId="71C8C8EE" w14:textId="77777777" w:rsidR="007C114C" w:rsidRDefault="00B67DA9">
            <w:pPr>
              <w:bidi w:val="1"/>
              <w:spacing w:after="60"/>
              <w:jc w:val="start"/>
            </w:pPr>
            <w:r>
              <w:rPr>
                <w:rFonts w:eastAsia="Times New Roman" w:cs="Times New Roman"/>
                <w:sz w:val="24"/>
                <w:szCs w:val="24"/>
                <w:rtl w:val="1"/>
                <w:lang w:val="en-US" w:bidi="fa-IR"/>
              </w:rPr>
              <w:t>completed</w:t>
            </w:r>
          </w:p>
        </w:tc>
        <w:tc>
          <w:tcPr>
            <w:tcW w:w="3118" w:type="dxa"/>
            <w:vAlign w:val="center"/>
          </w:tcPr>
          <w:p w14:paraId="3ED142B4" w14:textId="77777777" w:rsidR="007C114C" w:rsidRDefault="00B67DA9">
            <w:pPr>
              <w:bidi w:val="1"/>
              <w:spacing w:after="60"/>
              <w:jc w:val="start"/>
            </w:pPr>
            <w:r>
              <w:rPr>
                <w:lang w:val="fa-IR" w:bidi="fa-IR"/>
                <w:rFonts w:eastAsia="B Nazanin"/>
                <w:sz w:val="24"/>
                <w:szCs w:val="24"/>
                <w:rtl w:val="1"/>
              </w:rPr>
              <w:t>نمایش متن در صورت غیرخالی بودن</w:t>
            </w:r>
          </w:p>
        </w:tc>
        <w:tc>
          <w:tcPr>
            <w:tcW w:w="3402" w:type="dxa"/>
            <w:vAlign w:val="center"/>
          </w:tcPr>
          <w:p w14:paraId="7CF8D11F" w14:textId="77777777" w:rsidR="007C114C" w:rsidRDefault="00B67DA9">
            <w:pPr>
              <w:bidi w:val="1"/>
              <w:spacing w:after="60"/>
              <w:jc w:val="start"/>
            </w:pPr>
            <w:r>
              <w:rPr>
                <w:lang w:val="fa-IR" w:bidi="fa-IR"/>
                <w:rFonts w:eastAsia="B Nazanin"/>
                <w:sz w:val="24"/>
                <w:szCs w:val="24"/>
                <w:rtl w:val="1"/>
              </w:rPr>
              <w:t>پایان استخراج؛ صحت پزشکی تأیید نشده</w:t>
            </w:r>
          </w:p>
        </w:tc>
      </w:tr>
      <w:tr w:rsidR="007C114C" w14:paraId="6927EA0E" w14:textId="77777777">
        <w:trPr>
          <w:cantSplit/>
          <w:jc w:val="center"/>
        </w:trPr>
        <w:tc>
          <w:tcPr>
            <w:tcW w:w="2835" w:type="dxa"/>
            <w:vAlign w:val="center"/>
          </w:tcPr>
          <w:p w14:paraId="5104C1A9" w14:textId="77777777" w:rsidR="007C114C" w:rsidRDefault="00B67DA9">
            <w:pPr>
              <w:bidi w:val="1"/>
              <w:spacing w:after="60"/>
              <w:jc w:val="start"/>
            </w:pPr>
            <w:r>
              <w:rPr>
                <w:rFonts w:eastAsia="Times New Roman" w:cs="Times New Roman"/>
                <w:sz w:val="24"/>
                <w:szCs w:val="24"/>
                <w:rtl w:val="1"/>
                <w:lang w:val="en-US" w:bidi="fa-IR"/>
              </w:rPr>
              <w:t>failed</w:t>
            </w:r>
          </w:p>
        </w:tc>
        <w:tc>
          <w:tcPr>
            <w:tcW w:w="3118" w:type="dxa"/>
            <w:vAlign w:val="center"/>
          </w:tcPr>
          <w:p w14:paraId="3E86601D" w14:textId="77777777" w:rsidR="007C114C" w:rsidRDefault="00B67DA9">
            <w:pPr>
              <w:bidi w:val="1"/>
              <w:spacing w:after="60"/>
              <w:jc w:val="start"/>
            </w:pPr>
            <w:r>
              <w:rPr>
                <w:lang w:val="fa-IR" w:bidi="fa-IR"/>
                <w:rFonts w:eastAsia="B Nazanin"/>
                <w:sz w:val="24"/>
                <w:szCs w:val="24"/>
                <w:rtl w:val="1"/>
              </w:rPr>
              <w:t>نشان شکست و کنترل تکرار</w:t>
            </w:r>
          </w:p>
        </w:tc>
        <w:tc>
          <w:tcPr>
            <w:tcW w:w="3402" w:type="dxa"/>
            <w:vAlign w:val="center"/>
          </w:tcPr>
          <w:p w14:paraId="44220BB5" w14:textId="77777777" w:rsidR="007C114C" w:rsidRDefault="00B67DA9">
            <w:pPr>
              <w:bidi w:val="1"/>
              <w:spacing w:after="60"/>
              <w:jc w:val="start"/>
            </w:pPr>
            <w:r>
              <w:rPr>
                <w:lang w:val="fa-IR" w:bidi="fa-IR"/>
                <w:rFonts w:eastAsia="B Nazanin"/>
                <w:sz w:val="24"/>
                <w:szCs w:val="24"/>
                <w:rtl w:val="1"/>
              </w:rPr>
              <w:t>خطای پردازش، نه لزوماً فایل ناموجود</w:t>
            </w:r>
          </w:p>
        </w:tc>
      </w:tr>
    </w:tbl>
    <w:p w14:paraId="3B4B09FB" w14:textId="77777777" w:rsidR="007C114C" w:rsidRDefault="007C114C">
      <w:pPr>
        <w:jc w:val="start"/>
        <w:bidi w:val="1"/>
        <w:spacing w:after="40"/>
      </w:pPr>
    </w:p>
    <w:p w14:paraId="48CAB56E" w14:textId="77777777" w:rsidR="007C114C" w:rsidRPr="00281E75" w:rsidRDefault="007C114C" w:rsidP="00281E75">
      <w:pPr>
        <w:jc w:val="start"/>
        <w:bidi w:val="1"/>
        <w:spacing w:after="0" w:line="20" w:lineRule="exact"/>
        <w:rPr>
          <w:sz w:val="2"/>
          <w:szCs w:val="2"/>
        </w:rPr>
        <w:sectPr w:rsidR="007C114C" w:rsidRPr="00281E75">
          <w:headerReference w:type="even" r:id="rId52"/>
          <w:headerReference w:type="default" r:id="rId53"/>
          <w:footerReference w:type="even" r:id="rId54"/>
          <w:footerReference w:type="default" r:id="rId55"/>
          <w:headerReference w:type="first" r:id="rId56"/>
          <w:footerReference w:type="first" r:id="rId57"/>
          <w:type w:val="oddPage"/>
          <w:pgSz w:w="11906" w:h="16838"/>
          <w:pgMar w:top="1984" w:right="1417" w:bottom="1134" w:left="1134" w:header="1417" w:footer="567" w:gutter="0"/>
          <w:cols w:space="720"/>
          <w:titlePg/>
          <w:rtlGutter/>
          <w:docGrid w:linePitch="360"/>
        </w:sectPr>
      </w:pPr>
    </w:p>
    <w:p w14:paraId="239F0F3C" w14:textId="77777777" w:rsidR="007C114C" w:rsidRDefault="00B67DA9">
      <w:pPr>
        <w:jc w:val="start"/>
        <w:bidi w:val="1"/>
        <w:pStyle w:val="Heading1"/>
        <w:spacing w:after="160"/>
      </w:pPr>
      <w:bookmarkStart w:id="57" w:name="_Toc242992473"/>
      <w:r>
        <w:rPr>
          <w:lang w:val="fa-IR" w:bidi="fa-IR"/>
          <w:rFonts w:ascii="Times New Roman" w:eastAsia="B Nazanin" w:hAnsi="Times New Roman" w:cs="B Nazanin"/>
          <w:rtl w:val="1"/>
        </w:rPr>
        <w:lastRenderedPageBreak/>
        <w:t>فصل ۷ گفت‌وگوی بالینی و نمایش شواهد</w:t>
      </w:r>
      <w:bookmarkEnd w:id="57"/>
    </w:p>
    <w:p w14:paraId="28183535" w14:textId="77777777" w:rsidR="007C114C" w:rsidRDefault="00B67DA9">
      <w:pPr>
        <w:jc w:val="start"/>
        <w:bidi w:val="1"/>
        <w:pStyle w:val="Heading2"/>
        <w:spacing w:after="160"/>
      </w:pPr>
      <w:bookmarkStart w:id="58" w:name="_Toc242992474"/>
      <w:r>
        <w:rPr>
          <w:lang w:val="fa-IR" w:bidi="fa-IR"/>
          <w:rFonts w:ascii="Times New Roman" w:eastAsia="B Nazanin" w:hAnsi="Times New Roman" w:cs="B Nazanin"/>
          <w:rtl w:val="1"/>
        </w:rPr>
        <w:t>۷ـ۱ نقش پنل دستیار در فضای پرونده</w:t>
      </w:r>
      <w:bookmarkEnd w:id="58"/>
    </w:p>
    <w:p w14:paraId="43BE05E0" w14:textId="77777777" w:rsidR="007C114C" w:rsidRDefault="00B67DA9">
      <w:pPr>
        <w:jc w:val="start"/>
        <w:bidi w:val="1"/>
      </w:pPr>
      <w:r>
        <w:rPr>
          <w:lang w:val="fa-IR" w:bidi="fa-IR"/>
          <w:rFonts w:eastAsia="B Nazanin"/>
          <w:rtl w:val="1"/>
        </w:rPr>
        <w:t>شکل ۱۳ حالت آغازین پنل را در پرونده ساختگی نشان می‌دهد. عنوان پرسش، توضیح وابستگی پاسخ به اطلاعات ثبت‌شده و چهار پیشنهاد آماده در یک ناحیه قرار دارند. نام بیمار در سربرگ نیز با پرونده بازشده یکسان است. هنگام گرفتن این تصویر پرسشی به مدل نفرستادم؛ بنابراین تصویر برای بررسی چیدمان آغاز گفت‌وگو است و کیفیت پاسخ یا منبع‌دهی مدل را ارزیابی نمی‌کند.</w:t>
      </w:r>
    </w:p>
    <w:p w14:paraId="6BF4311F"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05C2B52F" wp14:editId="19AD91AF">
            <wp:extent cx="5940000" cy="3898842"/>
            <wp:effectExtent l="0" t="0" r="0" b="0"/>
            <wp:docPr id="15" name="Picture 15" descr="حالت خالی پنل گفت‌وگو و پرسش‌های پیشنهاد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al-chat-suggestions.png"/>
                    <pic:cNvPicPr/>
                  </pic:nvPicPr>
                  <pic:blipFill>
                    <a:blip r:embed="rId58"/>
                    <a:stretch>
                      <a:fillRect/>
                    </a:stretch>
                  </pic:blipFill>
                  <pic:spPr>
                    <a:xfrm>
                      <a:off x="0" y="0"/>
                      <a:ext cx="5940000" cy="3898842"/>
                    </a:xfrm>
                    <a:prstGeom prst="rect">
                      <a:avLst/>
                    </a:prstGeom>
                  </pic:spPr>
                </pic:pic>
              </a:graphicData>
            </a:graphic>
          </wp:inline>
        </w:drawing>
      </w:r>
    </w:p>
    <w:p w14:paraId="120D6ECC" w14:textId="77777777" w:rsidR="007C114C" w:rsidRDefault="00B67DA9">
      <w:pPr>
        <w:jc w:val="start"/>
        <w:bidi w:val="1"/>
        <w:pStyle w:val="FigureCaption"/>
        <w:tabs>
          <w:tab w:val="center" w:pos="4680"/>
        </w:tabs>
        <w:spacing w:after="160"/>
      </w:pPr>
      <w:r>
        <w:rPr>
          <w:lang w:val="fa-IR" w:bidi="fa-IR"/>
          <w:rtl w:val="1"/>
        </w:rPr>
        <w:tab/>
      </w:r>
      <w:bookmarkStart w:id="59" w:name="_Toc242992521"/>
      <w:r>
        <w:rPr>
          <w:lang w:val="fa-IR" w:bidi="fa-IR"/>
          <w:rFonts w:eastAsia="B Nazanin"/>
          <w:rtl w:val="1"/>
        </w:rPr>
        <w:t>شکل ۱۳ ـ حالت خالی پنل گفت‌وگو و پرسش‌های پیشنهادی</w:t>
      </w:r>
      <w:bookmarkEnd w:id="59"/>
    </w:p>
    <w:p w14:paraId="28603764" w14:textId="77777777" w:rsidR="007C114C" w:rsidRDefault="00B67DA9">
      <w:pPr>
        <w:jc w:val="start"/>
        <w:bidi w:val="1"/>
      </w:pPr>
      <w:r>
        <w:rPr>
          <w:rFonts w:eastAsia="Times New Roman" w:cs="Times New Roman"/>
          <w:rtl w:val="1"/>
          <w:lang w:val="en-US" w:bidi="fa-IR"/>
        </w:rPr>
        <w:t>ClinicalChat</w:t>
      </w:r>
      <w:r>
        <w:rPr>
          <w:lang w:val="fa-IR" w:bidi="fa-IR"/>
          <w:rFonts w:eastAsia="B Nazanin"/>
          <w:rtl w:val="1"/>
        </w:rPr>
        <w:t xml:space="preserve"> یک جزء </w:t>
      </w:r>
      <w:r>
        <w:rPr>
          <w:rFonts w:eastAsia="Times New Roman" w:cs="Times New Roman"/>
          <w:rtl w:val="1"/>
          <w:lang w:val="en-US" w:bidi="fa-IR"/>
        </w:rPr>
        <w:t>Client</w:t>
      </w:r>
      <w:r>
        <w:rPr>
          <w:lang w:val="fa-IR" w:bidi="fa-IR"/>
          <w:rFonts w:eastAsia="B Nazanin"/>
          <w:rtl w:val="1"/>
        </w:rPr>
        <w:t xml:space="preserve"> است که </w:t>
      </w:r>
      <w:r>
        <w:rPr>
          <w:rFonts w:eastAsia="Times New Roman" w:cs="Times New Roman"/>
          <w:rtl w:val="1"/>
          <w:lang w:val="en-US" w:bidi="fa-IR"/>
        </w:rPr>
        <w:t>patientId</w:t>
      </w:r>
      <w:r>
        <w:rPr>
          <w:lang w:val="fa-IR" w:bidi="fa-IR"/>
          <w:rFonts w:eastAsia="B Nazanin"/>
          <w:rtl w:val="1"/>
        </w:rPr>
        <w:t xml:space="preserve"> و نام بیمار را دریافت می‌کند. نام بیمار در سربرگ پنل، پاسخ‌ها را به زمینه انتخاب‌شده متصل می‌کند. چهار پرسش پیشنهادی در حالت خالی ارائه می‌شوند: مرور وضعیت، داروها، آزمایش‌های غیرطبیعی و تغییرات اخیر. این پیشنهادها شروع تعامل را ساده می‌کنند، ولی خودشان اجرای تحلیل یا صحت پاسخ را ثابت نمی‌کنند. متن ثابت پنل، سامانه را کمک تصمیم‌گیری معرفی می‌کند و مسئولیت نهایی را به پزشک می‌سپارد. چت در کنار پرونده قرار دارد تا کاربر بتواند تفسیر را با داده مقایسه کند، نه آن‌که پاسخ مدل جای داده را بگیرد.</w:t>
      </w:r>
    </w:p>
    <w:p w14:paraId="0E39C269" w14:textId="77777777" w:rsidR="007C114C" w:rsidRDefault="00B67DA9">
      <w:pPr>
        <w:jc w:val="start"/>
        <w:bidi w:val="1"/>
      </w:pPr>
      <w:r>
        <w:rPr>
          <w:lang w:val="fa-IR" w:bidi="fa-IR"/>
          <w:rFonts w:eastAsia="B Nazanin"/>
          <w:rtl w:val="1"/>
        </w:rPr>
        <w:t xml:space="preserve">در کد سه مسیر جدا وجود دارد: گفت‌وگوی پایدار با پیام‌های ذخیره‌شده، </w:t>
      </w:r>
      <w:r>
        <w:rPr>
          <w:rFonts w:eastAsia="Times New Roman" w:cs="Times New Roman"/>
          <w:rtl w:val="1"/>
          <w:lang w:val="en-US" w:bidi="fa-IR"/>
        </w:rPr>
        <w:t>endpoint</w:t>
      </w:r>
      <w:r>
        <w:rPr>
          <w:lang w:val="fa-IR" w:bidi="fa-IR"/>
          <w:rFonts w:eastAsia="B Nazanin"/>
          <w:rtl w:val="1"/>
        </w:rPr>
        <w:t xml:space="preserve"> قدیمی و بی‌حالت </w:t>
      </w:r>
      <w:r>
        <w:rPr>
          <w:rFonts w:eastAsia="Times New Roman" w:cs="Times New Roman"/>
          <w:rtl w:val="1"/>
          <w:lang w:val="en-US" w:bidi="fa-IR"/>
        </w:rPr>
        <w:t>/chat</w:t>
      </w:r>
      <w:r>
        <w:rPr>
          <w:lang w:val="fa-IR" w:bidi="fa-IR"/>
          <w:rFonts w:eastAsia="B Nazanin"/>
          <w:rtl w:val="1"/>
        </w:rPr>
        <w:t xml:space="preserve">، و مسیر آزمایشی </w:t>
      </w:r>
      <w:r>
        <w:rPr>
          <w:rFonts w:eastAsia="Times New Roman" w:cs="Times New Roman"/>
          <w:rtl w:val="1"/>
          <w:lang w:val="en-US" w:bidi="fa-IR"/>
        </w:rPr>
        <w:t>Agent.</w:t>
      </w:r>
      <w:r>
        <w:rPr>
          <w:lang w:val="fa-IR" w:bidi="fa-IR"/>
          <w:rFonts w:eastAsia="B Nazanin"/>
          <w:rtl w:val="1"/>
        </w:rPr>
        <w:t xml:space="preserve"> پنل اصلی اکنون از </w:t>
      </w:r>
      <w:r>
        <w:rPr>
          <w:rFonts w:eastAsia="Times New Roman" w:cs="Times New Roman"/>
          <w:rtl w:val="1"/>
          <w:lang w:val="en-US" w:bidi="fa-IR"/>
        </w:rPr>
        <w:t>conversations</w:t>
      </w:r>
      <w:r>
        <w:rPr>
          <w:lang w:val="fa-IR" w:bidi="fa-IR"/>
          <w:rFonts w:eastAsia="B Nazanin"/>
          <w:rtl w:val="1"/>
        </w:rPr>
        <w:t xml:space="preserve"> استفاده می‌کند و فقط با فعال‌شدن </w:t>
      </w:r>
      <w:r>
        <w:rPr>
          <w:lang w:val="fa-IR" w:bidi="fa-IR"/>
          <w:rFonts w:eastAsia="B Nazanin"/>
          <w:rtl w:val="1"/>
        </w:rPr>
        <w:lastRenderedPageBreak/>
        <w:t xml:space="preserve">حالت ابزار به </w:t>
      </w:r>
      <w:r>
        <w:rPr>
          <w:rFonts w:eastAsia="Times New Roman" w:cs="Times New Roman"/>
          <w:rtl w:val="1"/>
          <w:lang w:val="en-US" w:bidi="fa-IR"/>
        </w:rPr>
        <w:t>agentChat</w:t>
      </w:r>
      <w:r>
        <w:rPr>
          <w:lang w:val="fa-IR" w:bidi="fa-IR"/>
          <w:rFonts w:eastAsia="B Nazanin"/>
          <w:rtl w:val="1"/>
        </w:rPr>
        <w:t xml:space="preserve"> می‌رود. تابع </w:t>
      </w:r>
      <w:r>
        <w:rPr>
          <w:rFonts w:eastAsia="Times New Roman" w:cs="Times New Roman"/>
          <w:rtl w:val="1"/>
          <w:lang w:val="en-US" w:bidi="fa-IR"/>
        </w:rPr>
        <w:t>askClinicalQuestion</w:t>
      </w:r>
      <w:r>
        <w:rPr>
          <w:lang w:val="fa-IR" w:bidi="fa-IR"/>
          <w:rFonts w:eastAsia="B Nazanin"/>
          <w:rtl w:val="1"/>
        </w:rPr>
        <w:t xml:space="preserve"> هنوز در </w:t>
      </w:r>
      <w:r>
        <w:rPr>
          <w:rFonts w:eastAsia="Times New Roman" w:cs="Times New Roman"/>
          <w:rtl w:val="1"/>
          <w:lang w:val="en-US" w:bidi="fa-IR"/>
        </w:rPr>
        <w:t>api.ts</w:t>
      </w:r>
      <w:r>
        <w:rPr>
          <w:lang w:val="fa-IR" w:bidi="fa-IR"/>
          <w:rFonts w:eastAsia="B Nazanin"/>
          <w:rtl w:val="1"/>
        </w:rPr>
        <w:t xml:space="preserve"> وجود دارد، ولی مسیر عادی پنل از آن استفاده نمی‌کند. در شکل ۱۴ مسیر ذخیره پرسش و دریافت پاسخ را از </w:t>
      </w:r>
      <w:r>
        <w:rPr>
          <w:rFonts w:eastAsia="Times New Roman" w:cs="Times New Roman"/>
          <w:rtl w:val="1"/>
          <w:lang w:val="en-US" w:bidi="fa-IR"/>
        </w:rPr>
        <w:t>Agent</w:t>
      </w:r>
      <w:r>
        <w:rPr>
          <w:lang w:val="fa-IR" w:bidi="fa-IR"/>
          <w:rFonts w:eastAsia="B Nazanin"/>
          <w:rtl w:val="1"/>
        </w:rPr>
        <w:t xml:space="preserve"> جدا کرده‌ام تا رفتار نسخه فعلی روشن باشد.</w:t>
      </w:r>
    </w:p>
    <w:p w14:paraId="58E3E9C5"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32BAB699" wp14:editId="3FFBE51F">
            <wp:extent cx="5940000" cy="3861000"/>
            <wp:effectExtent l="0" t="0" r="0" b="0"/>
            <wp:docPr id="16" name="Picture 16" descr="گردش پیام پایدار و مسیر جداگانه آزمایشی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59"/>
                    <a:stretch>
                      <a:fillRect/>
                    </a:stretch>
                  </pic:blipFill>
                  <pic:spPr>
                    <a:xfrm>
                      <a:off x="0" y="0"/>
                      <a:ext cx="5940000" cy="3861000"/>
                    </a:xfrm>
                    <a:prstGeom prst="rect">
                      <a:avLst/>
                    </a:prstGeom>
                  </pic:spPr>
                </pic:pic>
              </a:graphicData>
            </a:graphic>
          </wp:inline>
        </w:drawing>
      </w:r>
    </w:p>
    <w:p w14:paraId="3A8C0A2D" w14:textId="77777777" w:rsidR="007C114C" w:rsidRDefault="00B67DA9">
      <w:pPr>
        <w:jc w:val="start"/>
        <w:bidi w:val="1"/>
        <w:pStyle w:val="FigureCaption"/>
        <w:tabs>
          <w:tab w:val="center" w:pos="4680"/>
        </w:tabs>
        <w:spacing w:after="160"/>
      </w:pPr>
      <w:r>
        <w:rPr>
          <w:lang w:val="fa-IR" w:bidi="fa-IR"/>
          <w:rtl w:val="1"/>
        </w:rPr>
        <w:tab/>
      </w:r>
      <w:bookmarkStart w:id="60" w:name="_Toc242992522"/>
      <w:r>
        <w:rPr>
          <w:lang w:val="fa-IR" w:bidi="fa-IR"/>
          <w:rFonts w:eastAsia="B Nazanin"/>
          <w:rtl w:val="1"/>
        </w:rPr>
        <w:t xml:space="preserve">شکل ۱۴ ـ گردش پیام پایدار و مسیر جداگانه آزمایشی </w:t>
      </w:r>
      <w:r>
        <w:rPr>
          <w:rFonts w:eastAsia="Times New Roman" w:cs="Times New Roman"/>
          <w:rtl w:val="1"/>
          <w:lang w:val="en-US" w:bidi="fa-IR"/>
        </w:rPr>
        <w:t>Agent</w:t>
      </w:r>
      <w:bookmarkEnd w:id="60"/>
    </w:p>
    <w:p w14:paraId="296F317F" w14:textId="77777777" w:rsidR="007C114C" w:rsidRDefault="00B67DA9">
      <w:pPr>
        <w:jc w:val="start"/>
        <w:bidi w:val="1"/>
        <w:pStyle w:val="Heading2"/>
        <w:spacing w:after="160"/>
      </w:pPr>
      <w:bookmarkStart w:id="61" w:name="_Toc242992475"/>
      <w:r>
        <w:rPr>
          <w:lang w:val="fa-IR" w:bidi="fa-IR"/>
          <w:rFonts w:ascii="Times New Roman" w:eastAsia="B Nazanin" w:hAnsi="Times New Roman" w:cs="B Nazanin"/>
          <w:rtl w:val="1"/>
        </w:rPr>
        <w:t>۷ـ۲ ایجاد، انتخاب و حذف گفتگو</w:t>
      </w:r>
      <w:bookmarkEnd w:id="61"/>
    </w:p>
    <w:p w14:paraId="29CAA41D" w14:textId="77777777" w:rsidR="007C114C" w:rsidRDefault="00B67DA9">
      <w:pPr>
        <w:jc w:val="start"/>
        <w:bidi w:val="1"/>
      </w:pPr>
      <w:r>
        <w:rPr>
          <w:rFonts w:eastAsia="Times New Roman" w:cs="Times New Roman"/>
          <w:rtl w:val="1"/>
          <w:lang w:val="en-US" w:bidi="fa-IR"/>
        </w:rPr>
        <w:t>handleNewConversation</w:t>
      </w:r>
      <w:r>
        <w:rPr>
          <w:lang w:val="fa-IR" w:bidi="fa-IR"/>
          <w:rFonts w:eastAsia="B Nazanin"/>
          <w:rtl w:val="1"/>
        </w:rPr>
        <w:t xml:space="preserve"> یک گفتگوی خالی در سرور ایجاد می‌کند، آن را به ابتدای فهرست محلی می‌افزاید، </w:t>
      </w:r>
      <w:r>
        <w:rPr>
          <w:rFonts w:eastAsia="Times New Roman" w:cs="Times New Roman"/>
          <w:rtl w:val="1"/>
          <w:lang w:val="en-US" w:bidi="fa-IR"/>
        </w:rPr>
        <w:t>activeId</w:t>
      </w:r>
      <w:r>
        <w:rPr>
          <w:lang w:val="fa-IR" w:bidi="fa-IR"/>
          <w:rFonts w:eastAsia="B Nazanin"/>
          <w:rtl w:val="1"/>
        </w:rPr>
        <w:t xml:space="preserve"> را تنظیم و ورودی و پیام‌ها را پاک می‌کند. در ارسال نخستین پرسش نیز اگر </w:t>
      </w:r>
      <w:r>
        <w:rPr>
          <w:rFonts w:eastAsia="Times New Roman" w:cs="Times New Roman"/>
          <w:rtl w:val="1"/>
          <w:lang w:val="en-US" w:bidi="fa-IR"/>
        </w:rPr>
        <w:t>activeId</w:t>
      </w:r>
      <w:r>
        <w:rPr>
          <w:lang w:val="fa-IR" w:bidi="fa-IR"/>
          <w:rFonts w:eastAsia="B Nazanin"/>
          <w:rtl w:val="1"/>
        </w:rPr>
        <w:t xml:space="preserve"> موجود نباشد، همین ایجاد به‌صورت ضمنی انجام می‌شود. عنوان اولیه در بک‌اند مشخص است و پس از نخستین پیام، از متن آن به‌صورت قطعی مشتق می‌شود؛ مدل برای تولید عنوان استفاده نمی‌شود. در رابط، پس از تبادل موفق، فهرست دوباره خوانده می‌شود تا عنوان و ترتیب فعالیت هماهنگ شوند. شکست این تازه‌سازی ثانویه، پاسخ موجود را حذف نمی‌کند.</w:t>
      </w:r>
    </w:p>
    <w:p w14:paraId="5E06B13E" w14:textId="77777777" w:rsidR="007C114C" w:rsidRDefault="00B67DA9">
      <w:pPr>
        <w:jc w:val="start"/>
        <w:bidi w:val="1"/>
      </w:pPr>
      <w:r>
        <w:rPr>
          <w:lang w:val="fa-IR" w:bidi="fa-IR"/>
          <w:rFonts w:eastAsia="B Nazanin"/>
          <w:rtl w:val="1"/>
        </w:rPr>
        <w:t xml:space="preserve">انتخاب گفتگو ابتدا </w:t>
      </w:r>
      <w:r>
        <w:rPr>
          <w:rFonts w:eastAsia="Times New Roman" w:cs="Times New Roman"/>
          <w:rtl w:val="1"/>
          <w:lang w:val="en-US" w:bidi="fa-IR"/>
        </w:rPr>
        <w:t>activeId</w:t>
      </w:r>
      <w:r>
        <w:rPr>
          <w:lang w:val="fa-IR" w:bidi="fa-IR"/>
          <w:rFonts w:eastAsia="B Nazanin"/>
          <w:rtl w:val="1"/>
        </w:rPr>
        <w:t xml:space="preserve"> و </w:t>
      </w:r>
      <w:r>
        <w:rPr>
          <w:rFonts w:eastAsia="Times New Roman" w:cs="Times New Roman"/>
          <w:rtl w:val="1"/>
          <w:lang w:val="en-US" w:bidi="fa-IR"/>
        </w:rPr>
        <w:t>turns</w:t>
      </w:r>
      <w:r>
        <w:rPr>
          <w:lang w:val="fa-IR" w:bidi="fa-IR"/>
          <w:rFonts w:eastAsia="B Nazanin"/>
          <w:rtl w:val="1"/>
        </w:rPr>
        <w:t xml:space="preserve"> را تغییر می‌دهد و سپس جزئیات را می‌خواند. حذف با </w:t>
      </w:r>
      <w:r>
        <w:rPr>
          <w:rFonts w:eastAsia="Times New Roman" w:cs="Times New Roman"/>
          <w:rtl w:val="1"/>
          <w:lang w:val="en-US" w:bidi="fa-IR"/>
        </w:rPr>
        <w:t>ConfirmDialog</w:t>
      </w:r>
      <w:r>
        <w:rPr>
          <w:lang w:val="fa-IR" w:bidi="fa-IR"/>
          <w:rFonts w:eastAsia="B Nazanin"/>
          <w:rtl w:val="1"/>
        </w:rPr>
        <w:t xml:space="preserve"> انجام می‌شود و پس از موفقیت، گفتگو از فهرست محلی حذف می‌شود؛ اگر مورد دیگری بماند، همان انتخاب می‌شود و در غیر این صورت پنل خالی می‌ماند. این منطق، یک مسیر ادامه مشخص دارد. بااین‌حال، رقابت چند انتخاب سریع و عملیات هم‌زمان نیاز به کنترل نسخه درخواست دارد، همان‌طور که در </w:t>
      </w:r>
      <w:r>
        <w:rPr>
          <w:lang w:val="fa-IR" w:bidi="fa-IR"/>
          <w:rFonts w:eastAsia="B Nazanin"/>
          <w:rtl w:val="1"/>
        </w:rPr>
        <w:lastRenderedPageBreak/>
        <w:t>فصل مدیریت وضعیت توضیح داده شد. دکمه حذف نیز باید معنای از دست‌دادن همه پیام‌های گفتگو را به کاربر اعلام کند و متن فعلی این پیامد را مطرح می‌کند.</w:t>
      </w:r>
    </w:p>
    <w:p w14:paraId="41CA8704" w14:textId="77777777" w:rsidR="007C114C" w:rsidRDefault="00B67DA9">
      <w:pPr>
        <w:jc w:val="start"/>
        <w:bidi w:val="1"/>
        <w:pStyle w:val="Heading2"/>
        <w:spacing w:after="160"/>
      </w:pPr>
      <w:bookmarkStart w:id="62" w:name="_Toc242992476"/>
      <w:r>
        <w:rPr>
          <w:lang w:val="fa-IR" w:bidi="fa-IR"/>
          <w:rFonts w:ascii="Times New Roman" w:eastAsia="B Nazanin" w:hAnsi="Times New Roman" w:cs="B Nazanin"/>
          <w:rtl w:val="1"/>
        </w:rPr>
        <w:t>۷ـ۳ ورودی، ارسال و حفظ متن</w:t>
      </w:r>
      <w:bookmarkEnd w:id="62"/>
    </w:p>
    <w:p w14:paraId="11AA8916" w14:textId="77777777" w:rsidR="007C114C" w:rsidRDefault="00B67DA9">
      <w:pPr>
        <w:jc w:val="start"/>
        <w:bidi w:val="1"/>
      </w:pPr>
      <w:r>
        <w:rPr>
          <w:lang w:val="fa-IR" w:bidi="fa-IR"/>
          <w:rFonts w:eastAsia="B Nazanin"/>
          <w:rtl w:val="1"/>
        </w:rPr>
        <w:t xml:space="preserve">ورودی پرسش حداکثر ۲۰۰۰ نویسه دارد و مقدار خالی پس از </w:t>
      </w:r>
      <w:r>
        <w:rPr>
          <w:rFonts w:eastAsia="Times New Roman" w:cs="Times New Roman"/>
          <w:rtl w:val="1"/>
          <w:lang w:val="en-US" w:bidi="fa-IR"/>
        </w:rPr>
        <w:t>trim</w:t>
      </w:r>
      <w:r>
        <w:rPr>
          <w:lang w:val="fa-IR" w:bidi="fa-IR"/>
          <w:rFonts w:eastAsia="B Nazanin"/>
          <w:rtl w:val="1"/>
        </w:rPr>
        <w:t xml:space="preserve"> ارسال نمی‌شود. </w:t>
      </w:r>
      <w:r>
        <w:rPr>
          <w:rFonts w:eastAsia="Times New Roman" w:cs="Times New Roman"/>
          <w:rtl w:val="1"/>
          <w:lang w:val="en-US" w:bidi="fa-IR"/>
        </w:rPr>
        <w:t>Enter</w:t>
      </w:r>
      <w:r>
        <w:rPr>
          <w:lang w:val="fa-IR" w:bidi="fa-IR"/>
          <w:rFonts w:eastAsia="B Nazanin"/>
          <w:rtl w:val="1"/>
        </w:rPr>
        <w:t xml:space="preserve"> برای ارسال و </w:t>
      </w:r>
      <w:r>
        <w:rPr>
          <w:rFonts w:eastAsia="Times New Roman" w:cs="Times New Roman"/>
          <w:rtl w:val="1"/>
          <w:lang w:val="en-US" w:bidi="fa-IR"/>
        </w:rPr>
        <w:t>Shift+Enter</w:t>
      </w:r>
      <w:r>
        <w:rPr>
          <w:lang w:val="fa-IR" w:bidi="fa-IR"/>
          <w:rFonts w:eastAsia="B Nazanin"/>
          <w:rtl w:val="1"/>
        </w:rPr>
        <w:t xml:space="preserve"> برای خط جدید استفاده شده و </w:t>
      </w:r>
      <w:r>
        <w:rPr>
          <w:rFonts w:eastAsia="Times New Roman" w:cs="Times New Roman"/>
          <w:rtl w:val="1"/>
          <w:lang w:val="en-US" w:bidi="fa-IR"/>
        </w:rPr>
        <w:t>isComposing</w:t>
      </w:r>
      <w:r>
        <w:rPr>
          <w:lang w:val="fa-IR" w:bidi="fa-IR"/>
          <w:rFonts w:eastAsia="B Nazanin"/>
          <w:rtl w:val="1"/>
        </w:rPr>
        <w:t xml:space="preserve"> مانع ارسال ناخواسته هنگام ترکیب ورودی می‌شود. دکمه ارسال در حالت انتظار یا نبود متن غیرفعال است. </w:t>
      </w:r>
      <w:r>
        <w:rPr>
          <w:rFonts w:eastAsia="Times New Roman" w:cs="Times New Roman"/>
          <w:rtl w:val="1"/>
          <w:lang w:val="en-US" w:bidi="fa-IR"/>
        </w:rPr>
        <w:t>handleSubmit</w:t>
      </w:r>
      <w:r>
        <w:rPr>
          <w:lang w:val="fa-IR" w:bidi="fa-IR"/>
          <w:rFonts w:eastAsia="B Nazanin"/>
          <w:rtl w:val="1"/>
        </w:rPr>
        <w:t xml:space="preserve"> متن را از </w:t>
      </w:r>
      <w:r>
        <w:rPr>
          <w:rFonts w:eastAsia="Times New Roman" w:cs="Times New Roman"/>
          <w:rtl w:val="1"/>
          <w:lang w:val="en-US" w:bidi="fa-IR"/>
        </w:rPr>
        <w:t>state</w:t>
      </w:r>
      <w:r>
        <w:rPr>
          <w:lang w:val="fa-IR" w:bidi="fa-IR"/>
          <w:rFonts w:eastAsia="B Nazanin"/>
          <w:rtl w:val="1"/>
        </w:rPr>
        <w:t xml:space="preserve"> می‌گیرد، ورودی را پاک و </w:t>
      </w:r>
      <w:r>
        <w:rPr>
          <w:rFonts w:eastAsia="Times New Roman" w:cs="Times New Roman"/>
          <w:rtl w:val="1"/>
          <w:lang w:val="en-US" w:bidi="fa-IR"/>
        </w:rPr>
        <w:t>send</w:t>
      </w:r>
      <w:r>
        <w:rPr>
          <w:lang w:val="fa-IR" w:bidi="fa-IR"/>
          <w:rFonts w:eastAsia="B Nazanin"/>
          <w:rtl w:val="1"/>
        </w:rPr>
        <w:t xml:space="preserve"> را اجرا می‌کند. </w:t>
      </w:r>
      <w:r>
        <w:rPr>
          <w:rFonts w:eastAsia="Times New Roman" w:cs="Times New Roman"/>
          <w:rtl w:val="1"/>
          <w:lang w:val="en-US" w:bidi="fa-IR"/>
        </w:rPr>
        <w:t>send</w:t>
      </w:r>
      <w:r>
        <w:rPr>
          <w:lang w:val="fa-IR" w:bidi="fa-IR"/>
          <w:rFonts w:eastAsia="B Nazanin"/>
          <w:rtl w:val="1"/>
        </w:rPr>
        <w:t xml:space="preserve"> یک پیام کاربر محلی به فهرست می‌افزاید و </w:t>
      </w:r>
      <w:r>
        <w:rPr>
          <w:rFonts w:eastAsia="Times New Roman" w:cs="Times New Roman"/>
          <w:rtl w:val="1"/>
          <w:lang w:val="en-US" w:bidi="fa-IR"/>
        </w:rPr>
        <w:t>loading</w:t>
      </w:r>
      <w:r>
        <w:rPr>
          <w:lang w:val="fa-IR" w:bidi="fa-IR"/>
          <w:rFonts w:eastAsia="B Nazanin"/>
          <w:rtl w:val="1"/>
        </w:rPr>
        <w:t xml:space="preserve"> را فعال می‌کند. این نمایش اولیه، صرفاً بازتاب قصد ارسال است و هنوز سند مستقل موفقیت ثبت در سرور نیست.</w:t>
      </w:r>
    </w:p>
    <w:p w14:paraId="5659C24B" w14:textId="77777777" w:rsidR="007C114C" w:rsidRDefault="00B67DA9">
      <w:pPr>
        <w:jc w:val="start"/>
        <w:bidi w:val="1"/>
      </w:pPr>
      <w:r>
        <w:rPr>
          <w:lang w:val="fa-IR" w:bidi="fa-IR"/>
          <w:rFonts w:eastAsia="B Nazanin"/>
          <w:rtl w:val="1"/>
        </w:rPr>
        <w:t xml:space="preserve">در پاسخ موفق، </w:t>
      </w:r>
      <w:r>
        <w:rPr>
          <w:rFonts w:eastAsia="Times New Roman" w:cs="Times New Roman"/>
          <w:rtl w:val="1"/>
          <w:lang w:val="en-US" w:bidi="fa-IR"/>
        </w:rPr>
        <w:t>assistant_message</w:t>
      </w:r>
      <w:r>
        <w:rPr>
          <w:lang w:val="fa-IR" w:bidi="fa-IR"/>
          <w:rFonts w:eastAsia="B Nazanin"/>
          <w:rtl w:val="1"/>
        </w:rPr>
        <w:t xml:space="preserve"> همراه محتوا، شواهد و زمان سرور به فهرست اضافه می‌شود. قرارداد </w:t>
      </w:r>
      <w:r>
        <w:rPr>
          <w:rFonts w:eastAsia="Times New Roman" w:cs="Times New Roman"/>
          <w:rtl w:val="1"/>
          <w:lang w:val="en-US" w:bidi="fa-IR"/>
        </w:rPr>
        <w:t>user_message</w:t>
      </w:r>
      <w:r>
        <w:rPr>
          <w:lang w:val="fa-IR" w:bidi="fa-IR"/>
          <w:rFonts w:eastAsia="B Nazanin"/>
          <w:rtl w:val="1"/>
        </w:rPr>
        <w:t xml:space="preserve"> را هم برمی‌گرداند، اما پیام اولیه کاربر با زمان محلی ساخته می‌شود و همان لحظه با نسخه سرور جایگزین نمی‌شود؛ بنابراین زمان ظاهری پرسش ممکن است تا بازخوانی بعدی کمی فرق داشته باشد. در </w:t>
      </w:r>
      <w:r>
        <w:rPr>
          <w:rFonts w:eastAsia="Times New Roman" w:cs="Times New Roman"/>
          <w:rtl w:val="1"/>
          <w:lang w:val="en-US" w:bidi="fa-IR"/>
        </w:rPr>
        <w:t>catch</w:t>
      </w:r>
      <w:r>
        <w:rPr>
          <w:lang w:val="fa-IR" w:bidi="fa-IR"/>
          <w:rFonts w:eastAsia="B Nazanin"/>
          <w:rtl w:val="1"/>
        </w:rPr>
        <w:t>، پیام موقت حذف و متن پرسش به ورودی برمی‌گردد. این کار از گم‌شدن متن جلوگیری می‌کند، ولی اگر سرور پرسش را پیش از شکست مدل ذخیره کرده باشد، رابط با تاریخچه پایدار هماهنگ نمی‌ماند. این حالت باید در طراحی بازیابی اصلاح شود.</w:t>
      </w:r>
    </w:p>
    <w:p w14:paraId="4C7FA504" w14:textId="77777777" w:rsidR="007C114C" w:rsidRDefault="00B67DA9">
      <w:pPr>
        <w:jc w:val="start"/>
        <w:bidi w:val="1"/>
        <w:pStyle w:val="Heading2"/>
        <w:spacing w:after="160"/>
      </w:pPr>
      <w:bookmarkStart w:id="63" w:name="_Toc242992477"/>
      <w:r>
        <w:rPr>
          <w:lang w:val="fa-IR" w:bidi="fa-IR"/>
          <w:rFonts w:ascii="Times New Roman" w:eastAsia="B Nazanin" w:hAnsi="Times New Roman" w:cs="B Nazanin"/>
          <w:rtl w:val="1"/>
        </w:rPr>
        <w:t>۷ـ۴ تاریخچه گفتگو و زمینه بیمار</w:t>
      </w:r>
      <w:bookmarkEnd w:id="63"/>
    </w:p>
    <w:p w14:paraId="57EA6843" w14:textId="77777777" w:rsidR="007C114C" w:rsidRDefault="00B67DA9">
      <w:pPr>
        <w:jc w:val="start"/>
        <w:bidi w:val="1"/>
      </w:pPr>
      <w:r>
        <w:rPr>
          <w:lang w:val="fa-IR" w:bidi="fa-IR"/>
          <w:rFonts w:eastAsia="B Nazanin"/>
          <w:rtl w:val="1"/>
        </w:rPr>
        <w:t xml:space="preserve">سرور در </w:t>
      </w:r>
      <w:r>
        <w:rPr>
          <w:rFonts w:eastAsia="Times New Roman" w:cs="Times New Roman"/>
          <w:rtl w:val="1"/>
          <w:lang w:val="en-US" w:bidi="fa-IR"/>
        </w:rPr>
        <w:t>send_conversation_message</w:t>
      </w:r>
      <w:r>
        <w:rPr>
          <w:lang w:val="fa-IR" w:bidi="fa-IR"/>
          <w:rFonts w:eastAsia="B Nazanin"/>
          <w:rtl w:val="1"/>
        </w:rPr>
        <w:t xml:space="preserve"> ابتدا تاریخچه پیش از پیام جاری را می‌خواند و حداکثر ۲۰ پیام اخیر را در ترتیب زمانی برای مدل آماده می‌کند. سپس پیام کاربر ثبت می‌شود و زمینه بیمار به‌صورت تازه از داده فعلی ساخته می‌شود. تاریخچه گفتگو و زمینه بیمار دو مفهوم متفاوت‌اند: اولی جریان پرسش و پاسخ را نگه می‌دارد و دومی وضعیت فعلی پرونده را برای هر درخواست می‌سازد. ذخیره متن پاسخ به‌تنهایی ثابت نمی‌کند تمام داده مورد استفاده برای پاسخ قدیمی هنوز همان است. در مدل فعلی، </w:t>
      </w:r>
      <w:r>
        <w:rPr>
          <w:rFonts w:eastAsia="Times New Roman" w:cs="Times New Roman"/>
          <w:rtl w:val="1"/>
          <w:lang w:val="en-US" w:bidi="fa-IR"/>
        </w:rPr>
        <w:t>snapshot</w:t>
      </w:r>
      <w:r>
        <w:rPr>
          <w:lang w:val="fa-IR" w:bidi="fa-IR"/>
          <w:rFonts w:eastAsia="B Nazanin"/>
          <w:rtl w:val="1"/>
        </w:rPr>
        <w:t xml:space="preserve"> کامل زمینه همراه پیام ذخیره نمی‌شود.</w:t>
      </w:r>
    </w:p>
    <w:p w14:paraId="56AEBC10" w14:textId="77777777" w:rsidR="007C114C" w:rsidRDefault="00B67DA9">
      <w:pPr>
        <w:jc w:val="start"/>
        <w:bidi w:val="1"/>
      </w:pPr>
      <w:r>
        <w:rPr>
          <w:lang w:val="fa-IR" w:bidi="fa-IR"/>
          <w:rFonts w:eastAsia="B Nazanin"/>
          <w:rtl w:val="1"/>
        </w:rPr>
        <w:t xml:space="preserve">ساخت دوباره زمینه بیمار برای هر درخواست باعث می‌شود پاسخ تازه از داده فعلی استفاده کند، اما بازسازی شرایط تاریخی را دشوار می‌سازد. اگر دارویی بعد از پاسخ تغییر کند، کاربر متن قدیمی را کنار پرونده جدید می‌بیند. زمان پیام سرنخ می‌دهد، ولی نسخه داده یا </w:t>
      </w:r>
      <w:r>
        <w:rPr>
          <w:rFonts w:eastAsia="Times New Roman" w:cs="Times New Roman"/>
          <w:rtl w:val="1"/>
          <w:lang w:val="en-US" w:bidi="fa-IR"/>
        </w:rPr>
        <w:t>snapshot</w:t>
      </w:r>
      <w:r>
        <w:rPr>
          <w:lang w:val="fa-IR" w:bidi="fa-IR"/>
          <w:rFonts w:eastAsia="B Nazanin"/>
          <w:rtl w:val="1"/>
        </w:rPr>
        <w:t xml:space="preserve"> زمینه همراه پیام ذخیره نشده است. برای ادامه پروژه می‌توان نسخه رکوردها یا خلاصه شواهد زمان پاسخ را نگه داشت؛ این تصمیم باید با هزینه ذخیره‌سازی و حریم خصوصی سنجیده شود.</w:t>
      </w:r>
    </w:p>
    <w:p w14:paraId="087196F8" w14:textId="77777777" w:rsidR="007C114C" w:rsidRDefault="00B67DA9">
      <w:pPr>
        <w:jc w:val="start"/>
        <w:bidi w:val="1"/>
        <w:pStyle w:val="Heading2"/>
        <w:spacing w:after="160"/>
      </w:pPr>
      <w:bookmarkStart w:id="64" w:name="_Toc242992478"/>
      <w:r>
        <w:rPr>
          <w:lang w:val="fa-IR" w:bidi="fa-IR"/>
          <w:rFonts w:ascii="Times New Roman" w:eastAsia="B Nazanin" w:hAnsi="Times New Roman" w:cs="B Nazanin"/>
          <w:rtl w:val="1"/>
        </w:rPr>
        <w:lastRenderedPageBreak/>
        <w:t>۷ـ۵ شواهد داخلی و مراجعه به اصل</w:t>
      </w:r>
      <w:bookmarkEnd w:id="64"/>
    </w:p>
    <w:p w14:paraId="08B963D1" w14:textId="77777777" w:rsidR="007C114C" w:rsidRDefault="00B67DA9">
      <w:pPr>
        <w:jc w:val="start"/>
        <w:bidi w:val="1"/>
      </w:pPr>
      <w:r>
        <w:rPr>
          <w:lang w:val="fa-IR" w:bidi="fa-IR"/>
          <w:rFonts w:eastAsia="B Nazanin"/>
          <w:rtl w:val="1"/>
        </w:rPr>
        <w:t xml:space="preserve">بک‌اند برای رکوردهای زمینه شناسه‌هایی با پیشوند </w:t>
      </w:r>
      <w:r>
        <w:rPr>
          <w:rFonts w:eastAsia="Times New Roman" w:cs="Times New Roman"/>
          <w:rtl w:val="1"/>
          <w:lang w:val="en-US" w:bidi="fa-IR"/>
        </w:rPr>
        <w:t>MED</w:t>
      </w:r>
      <w:r>
        <w:rPr>
          <w:lang w:val="fa-IR" w:bidi="fa-IR"/>
          <w:rFonts w:eastAsia="B Nazanin"/>
          <w:rtl w:val="1"/>
        </w:rPr>
        <w:t xml:space="preserve">، </w:t>
      </w:r>
      <w:r>
        <w:rPr>
          <w:rFonts w:eastAsia="Times New Roman" w:cs="Times New Roman"/>
          <w:rtl w:val="1"/>
          <w:lang w:val="en-US" w:bidi="fa-IR"/>
        </w:rPr>
        <w:t>LAB</w:t>
      </w:r>
      <w:r>
        <w:rPr>
          <w:lang w:val="fa-IR" w:bidi="fa-IR"/>
          <w:rFonts w:eastAsia="B Nazanin"/>
          <w:rtl w:val="1"/>
        </w:rPr>
        <w:t xml:space="preserve">، </w:t>
      </w:r>
      <w:r>
        <w:rPr>
          <w:rFonts w:eastAsia="Times New Roman" w:cs="Times New Roman"/>
          <w:rtl w:val="1"/>
          <w:lang w:val="en-US" w:bidi="fa-IR"/>
        </w:rPr>
        <w:t>DOC</w:t>
      </w:r>
      <w:r>
        <w:rPr>
          <w:lang w:val="fa-IR" w:bidi="fa-IR"/>
          <w:rFonts w:eastAsia="B Nazanin"/>
          <w:rtl w:val="1"/>
        </w:rPr>
        <w:t xml:space="preserve">، </w:t>
      </w:r>
      <w:r>
        <w:rPr>
          <w:rFonts w:eastAsia="Times New Roman" w:cs="Times New Roman"/>
          <w:rtl w:val="1"/>
          <w:lang w:val="en-US" w:bidi="fa-IR"/>
        </w:rPr>
        <w:t>NOTE</w:t>
      </w:r>
      <w:r>
        <w:rPr>
          <w:lang w:val="fa-IR" w:bidi="fa-IR"/>
          <w:rFonts w:eastAsia="B Nazanin"/>
          <w:rtl w:val="1"/>
        </w:rPr>
        <w:t xml:space="preserve"> و </w:t>
      </w:r>
      <w:r>
        <w:rPr>
          <w:rFonts w:eastAsia="Times New Roman" w:cs="Times New Roman"/>
          <w:rtl w:val="1"/>
          <w:lang w:val="en-US" w:bidi="fa-IR"/>
        </w:rPr>
        <w:t>VOICE</w:t>
      </w:r>
      <w:r>
        <w:rPr>
          <w:lang w:val="fa-IR" w:bidi="fa-IR"/>
          <w:rFonts w:eastAsia="B Nazanin"/>
          <w:rtl w:val="1"/>
        </w:rPr>
        <w:t xml:space="preserve"> می‌سازد. مدل باید فقط یکی از همین شناسه‌ها را برگرداند و </w:t>
      </w:r>
      <w:r>
        <w:rPr>
          <w:rFonts w:eastAsia="Times New Roman" w:cs="Times New Roman"/>
          <w:rtl w:val="1"/>
          <w:lang w:val="en-US" w:bidi="fa-IR"/>
        </w:rPr>
        <w:t>validate_evidence</w:t>
      </w:r>
      <w:r>
        <w:rPr>
          <w:lang w:val="fa-IR" w:bidi="fa-IR"/>
          <w:rFonts w:eastAsia="B Nazanin"/>
          <w:rtl w:val="1"/>
        </w:rPr>
        <w:t xml:space="preserve"> هر مورد را با نمایه همان بیمار تطبیق می‌دهد؛ شناسه نامعتبر، ساختگی یا متعلق به بیمار دیگر حذف می‌شود. این کنترل مشخص می‌کند منبع واقعاً در زمینه بیمار وجود داشته است، اما درستی معنایی همه جمله‌های پاسخ را به‌تنهایی تضمین نمی‌کند. «شواهد بالینی» در این بخش به رکوردهای داخل پرونده اشاره دارد و بازیابی مقاله پزشکی بیرونی در این مسیر انجام نمی‌شود.</w:t>
      </w:r>
    </w:p>
    <w:p w14:paraId="4B36F37C" w14:textId="77777777" w:rsidR="007C114C" w:rsidRDefault="00B67DA9">
      <w:pPr>
        <w:jc w:val="start"/>
        <w:bidi w:val="1"/>
      </w:pPr>
      <w:r>
        <w:rPr>
          <w:rFonts w:eastAsia="Times New Roman" w:cs="Times New Roman"/>
          <w:rtl w:val="1"/>
          <w:lang w:val="en-US" w:bidi="fa-IR"/>
        </w:rPr>
        <w:t>EvidenceList</w:t>
      </w:r>
      <w:r>
        <w:rPr>
          <w:lang w:val="fa-IR" w:bidi="fa-IR"/>
          <w:rFonts w:eastAsia="B Nazanin"/>
          <w:rtl w:val="1"/>
        </w:rPr>
        <w:t xml:space="preserve"> شناسه فنی را از نمایش اصلی کنار می‌گذارد و نوع منبع، توضیح و مسیر مراجعه را نشان می‌دهد. اگر </w:t>
      </w:r>
      <w:r>
        <w:rPr>
          <w:rFonts w:eastAsia="Times New Roman" w:cs="Times New Roman"/>
          <w:rtl w:val="1"/>
          <w:lang w:val="en-US" w:bidi="fa-IR"/>
        </w:rPr>
        <w:t>document_id</w:t>
      </w:r>
      <w:r>
        <w:rPr>
          <w:lang w:val="fa-IR" w:bidi="fa-IR"/>
          <w:rFonts w:eastAsia="B Nazanin"/>
          <w:rtl w:val="1"/>
        </w:rPr>
        <w:t xml:space="preserve"> موجود باشد، لینک فایل ساخته می‌شود؛ در غیر این صورت کاربر به تب مربوط، مانند </w:t>
      </w:r>
      <w:r>
        <w:rPr>
          <w:rFonts w:eastAsia="Times New Roman" w:cs="Times New Roman"/>
          <w:rtl w:val="1"/>
          <w:lang w:val="en-US" w:bidi="fa-IR"/>
        </w:rPr>
        <w:t>medications</w:t>
      </w:r>
      <w:r>
        <w:rPr>
          <w:lang w:val="fa-IR" w:bidi="fa-IR"/>
          <w:rFonts w:eastAsia="B Nazanin"/>
          <w:rtl w:val="1"/>
        </w:rPr>
        <w:t xml:space="preserve"> یا </w:t>
      </w:r>
      <w:r>
        <w:rPr>
          <w:rFonts w:eastAsia="Times New Roman" w:cs="Times New Roman"/>
          <w:rtl w:val="1"/>
          <w:lang w:val="en-US" w:bidi="fa-IR"/>
        </w:rPr>
        <w:t>labs</w:t>
      </w:r>
      <w:r>
        <w:rPr>
          <w:lang w:val="fa-IR" w:bidi="fa-IR"/>
          <w:rFonts w:eastAsia="B Nazanin"/>
          <w:rtl w:val="1"/>
        </w:rPr>
        <w:t xml:space="preserve">، می‌رود. مقصد فعلی خود تب است و رکورد دقیق را برجسته یا به آن پیمایش نمی‌کند، بنابراین در پرونده شلوغ پیداکردن منبع هنوز زمان می‌برد. لینک سند نیز به احراز هویت </w:t>
      </w:r>
      <w:r>
        <w:rPr>
          <w:rFonts w:eastAsia="Times New Roman" w:cs="Times New Roman"/>
          <w:rtl w:val="1"/>
          <w:lang w:val="en-US" w:bidi="fa-IR"/>
        </w:rPr>
        <w:t>Bearer</w:t>
      </w:r>
      <w:r>
        <w:rPr>
          <w:lang w:val="fa-IR" w:bidi="fa-IR"/>
          <w:rFonts w:eastAsia="B Nazanin"/>
          <w:rtl w:val="1"/>
        </w:rPr>
        <w:t xml:space="preserve"> وابسته است و بازشدن آن را در محیط نمایشی حاضر آزمایش نکردم.</w:t>
      </w:r>
    </w:p>
    <w:p w14:paraId="1627BC7C" w14:textId="77777777" w:rsidR="007C114C" w:rsidRDefault="00B67DA9">
      <w:pPr>
        <w:jc w:val="start"/>
        <w:bidi w:val="1"/>
        <w:pStyle w:val="Heading2"/>
        <w:spacing w:after="160"/>
      </w:pPr>
      <w:bookmarkStart w:id="65" w:name="_Toc242992479"/>
      <w:r>
        <w:rPr>
          <w:lang w:val="fa-IR" w:bidi="fa-IR"/>
          <w:rFonts w:ascii="Times New Roman" w:eastAsia="B Nazanin" w:hAnsi="Times New Roman" w:cs="B Nazanin"/>
          <w:rtl w:val="1"/>
        </w:rPr>
        <w:t>۷ـ۶ تصمیم‌های رابط برای قابل پیگیری ماندن پاسخ</w:t>
      </w:r>
      <w:bookmarkEnd w:id="65"/>
    </w:p>
    <w:p w14:paraId="0D768BC2" w14:textId="77777777" w:rsidR="007C114C" w:rsidRDefault="00B67DA9">
      <w:pPr>
        <w:jc w:val="start"/>
        <w:bidi w:val="1"/>
      </w:pPr>
      <w:r>
        <w:rPr>
          <w:lang w:val="fa-IR" w:bidi="fa-IR"/>
          <w:rFonts w:eastAsia="B Nazanin"/>
          <w:rtl w:val="1"/>
        </w:rPr>
        <w:t xml:space="preserve">برای هر پاسخ دستیار، متن را از فهرست منابع جدا نمایش دادم تا کاربر ابتدا پاسخ را بخواند و در صورت نیاز به رکوردهای استفاده‌شده برگردد. منبع دارویی به تب دارو، نتیجه آزمایش به تب آزمایش و سند به فایل یا بخش اسناد متصل می‌شود. این پیوندها برای بررسی منشأ پاسخ مفیدند، اما هنوز کاربر را دقیقاً روی همان ردیف نمی‌برند. برای کامل‌کردن این مسیر می‌توان شناسه رکورد را در </w:t>
      </w:r>
      <w:r>
        <w:rPr>
          <w:rFonts w:eastAsia="Times New Roman" w:cs="Times New Roman"/>
          <w:rtl w:val="1"/>
          <w:lang w:val="en-US" w:bidi="fa-IR"/>
        </w:rPr>
        <w:t>query</w:t>
      </w:r>
      <w:r>
        <w:rPr>
          <w:lang w:val="fa-IR" w:bidi="fa-IR"/>
          <w:rFonts w:eastAsia="B Nazanin"/>
          <w:rtl w:val="1"/>
        </w:rPr>
        <w:t xml:space="preserve"> یا </w:t>
      </w:r>
      <w:r>
        <w:rPr>
          <w:rFonts w:eastAsia="Times New Roman" w:cs="Times New Roman"/>
          <w:rtl w:val="1"/>
          <w:lang w:val="en-US" w:bidi="fa-IR"/>
        </w:rPr>
        <w:t>fragment</w:t>
      </w:r>
      <w:r>
        <w:rPr>
          <w:lang w:val="fa-IR" w:bidi="fa-IR"/>
          <w:rFonts w:eastAsia="B Nazanin"/>
          <w:rtl w:val="1"/>
        </w:rPr>
        <w:t xml:space="preserve"> نشانی قرار داد و جزء مقصد پس از بارگذاری، ردیف را برجسته و به آن پیمایش کند. این تغییر باید با کنترل دسترسی فعلی سازگار بماند و نباید شناسه یک بیمار دیگر را فقط بر پایه </w:t>
      </w:r>
      <w:r>
        <w:rPr>
          <w:rFonts w:eastAsia="Times New Roman" w:cs="Times New Roman"/>
          <w:rtl w:val="1"/>
          <w:lang w:val="en-US" w:bidi="fa-IR"/>
        </w:rPr>
        <w:t>URL</w:t>
      </w:r>
      <w:r>
        <w:rPr>
          <w:lang w:val="fa-IR" w:bidi="fa-IR"/>
          <w:rFonts w:eastAsia="B Nazanin"/>
          <w:rtl w:val="1"/>
        </w:rPr>
        <w:t xml:space="preserve"> نمایش دهد.</w:t>
      </w:r>
    </w:p>
    <w:p w14:paraId="17DC597C" w14:textId="77777777" w:rsidR="007C114C" w:rsidRDefault="00B67DA9">
      <w:pPr>
        <w:jc w:val="start"/>
        <w:bidi w:val="1"/>
      </w:pPr>
      <w:r>
        <w:rPr>
          <w:lang w:val="fa-IR" w:bidi="fa-IR"/>
          <w:rFonts w:eastAsia="B Nazanin"/>
          <w:rtl w:val="1"/>
        </w:rPr>
        <w:t xml:space="preserve">در زمان طراحی پنل، حالت‌های «گفت‌وگوی انتخاب‌شده»، «ارسال درحال انجام» و «نتیجه ایمنی دارو» را مستقل نگه داشتم. این جداسازی مانع می‌شود خطای تحلیل دارو کل گفت‌وگو را از کار بیندازد، اما یک خطر دیگر دارد: کاربر می‌تواند متن دارو را عوض کند و نتیجه قبلی همچنان دیده شود. در نسخه بعدی، نتیجه باید همراه نسخه‌ای از ورودی ذخیره شود و با هر تغییر نام یا دوز، نشان «نتیجه مربوط به ورودی قبلی» بگیرد یا پاک شود. همین قاعده برای پاسخ چت نیز اهمیت دارد؛ نمایش زمان، نام بیمار و منبع باید به کاربر کمک کند بفهمد پاسخ مربوط </w:t>
      </w:r>
      <w:r>
        <w:rPr>
          <w:lang w:val="fa-IR" w:bidi="fa-IR"/>
          <w:rFonts w:eastAsia="B Nazanin"/>
          <w:rtl w:val="1"/>
        </w:rPr>
        <w:t>به کدام زمینه بوده است، نه اینکه صرفاً یک متن تولیدشده در پنل باقی بماند.</w:t>
      </w:r>
    </w:p>
    <w:p w14:paraId="7B61B2E0" w14:textId="77777777" w:rsidR="007C114C" w:rsidRPr="00281E75" w:rsidRDefault="007C114C" w:rsidP="00281E75">
      <w:pPr>
        <w:jc w:val="start"/>
        <w:bidi w:val="1"/>
        <w:spacing w:after="0" w:line="20" w:lineRule="exact"/>
        <w:rPr>
          <w:sz w:val="2"/>
          <w:szCs w:val="2"/>
        </w:rPr>
        <w:sectPr w:rsidR="007C114C" w:rsidRPr="00281E75">
          <w:headerReference w:type="even" r:id="rId60"/>
          <w:headerReference w:type="default" r:id="rId61"/>
          <w:footerReference w:type="even" r:id="rId62"/>
          <w:footerReference w:type="default" r:id="rId63"/>
          <w:headerReference w:type="first" r:id="rId64"/>
          <w:footerReference w:type="first" r:id="rId65"/>
          <w:type w:val="oddPage"/>
          <w:pgSz w:w="11906" w:h="16838"/>
          <w:pgMar w:top="1984" w:right="1417" w:bottom="1134" w:left="1134" w:header="1417" w:footer="567" w:gutter="0"/>
          <w:cols w:space="720"/>
          <w:titlePg/>
          <w:rtlGutter/>
          <w:docGrid w:linePitch="360"/>
        </w:sectPr>
      </w:pPr>
    </w:p>
    <w:p w14:paraId="6E182A7E" w14:textId="77777777" w:rsidR="007C114C" w:rsidRDefault="00B67DA9">
      <w:pPr>
        <w:jc w:val="start"/>
        <w:bidi w:val="1"/>
        <w:pStyle w:val="Heading1"/>
        <w:spacing w:after="160"/>
      </w:pPr>
      <w:bookmarkStart w:id="66" w:name="_Toc242992480"/>
      <w:r>
        <w:rPr>
          <w:lang w:val="fa-IR" w:bidi="fa-IR"/>
          <w:rFonts w:ascii="Times New Roman" w:eastAsia="B Nazanin" w:hAnsi="Times New Roman" w:cs="B Nazanin"/>
          <w:rtl w:val="1"/>
        </w:rPr>
        <w:lastRenderedPageBreak/>
        <w:t>فصل ۸ یادداشت صوتی و بررسی ایمنی دارو</w:t>
      </w:r>
      <w:bookmarkEnd w:id="66"/>
    </w:p>
    <w:p w14:paraId="30230C00" w14:textId="77777777" w:rsidR="007C114C" w:rsidRDefault="00B67DA9">
      <w:pPr>
        <w:jc w:val="start"/>
        <w:bidi w:val="1"/>
        <w:pStyle w:val="Heading2"/>
        <w:spacing w:after="160"/>
      </w:pPr>
      <w:bookmarkStart w:id="67" w:name="_Toc242992481"/>
      <w:r>
        <w:rPr>
          <w:lang w:val="fa-IR" w:bidi="fa-IR"/>
          <w:rFonts w:ascii="Times New Roman" w:eastAsia="B Nazanin" w:hAnsi="Times New Roman" w:cs="B Nazanin"/>
          <w:rtl w:val="1"/>
        </w:rPr>
        <w:t>۸ـ۱ دو سناریو در یک گردش کار</w:t>
      </w:r>
      <w:bookmarkEnd w:id="67"/>
    </w:p>
    <w:p w14:paraId="4B9028F3" w14:textId="77777777" w:rsidR="007C114C" w:rsidRDefault="00B67DA9">
      <w:pPr>
        <w:jc w:val="start"/>
        <w:bidi w:val="1"/>
      </w:pPr>
      <w:r>
        <w:rPr>
          <w:rFonts w:eastAsia="Times New Roman" w:cs="Times New Roman"/>
          <w:rtl w:val="1"/>
          <w:lang w:val="en-US" w:bidi="fa-IR"/>
        </w:rPr>
        <w:t>AddVoiceNoteButton</w:t>
      </w:r>
      <w:r>
        <w:rPr>
          <w:lang w:val="fa-IR" w:bidi="fa-IR"/>
          <w:rFonts w:eastAsia="B Nazanin"/>
          <w:rtl w:val="1"/>
        </w:rPr>
        <w:t xml:space="preserve"> یک پنجره مشترک برای ضبط یا انتخاب فایل فراهم می‌کند. نوع گفتگو با دو مقدار </w:t>
      </w:r>
      <w:r>
        <w:rPr>
          <w:rFonts w:eastAsia="Times New Roman" w:cs="Times New Roman"/>
          <w:rtl w:val="1"/>
          <w:lang w:val="en-US" w:bidi="fa-IR"/>
        </w:rPr>
        <w:t>physician_note</w:t>
      </w:r>
      <w:r>
        <w:rPr>
          <w:lang w:val="fa-IR" w:bidi="fa-IR"/>
          <w:rFonts w:eastAsia="B Nazanin"/>
          <w:rtl w:val="1"/>
        </w:rPr>
        <w:t xml:space="preserve"> و </w:t>
      </w:r>
      <w:r>
        <w:rPr>
          <w:rFonts w:eastAsia="Times New Roman" w:cs="Times New Roman"/>
          <w:rtl w:val="1"/>
          <w:lang w:val="en-US" w:bidi="fa-IR"/>
        </w:rPr>
        <w:t>doctor_patient</w:t>
      </w:r>
      <w:r>
        <w:rPr>
          <w:lang w:val="fa-IR" w:bidi="fa-IR"/>
          <w:rFonts w:eastAsia="B Nazanin"/>
          <w:rtl w:val="1"/>
        </w:rPr>
        <w:t xml:space="preserve"> تعیین می‌شود. اولی برای گفتار تک‌نفره و دومی برای مکالمه کنترل‌شده است. انتخاب این مقدار در </w:t>
      </w:r>
      <w:r>
        <w:rPr>
          <w:rFonts w:eastAsia="Times New Roman" w:cs="Times New Roman"/>
          <w:rtl w:val="1"/>
          <w:lang w:val="en-US" w:bidi="fa-IR"/>
        </w:rPr>
        <w:t>FormData</w:t>
      </w:r>
      <w:r>
        <w:rPr>
          <w:lang w:val="fa-IR" w:bidi="fa-IR"/>
          <w:rFonts w:eastAsia="B Nazanin"/>
          <w:rtl w:val="1"/>
        </w:rPr>
        <w:t xml:space="preserve"> به سرور فرستاده می‌شود و به سیاست رونویسی مربوط می‌شود. رابط جداگانه‌ای برای تخصیص صریح نقش گوینده به پزشک یا بیمار در کد بررسی‌شده دیده نمی‌شود. بنابراین حتی وقتی سرویس برچسب گوینده برمی‌گرداند، باید آن را برچسب صوتی ناشناس دانست، نه تأیید هویت یا نقش درمانی.</w:t>
      </w:r>
    </w:p>
    <w:p w14:paraId="747FE105" w14:textId="77777777" w:rsidR="007C114C" w:rsidRDefault="00B67DA9">
      <w:pPr>
        <w:jc w:val="start"/>
        <w:bidi w:val="1"/>
      </w:pPr>
      <w:r>
        <w:rPr>
          <w:lang w:val="fa-IR" w:bidi="fa-IR"/>
          <w:rFonts w:eastAsia="B Nazanin"/>
          <w:rtl w:val="1"/>
        </w:rPr>
        <w:t xml:space="preserve">برنامه از سرویس آماده تبدیل گفتار به متن استفاده می‌کند و مدل گفتار در این پروژه آموزش داده نشده است. در فرانت‌اند، کار من دریافت فایل یا ضبط کاربر، نمایش وضعیت پردازش و فراهم‌کردن مرحله بازبینی بود. کیفیت رونویسی، واژه‌های تخصصی و </w:t>
      </w:r>
      <w:r>
        <w:rPr>
          <w:rFonts w:eastAsia="Times New Roman" w:cs="Times New Roman"/>
          <w:rtl w:val="1"/>
          <w:lang w:val="en-US" w:bidi="fa-IR"/>
        </w:rPr>
        <w:t>fallback</w:t>
      </w:r>
      <w:r>
        <w:rPr>
          <w:lang w:val="fa-IR" w:bidi="fa-IR"/>
          <w:rFonts w:eastAsia="B Nazanin"/>
          <w:rtl w:val="1"/>
        </w:rPr>
        <w:t xml:space="preserve"> در سرور مدیریت می‌شوند. </w:t>
      </w:r>
      <w:r>
        <w:rPr>
          <w:rFonts w:eastAsia="Times New Roman" w:cs="Times New Roman"/>
          <w:rtl w:val="1"/>
          <w:lang w:val="en-US" w:bidi="fa-IR"/>
        </w:rPr>
        <w:t>stt.py</w:t>
      </w:r>
      <w:r>
        <w:rPr>
          <w:lang w:val="fa-IR" w:bidi="fa-IR"/>
          <w:rFonts w:eastAsia="B Nazanin"/>
          <w:rtl w:val="1"/>
        </w:rPr>
        <w:t xml:space="preserve"> علاوه بر </w:t>
      </w:r>
      <w:r>
        <w:rPr>
          <w:rFonts w:eastAsia="Times New Roman" w:cs="Times New Roman"/>
          <w:rtl w:val="1"/>
          <w:lang w:val="en-US" w:bidi="fa-IR"/>
        </w:rPr>
        <w:t>Speechmatics</w:t>
      </w:r>
      <w:r>
        <w:rPr>
          <w:lang w:val="fa-IR" w:bidi="fa-IR"/>
          <w:rFonts w:eastAsia="B Nazanin"/>
          <w:rtl w:val="1"/>
        </w:rPr>
        <w:t xml:space="preserve"> مسیرهای </w:t>
      </w:r>
      <w:r>
        <w:rPr>
          <w:rFonts w:eastAsia="Times New Roman" w:cs="Times New Roman"/>
          <w:rtl w:val="1"/>
          <w:lang w:val="en-US" w:bidi="fa-IR"/>
        </w:rPr>
        <w:t>Google</w:t>
      </w:r>
      <w:r>
        <w:rPr>
          <w:lang w:val="fa-IR" w:bidi="fa-IR"/>
          <w:rFonts w:eastAsia="B Nazanin"/>
          <w:rtl w:val="1"/>
        </w:rPr>
        <w:t xml:space="preserve"> و </w:t>
      </w:r>
      <w:r>
        <w:rPr>
          <w:rFonts w:eastAsia="Times New Roman" w:cs="Times New Roman"/>
          <w:rtl w:val="1"/>
          <w:lang w:val="en-US" w:bidi="fa-IR"/>
        </w:rPr>
        <w:t>OpenRouter</w:t>
      </w:r>
      <w:r>
        <w:rPr>
          <w:lang w:val="fa-IR" w:bidi="fa-IR"/>
          <w:rFonts w:eastAsia="B Nazanin"/>
          <w:rtl w:val="1"/>
        </w:rPr>
        <w:t xml:space="preserve"> را هم دارد، اما این ارائه‌دهنده‌ها توان یکسانی برای تفکیک گوینده ندارند. به همین دلیل، انتخاب «گفت‌وگوی پزشک و بیمار» همیشه به معنای تولید متن نقش‌دار نیست و متن رابط باید با ارائه‌دهنده فعال هماهنگ بماند.</w:t>
      </w:r>
    </w:p>
    <w:p w14:paraId="68E8687C" w14:textId="77777777" w:rsidR="007C114C" w:rsidRDefault="00B67DA9">
      <w:pPr>
        <w:jc w:val="start"/>
        <w:bidi w:val="1"/>
        <w:pStyle w:val="Heading2"/>
        <w:spacing w:after="160"/>
      </w:pPr>
      <w:bookmarkStart w:id="68" w:name="_Toc242992482"/>
      <w:r>
        <w:rPr>
          <w:lang w:val="fa-IR" w:bidi="fa-IR"/>
          <w:rFonts w:ascii="Times New Roman" w:eastAsia="B Nazanin" w:hAnsi="Times New Roman" w:cs="B Nazanin"/>
          <w:rtl w:val="1"/>
        </w:rPr>
        <w:t>۸ـ۲ انتخاب حالت و مدیریت ورودی</w:t>
      </w:r>
      <w:bookmarkEnd w:id="68"/>
    </w:p>
    <w:p w14:paraId="36FD5E00" w14:textId="77777777" w:rsidR="007C114C" w:rsidRDefault="00B67DA9">
      <w:pPr>
        <w:jc w:val="start"/>
        <w:bidi w:val="1"/>
      </w:pPr>
      <w:r>
        <w:rPr>
          <w:lang w:val="fa-IR" w:bidi="fa-IR"/>
          <w:rFonts w:eastAsia="B Nazanin"/>
          <w:rtl w:val="1"/>
        </w:rPr>
        <w:t>شکل ۱۵ پنجره ثبت صوت را با دو حالت «ضبط صدا» و «انتخاب فایل» نشان می‌دهد. عنوان و نوع گفت‌وگو پیش از ارسال در همان پنجره انتخاب می‌شوند. در اجرای نمایشی اجازه میکروفون ندادم و فایلی هم ارسال نکردم؛ بنابراین این تصویر فقط چیدمان و کنترل‌های ورودی را پوشش می‌دهد و نتیجه رونویسی را نشان نمی‌دهد.</w:t>
      </w:r>
    </w:p>
    <w:p w14:paraId="310BF0A1" w14:textId="77777777" w:rsidR="007C114C" w:rsidRDefault="00B67DA9">
      <w:pPr>
        <w:jc w:val="start"/>
        <w:bidi w:val="1"/>
        <w:keepNext/>
        <w:tabs>
          <w:tab w:val="center" w:pos="4680"/>
        </w:tabs>
        <w:spacing w:after="60"/>
      </w:pPr>
      <w:r>
        <w:rPr>
          <w:lang w:val="fa-IR" w:bidi="fa-IR"/>
          <w:rtl w:val="1"/>
        </w:rPr>
        <w:lastRenderedPageBreak/>
        <w:tab/>
      </w:r>
      <w:r>
        <w:rPr>
          <w:lang w:val="fa-IR" w:bidi="fa-IR"/>
          <w:rtl w:val="1"/>
          <w:noProof/>
        </w:rPr>
        <w:drawing>
          <wp:inline distT="0" distB="0" distL="0" distR="0" wp14:anchorId="3D91B26D" wp14:editId="1976C31C">
            <wp:extent cx="4935724" cy="5112000"/>
            <wp:effectExtent l="0" t="0" r="0" b="0"/>
            <wp:docPr id="17" name="Picture 17" descr="پنجره‌ی واقعی ضبط یا انتخاب یادداشت صوت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ce-note-dialog.png"/>
                    <pic:cNvPicPr/>
                  </pic:nvPicPr>
                  <pic:blipFill>
                    <a:blip r:embed="rId66"/>
                    <a:stretch>
                      <a:fillRect/>
                    </a:stretch>
                  </pic:blipFill>
                  <pic:spPr>
                    <a:xfrm>
                      <a:off x="0" y="0"/>
                      <a:ext cx="4935724" cy="5112000"/>
                    </a:xfrm>
                    <a:prstGeom prst="rect">
                      <a:avLst/>
                    </a:prstGeom>
                  </pic:spPr>
                </pic:pic>
              </a:graphicData>
            </a:graphic>
          </wp:inline>
        </w:drawing>
      </w:r>
    </w:p>
    <w:p w14:paraId="321B2708" w14:textId="77777777" w:rsidR="007C114C" w:rsidRDefault="00B67DA9">
      <w:pPr>
        <w:jc w:val="start"/>
        <w:bidi w:val="1"/>
        <w:pStyle w:val="FigureCaption"/>
        <w:tabs>
          <w:tab w:val="center" w:pos="4680"/>
        </w:tabs>
        <w:spacing w:after="160"/>
      </w:pPr>
      <w:r>
        <w:rPr>
          <w:lang w:val="fa-IR" w:bidi="fa-IR"/>
          <w:rtl w:val="1"/>
        </w:rPr>
        <w:tab/>
      </w:r>
      <w:bookmarkStart w:id="69" w:name="_Toc242992523"/>
      <w:r>
        <w:rPr>
          <w:lang w:val="fa-IR" w:bidi="fa-IR"/>
          <w:rFonts w:eastAsia="B Nazanin"/>
          <w:rtl w:val="1"/>
        </w:rPr>
        <w:t>شکل ۱۵ ـ پنجره‌ی واقعی ضبط یا انتخاب یادداشت صوتی</w:t>
      </w:r>
      <w:bookmarkEnd w:id="69"/>
    </w:p>
    <w:p w14:paraId="56B52FE0" w14:textId="77777777" w:rsidR="007C114C" w:rsidRDefault="00B67DA9">
      <w:pPr>
        <w:jc w:val="start"/>
        <w:bidi w:val="1"/>
      </w:pPr>
      <w:r>
        <w:rPr>
          <w:rFonts w:eastAsia="Times New Roman" w:cs="Times New Roman"/>
          <w:rtl w:val="1"/>
          <w:lang w:val="en-US" w:bidi="fa-IR"/>
        </w:rPr>
        <w:t>mode</w:t>
      </w:r>
      <w:r>
        <w:rPr>
          <w:lang w:val="fa-IR" w:bidi="fa-IR"/>
          <w:rFonts w:eastAsia="B Nazanin"/>
          <w:rtl w:val="1"/>
        </w:rPr>
        <w:t xml:space="preserve"> در </w:t>
      </w:r>
      <w:r>
        <w:rPr>
          <w:rFonts w:eastAsia="Times New Roman" w:cs="Times New Roman"/>
          <w:rtl w:val="1"/>
          <w:lang w:val="en-US" w:bidi="fa-IR"/>
        </w:rPr>
        <w:t>state</w:t>
      </w:r>
      <w:r>
        <w:rPr>
          <w:lang w:val="fa-IR" w:bidi="fa-IR"/>
          <w:rFonts w:eastAsia="B Nazanin"/>
          <w:rtl w:val="1"/>
        </w:rPr>
        <w:t xml:space="preserve"> بین </w:t>
      </w:r>
      <w:r>
        <w:rPr>
          <w:rFonts w:eastAsia="Times New Roman" w:cs="Times New Roman"/>
          <w:rtl w:val="1"/>
          <w:lang w:val="en-US" w:bidi="fa-IR"/>
        </w:rPr>
        <w:t>record</w:t>
      </w:r>
      <w:r>
        <w:rPr>
          <w:lang w:val="fa-IR" w:bidi="fa-IR"/>
          <w:rFonts w:eastAsia="B Nazanin"/>
          <w:rtl w:val="1"/>
        </w:rPr>
        <w:t xml:space="preserve"> و </w:t>
      </w:r>
      <w:r>
        <w:rPr>
          <w:rFonts w:eastAsia="Times New Roman" w:cs="Times New Roman"/>
          <w:rtl w:val="1"/>
          <w:lang w:val="en-US" w:bidi="fa-IR"/>
        </w:rPr>
        <w:t>file</w:t>
      </w:r>
      <w:r>
        <w:rPr>
          <w:lang w:val="fa-IR" w:bidi="fa-IR"/>
          <w:rFonts w:eastAsia="B Nazanin"/>
          <w:rtl w:val="1"/>
        </w:rPr>
        <w:t xml:space="preserve"> تغییر می‌کند. در حالت ضبط، دکمه شروع یا پایان و شمارنده زمان نشان داده می‌شود. در حالت فایل، کنترل انتخاب فایل با </w:t>
      </w:r>
      <w:r>
        <w:rPr>
          <w:rFonts w:eastAsia="Times New Roman" w:cs="Times New Roman"/>
          <w:rtl w:val="1"/>
          <w:lang w:val="en-US" w:bidi="fa-IR"/>
        </w:rPr>
        <w:t>accept</w:t>
      </w:r>
      <w:r>
        <w:rPr>
          <w:lang w:val="fa-IR" w:bidi="fa-IR"/>
          <w:rFonts w:eastAsia="B Nazanin"/>
          <w:rtl w:val="1"/>
        </w:rPr>
        <w:t xml:space="preserve"> صوتی وجود دارد. عنوان اختیاری و نوع گفتگو در هر دو حالت مشترک‌اند. تغییر حالت، قصد ارسال را تغییر می‌دهد؛ </w:t>
      </w:r>
      <w:r>
        <w:rPr>
          <w:rFonts w:eastAsia="Times New Roman" w:cs="Times New Roman"/>
          <w:rtl w:val="1"/>
          <w:lang w:val="en-US" w:bidi="fa-IR"/>
        </w:rPr>
        <w:t>handleSubmit</w:t>
      </w:r>
      <w:r>
        <w:rPr>
          <w:lang w:val="fa-IR" w:bidi="fa-IR"/>
          <w:rFonts w:eastAsia="B Nazanin"/>
          <w:rtl w:val="1"/>
        </w:rPr>
        <w:t xml:space="preserve"> در حالت ضبط از </w:t>
      </w:r>
      <w:r>
        <w:rPr>
          <w:rFonts w:eastAsia="Times New Roman" w:cs="Times New Roman"/>
          <w:rtl w:val="1"/>
          <w:lang w:val="en-US" w:bidi="fa-IR"/>
        </w:rPr>
        <w:t>recordedRef</w:t>
      </w:r>
      <w:r>
        <w:rPr>
          <w:lang w:val="fa-IR" w:bidi="fa-IR"/>
          <w:rFonts w:eastAsia="B Nazanin"/>
          <w:rtl w:val="1"/>
        </w:rPr>
        <w:t xml:space="preserve"> و در حالت فایل از </w:t>
      </w:r>
      <w:r>
        <w:rPr>
          <w:rFonts w:eastAsia="Times New Roman" w:cs="Times New Roman"/>
          <w:rtl w:val="1"/>
          <w:lang w:val="en-US" w:bidi="fa-IR"/>
        </w:rPr>
        <w:t>file</w:t>
      </w:r>
      <w:r>
        <w:rPr>
          <w:lang w:val="fa-IR" w:bidi="fa-IR"/>
          <w:rFonts w:eastAsia="B Nazanin"/>
          <w:rtl w:val="1"/>
        </w:rPr>
        <w:t xml:space="preserve"> استفاده می‌کند. این جداسازی مانع آن است که آخرین فایل انتخاب‌شده بی‌اختیار به جای ضبط تازه ارسال شود. بااین‌حال، رفتار تغییر حالت در حین ضبط باید در مرورگر آزموده شود، زیرا کنترل‌های حالت در نسخه فعلی به وضعیت </w:t>
      </w:r>
      <w:r>
        <w:rPr>
          <w:rFonts w:eastAsia="Times New Roman" w:cs="Times New Roman"/>
          <w:rtl w:val="1"/>
          <w:lang w:val="en-US" w:bidi="fa-IR"/>
        </w:rPr>
        <w:t>recording</w:t>
      </w:r>
      <w:r>
        <w:rPr>
          <w:lang w:val="fa-IR" w:bidi="fa-IR"/>
          <w:rFonts w:eastAsia="B Nazanin"/>
          <w:rtl w:val="1"/>
        </w:rPr>
        <w:t xml:space="preserve"> وابسته نشده‌اند.</w:t>
      </w:r>
    </w:p>
    <w:p w14:paraId="7FFA99A2" w14:textId="77777777" w:rsidR="007C114C" w:rsidRDefault="00B67DA9">
      <w:pPr>
        <w:jc w:val="start"/>
        <w:bidi w:val="1"/>
      </w:pPr>
      <w:r>
        <w:rPr>
          <w:lang w:val="fa-IR" w:bidi="fa-IR"/>
          <w:rFonts w:eastAsia="B Nazanin"/>
          <w:rtl w:val="1"/>
        </w:rPr>
        <w:t xml:space="preserve">اگر دسترسی میکروفون داده نشود یا ضبط آغاز نشود، پیام فارسی نمایش داده می‌شود و کاربر می‌تواند فایل صوتی را انتخاب کند. پیام فعلی چند علت متفاوت، از جمله رد اجازه، نبود دستگاه و محیط ناامن، را در یک متن جمع می‌کند. برای </w:t>
      </w:r>
      <w:r>
        <w:rPr>
          <w:rFonts w:eastAsia="Times New Roman" w:cs="Times New Roman"/>
          <w:rtl w:val="1"/>
          <w:lang w:val="en-US" w:bidi="fa-IR"/>
        </w:rPr>
        <w:t>MVP</w:t>
      </w:r>
      <w:r>
        <w:rPr>
          <w:lang w:val="fa-IR" w:bidi="fa-IR"/>
          <w:rFonts w:eastAsia="B Nazanin"/>
          <w:rtl w:val="1"/>
        </w:rPr>
        <w:t xml:space="preserve"> این رفتار ساده بود، ولی در نسخه بعدی بهتر است علت‌های قابل تشخیص به راهنمای جداگانه تبدیل شوند. در بررسی حاضر از صدای بیمار استفاده نکردم و ضبط را روی چند مرورگر مختلف آزمایش نکردم.</w:t>
      </w:r>
    </w:p>
    <w:p w14:paraId="4BE4E652" w14:textId="77777777" w:rsidR="007C114C" w:rsidRDefault="00B67DA9">
      <w:pPr>
        <w:jc w:val="start"/>
        <w:bidi w:val="1"/>
        <w:pStyle w:val="Heading2"/>
        <w:spacing w:after="160"/>
      </w:pPr>
      <w:bookmarkStart w:id="70" w:name="_Toc242992483"/>
      <w:r>
        <w:rPr>
          <w:lang w:val="fa-IR" w:bidi="fa-IR"/>
          <w:rFonts w:ascii="Times New Roman" w:eastAsia="B Nazanin" w:hAnsi="Times New Roman" w:cs="B Nazanin"/>
          <w:rtl w:val="1"/>
        </w:rPr>
        <w:lastRenderedPageBreak/>
        <w:t>۸ـ۳ آغاز ضبط و سازگاری نوع رسانه</w:t>
      </w:r>
      <w:bookmarkEnd w:id="70"/>
    </w:p>
    <w:p w14:paraId="2764A50B" w14:textId="77777777" w:rsidR="007C114C" w:rsidRDefault="00B67DA9">
      <w:pPr>
        <w:jc w:val="start"/>
        <w:bidi w:val="1"/>
      </w:pPr>
      <w:r>
        <w:rPr>
          <w:rFonts w:eastAsia="Times New Roman" w:cs="Times New Roman"/>
          <w:rtl w:val="1"/>
          <w:lang w:val="en-US" w:bidi="fa-IR"/>
        </w:rPr>
        <w:t>supportedMimeType</w:t>
      </w:r>
      <w:r>
        <w:rPr>
          <w:lang w:val="fa-IR" w:bidi="fa-IR"/>
          <w:rFonts w:eastAsia="B Nazanin"/>
          <w:rtl w:val="1"/>
        </w:rPr>
        <w:t xml:space="preserve"> سه گزینه </w:t>
      </w:r>
      <w:r>
        <w:rPr>
          <w:rFonts w:eastAsia="Times New Roman" w:cs="Times New Roman"/>
          <w:rtl w:val="1"/>
          <w:lang w:val="en-US" w:bidi="fa-IR"/>
        </w:rPr>
        <w:t>audio/webm</w:t>
      </w:r>
      <w:r>
        <w:rPr>
          <w:lang w:val="fa-IR" w:bidi="fa-IR"/>
          <w:rFonts w:eastAsia="B Nazanin"/>
          <w:rtl w:val="1"/>
        </w:rPr>
        <w:t>;</w:t>
      </w:r>
      <w:r>
        <w:rPr>
          <w:rFonts w:eastAsia="Times New Roman" w:cs="Times New Roman"/>
          <w:rtl w:val="1"/>
          <w:lang w:val="en-US" w:bidi="fa-IR"/>
        </w:rPr>
        <w:t>codecs=opus</w:t>
      </w:r>
      <w:r>
        <w:rPr>
          <w:lang w:val="fa-IR" w:bidi="fa-IR"/>
          <w:rFonts w:eastAsia="B Nazanin"/>
          <w:rtl w:val="1"/>
        </w:rPr>
        <w:t xml:space="preserve">، </w:t>
      </w:r>
      <w:r>
        <w:rPr>
          <w:rFonts w:eastAsia="Times New Roman" w:cs="Times New Roman"/>
          <w:rtl w:val="1"/>
          <w:lang w:val="en-US" w:bidi="fa-IR"/>
        </w:rPr>
        <w:t>audio/webm</w:t>
      </w:r>
      <w:r>
        <w:rPr>
          <w:lang w:val="fa-IR" w:bidi="fa-IR"/>
          <w:rFonts w:eastAsia="B Nazanin"/>
          <w:rtl w:val="1"/>
        </w:rPr>
        <w:t xml:space="preserve"> و </w:t>
      </w:r>
      <w:r>
        <w:rPr>
          <w:rFonts w:eastAsia="Times New Roman" w:cs="Times New Roman"/>
          <w:rtl w:val="1"/>
          <w:lang w:val="en-US" w:bidi="fa-IR"/>
        </w:rPr>
        <w:t>audio/mp4</w:t>
      </w:r>
      <w:r>
        <w:rPr>
          <w:lang w:val="fa-IR" w:bidi="fa-IR"/>
          <w:rFonts w:eastAsia="B Nazanin"/>
          <w:rtl w:val="1"/>
        </w:rPr>
        <w:t xml:space="preserve"> را به ترتیب با </w:t>
      </w:r>
      <w:r>
        <w:rPr>
          <w:rFonts w:eastAsia="Times New Roman" w:cs="Times New Roman"/>
          <w:rtl w:val="1"/>
          <w:lang w:val="en-US" w:bidi="fa-IR"/>
        </w:rPr>
        <w:t>MediaRecorder.isTypeSupported</w:t>
      </w:r>
      <w:r>
        <w:rPr>
          <w:lang w:val="fa-IR" w:bidi="fa-IR"/>
          <w:rFonts w:eastAsia="B Nazanin"/>
          <w:rtl w:val="1"/>
        </w:rPr>
        <w:t xml:space="preserve"> بررسی می‌کند. اگر هیچ‌کدام پشتیبانی نشوند، رشته خالی برمی‌گردد و ساخت </w:t>
      </w:r>
      <w:r>
        <w:rPr>
          <w:rFonts w:eastAsia="Times New Roman" w:cs="Times New Roman"/>
          <w:rtl w:val="1"/>
          <w:lang w:val="en-US" w:bidi="fa-IR"/>
        </w:rPr>
        <w:t>recorder</w:t>
      </w:r>
      <w:r>
        <w:rPr>
          <w:lang w:val="fa-IR" w:bidi="fa-IR"/>
          <w:rFonts w:eastAsia="B Nazanin"/>
          <w:rtl w:val="1"/>
        </w:rPr>
        <w:t xml:space="preserve"> بدون گزینه </w:t>
      </w:r>
      <w:r>
        <w:rPr>
          <w:rFonts w:eastAsia="Times New Roman" w:cs="Times New Roman"/>
          <w:rtl w:val="1"/>
          <w:lang w:val="en-US" w:bidi="fa-IR"/>
        </w:rPr>
        <w:t>MIME</w:t>
      </w:r>
      <w:r>
        <w:rPr>
          <w:lang w:val="fa-IR" w:bidi="fa-IR"/>
          <w:rFonts w:eastAsia="B Nazanin"/>
          <w:rtl w:val="1"/>
        </w:rPr>
        <w:t xml:space="preserve"> انجام می‌شود. ابتدا </w:t>
      </w:r>
      <w:r>
        <w:rPr>
          <w:rFonts w:eastAsia="Times New Roman" w:cs="Times New Roman"/>
          <w:rtl w:val="1"/>
          <w:lang w:val="en-US" w:bidi="fa-IR"/>
        </w:rPr>
        <w:t>getUserMedia</w:t>
      </w:r>
      <w:r>
        <w:rPr>
          <w:lang w:val="fa-IR" w:bidi="fa-IR"/>
          <w:rFonts w:eastAsia="B Nazanin"/>
          <w:rtl w:val="1"/>
        </w:rPr>
        <w:t xml:space="preserve"> با </w:t>
      </w:r>
      <w:r>
        <w:rPr>
          <w:rFonts w:eastAsia="Times New Roman" w:cs="Times New Roman"/>
          <w:rtl w:val="1"/>
          <w:lang w:val="en-US" w:bidi="fa-IR"/>
        </w:rPr>
        <w:t>audio:true</w:t>
      </w:r>
      <w:r>
        <w:rPr>
          <w:lang w:val="fa-IR" w:bidi="fa-IR"/>
          <w:rFonts w:eastAsia="B Nazanin"/>
          <w:rtl w:val="1"/>
        </w:rPr>
        <w:t xml:space="preserve"> درخواست </w:t>
      </w:r>
      <w:r>
        <w:rPr>
          <w:rFonts w:eastAsia="Times New Roman" w:cs="Times New Roman"/>
          <w:rtl w:val="1"/>
          <w:lang w:val="en-US" w:bidi="fa-IR"/>
        </w:rPr>
        <w:t>stream</w:t>
      </w:r>
      <w:r>
        <w:rPr>
          <w:lang w:val="fa-IR" w:bidi="fa-IR"/>
          <w:rFonts w:eastAsia="B Nazanin"/>
          <w:rtl w:val="1"/>
        </w:rPr>
        <w:t xml:space="preserve"> می‌کند و سپس </w:t>
      </w:r>
      <w:r>
        <w:rPr>
          <w:rFonts w:eastAsia="Times New Roman" w:cs="Times New Roman"/>
          <w:rtl w:val="1"/>
          <w:lang w:val="en-US" w:bidi="fa-IR"/>
        </w:rPr>
        <w:t>MediaRecorder</w:t>
      </w:r>
      <w:r>
        <w:rPr>
          <w:lang w:val="fa-IR" w:bidi="fa-IR"/>
          <w:rFonts w:eastAsia="B Nazanin"/>
          <w:rtl w:val="1"/>
        </w:rPr>
        <w:t xml:space="preserve"> ساخته می‌شود. در تعریف این </w:t>
      </w:r>
      <w:r>
        <w:rPr>
          <w:rFonts w:eastAsia="Times New Roman" w:cs="Times New Roman"/>
          <w:rtl w:val="1"/>
          <w:lang w:val="en-US" w:bidi="fa-IR"/>
        </w:rPr>
        <w:t>API</w:t>
      </w:r>
      <w:r>
        <w:rPr>
          <w:lang w:val="fa-IR" w:bidi="fa-IR"/>
          <w:rFonts w:eastAsia="B Nazanin"/>
          <w:rtl w:val="1"/>
        </w:rPr>
        <w:t xml:space="preserve">ها، </w:t>
      </w:r>
      <w:r>
        <w:rPr>
          <w:rFonts w:eastAsia="Times New Roman" w:cs="Times New Roman"/>
          <w:rtl w:val="1"/>
          <w:lang w:val="en-US" w:bidi="fa-IR"/>
        </w:rPr>
        <w:t>MediaRecorder</w:t>
      </w:r>
      <w:r>
        <w:rPr>
          <w:lang w:val="fa-IR" w:bidi="fa-IR"/>
          <w:rFonts w:eastAsia="B Nazanin"/>
          <w:rtl w:val="1"/>
        </w:rPr>
        <w:t xml:space="preserve"> رابط ضبط </w:t>
      </w:r>
      <w:r>
        <w:rPr>
          <w:rFonts w:eastAsia="Times New Roman" w:cs="Times New Roman"/>
          <w:rtl w:val="1"/>
          <w:lang w:val="en-US" w:bidi="fa-IR"/>
        </w:rPr>
        <w:t>stream</w:t>
      </w:r>
      <w:r>
        <w:rPr>
          <w:lang w:val="fa-IR" w:bidi="fa-IR"/>
          <w:rFonts w:eastAsia="B Nazanin"/>
          <w:rtl w:val="1"/>
        </w:rPr>
        <w:t xml:space="preserve"> رسانه است و </w:t>
      </w:r>
      <w:r>
        <w:rPr>
          <w:rFonts w:eastAsia="Times New Roman" w:cs="Times New Roman"/>
          <w:rtl w:val="1"/>
          <w:lang w:val="en-US" w:bidi="fa-IR"/>
        </w:rPr>
        <w:t>getUserMedia</w:t>
      </w:r>
      <w:r>
        <w:rPr>
          <w:lang w:val="fa-IR" w:bidi="fa-IR"/>
          <w:rFonts w:eastAsia="B Nazanin"/>
          <w:rtl w:val="1"/>
        </w:rPr>
        <w:t xml:space="preserve"> به اجازه دسترسی و محیط امن نیاز دارد. در پروژه، انتخاب قابلیت مرورگر انجام شده، اما ضبط موفق و تطابق قالب واقعی فایل همچنان باید عملاً بررسی شوند.</w:t>
      </w:r>
    </w:p>
    <w:p w14:paraId="5B1C54E3" w14:textId="77777777" w:rsidR="007C114C" w:rsidRDefault="00B67DA9">
      <w:pPr>
        <w:jc w:val="start"/>
        <w:bidi w:val="1"/>
      </w:pPr>
      <w:r>
        <w:rPr>
          <w:lang w:val="fa-IR" w:bidi="fa-IR"/>
          <w:rFonts w:eastAsia="B Nazanin"/>
          <w:rtl w:val="1"/>
        </w:rPr>
        <w:t xml:space="preserve">در </w:t>
      </w:r>
      <w:r>
        <w:rPr>
          <w:rFonts w:eastAsia="Times New Roman" w:cs="Times New Roman"/>
          <w:rtl w:val="1"/>
          <w:lang w:val="en-US" w:bidi="fa-IR"/>
        </w:rPr>
        <w:t>ondataavailable</w:t>
      </w:r>
      <w:r>
        <w:rPr>
          <w:lang w:val="fa-IR" w:bidi="fa-IR"/>
          <w:rFonts w:eastAsia="B Nazanin"/>
          <w:rtl w:val="1"/>
        </w:rPr>
        <w:t xml:space="preserve">، قطعه‌های غیرخالی به </w:t>
      </w:r>
      <w:r>
        <w:rPr>
          <w:rFonts w:eastAsia="Times New Roman" w:cs="Times New Roman"/>
          <w:rtl w:val="1"/>
          <w:lang w:val="en-US" w:bidi="fa-IR"/>
        </w:rPr>
        <w:t>chunksRef</w:t>
      </w:r>
      <w:r>
        <w:rPr>
          <w:lang w:val="fa-IR" w:bidi="fa-IR"/>
          <w:rFonts w:eastAsia="B Nazanin"/>
          <w:rtl w:val="1"/>
        </w:rPr>
        <w:t xml:space="preserve"> اضافه می‌شوند. </w:t>
      </w:r>
      <w:r>
        <w:rPr>
          <w:rFonts w:eastAsia="Times New Roman" w:cs="Times New Roman"/>
          <w:rtl w:val="1"/>
          <w:lang w:val="en-US" w:bidi="fa-IR"/>
        </w:rPr>
        <w:t>recorder.start</w:t>
      </w:r>
      <w:r>
        <w:rPr>
          <w:lang w:val="fa-IR" w:bidi="fa-IR"/>
          <w:rFonts w:eastAsia="B Nazanin"/>
          <w:rtl w:val="1"/>
        </w:rPr>
        <w:t xml:space="preserve"> بدون </w:t>
      </w:r>
      <w:r>
        <w:rPr>
          <w:rFonts w:eastAsia="Times New Roman" w:cs="Times New Roman"/>
          <w:rtl w:val="1"/>
          <w:lang w:val="en-US" w:bidi="fa-IR"/>
        </w:rPr>
        <w:t>timeslice</w:t>
      </w:r>
      <w:r>
        <w:rPr>
          <w:lang w:val="fa-IR" w:bidi="fa-IR"/>
          <w:rFonts w:eastAsia="B Nazanin"/>
          <w:rtl w:val="1"/>
        </w:rPr>
        <w:t xml:space="preserve"> اجرا می‌شود و فایل نهایی در </w:t>
      </w:r>
      <w:r>
        <w:rPr>
          <w:rFonts w:eastAsia="Times New Roman" w:cs="Times New Roman"/>
          <w:rtl w:val="1"/>
          <w:lang w:val="en-US" w:bidi="fa-IR"/>
        </w:rPr>
        <w:t>onstop</w:t>
      </w:r>
      <w:r>
        <w:rPr>
          <w:lang w:val="fa-IR" w:bidi="fa-IR"/>
          <w:rFonts w:eastAsia="B Nazanin"/>
          <w:rtl w:val="1"/>
        </w:rPr>
        <w:t xml:space="preserve"> از قطعات ساخته می‌شود. این مسیر ارسال پیوسته صوت به </w:t>
      </w:r>
      <w:r>
        <w:rPr>
          <w:rFonts w:eastAsia="Times New Roman" w:cs="Times New Roman"/>
          <w:rtl w:val="1"/>
          <w:lang w:val="en-US" w:bidi="fa-IR"/>
        </w:rPr>
        <w:t>API</w:t>
      </w:r>
      <w:r>
        <w:rPr>
          <w:lang w:val="fa-IR" w:bidi="fa-IR"/>
          <w:rFonts w:eastAsia="B Nazanin"/>
          <w:rtl w:val="1"/>
        </w:rPr>
        <w:t xml:space="preserve"> نیست؛ قطعات ابتدا در مرورگر جمع می‌شوند و بعد یک </w:t>
      </w:r>
      <w:r>
        <w:rPr>
          <w:rFonts w:eastAsia="Times New Roman" w:cs="Times New Roman"/>
          <w:rtl w:val="1"/>
          <w:lang w:val="en-US" w:bidi="fa-IR"/>
        </w:rPr>
        <w:t>File</w:t>
      </w:r>
      <w:r>
        <w:rPr>
          <w:lang w:val="fa-IR" w:bidi="fa-IR"/>
          <w:rFonts w:eastAsia="B Nazanin"/>
          <w:rtl w:val="1"/>
        </w:rPr>
        <w:t xml:space="preserve"> به سرور می‌رود. نام پسوند بر حسب وجود </w:t>
      </w:r>
      <w:r>
        <w:rPr>
          <w:rFonts w:eastAsia="Times New Roman" w:cs="Times New Roman"/>
          <w:rtl w:val="1"/>
          <w:lang w:val="en-US" w:bidi="fa-IR"/>
        </w:rPr>
        <w:t>mp4</w:t>
      </w:r>
      <w:r>
        <w:rPr>
          <w:lang w:val="fa-IR" w:bidi="fa-IR"/>
          <w:rFonts w:eastAsia="B Nazanin"/>
          <w:rtl w:val="1"/>
        </w:rPr>
        <w:t xml:space="preserve"> در </w:t>
      </w:r>
      <w:r>
        <w:rPr>
          <w:rFonts w:eastAsia="Times New Roman" w:cs="Times New Roman"/>
          <w:rtl w:val="1"/>
          <w:lang w:val="en-US" w:bidi="fa-IR"/>
        </w:rPr>
        <w:t>MIME</w:t>
      </w:r>
      <w:r>
        <w:rPr>
          <w:lang w:val="fa-IR" w:bidi="fa-IR"/>
          <w:rFonts w:eastAsia="B Nazanin"/>
          <w:rtl w:val="1"/>
        </w:rPr>
        <w:t xml:space="preserve"> انتخابی تعیین می‌شود و بخش </w:t>
      </w:r>
      <w:r>
        <w:rPr>
          <w:rFonts w:eastAsia="Times New Roman" w:cs="Times New Roman"/>
          <w:rtl w:val="1"/>
          <w:lang w:val="en-US" w:bidi="fa-IR"/>
        </w:rPr>
        <w:t>codecs</w:t>
      </w:r>
      <w:r>
        <w:rPr>
          <w:lang w:val="fa-IR" w:bidi="fa-IR"/>
          <w:rFonts w:eastAsia="B Nazanin"/>
          <w:rtl w:val="1"/>
        </w:rPr>
        <w:t xml:space="preserve"> از نوع </w:t>
      </w:r>
      <w:r>
        <w:rPr>
          <w:rFonts w:eastAsia="Times New Roman" w:cs="Times New Roman"/>
          <w:rtl w:val="1"/>
          <w:lang w:val="en-US" w:bidi="fa-IR"/>
        </w:rPr>
        <w:t>multipart</w:t>
      </w:r>
      <w:r>
        <w:rPr>
          <w:lang w:val="fa-IR" w:bidi="fa-IR"/>
          <w:rFonts w:eastAsia="B Nazanin"/>
          <w:rtl w:val="1"/>
        </w:rPr>
        <w:t xml:space="preserve"> حذف می‌شود. اگر </w:t>
      </w:r>
      <w:r>
        <w:rPr>
          <w:rFonts w:eastAsia="Times New Roman" w:cs="Times New Roman"/>
          <w:rtl w:val="1"/>
          <w:lang w:val="en-US" w:bidi="fa-IR"/>
        </w:rPr>
        <w:t>MIME</w:t>
      </w:r>
      <w:r>
        <w:rPr>
          <w:lang w:val="fa-IR" w:bidi="fa-IR"/>
          <w:rFonts w:eastAsia="B Nazanin"/>
          <w:rtl w:val="1"/>
        </w:rPr>
        <w:t xml:space="preserve"> انتخابی خالی باشد، فرض پیش‌فرض </w:t>
      </w:r>
      <w:r>
        <w:rPr>
          <w:rFonts w:eastAsia="Times New Roman" w:cs="Times New Roman"/>
          <w:rtl w:val="1"/>
          <w:lang w:val="en-US" w:bidi="fa-IR"/>
        </w:rPr>
        <w:t>audio/webm</w:t>
      </w:r>
      <w:r>
        <w:rPr>
          <w:lang w:val="fa-IR" w:bidi="fa-IR"/>
          <w:rFonts w:eastAsia="B Nazanin"/>
          <w:rtl w:val="1"/>
        </w:rPr>
        <w:t xml:space="preserve"> در ساخت </w:t>
      </w:r>
      <w:r>
        <w:rPr>
          <w:rFonts w:eastAsia="Times New Roman" w:cs="Times New Roman"/>
          <w:rtl w:val="1"/>
          <w:lang w:val="en-US" w:bidi="fa-IR"/>
        </w:rPr>
        <w:t>Blob</w:t>
      </w:r>
      <w:r>
        <w:rPr>
          <w:lang w:val="fa-IR" w:bidi="fa-IR"/>
          <w:rFonts w:eastAsia="B Nazanin"/>
          <w:rtl w:val="1"/>
        </w:rPr>
        <w:t xml:space="preserve"> به کار می‌رود؛ بررسی سازگاری این فرض با خروجی واقعی مرورگر، یکی از موارد آزمون آینده است.</w:t>
      </w:r>
    </w:p>
    <w:p w14:paraId="68F163A7" w14:textId="77777777" w:rsidR="007C114C" w:rsidRDefault="00B67DA9">
      <w:pPr>
        <w:jc w:val="start"/>
        <w:bidi w:val="1"/>
        <w:pStyle w:val="Heading2"/>
        <w:spacing w:after="160"/>
      </w:pPr>
      <w:bookmarkStart w:id="71" w:name="_Toc242992484"/>
      <w:r>
        <w:rPr>
          <w:lang w:val="fa-IR" w:bidi="fa-IR"/>
          <w:rFonts w:ascii="Times New Roman" w:eastAsia="B Nazanin" w:hAnsi="Times New Roman" w:cs="B Nazanin"/>
          <w:rtl w:val="1"/>
        </w:rPr>
        <w:t>۸ـ۴ زمان، توقف و آزادسازی میکروفون</w:t>
      </w:r>
      <w:bookmarkEnd w:id="71"/>
    </w:p>
    <w:p w14:paraId="0F88D9AF" w14:textId="77777777" w:rsidR="007C114C" w:rsidRDefault="00B67DA9">
      <w:pPr>
        <w:jc w:val="start"/>
        <w:bidi w:val="1"/>
      </w:pPr>
      <w:r>
        <w:rPr>
          <w:lang w:val="fa-IR" w:bidi="fa-IR"/>
          <w:rFonts w:eastAsia="B Nazanin"/>
          <w:rtl w:val="1"/>
        </w:rPr>
        <w:t xml:space="preserve">تایمر هر ثانیه </w:t>
      </w:r>
      <w:r>
        <w:rPr>
          <w:rFonts w:eastAsia="Times New Roman" w:cs="Times New Roman"/>
          <w:rtl w:val="1"/>
          <w:lang w:val="en-US" w:bidi="fa-IR"/>
        </w:rPr>
        <w:t>seconds</w:t>
      </w:r>
      <w:r>
        <w:rPr>
          <w:lang w:val="fa-IR" w:bidi="fa-IR"/>
          <w:rFonts w:eastAsia="B Nazanin"/>
          <w:rtl w:val="1"/>
        </w:rPr>
        <w:t xml:space="preserve"> را افزایش می‌دهد و مقدار آن در دکمه پایان ضبط نشان داده می‌شود. </w:t>
      </w:r>
      <w:r>
        <w:rPr>
          <w:rFonts w:eastAsia="Times New Roman" w:cs="Times New Roman"/>
          <w:rtl w:val="1"/>
          <w:lang w:val="en-US" w:bidi="fa-IR"/>
        </w:rPr>
        <w:t>stopRecording</w:t>
      </w:r>
      <w:r>
        <w:rPr>
          <w:lang w:val="fa-IR" w:bidi="fa-IR"/>
          <w:rFonts w:eastAsia="B Nazanin"/>
          <w:rtl w:val="1"/>
        </w:rPr>
        <w:t xml:space="preserve">، </w:t>
      </w:r>
      <w:r>
        <w:rPr>
          <w:rFonts w:eastAsia="Times New Roman" w:cs="Times New Roman"/>
          <w:rtl w:val="1"/>
          <w:lang w:val="en-US" w:bidi="fa-IR"/>
        </w:rPr>
        <w:t>recorder.stop</w:t>
      </w:r>
      <w:r>
        <w:rPr>
          <w:lang w:val="fa-IR" w:bidi="fa-IR"/>
          <w:rFonts w:eastAsia="B Nazanin"/>
          <w:rtl w:val="1"/>
        </w:rPr>
        <w:t xml:space="preserve"> و </w:t>
      </w:r>
      <w:r>
        <w:rPr>
          <w:rFonts w:eastAsia="Times New Roman" w:cs="Times New Roman"/>
          <w:rtl w:val="1"/>
          <w:lang w:val="en-US" w:bidi="fa-IR"/>
        </w:rPr>
        <w:t>stopTimer</w:t>
      </w:r>
      <w:r>
        <w:rPr>
          <w:lang w:val="fa-IR" w:bidi="fa-IR"/>
          <w:rFonts w:eastAsia="B Nazanin"/>
          <w:rtl w:val="1"/>
        </w:rPr>
        <w:t xml:space="preserve"> را اجرا می‌کند و </w:t>
      </w:r>
      <w:r>
        <w:rPr>
          <w:rFonts w:eastAsia="Times New Roman" w:cs="Times New Roman"/>
          <w:rtl w:val="1"/>
          <w:lang w:val="en-US" w:bidi="fa-IR"/>
        </w:rPr>
        <w:t>state recording</w:t>
      </w:r>
      <w:r>
        <w:rPr>
          <w:lang w:val="fa-IR" w:bidi="fa-IR"/>
          <w:rFonts w:eastAsia="B Nazanin"/>
          <w:rtl w:val="1"/>
        </w:rPr>
        <w:t xml:space="preserve"> را </w:t>
      </w:r>
      <w:r>
        <w:rPr>
          <w:rFonts w:eastAsia="Times New Roman" w:cs="Times New Roman"/>
          <w:rtl w:val="1"/>
          <w:lang w:val="en-US" w:bidi="fa-IR"/>
        </w:rPr>
        <w:t>false</w:t>
      </w:r>
      <w:r>
        <w:rPr>
          <w:lang w:val="fa-IR" w:bidi="fa-IR"/>
          <w:rFonts w:eastAsia="B Nazanin"/>
          <w:rtl w:val="1"/>
        </w:rPr>
        <w:t xml:space="preserve"> می‌گذارد. در </w:t>
      </w:r>
      <w:r>
        <w:rPr>
          <w:rFonts w:eastAsia="Times New Roman" w:cs="Times New Roman"/>
          <w:rtl w:val="1"/>
          <w:lang w:val="en-US" w:bidi="fa-IR"/>
        </w:rPr>
        <w:t>onstop</w:t>
      </w:r>
      <w:r>
        <w:rPr>
          <w:lang w:val="fa-IR" w:bidi="fa-IR"/>
          <w:rFonts w:eastAsia="B Nazanin"/>
          <w:rtl w:val="1"/>
        </w:rPr>
        <w:t xml:space="preserve">، تمام </w:t>
      </w:r>
      <w:r>
        <w:rPr>
          <w:rFonts w:eastAsia="Times New Roman" w:cs="Times New Roman"/>
          <w:rtl w:val="1"/>
          <w:lang w:val="en-US" w:bidi="fa-IR"/>
        </w:rPr>
        <w:t>track</w:t>
      </w:r>
      <w:r>
        <w:rPr>
          <w:lang w:val="fa-IR" w:bidi="fa-IR"/>
          <w:rFonts w:eastAsia="B Nazanin"/>
          <w:rtl w:val="1"/>
        </w:rPr>
        <w:t xml:space="preserve">های </w:t>
      </w:r>
      <w:r>
        <w:rPr>
          <w:rFonts w:eastAsia="Times New Roman" w:cs="Times New Roman"/>
          <w:rtl w:val="1"/>
          <w:lang w:val="en-US" w:bidi="fa-IR"/>
        </w:rPr>
        <w:t>stream</w:t>
      </w:r>
      <w:r>
        <w:rPr>
          <w:lang w:val="fa-IR" w:bidi="fa-IR"/>
          <w:rFonts w:eastAsia="B Nazanin"/>
          <w:rtl w:val="1"/>
        </w:rPr>
        <w:t xml:space="preserve"> متوقف و فایل ساخته می‌شود. این آزادسازی مهم است، زیرا پایان ظاهر ضبط نباید به فعال‌ماندن نامحدود میکروفون منجر شود. همچنین هنگام بسته‌شدن پنجره، </w:t>
      </w:r>
      <w:r>
        <w:rPr>
          <w:rFonts w:eastAsia="Times New Roman" w:cs="Times New Roman"/>
          <w:rtl w:val="1"/>
          <w:lang w:val="en-US" w:bidi="fa-IR"/>
        </w:rPr>
        <w:t>cleanup</w:t>
      </w:r>
      <w:r>
        <w:rPr>
          <w:lang w:val="fa-IR" w:bidi="fa-IR"/>
          <w:rFonts w:eastAsia="B Nazanin"/>
          <w:rtl w:val="1"/>
        </w:rPr>
        <w:t xml:space="preserve"> مربوط به </w:t>
      </w:r>
      <w:r>
        <w:rPr>
          <w:rFonts w:eastAsia="Times New Roman" w:cs="Times New Roman"/>
          <w:rtl w:val="1"/>
          <w:lang w:val="en-US" w:bidi="fa-IR"/>
        </w:rPr>
        <w:t>open</w:t>
      </w:r>
      <w:r>
        <w:rPr>
          <w:lang w:val="fa-IR" w:bidi="fa-IR"/>
          <w:rFonts w:eastAsia="B Nazanin"/>
          <w:rtl w:val="1"/>
        </w:rPr>
        <w:t xml:space="preserve"> تایمر و </w:t>
      </w:r>
      <w:r>
        <w:rPr>
          <w:rFonts w:eastAsia="Times New Roman" w:cs="Times New Roman"/>
          <w:rtl w:val="1"/>
          <w:lang w:val="en-US" w:bidi="fa-IR"/>
        </w:rPr>
        <w:t>recorder</w:t>
      </w:r>
      <w:r>
        <w:rPr>
          <w:lang w:val="fa-IR" w:bidi="fa-IR"/>
          <w:rFonts w:eastAsia="B Nazanin"/>
          <w:rtl w:val="1"/>
        </w:rPr>
        <w:t xml:space="preserve"> را متوقف می‌کند. مسیر فعلی، چند منبع را کنترل می‌کند، ولی کامل‌بودن پاک‌سازی در همه خطاهای میان دریافت </w:t>
      </w:r>
      <w:r>
        <w:rPr>
          <w:rFonts w:eastAsia="Times New Roman" w:cs="Times New Roman"/>
          <w:rtl w:val="1"/>
          <w:lang w:val="en-US" w:bidi="fa-IR"/>
        </w:rPr>
        <w:t>stream</w:t>
      </w:r>
      <w:r>
        <w:rPr>
          <w:lang w:val="fa-IR" w:bidi="fa-IR"/>
          <w:rFonts w:eastAsia="B Nazanin"/>
          <w:rtl w:val="1"/>
        </w:rPr>
        <w:t xml:space="preserve"> و ساخت </w:t>
      </w:r>
      <w:r>
        <w:rPr>
          <w:rFonts w:eastAsia="Times New Roman" w:cs="Times New Roman"/>
          <w:rtl w:val="1"/>
          <w:lang w:val="en-US" w:bidi="fa-IR"/>
        </w:rPr>
        <w:t>recorder</w:t>
      </w:r>
      <w:r>
        <w:rPr>
          <w:lang w:val="fa-IR" w:bidi="fa-IR"/>
          <w:rFonts w:eastAsia="B Nazanin"/>
          <w:rtl w:val="1"/>
        </w:rPr>
        <w:t xml:space="preserve"> باید آزمایش شود.</w:t>
      </w:r>
    </w:p>
    <w:p w14:paraId="1013C427" w14:textId="77777777" w:rsidR="007C114C" w:rsidRDefault="00B67DA9">
      <w:pPr>
        <w:jc w:val="start"/>
        <w:bidi w:val="1"/>
      </w:pPr>
      <w:r>
        <w:rPr>
          <w:lang w:val="fa-IR" w:bidi="fa-IR"/>
          <w:rFonts w:eastAsia="B Nazanin"/>
          <w:rtl w:val="1"/>
        </w:rPr>
        <w:t xml:space="preserve">هنگام خواندن کد ضبط متوجه شدم </w:t>
      </w:r>
      <w:r>
        <w:rPr>
          <w:rFonts w:eastAsia="Times New Roman" w:cs="Times New Roman"/>
          <w:rtl w:val="1"/>
          <w:lang w:val="en-US" w:bidi="fa-IR"/>
        </w:rPr>
        <w:t>callback</w:t>
      </w:r>
      <w:r>
        <w:rPr>
          <w:lang w:val="fa-IR" w:bidi="fa-IR"/>
          <w:rFonts w:eastAsia="B Nazanin"/>
          <w:rtl w:val="1"/>
        </w:rPr>
        <w:t xml:space="preserve"> مربوط به </w:t>
      </w:r>
      <w:r>
        <w:rPr>
          <w:rFonts w:eastAsia="Times New Roman" w:cs="Times New Roman"/>
          <w:rtl w:val="1"/>
          <w:lang w:val="en-US" w:bidi="fa-IR"/>
        </w:rPr>
        <w:t>onstop</w:t>
      </w:r>
      <w:r>
        <w:rPr>
          <w:lang w:val="fa-IR" w:bidi="fa-IR"/>
          <w:rFonts w:eastAsia="B Nazanin"/>
          <w:rtl w:val="1"/>
        </w:rPr>
        <w:t xml:space="preserve"> مقدار </w:t>
      </w:r>
      <w:r>
        <w:rPr>
          <w:rFonts w:eastAsia="Times New Roman" w:cs="Times New Roman"/>
          <w:rtl w:val="1"/>
          <w:lang w:val="en-US" w:bidi="fa-IR"/>
        </w:rPr>
        <w:t>seconds</w:t>
      </w:r>
      <w:r>
        <w:rPr>
          <w:lang w:val="fa-IR" w:bidi="fa-IR"/>
          <w:rFonts w:eastAsia="B Nazanin"/>
          <w:rtl w:val="1"/>
        </w:rPr>
        <w:t xml:space="preserve"> را از </w:t>
      </w:r>
      <w:r>
        <w:rPr>
          <w:rFonts w:eastAsia="Times New Roman" w:cs="Times New Roman"/>
          <w:rtl w:val="1"/>
          <w:lang w:val="en-US" w:bidi="fa-IR"/>
        </w:rPr>
        <w:t>closure</w:t>
      </w:r>
      <w:r>
        <w:rPr>
          <w:lang w:val="fa-IR" w:bidi="fa-IR"/>
          <w:rFonts w:eastAsia="B Nazanin"/>
          <w:rtl w:val="1"/>
        </w:rPr>
        <w:t xml:space="preserve"> زمان شروع می‌خواند. این مقدار ممکن است با شمارنده آخرین رندر برابر نباشد و مدت قدیمی در </w:t>
      </w:r>
      <w:r>
        <w:rPr>
          <w:rFonts w:eastAsia="Times New Roman" w:cs="Times New Roman"/>
          <w:rtl w:val="1"/>
          <w:lang w:val="en-US" w:bidi="fa-IR"/>
        </w:rPr>
        <w:t>metadata</w:t>
      </w:r>
      <w:r>
        <w:rPr>
          <w:lang w:val="fa-IR" w:bidi="fa-IR"/>
          <w:rFonts w:eastAsia="B Nazanin"/>
          <w:rtl w:val="1"/>
        </w:rPr>
        <w:t xml:space="preserve"> فایل ثبت شود. از طرف دیگر، تغییر </w:t>
      </w:r>
      <w:r>
        <w:rPr>
          <w:rFonts w:eastAsia="Times New Roman" w:cs="Times New Roman"/>
          <w:rtl w:val="1"/>
          <w:lang w:val="en-US" w:bidi="fa-IR"/>
        </w:rPr>
        <w:t>recordedRef</w:t>
      </w:r>
      <w:r>
        <w:rPr>
          <w:lang w:val="fa-IR" w:bidi="fa-IR"/>
          <w:rFonts w:eastAsia="B Nazanin"/>
          <w:rtl w:val="1"/>
        </w:rPr>
        <w:t xml:space="preserve"> به‌تنهایی باعث رندر نمی‌شود و ترتیب اجرای </w:t>
      </w:r>
      <w:r>
        <w:rPr>
          <w:rFonts w:eastAsia="Times New Roman" w:cs="Times New Roman"/>
          <w:rtl w:val="1"/>
          <w:lang w:val="en-US" w:bidi="fa-IR"/>
        </w:rPr>
        <w:t>onstop</w:t>
      </w:r>
      <w:r>
        <w:rPr>
          <w:lang w:val="fa-IR" w:bidi="fa-IR"/>
          <w:rFonts w:eastAsia="B Nazanin"/>
          <w:rtl w:val="1"/>
        </w:rPr>
        <w:t xml:space="preserve"> و تغییر </w:t>
      </w:r>
      <w:r>
        <w:rPr>
          <w:rFonts w:eastAsia="Times New Roman" w:cs="Times New Roman"/>
          <w:rtl w:val="1"/>
          <w:lang w:val="en-US" w:bidi="fa-IR"/>
        </w:rPr>
        <w:t>recording</w:t>
      </w:r>
      <w:r>
        <w:rPr>
          <w:lang w:val="fa-IR" w:bidi="fa-IR"/>
          <w:rFonts w:eastAsia="B Nazanin"/>
          <w:rtl w:val="1"/>
        </w:rPr>
        <w:t xml:space="preserve"> می‌تواند روی نمایش آماده‌شدن فایل اثر بگذارد. این دو حالت را در مرورگر بازتولید نکردم، اما ساختار </w:t>
      </w:r>
      <w:r>
        <w:rPr>
          <w:rFonts w:eastAsia="Times New Roman" w:cs="Times New Roman"/>
          <w:rtl w:val="1"/>
          <w:lang w:val="en-US" w:bidi="fa-IR"/>
        </w:rPr>
        <w:t>state</w:t>
      </w:r>
      <w:r>
        <w:rPr>
          <w:lang w:val="fa-IR" w:bidi="fa-IR"/>
          <w:rFonts w:eastAsia="B Nazanin"/>
          <w:rtl w:val="1"/>
        </w:rPr>
        <w:t xml:space="preserve"> و </w:t>
      </w:r>
      <w:r>
        <w:rPr>
          <w:rFonts w:eastAsia="Times New Roman" w:cs="Times New Roman"/>
          <w:rtl w:val="1"/>
          <w:lang w:val="en-US" w:bidi="fa-IR"/>
        </w:rPr>
        <w:t>ref</w:t>
      </w:r>
      <w:r>
        <w:rPr>
          <w:lang w:val="fa-IR" w:bidi="fa-IR"/>
          <w:rFonts w:eastAsia="B Nazanin"/>
          <w:rtl w:val="1"/>
        </w:rPr>
        <w:t xml:space="preserve"> احتمال آن را ایجاد می‌کند. راه‌حل مناسب، ثبت زمان شروع و پایان مستقل از </w:t>
      </w:r>
      <w:r>
        <w:rPr>
          <w:rFonts w:eastAsia="Times New Roman" w:cs="Times New Roman"/>
          <w:rtl w:val="1"/>
          <w:lang w:val="en-US" w:bidi="fa-IR"/>
        </w:rPr>
        <w:t>closure</w:t>
      </w:r>
      <w:r>
        <w:rPr>
          <w:lang w:val="fa-IR" w:bidi="fa-IR"/>
          <w:rFonts w:eastAsia="B Nazanin"/>
          <w:rtl w:val="1"/>
        </w:rPr>
        <w:t xml:space="preserve"> و نگهداری وضعیت صریح برای آماده‌شدن فایل است.</w:t>
      </w:r>
    </w:p>
    <w:p w14:paraId="6158BAC6" w14:textId="77777777" w:rsidR="007C114C" w:rsidRDefault="00B67DA9">
      <w:pPr>
        <w:jc w:val="start"/>
        <w:bidi w:val="1"/>
        <w:keepNext/>
        <w:tabs>
          <w:tab w:val="center" w:pos="4680"/>
        </w:tabs>
        <w:spacing w:after="60"/>
      </w:pPr>
      <w:r>
        <w:rPr>
          <w:lang w:val="fa-IR" w:bidi="fa-IR"/>
          <w:rtl w:val="1"/>
        </w:rPr>
        <w:lastRenderedPageBreak/>
        <w:tab/>
      </w:r>
      <w:r>
        <w:rPr>
          <w:lang w:val="fa-IR" w:bidi="fa-IR"/>
          <w:rtl w:val="1"/>
          <w:noProof/>
        </w:rPr>
        <w:drawing>
          <wp:inline distT="0" distB="0" distL="0" distR="0" wp14:anchorId="7C27D5E5" wp14:editId="1F45B265">
            <wp:extent cx="5940000" cy="3861000"/>
            <wp:effectExtent l="0" t="0" r="0" b="0"/>
            <wp:docPr id="18" name="Picture 18" descr="ثبت صوت، رونویسی و تأیید یادداشت بال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ce.png"/>
                    <pic:cNvPicPr/>
                  </pic:nvPicPr>
                  <pic:blipFill>
                    <a:blip r:embed="rId67"/>
                    <a:stretch>
                      <a:fillRect/>
                    </a:stretch>
                  </pic:blipFill>
                  <pic:spPr>
                    <a:xfrm>
                      <a:off x="0" y="0"/>
                      <a:ext cx="5940000" cy="3861000"/>
                    </a:xfrm>
                    <a:prstGeom prst="rect">
                      <a:avLst/>
                    </a:prstGeom>
                  </pic:spPr>
                </pic:pic>
              </a:graphicData>
            </a:graphic>
          </wp:inline>
        </w:drawing>
      </w:r>
    </w:p>
    <w:p w14:paraId="24021705" w14:textId="77777777" w:rsidR="007C114C" w:rsidRDefault="00B67DA9">
      <w:pPr>
        <w:jc w:val="start"/>
        <w:bidi w:val="1"/>
        <w:pStyle w:val="FigureCaption"/>
        <w:tabs>
          <w:tab w:val="center" w:pos="4680"/>
        </w:tabs>
        <w:spacing w:after="160"/>
      </w:pPr>
      <w:r>
        <w:rPr>
          <w:lang w:val="fa-IR" w:bidi="fa-IR"/>
          <w:rtl w:val="1"/>
        </w:rPr>
        <w:tab/>
      </w:r>
      <w:bookmarkStart w:id="72" w:name="_Toc242992524"/>
      <w:r>
        <w:rPr>
          <w:lang w:val="fa-IR" w:bidi="fa-IR"/>
          <w:rFonts w:eastAsia="B Nazanin"/>
          <w:rtl w:val="1"/>
        </w:rPr>
        <w:t>شکل ۱۶ ـ ثبت صوت، رونویسی و تأیید یادداشت بالینی</w:t>
      </w:r>
      <w:bookmarkEnd w:id="72"/>
    </w:p>
    <w:p w14:paraId="7F39F387" w14:textId="77777777" w:rsidR="007C114C" w:rsidRDefault="00B67DA9">
      <w:pPr>
        <w:jc w:val="start"/>
        <w:bidi w:val="1"/>
        <w:pStyle w:val="Heading2"/>
        <w:spacing w:after="160"/>
      </w:pPr>
      <w:bookmarkStart w:id="73" w:name="_Toc242992485"/>
      <w:r>
        <w:rPr>
          <w:lang w:val="fa-IR" w:bidi="fa-IR"/>
          <w:rFonts w:ascii="Times New Roman" w:eastAsia="B Nazanin" w:hAnsi="Times New Roman" w:cs="B Nazanin"/>
          <w:rtl w:val="1"/>
        </w:rPr>
        <w:t>۸ـ۵ ارسال و وضعیت پردازش</w:t>
      </w:r>
      <w:bookmarkEnd w:id="73"/>
    </w:p>
    <w:p w14:paraId="6D4084A4" w14:textId="77777777" w:rsidR="007C114C" w:rsidRDefault="00B67DA9">
      <w:pPr>
        <w:jc w:val="start"/>
        <w:bidi w:val="1"/>
      </w:pPr>
      <w:r>
        <w:rPr>
          <w:lang w:val="fa-IR" w:bidi="fa-IR"/>
          <w:rFonts w:eastAsia="B Nazanin"/>
          <w:rtl w:val="1"/>
        </w:rPr>
        <w:t xml:space="preserve">در </w:t>
      </w:r>
      <w:r>
        <w:rPr>
          <w:rFonts w:eastAsia="Times New Roman" w:cs="Times New Roman"/>
          <w:rtl w:val="1"/>
          <w:lang w:val="en-US" w:bidi="fa-IR"/>
        </w:rPr>
        <w:t>handleSubmit</w:t>
      </w:r>
      <w:r>
        <w:rPr>
          <w:lang w:val="fa-IR" w:bidi="fa-IR"/>
          <w:rFonts w:eastAsia="B Nazanin"/>
          <w:rtl w:val="1"/>
        </w:rPr>
        <w:t xml:space="preserve">، اگر فایل نهایی موجود نباشد پیام «اول ضبط کنید» یا «انتخاب فایل صوتی الزامی است» نمایش داده می‌شود. </w:t>
      </w:r>
      <w:r>
        <w:rPr>
          <w:rFonts w:eastAsia="Times New Roman" w:cs="Times New Roman"/>
          <w:rtl w:val="1"/>
          <w:lang w:val="en-US" w:bidi="fa-IR"/>
        </w:rPr>
        <w:t>uploadVoiceNote</w:t>
      </w:r>
      <w:r>
        <w:rPr>
          <w:lang w:val="fa-IR" w:bidi="fa-IR"/>
          <w:rFonts w:eastAsia="B Nazanin"/>
          <w:rtl w:val="1"/>
        </w:rPr>
        <w:t xml:space="preserve">، </w:t>
      </w:r>
      <w:r>
        <w:rPr>
          <w:rFonts w:eastAsia="Times New Roman" w:cs="Times New Roman"/>
          <w:rtl w:val="1"/>
          <w:lang w:val="en-US" w:bidi="fa-IR"/>
        </w:rPr>
        <w:t>file</w:t>
      </w:r>
      <w:r>
        <w:rPr>
          <w:lang w:val="fa-IR" w:bidi="fa-IR"/>
          <w:rFonts w:eastAsia="B Nazanin"/>
          <w:rtl w:val="1"/>
        </w:rPr>
        <w:t xml:space="preserve"> و در صورت وجود </w:t>
      </w:r>
      <w:r>
        <w:rPr>
          <w:rFonts w:eastAsia="Times New Roman" w:cs="Times New Roman"/>
          <w:rtl w:val="1"/>
          <w:lang w:val="en-US" w:bidi="fa-IR"/>
        </w:rPr>
        <w:t>title</w:t>
      </w:r>
      <w:r>
        <w:rPr>
          <w:lang w:val="fa-IR" w:bidi="fa-IR"/>
          <w:rFonts w:eastAsia="B Nazanin"/>
          <w:rtl w:val="1"/>
        </w:rPr>
        <w:t xml:space="preserve">، </w:t>
      </w:r>
      <w:r>
        <w:rPr>
          <w:rFonts w:eastAsia="Times New Roman" w:cs="Times New Roman"/>
          <w:rtl w:val="1"/>
          <w:lang w:val="en-US" w:bidi="fa-IR"/>
        </w:rPr>
        <w:t>conversation_type</w:t>
      </w:r>
      <w:r>
        <w:rPr>
          <w:lang w:val="fa-IR" w:bidi="fa-IR"/>
          <w:rFonts w:eastAsia="B Nazanin"/>
          <w:rtl w:val="1"/>
        </w:rPr>
        <w:t xml:space="preserve"> و </w:t>
      </w:r>
      <w:r>
        <w:rPr>
          <w:rFonts w:eastAsia="Times New Roman" w:cs="Times New Roman"/>
          <w:rtl w:val="1"/>
          <w:lang w:val="en-US" w:bidi="fa-IR"/>
        </w:rPr>
        <w:t>duration_seconds</w:t>
      </w:r>
      <w:r>
        <w:rPr>
          <w:lang w:val="fa-IR" w:bidi="fa-IR"/>
          <w:rFonts w:eastAsia="B Nazanin"/>
          <w:rtl w:val="1"/>
        </w:rPr>
        <w:t xml:space="preserve"> را به </w:t>
      </w:r>
      <w:r>
        <w:rPr>
          <w:rFonts w:eastAsia="Times New Roman" w:cs="Times New Roman"/>
          <w:rtl w:val="1"/>
          <w:lang w:val="en-US" w:bidi="fa-IR"/>
        </w:rPr>
        <w:t>FormData</w:t>
      </w:r>
      <w:r>
        <w:rPr>
          <w:lang w:val="fa-IR" w:bidi="fa-IR"/>
          <w:rFonts w:eastAsia="B Nazanin"/>
          <w:rtl w:val="1"/>
        </w:rPr>
        <w:t xml:space="preserve"> اضافه می‌کند. مدت به عدد صحیح گرد می‌شود. در حالت انتخاب فایل، مدت از رابط ارسال نمی‌شود و مقدار صفر فرضی به‌عنوان مدت واقعی استفاده نمی‌شود. سرور فایل اصلی را نگه می‌دارد و پردازش رونویسی در پس‌زمینه آغاز می‌شود. حداکثر حجم پذیرفته‌شده در مسیر بک‌اند ۵۰ مگابایت است و از محدودیت سند جداست.</w:t>
      </w:r>
    </w:p>
    <w:p w14:paraId="5F2D787E" w14:textId="77777777" w:rsidR="007C114C" w:rsidRDefault="00B67DA9">
      <w:pPr>
        <w:jc w:val="start"/>
        <w:bidi w:val="1"/>
      </w:pPr>
      <w:r>
        <w:rPr>
          <w:rFonts w:eastAsia="Times New Roman" w:cs="Times New Roman"/>
          <w:rtl w:val="1"/>
          <w:lang w:val="en-US" w:bidi="fa-IR"/>
        </w:rPr>
        <w:t>TranscriptionStatus</w:t>
      </w:r>
      <w:r>
        <w:rPr>
          <w:lang w:val="fa-IR" w:bidi="fa-IR"/>
          <w:rFonts w:eastAsia="B Nazanin"/>
          <w:rtl w:val="1"/>
        </w:rPr>
        <w:t xml:space="preserve"> مانند استخراج سند چهار حالت دارد. نمای پرونده </w:t>
      </w:r>
      <w:r>
        <w:rPr>
          <w:rFonts w:eastAsia="Times New Roman" w:cs="Times New Roman"/>
          <w:rtl w:val="1"/>
          <w:lang w:val="en-US" w:bidi="fa-IR"/>
        </w:rPr>
        <w:t>badge</w:t>
      </w:r>
      <w:r>
        <w:rPr>
          <w:lang w:val="fa-IR" w:bidi="fa-IR"/>
          <w:rFonts w:eastAsia="B Nazanin"/>
          <w:rtl w:val="1"/>
        </w:rPr>
        <w:t xml:space="preserve"> مربوط را نشان می‌دهد و در شکست، </w:t>
      </w:r>
      <w:r>
        <w:rPr>
          <w:rFonts w:eastAsia="Times New Roman" w:cs="Times New Roman"/>
          <w:rtl w:val="1"/>
          <w:lang w:val="en-US" w:bidi="fa-IR"/>
        </w:rPr>
        <w:t>error_message</w:t>
      </w:r>
      <w:r>
        <w:rPr>
          <w:lang w:val="fa-IR" w:bidi="fa-IR"/>
          <w:rFonts w:eastAsia="B Nazanin"/>
          <w:rtl w:val="1"/>
        </w:rPr>
        <w:t xml:space="preserve"> در صورت وجود ارائه می‌شود. برای </w:t>
      </w:r>
      <w:r>
        <w:rPr>
          <w:rFonts w:eastAsia="Times New Roman" w:cs="Times New Roman"/>
          <w:rtl w:val="1"/>
          <w:lang w:val="en-US" w:bidi="fa-IR"/>
        </w:rPr>
        <w:t>completed</w:t>
      </w:r>
      <w:r>
        <w:rPr>
          <w:lang w:val="fa-IR" w:bidi="fa-IR"/>
          <w:rFonts w:eastAsia="B Nazanin"/>
          <w:rtl w:val="1"/>
        </w:rPr>
        <w:t xml:space="preserve">، کنترل ساخت یادداشت ظاهر می‌شود و برای </w:t>
      </w:r>
      <w:r>
        <w:rPr>
          <w:rFonts w:eastAsia="Times New Roman" w:cs="Times New Roman"/>
          <w:rtl w:val="1"/>
          <w:lang w:val="en-US" w:bidi="fa-IR"/>
        </w:rPr>
        <w:t>failed</w:t>
      </w:r>
      <w:r>
        <w:rPr>
          <w:lang w:val="fa-IR" w:bidi="fa-IR"/>
          <w:rFonts w:eastAsia="B Nazanin"/>
          <w:rtl w:val="1"/>
        </w:rPr>
        <w:t xml:space="preserve">، تکرار رونویسی در دسترس است. وضعیت </w:t>
      </w:r>
      <w:r>
        <w:rPr>
          <w:rFonts w:eastAsia="Times New Roman" w:cs="Times New Roman"/>
          <w:rtl w:val="1"/>
          <w:lang w:val="en-US" w:bidi="fa-IR"/>
        </w:rPr>
        <w:t>cleanup</w:t>
      </w:r>
      <w:r>
        <w:rPr>
          <w:lang w:val="fa-IR" w:bidi="fa-IR"/>
          <w:rFonts w:eastAsia="B Nazanin"/>
          <w:rtl w:val="1"/>
        </w:rPr>
        <w:t xml:space="preserve"> جداست و نشان «پاک‌سازی شد» فقط در </w:t>
      </w:r>
      <w:r>
        <w:rPr>
          <w:rFonts w:eastAsia="Times New Roman" w:cs="Times New Roman"/>
          <w:rtl w:val="1"/>
          <w:lang w:val="en-US" w:bidi="fa-IR"/>
        </w:rPr>
        <w:t>completed</w:t>
      </w:r>
      <w:r>
        <w:rPr>
          <w:lang w:val="fa-IR" w:bidi="fa-IR"/>
          <w:rFonts w:eastAsia="B Nazanin"/>
          <w:rtl w:val="1"/>
        </w:rPr>
        <w:t xml:space="preserve"> آن ظاهر می‌شود. این تفکیک به معنی آن است که رونویسی می‌تواند موفق باشد ولی پاک‌سازی </w:t>
      </w:r>
      <w:r>
        <w:rPr>
          <w:rFonts w:eastAsia="Times New Roman" w:cs="Times New Roman"/>
          <w:rtl w:val="1"/>
          <w:lang w:val="en-US" w:bidi="fa-IR"/>
        </w:rPr>
        <w:t>AI</w:t>
      </w:r>
      <w:r>
        <w:rPr>
          <w:lang w:val="fa-IR" w:bidi="fa-IR"/>
          <w:rFonts w:eastAsia="B Nazanin"/>
          <w:rtl w:val="1"/>
        </w:rPr>
        <w:t xml:space="preserve"> انجام نشده یا ناموفق باشد. نباید شکست مرحله دوم به عنوان فقدان کل رونوشت تعبیر شود یا متن خام از دید کاربر پنهان گردد.</w:t>
      </w:r>
    </w:p>
    <w:p w14:paraId="6E746FC8" w14:textId="77777777" w:rsidR="007C114C" w:rsidRDefault="00B67DA9">
      <w:pPr>
        <w:jc w:val="start"/>
        <w:bidi w:val="1"/>
        <w:pStyle w:val="Heading2"/>
        <w:spacing w:after="160"/>
      </w:pPr>
      <w:bookmarkStart w:id="74" w:name="_Toc242992486"/>
      <w:r>
        <w:rPr>
          <w:lang w:val="fa-IR" w:bidi="fa-IR"/>
          <w:rFonts w:ascii="Times New Roman" w:eastAsia="B Nazanin" w:hAnsi="Times New Roman" w:cs="B Nazanin"/>
          <w:rtl w:val="1"/>
        </w:rPr>
        <w:lastRenderedPageBreak/>
        <w:t>۸ـ۶ متن خام، نسخه مشتق‌شده و فرم بازبینی</w:t>
      </w:r>
      <w:bookmarkEnd w:id="74"/>
    </w:p>
    <w:p w14:paraId="03F14F16" w14:textId="77777777" w:rsidR="007C114C" w:rsidRDefault="00B67DA9">
      <w:pPr>
        <w:jc w:val="start"/>
        <w:bidi w:val="1"/>
      </w:pPr>
      <w:r>
        <w:rPr>
          <w:lang w:val="fa-IR" w:bidi="fa-IR"/>
          <w:rFonts w:eastAsia="B Nazanin"/>
          <w:rtl w:val="1"/>
        </w:rPr>
        <w:t xml:space="preserve">اگر </w:t>
      </w:r>
      <w:r>
        <w:rPr>
          <w:rFonts w:eastAsia="Times New Roman" w:cs="Times New Roman"/>
          <w:rtl w:val="1"/>
          <w:lang w:val="en-US" w:bidi="fa-IR"/>
        </w:rPr>
        <w:t>transcript</w:t>
      </w:r>
      <w:r>
        <w:rPr>
          <w:lang w:val="fa-IR" w:bidi="fa-IR"/>
          <w:rFonts w:eastAsia="B Nazanin"/>
          <w:rtl w:val="1"/>
        </w:rPr>
        <w:t xml:space="preserve"> موجود باشد، </w:t>
      </w:r>
      <w:r>
        <w:rPr>
          <w:rFonts w:eastAsia="Times New Roman" w:cs="Times New Roman"/>
          <w:rtl w:val="1"/>
          <w:lang w:val="en-US" w:bidi="fa-IR"/>
        </w:rPr>
        <w:t>ViewTranscriptButton</w:t>
      </w:r>
      <w:r>
        <w:rPr>
          <w:lang w:val="fa-IR" w:bidi="fa-IR"/>
          <w:rFonts w:eastAsia="B Nazanin"/>
          <w:rtl w:val="1"/>
        </w:rPr>
        <w:t xml:space="preserve"> متن خام را در پنجره فقط‌خواندنی باز می‌کند. </w:t>
      </w:r>
      <w:r>
        <w:rPr>
          <w:rFonts w:eastAsia="Times New Roman" w:cs="Times New Roman"/>
          <w:rtl w:val="1"/>
          <w:lang w:val="en-US" w:bidi="fa-IR"/>
        </w:rPr>
        <w:t>ViewCleanedNoteButton</w:t>
      </w:r>
      <w:r>
        <w:rPr>
          <w:lang w:val="fa-IR" w:bidi="fa-IR"/>
          <w:rFonts w:eastAsia="B Nazanin"/>
          <w:rtl w:val="1"/>
        </w:rPr>
        <w:t xml:space="preserve"> نیز </w:t>
      </w:r>
      <w:r>
        <w:rPr>
          <w:rFonts w:eastAsia="Times New Roman" w:cs="Times New Roman"/>
          <w:rtl w:val="1"/>
          <w:lang w:val="en-US" w:bidi="fa-IR"/>
        </w:rPr>
        <w:t>cleaned_note</w:t>
      </w:r>
      <w:r>
        <w:rPr>
          <w:lang w:val="fa-IR" w:bidi="fa-IR"/>
          <w:rFonts w:eastAsia="B Nazanin"/>
          <w:rtl w:val="1"/>
        </w:rPr>
        <w:t xml:space="preserve"> را همراه توضیح منشأ هوش مصنوعی نشان می‌دهد. </w:t>
      </w:r>
      <w:r>
        <w:rPr>
          <w:rFonts w:eastAsia="Times New Roman" w:cs="Times New Roman"/>
          <w:rtl w:val="1"/>
          <w:lang w:val="en-US" w:bidi="fa-IR"/>
        </w:rPr>
        <w:t>CreateNoteFromVoiceDialog</w:t>
      </w:r>
      <w:r>
        <w:rPr>
          <w:lang w:val="fa-IR" w:bidi="fa-IR"/>
          <w:rFonts w:eastAsia="B Nazanin"/>
          <w:rtl w:val="1"/>
        </w:rPr>
        <w:t xml:space="preserve"> ابتدا </w:t>
      </w:r>
      <w:r>
        <w:rPr>
          <w:rFonts w:eastAsia="Times New Roman" w:cs="Times New Roman"/>
          <w:rtl w:val="1"/>
          <w:lang w:val="en-US" w:bidi="fa-IR"/>
        </w:rPr>
        <w:t>cleaned_note</w:t>
      </w:r>
      <w:r>
        <w:rPr>
          <w:lang w:val="fa-IR" w:bidi="fa-IR"/>
          <w:rFonts w:eastAsia="B Nazanin"/>
          <w:rtl w:val="1"/>
        </w:rPr>
        <w:t xml:space="preserve"> و در نبود آن </w:t>
      </w:r>
      <w:r>
        <w:rPr>
          <w:rFonts w:eastAsia="Times New Roman" w:cs="Times New Roman"/>
          <w:rtl w:val="1"/>
          <w:lang w:val="en-US" w:bidi="fa-IR"/>
        </w:rPr>
        <w:t>transcript</w:t>
      </w:r>
      <w:r>
        <w:rPr>
          <w:lang w:val="fa-IR" w:bidi="fa-IR"/>
          <w:rFonts w:eastAsia="B Nazanin"/>
          <w:rtl w:val="1"/>
        </w:rPr>
        <w:t xml:space="preserve"> را داخل فرم می‌گذارد. این ترتیب مرور متن مرتب‌شده را آسان می‌کند، ولی لازم است کاربر بداند متن اولیه از کدام نسخه آمده است. در نسخه فعلی مقایسه هم‌زمان متن خام و پاک‌سازی‌شده داخل فرم وجود ندارد.</w:t>
      </w:r>
    </w:p>
    <w:p w14:paraId="5B73A32E" w14:textId="77777777" w:rsidR="007C114C" w:rsidRDefault="00B67DA9">
      <w:pPr>
        <w:jc w:val="start"/>
        <w:bidi w:val="1"/>
      </w:pPr>
      <w:r>
        <w:rPr>
          <w:lang w:val="fa-IR" w:bidi="fa-IR"/>
          <w:rFonts w:eastAsia="B Nazanin"/>
          <w:rtl w:val="1"/>
        </w:rPr>
        <w:t xml:space="preserve">فرم بازبینی </w:t>
      </w:r>
      <w:r>
        <w:rPr>
          <w:rFonts w:eastAsia="Times New Roman" w:cs="Times New Roman"/>
          <w:rtl w:val="1"/>
          <w:lang w:val="en-US" w:bidi="fa-IR"/>
        </w:rPr>
        <w:t>title</w:t>
      </w:r>
      <w:r>
        <w:rPr>
          <w:lang w:val="fa-IR" w:bidi="fa-IR"/>
          <w:rFonts w:eastAsia="B Nazanin"/>
          <w:rtl w:val="1"/>
        </w:rPr>
        <w:t xml:space="preserve"> و </w:t>
      </w:r>
      <w:r>
        <w:rPr>
          <w:rFonts w:eastAsia="Times New Roman" w:cs="Times New Roman"/>
          <w:rtl w:val="1"/>
          <w:lang w:val="en-US" w:bidi="fa-IR"/>
        </w:rPr>
        <w:t>content</w:t>
      </w:r>
      <w:r>
        <w:rPr>
          <w:lang w:val="fa-IR" w:bidi="fa-IR"/>
          <w:rFonts w:eastAsia="B Nazanin"/>
          <w:rtl w:val="1"/>
        </w:rPr>
        <w:t xml:space="preserve"> را می‌فرستد و ذخیره فقط با کنش کاربر انجام می‌شود. ویژگی </w:t>
      </w:r>
      <w:r>
        <w:rPr>
          <w:rFonts w:eastAsia="Times New Roman" w:cs="Times New Roman"/>
          <w:rtl w:val="1"/>
          <w:lang w:val="en-US" w:bidi="fa-IR"/>
        </w:rPr>
        <w:t>required</w:t>
      </w:r>
      <w:r>
        <w:rPr>
          <w:lang w:val="fa-IR" w:bidi="fa-IR"/>
          <w:rFonts w:eastAsia="B Nazanin"/>
          <w:rtl w:val="1"/>
        </w:rPr>
        <w:t xml:space="preserve"> جلوی ارسال متن کاملاً خالی را در مرورگر می‌گیرد، اما دقت بالینی یا کامل‌بودن محتوا را نمی‌سنجد. متن پنجره از کاربر می‌خواهد پیش از ثبت، یادداشت را مرور کند؛ برنامه نمی‌تواند انجام واقعی این بازبینی را تضمین کند. در نسخه بعدی می‌توان پیوند صوت اصلی، منشأ متن و تغییرهای کاربر را کنار یادداشت نگه داشت. این قابلیت‌ها در نسخه فعلی وجود ندارند و به قرارداد دقیق‌تر و بررسی حریم خصوصی نیاز دارند.</w:t>
      </w:r>
    </w:p>
    <w:p w14:paraId="7E4811A5" w14:textId="77777777" w:rsidR="007C114C" w:rsidRDefault="00B67DA9">
      <w:pPr>
        <w:jc w:val="start"/>
        <w:bidi w:val="1"/>
        <w:pStyle w:val="Heading2"/>
        <w:spacing w:after="160"/>
      </w:pPr>
      <w:bookmarkStart w:id="75" w:name="_Toc242992487"/>
      <w:r>
        <w:rPr>
          <w:lang w:val="fa-IR" w:bidi="fa-IR"/>
          <w:rFonts w:ascii="Times New Roman" w:eastAsia="B Nazanin" w:hAnsi="Times New Roman" w:cs="B Nazanin"/>
          <w:rtl w:val="1"/>
        </w:rPr>
        <w:t>۸ـ۷ هدف و تفاوت با تجویز</w:t>
      </w:r>
      <w:bookmarkEnd w:id="75"/>
    </w:p>
    <w:p w14:paraId="2DD9E366" w14:textId="77777777" w:rsidR="007C114C" w:rsidRDefault="00B67DA9">
      <w:pPr>
        <w:jc w:val="start"/>
        <w:bidi w:val="1"/>
      </w:pPr>
      <w:r>
        <w:rPr>
          <w:lang w:val="fa-IR" w:bidi="fa-IR"/>
          <w:rFonts w:eastAsia="B Nazanin"/>
          <w:rtl w:val="1"/>
        </w:rPr>
        <w:t>شکل ۱۷ ردیف «داروی نمایشی» را در تب داروهای پرونده ساختگی نشان می‌دهد. برای این آزمون، دوز و تاریخ شروع را خالی گذاشتم و وضعیت پیش‌فرض «در حال مصرف» نمایش داده شد. هدف از رکورد، بررسی ارتباط فرم با فهرست و تایم‌لاین بود و از آن برای توصیه مصرف یا ارزیابی ایمنی بالینی استفاده نشد.</w:t>
      </w:r>
    </w:p>
    <w:p w14:paraId="1AF58EA8"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4FD99E70" wp14:editId="6AA00F0B">
            <wp:extent cx="5940000" cy="1178980"/>
            <wp:effectExtent l="0" t="0" r="0" b="0"/>
            <wp:docPr id="19" name="Picture 19" descr="ردیف داروی نمایشی پس از ثبت از فرم برنام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medications-populated.png"/>
                    <pic:cNvPicPr/>
                  </pic:nvPicPr>
                  <pic:blipFill>
                    <a:blip r:embed="rId68"/>
                    <a:stretch>
                      <a:fillRect/>
                    </a:stretch>
                  </pic:blipFill>
                  <pic:spPr>
                    <a:xfrm>
                      <a:off x="0" y="0"/>
                      <a:ext cx="5940000" cy="1178980"/>
                    </a:xfrm>
                    <a:prstGeom prst="rect">
                      <a:avLst/>
                    </a:prstGeom>
                  </pic:spPr>
                </pic:pic>
              </a:graphicData>
            </a:graphic>
          </wp:inline>
        </w:drawing>
      </w:r>
    </w:p>
    <w:p w14:paraId="596E8B43" w14:textId="77777777" w:rsidR="007C114C" w:rsidRDefault="00B67DA9">
      <w:pPr>
        <w:jc w:val="start"/>
        <w:bidi w:val="1"/>
        <w:pStyle w:val="FigureCaption"/>
        <w:tabs>
          <w:tab w:val="center" w:pos="4680"/>
        </w:tabs>
        <w:spacing w:after="160"/>
      </w:pPr>
      <w:r>
        <w:rPr>
          <w:lang w:val="fa-IR" w:bidi="fa-IR"/>
          <w:rtl w:val="1"/>
        </w:rPr>
        <w:tab/>
      </w:r>
      <w:bookmarkStart w:id="76" w:name="_Toc242992525"/>
      <w:r>
        <w:rPr>
          <w:lang w:val="fa-IR" w:bidi="fa-IR"/>
          <w:rFonts w:eastAsia="B Nazanin"/>
          <w:rtl w:val="1"/>
        </w:rPr>
        <w:t>شکل ۱۷ ـ ردیف داروی نمایشی پس از ثبت از فرم برنامه</w:t>
      </w:r>
      <w:bookmarkEnd w:id="76"/>
    </w:p>
    <w:p w14:paraId="00E16714" w14:textId="77777777" w:rsidR="007C114C" w:rsidRDefault="00B67DA9">
      <w:pPr>
        <w:jc w:val="start"/>
        <w:bidi w:val="1"/>
      </w:pPr>
      <w:r>
        <w:rPr>
          <w:lang w:val="fa-IR" w:bidi="fa-IR"/>
          <w:rFonts w:eastAsia="B Nazanin"/>
          <w:rtl w:val="1"/>
        </w:rPr>
        <w:t>بخش ایمنی دارو یک تحلیل کمکی برای داروی مورد نظر ارائه می‌کند و نقش تجویز یا صدور مجوز مصرف ندارد. فرم نام دارو و در صورت وجود دوز را برای تحلیل می‌فرستد و نتیجه را کنار همان ورودی نشان می‌دهد. در متن رابط نوشته‌ام که تحلیل اختیاری است و جلوی ذخیره رکورد را نمی‌گیرد. به این ترتیب تصمیم نهایی خارج از مدل باقی می‌ماند. نبود هشدار نیز به‌معنای ایمن‌بودن قطعی دارو نیست، چون نتیجه به اطلاعات موجود پرونده و محدودیت مدل وابسته است.</w:t>
      </w:r>
    </w:p>
    <w:p w14:paraId="623C26A8" w14:textId="77777777" w:rsidR="007C114C" w:rsidRDefault="00B67DA9">
      <w:pPr>
        <w:jc w:val="start"/>
        <w:bidi w:val="1"/>
      </w:pPr>
      <w:r>
        <w:rPr>
          <w:lang w:val="fa-IR" w:bidi="fa-IR"/>
          <w:rFonts w:eastAsia="B Nazanin"/>
          <w:rtl w:val="1"/>
        </w:rPr>
        <w:t xml:space="preserve">در پروپوزال، هشدارهای منتخب بر پایه قواعد بودند و مدل زبانی بیشتر نقش توضیح را داشت. مخزن فعلی هم موتور قواعد مستقل دارد و هم مسیر </w:t>
      </w:r>
      <w:r>
        <w:rPr>
          <w:rFonts w:eastAsia="Times New Roman" w:cs="Times New Roman"/>
          <w:rtl w:val="1"/>
          <w:lang w:val="en-US" w:bidi="fa-IR"/>
        </w:rPr>
        <w:t>AI-assisted</w:t>
      </w:r>
      <w:r>
        <w:rPr>
          <w:lang w:val="fa-IR" w:bidi="fa-IR"/>
          <w:rFonts w:eastAsia="B Nazanin"/>
          <w:rtl w:val="1"/>
        </w:rPr>
        <w:t xml:space="preserve">، اما </w:t>
      </w:r>
      <w:r>
        <w:rPr>
          <w:rFonts w:eastAsia="Times New Roman" w:cs="Times New Roman"/>
          <w:rtl w:val="1"/>
          <w:lang w:val="en-US" w:bidi="fa-IR"/>
        </w:rPr>
        <w:t>MedicationFormDialog</w:t>
      </w:r>
      <w:r>
        <w:rPr>
          <w:lang w:val="fa-IR" w:bidi="fa-IR"/>
          <w:rFonts w:eastAsia="B Nazanin"/>
          <w:rtl w:val="1"/>
        </w:rPr>
        <w:t xml:space="preserve"> مستقیماً مسیر </w:t>
      </w:r>
      <w:r>
        <w:rPr>
          <w:rFonts w:eastAsia="Times New Roman" w:cs="Times New Roman"/>
          <w:rtl w:val="1"/>
          <w:lang w:val="en-US" w:bidi="fa-IR"/>
        </w:rPr>
        <w:t>AI-assisted</w:t>
      </w:r>
      <w:r>
        <w:rPr>
          <w:lang w:val="fa-IR" w:bidi="fa-IR"/>
          <w:rFonts w:eastAsia="B Nazanin"/>
          <w:rtl w:val="1"/>
        </w:rPr>
        <w:t xml:space="preserve"> را فراخوانی می‌کند. بنابراین هشدار این فرم را نباید صرفاً به </w:t>
      </w:r>
      <w:r>
        <w:rPr>
          <w:rFonts w:eastAsia="Times New Roman" w:cs="Times New Roman"/>
          <w:rtl w:val="1"/>
          <w:lang w:val="en-US" w:bidi="fa-IR"/>
        </w:rPr>
        <w:t>medication_rules.json</w:t>
      </w:r>
      <w:r>
        <w:rPr>
          <w:lang w:val="fa-IR" w:bidi="fa-IR"/>
          <w:rFonts w:eastAsia="B Nazanin"/>
          <w:rtl w:val="1"/>
        </w:rPr>
        <w:t xml:space="preserve"> نسبت </w:t>
      </w:r>
      <w:r>
        <w:rPr>
          <w:lang w:val="fa-IR" w:bidi="fa-IR"/>
          <w:rFonts w:eastAsia="B Nazanin"/>
          <w:rtl w:val="1"/>
        </w:rPr>
        <w:lastRenderedPageBreak/>
        <w:t>داد. در جدول ۳ این دو مسیر را جدا کرده‌ام تا تغییر رفتار نسخه فعلی نسبت به طرح اولیه و کاری که رابط واقعاً نمایش می‌دهد روشن باشد.</w:t>
      </w:r>
    </w:p>
    <w:p w14:paraId="38A3E44F" w14:textId="77777777" w:rsidR="007C114C" w:rsidRDefault="00B67DA9">
      <w:pPr>
        <w:jc w:val="start"/>
        <w:bidi w:val="1"/>
        <w:pStyle w:val="TableCaption"/>
        <w:keepNext/>
        <w:tabs>
          <w:tab w:val="center" w:pos="4680"/>
        </w:tabs>
        <w:spacing w:after="160"/>
      </w:pPr>
      <w:r>
        <w:rPr>
          <w:lang w:val="fa-IR" w:bidi="fa-IR"/>
          <w:rtl w:val="1"/>
        </w:rPr>
        <w:tab/>
      </w:r>
      <w:bookmarkStart w:id="77" w:name="_Toc242992533"/>
      <w:r>
        <w:rPr>
          <w:lang w:val="fa-IR" w:bidi="fa-IR"/>
          <w:rFonts w:eastAsia="B Nazanin"/>
          <w:rtl w:val="1"/>
        </w:rPr>
        <w:t xml:space="preserve">جدول ۳ ـ تفاوت مسیر قواعد و تحلیل </w:t>
      </w:r>
      <w:r>
        <w:rPr>
          <w:rFonts w:eastAsia="Times New Roman" w:cs="Times New Roman"/>
          <w:rtl w:val="1"/>
          <w:lang w:val="en-US" w:bidi="fa-IR"/>
        </w:rPr>
        <w:t>AI</w:t>
      </w:r>
      <w:r>
        <w:rPr>
          <w:lang w:val="fa-IR" w:bidi="fa-IR"/>
          <w:rFonts w:eastAsia="B Nazanin"/>
          <w:rtl w:val="1"/>
        </w:rPr>
        <w:t xml:space="preserve"> در رابط دارو</w:t>
      </w:r>
      <w:bookmarkEnd w:id="77"/>
    </w:p>
    <w:tbl>
      <w:tblPr>
        <w:bidiVisual w:val="1"/>
        <w:tblW w:w="0" w:type="auto"/>
        <w:jc w:val="righ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35"/>
        <w:gridCol w:w="3118"/>
        <w:gridCol w:w="3402"/>
      </w:tblGrid>
      <w:tr w:rsidR="007C114C" w14:paraId="0A2425CD" w14:textId="77777777">
        <w:trPr>
          <w:cantSplit/>
          <w:tblHeader/>
          <w:jc w:val="center"/>
        </w:trPr>
        <w:tc>
          <w:tcPr>
            <w:tcW w:w="2835" w:type="dxa"/>
            <w:shd w:val="clear" w:color="auto" w:fill="E7ECEB"/>
            <w:vAlign w:val="center"/>
          </w:tcPr>
          <w:p w14:paraId="027A7183" w14:textId="77777777" w:rsidR="007C114C" w:rsidRDefault="00B67DA9">
            <w:pPr>
              <w:bidi w:val="1"/>
              <w:spacing w:after="60"/>
              <w:jc w:val="start"/>
            </w:pPr>
            <w:r>
              <w:rPr>
                <w:lang w:val="fa-IR" w:bidi="fa-IR"/>
                <w:rFonts w:eastAsia="B Nazanin"/>
                <w:b/>
                <w:bCs/>
                <w:sz w:val="24"/>
                <w:szCs w:val="24"/>
                <w:rtl w:val="1"/>
              </w:rPr>
              <w:t>ویژگی</w:t>
            </w:r>
          </w:p>
        </w:tc>
        <w:tc>
          <w:tcPr>
            <w:tcW w:w="3118" w:type="dxa"/>
            <w:shd w:val="clear" w:color="auto" w:fill="E7ECEB"/>
            <w:vAlign w:val="center"/>
          </w:tcPr>
          <w:p w14:paraId="2E6154A8" w14:textId="77777777" w:rsidR="007C114C" w:rsidRDefault="00B67DA9">
            <w:pPr>
              <w:bidi w:val="1"/>
              <w:spacing w:after="60"/>
              <w:jc w:val="start"/>
            </w:pPr>
            <w:r>
              <w:rPr>
                <w:lang w:val="fa-IR" w:bidi="fa-IR"/>
                <w:rFonts w:eastAsia="B Nazanin"/>
                <w:b/>
                <w:bCs/>
                <w:sz w:val="24"/>
                <w:szCs w:val="24"/>
                <w:rtl w:val="1"/>
              </w:rPr>
              <w:t>مسیر قواعد</w:t>
            </w:r>
          </w:p>
        </w:tc>
        <w:tc>
          <w:tcPr>
            <w:tcW w:w="3402" w:type="dxa"/>
            <w:shd w:val="clear" w:color="auto" w:fill="E7ECEB"/>
            <w:vAlign w:val="center"/>
          </w:tcPr>
          <w:p w14:paraId="66F96EFF" w14:textId="77777777" w:rsidR="007C114C" w:rsidRDefault="00B67DA9">
            <w:pPr>
              <w:bidi w:val="1"/>
              <w:spacing w:after="60"/>
              <w:jc w:val="start"/>
            </w:pPr>
            <w:r>
              <w:rPr>
                <w:lang w:val="fa-IR" w:bidi="fa-IR"/>
                <w:rFonts w:eastAsia="B Nazanin"/>
                <w:b/>
                <w:bCs/>
                <w:sz w:val="24"/>
                <w:szCs w:val="24"/>
                <w:rtl w:val="1"/>
              </w:rPr>
              <w:t xml:space="preserve">مسیر </w:t>
            </w:r>
            <w:r>
              <w:rPr>
                <w:rFonts w:eastAsia="Times New Roman" w:cs="Times New Roman"/>
                <w:b/>
                <w:bCs/>
                <w:sz w:val="24"/>
                <w:szCs w:val="24"/>
                <w:rtl w:val="1"/>
                <w:lang w:val="en-US" w:bidi="fa-IR"/>
              </w:rPr>
              <w:t>AI</w:t>
            </w:r>
            <w:r>
              <w:rPr>
                <w:lang w:val="fa-IR" w:bidi="fa-IR"/>
                <w:rFonts w:eastAsia="B Nazanin"/>
                <w:b/>
                <w:bCs/>
                <w:sz w:val="24"/>
                <w:szCs w:val="24"/>
                <w:rtl w:val="1"/>
              </w:rPr>
              <w:t xml:space="preserve"> در فرم</w:t>
            </w:r>
          </w:p>
        </w:tc>
      </w:tr>
      <w:tr w:rsidR="007C114C" w14:paraId="3538568A" w14:textId="77777777">
        <w:trPr>
          <w:cantSplit/>
          <w:jc w:val="center"/>
        </w:trPr>
        <w:tc>
          <w:tcPr>
            <w:tcW w:w="2835" w:type="dxa"/>
            <w:vAlign w:val="center"/>
          </w:tcPr>
          <w:p w14:paraId="27CAD1F0" w14:textId="77777777" w:rsidR="007C114C" w:rsidRDefault="00B67DA9">
            <w:pPr>
              <w:bidi w:val="1"/>
              <w:spacing w:after="60"/>
              <w:jc w:val="start"/>
            </w:pPr>
            <w:r>
              <w:rPr>
                <w:rFonts w:eastAsia="Times New Roman" w:cs="Times New Roman"/>
                <w:sz w:val="24"/>
                <w:szCs w:val="24"/>
                <w:rtl w:val="1"/>
                <w:lang w:val="en-US" w:bidi="fa-IR"/>
              </w:rPr>
              <w:t>endpoint</w:t>
            </w:r>
          </w:p>
        </w:tc>
        <w:tc>
          <w:tcPr>
            <w:tcW w:w="3118" w:type="dxa"/>
            <w:vAlign w:val="center"/>
          </w:tcPr>
          <w:p w14:paraId="2AE49AF6" w14:textId="77777777" w:rsidR="007C114C" w:rsidRDefault="00B67DA9">
            <w:pPr>
              <w:bidi w:val="1"/>
              <w:spacing w:after="60"/>
              <w:jc w:val="start"/>
            </w:pPr>
            <w:r>
              <w:rPr>
                <w:rFonts w:eastAsia="Times New Roman" w:cs="Times New Roman"/>
                <w:sz w:val="24"/>
                <w:szCs w:val="24"/>
                <w:rtl w:val="1"/>
                <w:lang w:val="en-US" w:bidi="fa-IR"/>
              </w:rPr>
              <w:t>/medications/check</w:t>
            </w:r>
          </w:p>
        </w:tc>
        <w:tc>
          <w:tcPr>
            <w:tcW w:w="3402" w:type="dxa"/>
            <w:vAlign w:val="center"/>
          </w:tcPr>
          <w:p w14:paraId="1F19A0BE" w14:textId="77777777" w:rsidR="007C114C" w:rsidRDefault="00B67DA9">
            <w:pPr>
              <w:bidi w:val="1"/>
              <w:spacing w:after="60"/>
              <w:jc w:val="start"/>
            </w:pPr>
            <w:r>
              <w:rPr>
                <w:rFonts w:eastAsia="Times New Roman" w:cs="Times New Roman"/>
                <w:sz w:val="24"/>
                <w:szCs w:val="24"/>
                <w:rtl w:val="1"/>
                <w:lang w:val="en-US" w:bidi="fa-IR"/>
              </w:rPr>
              <w:t>/medications/ai-safety-check</w:t>
            </w:r>
          </w:p>
        </w:tc>
      </w:tr>
      <w:tr w:rsidR="007C114C" w14:paraId="0242FECC" w14:textId="77777777">
        <w:trPr>
          <w:cantSplit/>
          <w:jc w:val="center"/>
        </w:trPr>
        <w:tc>
          <w:tcPr>
            <w:tcW w:w="2835" w:type="dxa"/>
            <w:vAlign w:val="center"/>
          </w:tcPr>
          <w:p w14:paraId="4D5CCAD7" w14:textId="77777777" w:rsidR="007C114C" w:rsidRDefault="00B67DA9">
            <w:pPr>
              <w:bidi w:val="1"/>
              <w:spacing w:after="60"/>
              <w:jc w:val="start"/>
            </w:pPr>
            <w:r>
              <w:rPr>
                <w:lang w:val="fa-IR" w:bidi="fa-IR"/>
                <w:rFonts w:eastAsia="B Nazanin"/>
                <w:sz w:val="24"/>
                <w:szCs w:val="24"/>
                <w:rtl w:val="1"/>
              </w:rPr>
              <w:t>منطق</w:t>
            </w:r>
          </w:p>
        </w:tc>
        <w:tc>
          <w:tcPr>
            <w:tcW w:w="3118" w:type="dxa"/>
            <w:vAlign w:val="center"/>
          </w:tcPr>
          <w:p w14:paraId="7BDE8AB8" w14:textId="77777777" w:rsidR="007C114C" w:rsidRDefault="00B67DA9">
            <w:pPr>
              <w:bidi w:val="1"/>
              <w:spacing w:after="60"/>
              <w:jc w:val="start"/>
            </w:pPr>
            <w:r>
              <w:rPr>
                <w:lang w:val="fa-IR" w:bidi="fa-IR"/>
                <w:rFonts w:eastAsia="B Nazanin"/>
                <w:sz w:val="24"/>
                <w:szCs w:val="24"/>
                <w:rtl w:val="1"/>
              </w:rPr>
              <w:t>قواعد و داده محلی منتخب</w:t>
            </w:r>
          </w:p>
        </w:tc>
        <w:tc>
          <w:tcPr>
            <w:tcW w:w="3402" w:type="dxa"/>
            <w:vAlign w:val="center"/>
          </w:tcPr>
          <w:p w14:paraId="237CB546" w14:textId="77777777" w:rsidR="007C114C" w:rsidRDefault="00B67DA9">
            <w:pPr>
              <w:bidi w:val="1"/>
              <w:spacing w:after="60"/>
              <w:jc w:val="start"/>
            </w:pPr>
            <w:r>
              <w:rPr>
                <w:lang w:val="fa-IR" w:bidi="fa-IR"/>
                <w:rFonts w:eastAsia="B Nazanin"/>
                <w:sz w:val="24"/>
                <w:szCs w:val="24"/>
                <w:rtl w:val="1"/>
              </w:rPr>
              <w:t>تحلیل مدل با زمینه بیمار</w:t>
            </w:r>
          </w:p>
        </w:tc>
      </w:tr>
      <w:tr w:rsidR="007C114C" w14:paraId="50D350DE" w14:textId="77777777">
        <w:trPr>
          <w:cantSplit/>
          <w:jc w:val="center"/>
        </w:trPr>
        <w:tc>
          <w:tcPr>
            <w:tcW w:w="2835" w:type="dxa"/>
            <w:vAlign w:val="center"/>
          </w:tcPr>
          <w:p w14:paraId="5F358CB5" w14:textId="77777777" w:rsidR="007C114C" w:rsidRDefault="00B67DA9">
            <w:pPr>
              <w:bidi w:val="1"/>
              <w:spacing w:after="60"/>
              <w:jc w:val="start"/>
            </w:pPr>
            <w:r>
              <w:rPr>
                <w:lang w:val="fa-IR" w:bidi="fa-IR"/>
                <w:rFonts w:eastAsia="B Nazanin"/>
                <w:sz w:val="24"/>
                <w:szCs w:val="24"/>
                <w:rtl w:val="1"/>
              </w:rPr>
              <w:t>خروجی رابط جاری</w:t>
            </w:r>
          </w:p>
        </w:tc>
        <w:tc>
          <w:tcPr>
            <w:tcW w:w="3118" w:type="dxa"/>
            <w:vAlign w:val="center"/>
          </w:tcPr>
          <w:p w14:paraId="2463E93A" w14:textId="77777777" w:rsidR="007C114C" w:rsidRDefault="00B67DA9">
            <w:pPr>
              <w:bidi w:val="1"/>
              <w:spacing w:after="60"/>
              <w:jc w:val="start"/>
            </w:pPr>
            <w:r>
              <w:rPr>
                <w:lang w:val="fa-IR" w:bidi="fa-IR"/>
                <w:rFonts w:eastAsia="B Nazanin"/>
                <w:sz w:val="24"/>
                <w:szCs w:val="24"/>
                <w:rtl w:val="1"/>
              </w:rPr>
              <w:t>درخواست از این فرم دیده نشد</w:t>
            </w:r>
          </w:p>
        </w:tc>
        <w:tc>
          <w:tcPr>
            <w:tcW w:w="3402" w:type="dxa"/>
            <w:vAlign w:val="center"/>
          </w:tcPr>
          <w:p w14:paraId="27F72F03" w14:textId="77777777" w:rsidR="007C114C" w:rsidRDefault="00B67DA9">
            <w:pPr>
              <w:bidi w:val="1"/>
              <w:spacing w:after="60"/>
              <w:jc w:val="start"/>
            </w:pPr>
            <w:r>
              <w:rPr>
                <w:rFonts w:eastAsia="Times New Roman" w:cs="Times New Roman"/>
                <w:sz w:val="24"/>
                <w:szCs w:val="24"/>
                <w:rtl w:val="1"/>
                <w:lang w:val="en-US" w:bidi="fa-IR"/>
              </w:rPr>
              <w:t>overall_assessment</w:t>
            </w:r>
            <w:r>
              <w:rPr>
                <w:lang w:val="fa-IR" w:bidi="fa-IR"/>
                <w:rFonts w:eastAsia="B Nazanin"/>
                <w:sz w:val="24"/>
                <w:szCs w:val="24"/>
                <w:rtl w:val="1"/>
              </w:rPr>
              <w:t xml:space="preserve"> و آرایه‌های متن</w:t>
            </w:r>
          </w:p>
        </w:tc>
      </w:tr>
      <w:tr w:rsidR="007C114C" w14:paraId="38F548E9" w14:textId="77777777">
        <w:trPr>
          <w:cantSplit/>
          <w:jc w:val="center"/>
        </w:trPr>
        <w:tc>
          <w:tcPr>
            <w:tcW w:w="2835" w:type="dxa"/>
            <w:vAlign w:val="center"/>
          </w:tcPr>
          <w:p w14:paraId="55D23920" w14:textId="77777777" w:rsidR="007C114C" w:rsidRDefault="00B67DA9">
            <w:pPr>
              <w:bidi w:val="1"/>
              <w:spacing w:after="60"/>
              <w:jc w:val="start"/>
            </w:pPr>
            <w:r>
              <w:rPr>
                <w:lang w:val="fa-IR" w:bidi="fa-IR"/>
                <w:rFonts w:eastAsia="B Nazanin"/>
                <w:sz w:val="24"/>
                <w:szCs w:val="24"/>
                <w:rtl w:val="1"/>
              </w:rPr>
              <w:t>شدت</w:t>
            </w:r>
            <w:r>
              <w:rPr>
                <w:rFonts w:eastAsia="Times New Roman" w:cs="Times New Roman"/>
                <w:sz w:val="24"/>
                <w:szCs w:val="24"/>
                <w:rtl w:val="1"/>
                <w:lang w:val="en-US" w:bidi="fa-IR"/>
              </w:rPr>
              <w:t>/</w:t>
            </w:r>
            <w:r>
              <w:rPr>
                <w:lang w:val="fa-IR" w:bidi="fa-IR"/>
                <w:rFonts w:eastAsia="B Nazanin"/>
                <w:sz w:val="24"/>
                <w:szCs w:val="24"/>
                <w:rtl w:val="1"/>
              </w:rPr>
              <w:t>منبع</w:t>
            </w:r>
          </w:p>
        </w:tc>
        <w:tc>
          <w:tcPr>
            <w:tcW w:w="3118" w:type="dxa"/>
            <w:vAlign w:val="center"/>
          </w:tcPr>
          <w:p w14:paraId="7CE670B7" w14:textId="77777777" w:rsidR="007C114C" w:rsidRDefault="00B67DA9">
            <w:pPr>
              <w:bidi w:val="1"/>
              <w:spacing w:after="60"/>
              <w:jc w:val="start"/>
            </w:pPr>
            <w:r>
              <w:rPr>
                <w:lang w:val="fa-IR" w:bidi="fa-IR"/>
                <w:rFonts w:eastAsia="B Nazanin"/>
                <w:sz w:val="24"/>
                <w:szCs w:val="24"/>
                <w:rtl w:val="1"/>
              </w:rPr>
              <w:t>قرارداد مستقل قواعد</w:t>
            </w:r>
          </w:p>
        </w:tc>
        <w:tc>
          <w:tcPr>
            <w:tcW w:w="3402" w:type="dxa"/>
            <w:vAlign w:val="center"/>
          </w:tcPr>
          <w:p w14:paraId="2F7F127E" w14:textId="77777777" w:rsidR="007C114C" w:rsidRDefault="00B67DA9">
            <w:pPr>
              <w:bidi w:val="1"/>
              <w:spacing w:after="60"/>
              <w:jc w:val="start"/>
            </w:pPr>
            <w:r>
              <w:rPr>
                <w:rFonts w:eastAsia="Times New Roman" w:cs="Times New Roman"/>
                <w:sz w:val="24"/>
                <w:szCs w:val="24"/>
                <w:rtl w:val="1"/>
                <w:lang w:val="en-US" w:bidi="fa-IR"/>
              </w:rPr>
              <w:t>severity</w:t>
            </w:r>
            <w:r>
              <w:rPr>
                <w:lang w:val="fa-IR" w:bidi="fa-IR"/>
                <w:rFonts w:eastAsia="B Nazanin"/>
                <w:sz w:val="24"/>
                <w:szCs w:val="24"/>
                <w:rtl w:val="1"/>
              </w:rPr>
              <w:t xml:space="preserve"> و </w:t>
            </w:r>
            <w:r>
              <w:rPr>
                <w:rFonts w:eastAsia="Times New Roman" w:cs="Times New Roman"/>
                <w:sz w:val="24"/>
                <w:szCs w:val="24"/>
                <w:rtl w:val="1"/>
                <w:lang w:val="en-US" w:bidi="fa-IR"/>
              </w:rPr>
              <w:t>rule_id</w:t>
            </w:r>
            <w:r>
              <w:rPr>
                <w:lang w:val="fa-IR" w:bidi="fa-IR"/>
                <w:rFonts w:eastAsia="B Nazanin"/>
                <w:sz w:val="24"/>
                <w:szCs w:val="24"/>
                <w:rtl w:val="1"/>
              </w:rPr>
              <w:t xml:space="preserve"> در نوع </w:t>
            </w:r>
            <w:r>
              <w:rPr>
                <w:rFonts w:eastAsia="Times New Roman" w:cs="Times New Roman"/>
                <w:sz w:val="24"/>
                <w:szCs w:val="24"/>
                <w:rtl w:val="1"/>
                <w:lang w:val="en-US" w:bidi="fa-IR"/>
              </w:rPr>
              <w:t>AI</w:t>
            </w:r>
            <w:r>
              <w:rPr>
                <w:lang w:val="fa-IR" w:bidi="fa-IR"/>
                <w:rFonts w:eastAsia="B Nazanin"/>
                <w:sz w:val="24"/>
                <w:szCs w:val="24"/>
                <w:rtl w:val="1"/>
              </w:rPr>
              <w:t xml:space="preserve"> نیست</w:t>
            </w:r>
          </w:p>
        </w:tc>
      </w:tr>
      <w:tr w:rsidR="007C114C" w14:paraId="2D59531C" w14:textId="77777777">
        <w:trPr>
          <w:cantSplit/>
          <w:jc w:val="center"/>
        </w:trPr>
        <w:tc>
          <w:tcPr>
            <w:tcW w:w="2835" w:type="dxa"/>
            <w:vAlign w:val="center"/>
          </w:tcPr>
          <w:p w14:paraId="34FAE405" w14:textId="77777777" w:rsidR="007C114C" w:rsidRDefault="00B67DA9">
            <w:pPr>
              <w:bidi w:val="1"/>
              <w:spacing w:after="60"/>
              <w:jc w:val="start"/>
            </w:pPr>
            <w:r>
              <w:rPr>
                <w:lang w:val="fa-IR" w:bidi="fa-IR"/>
                <w:rFonts w:eastAsia="B Nazanin"/>
                <w:sz w:val="24"/>
                <w:szCs w:val="24"/>
                <w:rtl w:val="1"/>
              </w:rPr>
              <w:t>اثر بر ذخیره</w:t>
            </w:r>
          </w:p>
        </w:tc>
        <w:tc>
          <w:tcPr>
            <w:tcW w:w="3118" w:type="dxa"/>
            <w:vAlign w:val="center"/>
          </w:tcPr>
          <w:p w14:paraId="180A5156" w14:textId="77777777" w:rsidR="007C114C" w:rsidRDefault="00B67DA9">
            <w:pPr>
              <w:bidi w:val="1"/>
              <w:spacing w:after="60"/>
              <w:jc w:val="start"/>
            </w:pPr>
            <w:r>
              <w:rPr>
                <w:lang w:val="fa-IR" w:bidi="fa-IR"/>
                <w:rFonts w:eastAsia="B Nazanin"/>
                <w:sz w:val="24"/>
                <w:szCs w:val="24"/>
                <w:rtl w:val="1"/>
              </w:rPr>
              <w:t>مسیر جدا؛ معادل تأیید جامع نیست</w:t>
            </w:r>
          </w:p>
        </w:tc>
        <w:tc>
          <w:tcPr>
            <w:tcW w:w="3402" w:type="dxa"/>
            <w:vAlign w:val="center"/>
          </w:tcPr>
          <w:p w14:paraId="5EDF0896" w14:textId="77777777" w:rsidR="007C114C" w:rsidRDefault="00B67DA9">
            <w:pPr>
              <w:bidi w:val="1"/>
              <w:spacing w:after="60"/>
              <w:jc w:val="start"/>
            </w:pPr>
            <w:r>
              <w:rPr>
                <w:lang w:val="fa-IR" w:bidi="fa-IR"/>
                <w:rFonts w:eastAsia="B Nazanin"/>
                <w:sz w:val="24"/>
                <w:szCs w:val="24"/>
                <w:rtl w:val="1"/>
              </w:rPr>
              <w:t>اختیاری؛ ذخیره را مسدود نمی‌کند</w:t>
            </w:r>
          </w:p>
        </w:tc>
      </w:tr>
      <w:tr w:rsidR="007C114C" w14:paraId="19948345" w14:textId="77777777">
        <w:trPr>
          <w:cantSplit/>
          <w:jc w:val="center"/>
        </w:trPr>
        <w:tc>
          <w:tcPr>
            <w:tcW w:w="2835" w:type="dxa"/>
            <w:vAlign w:val="center"/>
          </w:tcPr>
          <w:p w14:paraId="56D6333C" w14:textId="77777777" w:rsidR="007C114C" w:rsidRDefault="00B67DA9">
            <w:pPr>
              <w:bidi w:val="1"/>
              <w:spacing w:after="60"/>
              <w:jc w:val="start"/>
            </w:pPr>
            <w:r>
              <w:rPr>
                <w:lang w:val="fa-IR" w:bidi="fa-IR"/>
                <w:rFonts w:eastAsia="B Nazanin"/>
                <w:sz w:val="24"/>
                <w:szCs w:val="24"/>
                <w:rtl w:val="1"/>
              </w:rPr>
              <w:t>وضعیت ارزیابی</w:t>
            </w:r>
          </w:p>
        </w:tc>
        <w:tc>
          <w:tcPr>
            <w:tcW w:w="3118" w:type="dxa"/>
            <w:vAlign w:val="center"/>
          </w:tcPr>
          <w:p w14:paraId="72786B5F" w14:textId="77777777" w:rsidR="007C114C" w:rsidRDefault="00B67DA9">
            <w:pPr>
              <w:bidi w:val="1"/>
              <w:spacing w:after="60"/>
              <w:jc w:val="start"/>
            </w:pPr>
            <w:r>
              <w:rPr>
                <w:lang w:val="fa-IR" w:bidi="fa-IR"/>
                <w:rFonts w:eastAsia="B Nazanin"/>
                <w:sz w:val="24"/>
                <w:szCs w:val="24"/>
                <w:rtl w:val="1"/>
              </w:rPr>
              <w:t>اعتبار پزشکی جامع اثبات نشده</w:t>
            </w:r>
          </w:p>
        </w:tc>
        <w:tc>
          <w:tcPr>
            <w:tcW w:w="3402" w:type="dxa"/>
            <w:vAlign w:val="center"/>
          </w:tcPr>
          <w:p w14:paraId="10BC0EE8" w14:textId="77777777" w:rsidR="007C114C" w:rsidRDefault="00B67DA9">
            <w:pPr>
              <w:bidi w:val="1"/>
              <w:spacing w:after="60"/>
              <w:jc w:val="start"/>
            </w:pPr>
            <w:r>
              <w:rPr>
                <w:lang w:val="fa-IR" w:bidi="fa-IR"/>
                <w:rFonts w:eastAsia="B Nazanin"/>
                <w:sz w:val="24"/>
                <w:szCs w:val="24"/>
                <w:rtl w:val="1"/>
              </w:rPr>
              <w:t>حساسیت</w:t>
            </w:r>
            <w:r>
              <w:rPr>
                <w:rFonts w:eastAsia="Times New Roman" w:cs="Times New Roman"/>
                <w:sz w:val="24"/>
                <w:szCs w:val="24"/>
                <w:rtl w:val="1"/>
                <w:lang w:val="en-US" w:bidi="fa-IR"/>
              </w:rPr>
              <w:t>/</w:t>
            </w:r>
            <w:r>
              <w:rPr>
                <w:lang w:val="fa-IR" w:bidi="fa-IR"/>
                <w:rFonts w:eastAsia="B Nazanin"/>
                <w:sz w:val="24"/>
                <w:szCs w:val="24"/>
                <w:rtl w:val="1"/>
              </w:rPr>
              <w:t>ویژگی بالینی اندازه‌گیری نشده</w:t>
            </w:r>
          </w:p>
        </w:tc>
      </w:tr>
    </w:tbl>
    <w:p w14:paraId="717CAF40" w14:textId="77777777" w:rsidR="007C114C" w:rsidRDefault="007C114C">
      <w:pPr>
        <w:jc w:val="start"/>
        <w:bidi w:val="1"/>
        <w:spacing w:after="40"/>
      </w:pPr>
    </w:p>
    <w:p w14:paraId="575C2B80" w14:textId="77777777" w:rsidR="007C114C" w:rsidRDefault="00B67DA9">
      <w:pPr>
        <w:jc w:val="start"/>
        <w:bidi w:val="1"/>
        <w:pStyle w:val="Heading2"/>
        <w:spacing w:after="160"/>
      </w:pPr>
      <w:bookmarkStart w:id="78" w:name="_Toc242992488"/>
      <w:r>
        <w:rPr>
          <w:lang w:val="fa-IR" w:bidi="fa-IR"/>
          <w:rFonts w:ascii="Times New Roman" w:eastAsia="B Nazanin" w:hAnsi="Times New Roman" w:cs="B Nazanin"/>
          <w:rtl w:val="1"/>
        </w:rPr>
        <w:t>۸ـ۸ اجرای تحلیل و استقلال وضعیت‌ها</w:t>
      </w:r>
      <w:bookmarkEnd w:id="78"/>
    </w:p>
    <w:p w14:paraId="05FDB415" w14:textId="77777777" w:rsidR="007C114C" w:rsidRDefault="00B67DA9">
      <w:pPr>
        <w:jc w:val="start"/>
        <w:bidi w:val="1"/>
      </w:pPr>
      <w:r>
        <w:rPr>
          <w:lang w:val="fa-IR" w:bidi="fa-IR"/>
          <w:rFonts w:eastAsia="B Nazanin"/>
          <w:rtl w:val="1"/>
        </w:rPr>
        <w:t>در شکل ۱۸ حالت «بررسی ایمنی دارو» در پنل دستیار فعال است و متن راهنما از کاربر می‌خواهد نام داروی مورد نظر را همراه پرسش بنویسد. هنگام گرفتن تصویر فقط وضعیت رابط را تغییر دادم و درخواستی به مدل نفرستادم. شکل نقطه ورود به تحلیل را نشان می‌دهد، نه نتیجه یا تأیید پزشکی آن را.</w:t>
      </w:r>
    </w:p>
    <w:p w14:paraId="70F2304A"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196E0977" wp14:editId="2D6DE65C">
            <wp:extent cx="5940000" cy="1708610"/>
            <wp:effectExtent l="0" t="0" r="0" b="0"/>
            <wp:docPr id="20" name="Picture 20" descr="کنترل‌های حالت ایمنی دارو در پنل گفت‌وگ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tion-safety-controls.png"/>
                    <pic:cNvPicPr/>
                  </pic:nvPicPr>
                  <pic:blipFill>
                    <a:blip r:embed="rId69"/>
                    <a:stretch>
                      <a:fillRect/>
                    </a:stretch>
                  </pic:blipFill>
                  <pic:spPr>
                    <a:xfrm>
                      <a:off x="0" y="0"/>
                      <a:ext cx="5940000" cy="1708610"/>
                    </a:xfrm>
                    <a:prstGeom prst="rect">
                      <a:avLst/>
                    </a:prstGeom>
                  </pic:spPr>
                </pic:pic>
              </a:graphicData>
            </a:graphic>
          </wp:inline>
        </w:drawing>
      </w:r>
    </w:p>
    <w:p w14:paraId="16337C99" w14:textId="77777777" w:rsidR="007C114C" w:rsidRDefault="00B67DA9">
      <w:pPr>
        <w:jc w:val="start"/>
        <w:bidi w:val="1"/>
        <w:pStyle w:val="FigureCaption"/>
        <w:tabs>
          <w:tab w:val="center" w:pos="4680"/>
        </w:tabs>
        <w:spacing w:after="160"/>
      </w:pPr>
      <w:r>
        <w:rPr>
          <w:lang w:val="fa-IR" w:bidi="fa-IR"/>
          <w:rtl w:val="1"/>
        </w:rPr>
        <w:tab/>
      </w:r>
      <w:bookmarkStart w:id="79" w:name="_Toc242992526"/>
      <w:r>
        <w:rPr>
          <w:lang w:val="fa-IR" w:bidi="fa-IR"/>
          <w:rFonts w:eastAsia="B Nazanin"/>
          <w:rtl w:val="1"/>
        </w:rPr>
        <w:t>شکل ۱۸ ـ کنترل‌های حالت ایمنی دارو در پنل گفت‌وگو</w:t>
      </w:r>
      <w:bookmarkEnd w:id="79"/>
    </w:p>
    <w:p w14:paraId="503FBAD8" w14:textId="77777777" w:rsidR="007C114C" w:rsidRDefault="00B67DA9">
      <w:pPr>
        <w:jc w:val="start"/>
        <w:bidi w:val="1"/>
      </w:pPr>
      <w:r>
        <w:rPr>
          <w:rFonts w:eastAsia="Times New Roman" w:cs="Times New Roman"/>
          <w:rtl w:val="1"/>
          <w:lang w:val="en-US" w:bidi="fa-IR"/>
        </w:rPr>
        <w:t>runSafetyCheck</w:t>
      </w:r>
      <w:r>
        <w:rPr>
          <w:lang w:val="fa-IR" w:bidi="fa-IR"/>
          <w:rFonts w:eastAsia="B Nazanin"/>
          <w:rtl w:val="1"/>
        </w:rPr>
        <w:t xml:space="preserve"> نام را </w:t>
      </w:r>
      <w:r>
        <w:rPr>
          <w:rFonts w:eastAsia="Times New Roman" w:cs="Times New Roman"/>
          <w:rtl w:val="1"/>
          <w:lang w:val="en-US" w:bidi="fa-IR"/>
        </w:rPr>
        <w:t>trim</w:t>
      </w:r>
      <w:r>
        <w:rPr>
          <w:lang w:val="fa-IR" w:bidi="fa-IR"/>
          <w:rFonts w:eastAsia="B Nazanin"/>
          <w:rtl w:val="1"/>
        </w:rPr>
        <w:t xml:space="preserve"> می‌کند و اگر نام خالی یا درخواست درحال انجام باشد، برمی‌گردد. </w:t>
      </w:r>
      <w:r>
        <w:rPr>
          <w:rFonts w:eastAsia="Times New Roman" w:cs="Times New Roman"/>
          <w:rtl w:val="1"/>
          <w:lang w:val="en-US" w:bidi="fa-IR"/>
        </w:rPr>
        <w:t>safetyLoading</w:t>
      </w:r>
      <w:r>
        <w:rPr>
          <w:lang w:val="fa-IR" w:bidi="fa-IR"/>
          <w:rFonts w:eastAsia="B Nazanin"/>
          <w:rtl w:val="1"/>
        </w:rPr>
        <w:t xml:space="preserve">، </w:t>
      </w:r>
      <w:r>
        <w:rPr>
          <w:rFonts w:eastAsia="Times New Roman" w:cs="Times New Roman"/>
          <w:rtl w:val="1"/>
          <w:lang w:val="en-US" w:bidi="fa-IR"/>
        </w:rPr>
        <w:t>safetyError</w:t>
      </w:r>
      <w:r>
        <w:rPr>
          <w:lang w:val="fa-IR" w:bidi="fa-IR"/>
          <w:rFonts w:eastAsia="B Nazanin"/>
          <w:rtl w:val="1"/>
        </w:rPr>
        <w:t xml:space="preserve"> و </w:t>
      </w:r>
      <w:r>
        <w:rPr>
          <w:rFonts w:eastAsia="Times New Roman" w:cs="Times New Roman"/>
          <w:rtl w:val="1"/>
          <w:lang w:val="en-US" w:bidi="fa-IR"/>
        </w:rPr>
        <w:t>safetyResult</w:t>
      </w:r>
      <w:r>
        <w:rPr>
          <w:lang w:val="fa-IR" w:bidi="fa-IR"/>
          <w:rFonts w:eastAsia="B Nazanin"/>
          <w:rtl w:val="1"/>
        </w:rPr>
        <w:t xml:space="preserve"> از </w:t>
      </w:r>
      <w:r>
        <w:rPr>
          <w:rFonts w:eastAsia="Times New Roman" w:cs="Times New Roman"/>
          <w:rtl w:val="1"/>
          <w:lang w:val="en-US" w:bidi="fa-IR"/>
        </w:rPr>
        <w:t>submitting</w:t>
      </w:r>
      <w:r>
        <w:rPr>
          <w:lang w:val="fa-IR" w:bidi="fa-IR"/>
          <w:rFonts w:eastAsia="B Nazanin"/>
          <w:rtl w:val="1"/>
        </w:rPr>
        <w:t xml:space="preserve"> و </w:t>
      </w:r>
      <w:r>
        <w:rPr>
          <w:rFonts w:eastAsia="Times New Roman" w:cs="Times New Roman"/>
          <w:rtl w:val="1"/>
          <w:lang w:val="en-US" w:bidi="fa-IR"/>
        </w:rPr>
        <w:t>error</w:t>
      </w:r>
      <w:r>
        <w:rPr>
          <w:lang w:val="fa-IR" w:bidi="fa-IR"/>
          <w:rFonts w:eastAsia="B Nazanin"/>
          <w:rtl w:val="1"/>
        </w:rPr>
        <w:t xml:space="preserve"> ذخیره جدا هستند. درخواست شامل </w:t>
      </w:r>
      <w:r>
        <w:rPr>
          <w:rFonts w:eastAsia="Times New Roman" w:cs="Times New Roman"/>
          <w:rtl w:val="1"/>
          <w:lang w:val="en-US" w:bidi="fa-IR"/>
        </w:rPr>
        <w:t>medications</w:t>
      </w:r>
      <w:r>
        <w:rPr>
          <w:lang w:val="fa-IR" w:bidi="fa-IR"/>
          <w:rFonts w:eastAsia="B Nazanin"/>
          <w:rtl w:val="1"/>
        </w:rPr>
        <w:t xml:space="preserve"> با یک عنصر نام و </w:t>
      </w:r>
      <w:r>
        <w:rPr>
          <w:rFonts w:eastAsia="Times New Roman" w:cs="Times New Roman"/>
          <w:rtl w:val="1"/>
          <w:lang w:val="en-US" w:bidi="fa-IR"/>
        </w:rPr>
        <w:t>dose</w:t>
      </w:r>
      <w:r>
        <w:rPr>
          <w:lang w:val="fa-IR" w:bidi="fa-IR"/>
          <w:rFonts w:eastAsia="B Nazanin"/>
          <w:rtl w:val="1"/>
        </w:rPr>
        <w:t xml:space="preserve"> است، هرچند قرارداد </w:t>
      </w:r>
      <w:r>
        <w:rPr>
          <w:rFonts w:eastAsia="Times New Roman" w:cs="Times New Roman"/>
          <w:rtl w:val="1"/>
          <w:lang w:val="en-US" w:bidi="fa-IR"/>
        </w:rPr>
        <w:t>API</w:t>
      </w:r>
      <w:r>
        <w:rPr>
          <w:lang w:val="fa-IR" w:bidi="fa-IR"/>
          <w:rFonts w:eastAsia="B Nazanin"/>
          <w:rtl w:val="1"/>
        </w:rPr>
        <w:t xml:space="preserve"> در سرور تعداد بیشتری را اجازه می‌دهد. داشتن ظرفیت چند دارو در </w:t>
      </w:r>
      <w:r>
        <w:rPr>
          <w:rFonts w:eastAsia="Times New Roman" w:cs="Times New Roman"/>
          <w:rtl w:val="1"/>
          <w:lang w:val="en-US" w:bidi="fa-IR"/>
        </w:rPr>
        <w:t>API</w:t>
      </w:r>
      <w:r>
        <w:rPr>
          <w:lang w:val="fa-IR" w:bidi="fa-IR"/>
          <w:rFonts w:eastAsia="B Nazanin"/>
          <w:rtl w:val="1"/>
        </w:rPr>
        <w:t xml:space="preserve"> به معنای وجود کنترل چندکاندیدی در این فرم نیست. پس </w:t>
      </w:r>
      <w:r>
        <w:rPr>
          <w:lang w:val="fa-IR" w:bidi="fa-IR"/>
          <w:rFonts w:eastAsia="B Nazanin"/>
          <w:rtl w:val="1"/>
        </w:rPr>
        <w:lastRenderedPageBreak/>
        <w:t xml:space="preserve">از پاسخ، نتیجه ذخیره می‌شود؛ در شکست، خطای تحلیل جدا ارائه می‌شود و فرم ثبت همچنان موجود می‌ماند. این تفکیک وضعیت از آمیختن شکست </w:t>
      </w:r>
      <w:r>
        <w:rPr>
          <w:rFonts w:eastAsia="Times New Roman" w:cs="Times New Roman"/>
          <w:rtl w:val="1"/>
          <w:lang w:val="en-US" w:bidi="fa-IR"/>
        </w:rPr>
        <w:t>AI</w:t>
      </w:r>
      <w:r>
        <w:rPr>
          <w:lang w:val="fa-IR" w:bidi="fa-IR"/>
          <w:rFonts w:eastAsia="B Nazanin"/>
          <w:rtl w:val="1"/>
        </w:rPr>
        <w:t xml:space="preserve"> و شکست ثبت رکورد جلوگیری می‌کند.</w:t>
      </w:r>
    </w:p>
    <w:p w14:paraId="37EFD253" w14:textId="77777777" w:rsidR="007C114C" w:rsidRDefault="00B67DA9">
      <w:pPr>
        <w:jc w:val="start"/>
        <w:bidi w:val="1"/>
      </w:pPr>
      <w:r>
        <w:rPr>
          <w:rFonts w:eastAsia="Times New Roman" w:cs="Times New Roman"/>
          <w:rtl w:val="1"/>
          <w:lang w:val="en-US" w:bidi="fa-IR"/>
        </w:rPr>
        <w:t>handleSubmit</w:t>
      </w:r>
      <w:r>
        <w:rPr>
          <w:lang w:val="fa-IR" w:bidi="fa-IR"/>
          <w:rFonts w:eastAsia="B Nazanin"/>
          <w:rtl w:val="1"/>
        </w:rPr>
        <w:t xml:space="preserve"> مستقل از نتیجه تحلیل، </w:t>
      </w:r>
      <w:r>
        <w:rPr>
          <w:rFonts w:eastAsia="Times New Roman" w:cs="Times New Roman"/>
          <w:rtl w:val="1"/>
          <w:lang w:val="en-US" w:bidi="fa-IR"/>
        </w:rPr>
        <w:t>createPatientMedication</w:t>
      </w:r>
      <w:r>
        <w:rPr>
          <w:lang w:val="fa-IR" w:bidi="fa-IR"/>
          <w:rFonts w:eastAsia="B Nazanin"/>
          <w:rtl w:val="1"/>
        </w:rPr>
        <w:t xml:space="preserve"> یا </w:t>
      </w:r>
      <w:r>
        <w:rPr>
          <w:rFonts w:eastAsia="Times New Roman" w:cs="Times New Roman"/>
          <w:rtl w:val="1"/>
          <w:lang w:val="en-US" w:bidi="fa-IR"/>
        </w:rPr>
        <w:t>updatePatientMedication</w:t>
      </w:r>
      <w:r>
        <w:rPr>
          <w:lang w:val="fa-IR" w:bidi="fa-IR"/>
          <w:rFonts w:eastAsia="B Nazanin"/>
          <w:rtl w:val="1"/>
        </w:rPr>
        <w:t xml:space="preserve"> را اجرا می‌کند. دکمه ذخیره به </w:t>
      </w:r>
      <w:r>
        <w:rPr>
          <w:rFonts w:eastAsia="Times New Roman" w:cs="Times New Roman"/>
          <w:rtl w:val="1"/>
          <w:lang w:val="en-US" w:bidi="fa-IR"/>
        </w:rPr>
        <w:t>submitting</w:t>
      </w:r>
      <w:r>
        <w:rPr>
          <w:lang w:val="fa-IR" w:bidi="fa-IR"/>
          <w:rFonts w:eastAsia="B Nazanin"/>
          <w:rtl w:val="1"/>
        </w:rPr>
        <w:t xml:space="preserve"> وابسته است و </w:t>
      </w:r>
      <w:r>
        <w:rPr>
          <w:rFonts w:eastAsia="Times New Roman" w:cs="Times New Roman"/>
          <w:rtl w:val="1"/>
          <w:lang w:val="en-US" w:bidi="fa-IR"/>
        </w:rPr>
        <w:t>safetyLoading</w:t>
      </w:r>
      <w:r>
        <w:rPr>
          <w:lang w:val="fa-IR" w:bidi="fa-IR"/>
          <w:rFonts w:eastAsia="B Nazanin"/>
          <w:rtl w:val="1"/>
        </w:rPr>
        <w:t xml:space="preserve"> یا شدت نتیجه آن را متوقف نمی‌کند؛ در نتیجه کاربر می‌تواند پیش از پایان تحلیل یا بعد از خطای آن رکورد را ثبت کند. این جداسازی را برای جلوگیری از یکی‌گرفتن «ثبت اطلاعات» با «تأیید ایمنی» حفظ کردم، اما متن و وضعیت رابط هنوز باید این تفاوت را واضح‌تر نشان دهند. مناسب‌بودن این رفتار در محیط درمانی به سیاست بالینی و ارزیابی جداگانه نیاز دارد.</w:t>
      </w:r>
    </w:p>
    <w:p w14:paraId="06649C89" w14:textId="77777777" w:rsidR="007C114C" w:rsidRDefault="00B67DA9">
      <w:pPr>
        <w:jc w:val="start"/>
        <w:bidi w:val="1"/>
        <w:keepNext/>
        <w:tabs>
          <w:tab w:val="center" w:pos="4680"/>
        </w:tabs>
        <w:spacing w:after="60"/>
      </w:pPr>
      <w:r>
        <w:rPr>
          <w:lang w:val="fa-IR" w:bidi="fa-IR"/>
          <w:rtl w:val="1"/>
        </w:rPr>
        <w:tab/>
      </w:r>
      <w:r>
        <w:rPr>
          <w:lang w:val="fa-IR" w:bidi="fa-IR"/>
          <w:rtl w:val="1"/>
          <w:noProof/>
        </w:rPr>
        <w:drawing>
          <wp:inline distT="0" distB="0" distL="0" distR="0" wp14:anchorId="6C2B1FE0" wp14:editId="4D72C704">
            <wp:extent cx="5940000" cy="3861000"/>
            <wp:effectExtent l="0" t="0" r="0" b="0"/>
            <wp:docPr id="21" name="Picture 21" descr="استقلال تحلیل ایمنی از ثبت رکورد داروی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png"/>
                    <pic:cNvPicPr/>
                  </pic:nvPicPr>
                  <pic:blipFill>
                    <a:blip r:embed="rId70"/>
                    <a:stretch>
                      <a:fillRect/>
                    </a:stretch>
                  </pic:blipFill>
                  <pic:spPr>
                    <a:xfrm>
                      <a:off x="0" y="0"/>
                      <a:ext cx="5940000" cy="3861000"/>
                    </a:xfrm>
                    <a:prstGeom prst="rect">
                      <a:avLst/>
                    </a:prstGeom>
                  </pic:spPr>
                </pic:pic>
              </a:graphicData>
            </a:graphic>
          </wp:inline>
        </w:drawing>
      </w:r>
    </w:p>
    <w:p w14:paraId="5CD5FA33" w14:textId="77777777" w:rsidR="007C114C" w:rsidRDefault="00B67DA9">
      <w:pPr>
        <w:jc w:val="start"/>
        <w:bidi w:val="1"/>
        <w:pStyle w:val="FigureCaption"/>
        <w:tabs>
          <w:tab w:val="center" w:pos="4680"/>
        </w:tabs>
        <w:spacing w:after="160"/>
      </w:pPr>
      <w:r>
        <w:rPr>
          <w:lang w:val="fa-IR" w:bidi="fa-IR"/>
          <w:rtl w:val="1"/>
        </w:rPr>
        <w:tab/>
      </w:r>
      <w:bookmarkStart w:id="80" w:name="_Toc242992527"/>
      <w:r>
        <w:rPr>
          <w:lang w:val="fa-IR" w:bidi="fa-IR"/>
          <w:rFonts w:eastAsia="B Nazanin"/>
          <w:rtl w:val="1"/>
        </w:rPr>
        <w:t>شکل ۱۹ ـ استقلال تحلیل ایمنی از ثبت رکورد دارویی</w:t>
      </w:r>
      <w:bookmarkEnd w:id="80"/>
    </w:p>
    <w:p w14:paraId="17EC6CD8" w14:textId="77777777" w:rsidR="007C114C" w:rsidRPr="00281E75" w:rsidRDefault="007C114C" w:rsidP="00281E75">
      <w:pPr>
        <w:jc w:val="start"/>
        <w:bidi w:val="1"/>
        <w:spacing w:after="0" w:line="20" w:lineRule="exact"/>
        <w:rPr>
          <w:sz w:val="2"/>
          <w:szCs w:val="2"/>
        </w:rPr>
        <w:sectPr w:rsidR="007C114C" w:rsidRPr="00281E75">
          <w:headerReference w:type="even" r:id="rId71"/>
          <w:headerReference w:type="default" r:id="rId72"/>
          <w:footerReference w:type="even" r:id="rId73"/>
          <w:footerReference w:type="default" r:id="rId74"/>
          <w:headerReference w:type="first" r:id="rId75"/>
          <w:footerReference w:type="first" r:id="rId76"/>
          <w:type w:val="oddPage"/>
          <w:pgSz w:w="11906" w:h="16838"/>
          <w:pgMar w:top="1984" w:right="1417" w:bottom="1134" w:left="1134" w:header="1417" w:footer="567" w:gutter="0"/>
          <w:cols w:space="720"/>
          <w:titlePg/>
          <w:rtlGutter/>
          <w:docGrid w:linePitch="360"/>
        </w:sectPr>
      </w:pPr>
    </w:p>
    <w:p w14:paraId="641846AD" w14:textId="77777777" w:rsidR="007C114C" w:rsidRDefault="00B67DA9">
      <w:pPr>
        <w:jc w:val="start"/>
        <w:bidi w:val="1"/>
        <w:pStyle w:val="Heading1"/>
        <w:spacing w:after="160"/>
      </w:pPr>
      <w:bookmarkStart w:id="81" w:name="_Toc242992489"/>
      <w:r>
        <w:rPr>
          <w:lang w:val="fa-IR" w:bidi="fa-IR"/>
          <w:rFonts w:ascii="Times New Roman" w:eastAsia="B Nazanin" w:hAnsi="Times New Roman" w:cs="B Nazanin"/>
          <w:rtl w:val="1"/>
        </w:rPr>
        <w:lastRenderedPageBreak/>
        <w:t>فصل ۹ رابط فارسی و طراحی واکنش‌گرا</w:t>
      </w:r>
      <w:bookmarkEnd w:id="81"/>
    </w:p>
    <w:p w14:paraId="125C3B22" w14:textId="77777777" w:rsidR="007C114C" w:rsidRDefault="00B67DA9">
      <w:pPr>
        <w:jc w:val="start"/>
        <w:bidi w:val="1"/>
        <w:pStyle w:val="Heading2"/>
        <w:spacing w:after="160"/>
      </w:pPr>
      <w:bookmarkStart w:id="82" w:name="_Toc242992490"/>
      <w:r>
        <w:rPr>
          <w:lang w:val="fa-IR" w:bidi="fa-IR"/>
          <w:rFonts w:ascii="Times New Roman" w:eastAsia="B Nazanin" w:hAnsi="Times New Roman" w:cs="B Nazanin"/>
          <w:rtl w:val="1"/>
        </w:rPr>
        <w:t>۹ـ۱ مشاهده محدود چیدمان موبایل</w:t>
      </w:r>
      <w:bookmarkEnd w:id="82"/>
    </w:p>
    <w:p w14:paraId="77554A7C" w14:textId="77777777" w:rsidR="007C114C" w:rsidRDefault="00B67DA9">
      <w:pPr>
        <w:jc w:val="start"/>
        <w:bidi w:val="1"/>
      </w:pPr>
      <w:r>
        <w:rPr>
          <w:lang w:val="fa-IR" w:bidi="fa-IR"/>
          <w:rFonts w:eastAsia="B Nazanin"/>
          <w:rtl w:val="1"/>
        </w:rPr>
        <w:t xml:space="preserve">نمای موبایل را با عرض ۳۹۰ پیکسل در مرورگر محلی بررسی کردم. در صفحه معرفی، عناصر اصلی عمودی شدند و فرم ورود بریدگی افقی نداشت. پس از راه‌اندازی پایگاه داده آزمایشی، فضای پرونده را هم در همین عرض باز کردم: پنل گفت‌وگو پیش از کارت‌های خلاصه قرار گرفت، نوار تب‌ها قابل پیمایش بود و عرض صفحه از </w:t>
      </w:r>
      <w:r>
        <w:rPr>
          <w:rFonts w:eastAsia="Times New Roman" w:cs="Times New Roman"/>
          <w:rtl w:val="1"/>
          <w:lang w:val="en-US" w:bidi="fa-IR"/>
        </w:rPr>
        <w:t>viewport</w:t>
      </w:r>
      <w:r>
        <w:rPr>
          <w:lang w:val="fa-IR" w:bidi="fa-IR"/>
          <w:rFonts w:eastAsia="B Nazanin"/>
          <w:rtl w:val="1"/>
        </w:rPr>
        <w:t xml:space="preserve"> بیشتر نشد. شکل ۲۰ و شکل ۲۱ نتیجه همین بررسی را نشان می‌دهند. این آزمون روی یک اندازه و یک مرورگر انجام شد و پوشش همه گوشی‌ها یا فناوری‌های کمکی نیست.</w:t>
      </w:r>
    </w:p>
    <w:p w14:paraId="1E176DA9" w14:textId="77777777" w:rsidR="007C114C" w:rsidRDefault="00B67DA9">
      <w:pPr>
        <w:jc w:val="start"/>
        <w:bidi w:val="1"/>
      </w:pPr>
      <w:r>
        <w:rPr>
          <w:lang w:val="fa-IR" w:bidi="fa-IR"/>
          <w:rFonts w:eastAsia="B Nazanin"/>
          <w:rtl w:val="1"/>
        </w:rPr>
        <w:t>در شکل ۲۰ نام بیمار، پنل دستیار و ناوبری پرونده به‌ترتیب عمودی دیده می‌شوند. شکل ۲۱ نیز چیدمان تک‌ستونی کارت‌ها و داروی نمایشی را در همان پرونده نشان می‌دهد. در این اجرا اسکرول افقی ناخواسته ندیدم، اما حالت بزرگ‌نمایی و اندازه‌های دیگر را جداگانه آزمایش نکردم.</w:t>
      </w:r>
    </w:p>
    <w:p w14:paraId="03D6B48E" w14:textId="77777777" w:rsidR="007C114C" w:rsidRDefault="00B67DA9">
      <w:pPr>
        <w:jc w:val="start"/>
        <w:bidi w:val="1"/>
        <w:keepNext/>
        <w:tabs>
          <w:tab w:val="center" w:pos="4680"/>
        </w:tabs>
        <w:spacing w:after="60"/>
      </w:pPr>
      <w:r>
        <w:rPr>
          <w:lang w:val="fa-IR" w:bidi="fa-IR"/>
          <w:rtl w:val="1"/>
        </w:rPr>
        <w:lastRenderedPageBreak/>
        <w:tab/>
      </w:r>
      <w:r>
        <w:rPr>
          <w:lang w:val="fa-IR" w:bidi="fa-IR"/>
          <w:rtl w:val="1"/>
          <w:noProof/>
        </w:rPr>
        <w:drawing>
          <wp:inline distT="0" distB="0" distL="0" distR="0" wp14:anchorId="4749BAFF" wp14:editId="72979A9B">
            <wp:extent cx="2362180" cy="5112000"/>
            <wp:effectExtent l="0" t="0" r="0" b="0"/>
            <wp:docPr id="22" name="Picture 22" descr="بخش آغازین فضای پرونده در نمای موبای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workspace-mobile-top.png"/>
                    <pic:cNvPicPr/>
                  </pic:nvPicPr>
                  <pic:blipFill>
                    <a:blip r:embed="rId77"/>
                    <a:stretch>
                      <a:fillRect/>
                    </a:stretch>
                  </pic:blipFill>
                  <pic:spPr>
                    <a:xfrm>
                      <a:off x="0" y="0"/>
                      <a:ext cx="2362180" cy="5112000"/>
                    </a:xfrm>
                    <a:prstGeom prst="rect">
                      <a:avLst/>
                    </a:prstGeom>
                  </pic:spPr>
                </pic:pic>
              </a:graphicData>
            </a:graphic>
          </wp:inline>
        </w:drawing>
      </w:r>
    </w:p>
    <w:p w14:paraId="5ED95BFD" w14:textId="77777777" w:rsidR="007C114C" w:rsidRDefault="00B67DA9">
      <w:pPr>
        <w:jc w:val="start"/>
        <w:bidi w:val="1"/>
        <w:pStyle w:val="FigureCaption"/>
        <w:tabs>
          <w:tab w:val="center" w:pos="4680"/>
        </w:tabs>
        <w:spacing w:after="160"/>
      </w:pPr>
      <w:r>
        <w:rPr>
          <w:lang w:val="fa-IR" w:bidi="fa-IR"/>
          <w:rtl w:val="1"/>
        </w:rPr>
        <w:tab/>
      </w:r>
      <w:bookmarkStart w:id="83" w:name="_Toc242992528"/>
      <w:r>
        <w:rPr>
          <w:lang w:val="fa-IR" w:bidi="fa-IR"/>
          <w:rFonts w:eastAsia="B Nazanin"/>
          <w:rtl w:val="1"/>
        </w:rPr>
        <w:t>شکل ۲۰ ـ بخش آغازین فضای پرونده در نمای موبایل</w:t>
      </w:r>
      <w:bookmarkEnd w:id="83"/>
    </w:p>
    <w:p w14:paraId="53AADFC9" w14:textId="77777777" w:rsidR="007C114C" w:rsidRDefault="00B67DA9">
      <w:pPr>
        <w:jc w:val="start"/>
        <w:bidi w:val="1"/>
        <w:keepNext/>
        <w:tabs>
          <w:tab w:val="center" w:pos="4680"/>
        </w:tabs>
        <w:spacing w:after="60"/>
      </w:pPr>
      <w:r>
        <w:rPr>
          <w:lang w:val="fa-IR" w:bidi="fa-IR"/>
          <w:rtl w:val="1"/>
        </w:rPr>
        <w:lastRenderedPageBreak/>
        <w:tab/>
      </w:r>
      <w:r>
        <w:rPr>
          <w:lang w:val="fa-IR" w:bidi="fa-IR"/>
          <w:rtl w:val="1"/>
          <w:noProof/>
        </w:rPr>
        <w:drawing>
          <wp:inline distT="0" distB="0" distL="0" distR="0" wp14:anchorId="3D132192" wp14:editId="21FBC238">
            <wp:extent cx="3461250" cy="5112000"/>
            <wp:effectExtent l="0" t="0" r="0" b="0"/>
            <wp:docPr id="23" name="Picture 23" descr="کارت‌های خلاصه‌ی پرونده در چیدمان تک‌ستونی موبای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summary-mobile.png"/>
                    <pic:cNvPicPr/>
                  </pic:nvPicPr>
                  <pic:blipFill>
                    <a:blip r:embed="rId78"/>
                    <a:stretch>
                      <a:fillRect/>
                    </a:stretch>
                  </pic:blipFill>
                  <pic:spPr>
                    <a:xfrm>
                      <a:off x="0" y="0"/>
                      <a:ext cx="3461250" cy="5112000"/>
                    </a:xfrm>
                    <a:prstGeom prst="rect">
                      <a:avLst/>
                    </a:prstGeom>
                  </pic:spPr>
                </pic:pic>
              </a:graphicData>
            </a:graphic>
          </wp:inline>
        </w:drawing>
      </w:r>
    </w:p>
    <w:p w14:paraId="5D580AEB" w14:textId="77777777" w:rsidR="007C114C" w:rsidRDefault="00B67DA9">
      <w:pPr>
        <w:jc w:val="start"/>
        <w:bidi w:val="1"/>
        <w:pStyle w:val="FigureCaption"/>
        <w:tabs>
          <w:tab w:val="center" w:pos="4680"/>
        </w:tabs>
        <w:spacing w:after="160"/>
      </w:pPr>
      <w:r>
        <w:rPr>
          <w:lang w:val="fa-IR" w:bidi="fa-IR"/>
          <w:rtl w:val="1"/>
        </w:rPr>
        <w:tab/>
      </w:r>
      <w:bookmarkStart w:id="84" w:name="_Toc242992529"/>
      <w:r>
        <w:rPr>
          <w:lang w:val="fa-IR" w:bidi="fa-IR"/>
          <w:rFonts w:eastAsia="B Nazanin"/>
          <w:rtl w:val="1"/>
        </w:rPr>
        <w:t>شکل ۲۱ ـ کارت‌های خلاصه‌ی پرونده در چیدمان تک‌ستونی موبایل</w:t>
      </w:r>
      <w:bookmarkEnd w:id="84"/>
    </w:p>
    <w:p w14:paraId="15A7BE9A" w14:textId="77777777" w:rsidR="007C114C" w:rsidRDefault="00B67DA9">
      <w:pPr>
        <w:jc w:val="start"/>
        <w:bidi w:val="1"/>
      </w:pPr>
      <w:r>
        <w:rPr>
          <w:lang w:val="fa-IR" w:bidi="fa-IR"/>
          <w:rFonts w:eastAsia="B Nazanin"/>
          <w:rtl w:val="1"/>
        </w:rPr>
        <w:t>هر دو تصویر مستقیماً از صفحه اجراشده و داده ساختگی همان پرونده گرفته شده‌اند.</w:t>
      </w:r>
    </w:p>
    <w:p w14:paraId="5F47DCA1" w14:textId="77777777" w:rsidR="007C114C" w:rsidRDefault="00B67DA9">
      <w:pPr>
        <w:jc w:val="start"/>
        <w:bidi w:val="1"/>
        <w:pStyle w:val="Heading2"/>
        <w:spacing w:after="160"/>
      </w:pPr>
      <w:bookmarkStart w:id="85" w:name="_Toc242992491"/>
      <w:r>
        <w:rPr>
          <w:lang w:val="fa-IR" w:bidi="fa-IR"/>
          <w:rFonts w:ascii="Times New Roman" w:eastAsia="B Nazanin" w:hAnsi="Times New Roman" w:cs="B Nazanin"/>
          <w:rtl w:val="1"/>
        </w:rPr>
        <w:t>۹ـ۲ وضوح کنش و پیشگیری از خطا</w:t>
      </w:r>
      <w:bookmarkEnd w:id="85"/>
    </w:p>
    <w:p w14:paraId="62E7FFA7" w14:textId="77777777" w:rsidR="007C114C" w:rsidRDefault="00B67DA9">
      <w:pPr>
        <w:jc w:val="start"/>
        <w:bidi w:val="1"/>
      </w:pPr>
      <w:r>
        <w:rPr>
          <w:lang w:val="fa-IR" w:bidi="fa-IR"/>
          <w:rFonts w:eastAsia="B Nazanin"/>
          <w:rtl w:val="1"/>
        </w:rPr>
        <w:t xml:space="preserve">برای هدایت ورود داده، فرم‌ها عنوان، توضیح، </w:t>
      </w:r>
      <w:r>
        <w:rPr>
          <w:rFonts w:eastAsia="Times New Roman" w:cs="Times New Roman"/>
          <w:rtl w:val="1"/>
          <w:lang w:val="en-US" w:bidi="fa-IR"/>
        </w:rPr>
        <w:t>Label</w:t>
      </w:r>
      <w:r>
        <w:rPr>
          <w:lang w:val="fa-IR" w:bidi="fa-IR"/>
          <w:rFonts w:eastAsia="B Nazanin"/>
          <w:rtl w:val="1"/>
        </w:rPr>
        <w:t xml:space="preserve"> و ویژگی </w:t>
      </w:r>
      <w:r>
        <w:rPr>
          <w:rFonts w:eastAsia="Times New Roman" w:cs="Times New Roman"/>
          <w:rtl w:val="1"/>
          <w:lang w:val="en-US" w:bidi="fa-IR"/>
        </w:rPr>
        <w:t>required</w:t>
      </w:r>
      <w:r>
        <w:rPr>
          <w:lang w:val="fa-IR" w:bidi="fa-IR"/>
          <w:rFonts w:eastAsia="B Nazanin"/>
          <w:rtl w:val="1"/>
        </w:rPr>
        <w:t xml:space="preserve"> دارند. متن دکمه هنگام ارسال تغییر می‌کند و در مسیرهای لازم غیرفعال می‌شود. </w:t>
      </w:r>
      <w:r>
        <w:rPr>
          <w:rFonts w:eastAsia="Times New Roman" w:cs="Times New Roman"/>
          <w:rtl w:val="1"/>
          <w:lang w:val="en-US" w:bidi="fa-IR"/>
        </w:rPr>
        <w:t>ConfirmDialog</w:t>
      </w:r>
      <w:r>
        <w:rPr>
          <w:lang w:val="fa-IR" w:bidi="fa-IR"/>
          <w:rFonts w:eastAsia="B Nazanin"/>
          <w:rtl w:val="1"/>
        </w:rPr>
        <w:t xml:space="preserve"> نیز پیش از حذف سند، گفت‌وگو یا رکورد، پیامد کار را توضیح می‌دهد؛ در قطع دارو هم مشخص است که سابقه حذف نمی‌شود. با وجود این، بعضی آیکون‌ها ممکن است انتظار متفاوتی بسازند؛ برای نمونه آیکون مداد کنار مشاهده متن استخراج‌شده بیشتر یادآور ویرایش است. در آزمون کاربری بعدی باید انتظار کاربر از آیکون و نتیجه واقعی هر کنش ثبت شود.</w:t>
      </w:r>
    </w:p>
    <w:p w14:paraId="79478A79" w14:textId="77777777" w:rsidR="007C114C" w:rsidRDefault="00B67DA9">
      <w:pPr>
        <w:jc w:val="start"/>
        <w:bidi w:val="1"/>
      </w:pPr>
      <w:r>
        <w:rPr>
          <w:lang w:val="fa-IR" w:bidi="fa-IR"/>
          <w:rFonts w:eastAsia="B Nazanin"/>
          <w:rtl w:val="1"/>
        </w:rPr>
        <w:t xml:space="preserve">پرکردن فرم از رکورد موجود و نگه‌داشتن مقدار در خطا، از ورود تکراری جلوگیری می‌کند. ولی بستن پنجره درحال ضبط یا انتظار، تغییر حالت فایل و ثبت نتیجه تحلیل قدیمی مثال‌هایی‌اند که پیشگیری کامل به منطق بیشتر نیاز دارد. برای طراحی بهتر، باید برای هر فرم حالت‌های مجاز و کنش‌های هر حالت مشخص شود. این </w:t>
      </w:r>
      <w:r>
        <w:rPr>
          <w:lang w:val="fa-IR" w:bidi="fa-IR"/>
          <w:rFonts w:eastAsia="B Nazanin"/>
          <w:rtl w:val="1"/>
        </w:rPr>
        <w:lastRenderedPageBreak/>
        <w:t xml:space="preserve">الگوی حالت، هم به آزمون کمک می‌کند و هم ناسازگاری ظاهر با عملیات را کم می‌کند. وجود چند </w:t>
      </w:r>
      <w:r>
        <w:rPr>
          <w:rFonts w:eastAsia="Times New Roman" w:cs="Times New Roman"/>
          <w:rtl w:val="1"/>
          <w:lang w:val="en-US" w:bidi="fa-IR"/>
        </w:rPr>
        <w:t>boolean</w:t>
      </w:r>
      <w:r>
        <w:rPr>
          <w:lang w:val="fa-IR" w:bidi="fa-IR"/>
          <w:rFonts w:eastAsia="B Nazanin"/>
          <w:rtl w:val="1"/>
        </w:rPr>
        <w:t xml:space="preserve"> مستقل همیشه وضعیت‌های نامعتبر را غیرممکن نمی‌کند؛ در برخی زیرسامانه‌ها یک مدل حالت صریح می‌تواند قرارداد را روشن‌تر سازد.</w:t>
      </w:r>
    </w:p>
    <w:p w14:paraId="489837DF" w14:textId="77777777" w:rsidR="007C114C" w:rsidRDefault="00B67DA9">
      <w:pPr>
        <w:jc w:val="start"/>
        <w:bidi w:val="1"/>
        <w:pStyle w:val="Heading2"/>
        <w:spacing w:after="160"/>
      </w:pPr>
      <w:bookmarkStart w:id="86" w:name="_Toc242992492"/>
      <w:r>
        <w:rPr>
          <w:lang w:val="fa-IR" w:bidi="fa-IR"/>
          <w:rFonts w:ascii="Times New Roman" w:eastAsia="B Nazanin" w:hAnsi="Times New Roman" w:cs="B Nazanin"/>
          <w:rtl w:val="1"/>
        </w:rPr>
        <w:t>۹ـ۳ اعلام وضعیت و بازیابی شکست</w:t>
      </w:r>
      <w:bookmarkEnd w:id="86"/>
    </w:p>
    <w:p w14:paraId="12A43FDB" w14:textId="77777777" w:rsidR="007C114C" w:rsidRDefault="00B67DA9">
      <w:pPr>
        <w:jc w:val="start"/>
        <w:bidi w:val="1"/>
      </w:pPr>
      <w:r>
        <w:rPr>
          <w:lang w:val="fa-IR" w:bidi="fa-IR"/>
          <w:rFonts w:eastAsia="B Nazanin"/>
          <w:rtl w:val="1"/>
        </w:rPr>
        <w:t xml:space="preserve">در حالت انتظار چت از </w:t>
      </w:r>
      <w:r>
        <w:rPr>
          <w:rFonts w:eastAsia="Times New Roman" w:cs="Times New Roman"/>
          <w:rtl w:val="1"/>
          <w:lang w:val="en-US" w:bidi="fa-IR"/>
        </w:rPr>
        <w:t>aria-live=polite</w:t>
      </w:r>
      <w:r>
        <w:rPr>
          <w:lang w:val="fa-IR" w:bidi="fa-IR"/>
          <w:rFonts w:eastAsia="B Nazanin"/>
          <w:rtl w:val="1"/>
        </w:rPr>
        <w:t xml:space="preserve"> استفاده کرده‌ام تا متن «در حال بررسی پرونده» بدون جابه‌جایی تمرکز اعلام شود. در فرم‌های دیگر، خطا بیشتر به‌صورت یک پاراگراف رنگی نمایش داده می‌شود و همه آن‌ها </w:t>
      </w:r>
      <w:r>
        <w:rPr>
          <w:rFonts w:eastAsia="Times New Roman" w:cs="Times New Roman"/>
          <w:rtl w:val="1"/>
          <w:lang w:val="en-US" w:bidi="fa-IR"/>
        </w:rPr>
        <w:t>live region</w:t>
      </w:r>
      <w:r>
        <w:rPr>
          <w:lang w:val="fa-IR" w:bidi="fa-IR"/>
          <w:rFonts w:eastAsia="B Nazanin"/>
          <w:rtl w:val="1"/>
        </w:rPr>
        <w:t xml:space="preserve"> ندارند. بنابراین پوشش دسترس‌پذیری پیام‌ها یکدست نیست. لازم است خطاهای آپلود و ثبت با صفحه‌کلید و صفحه‌خوان آزمایش شوند و پیام‌های مهم به ناحیه قابل اعلان منتقل شوند.</w:t>
      </w:r>
    </w:p>
    <w:p w14:paraId="42325FDE" w14:textId="77777777" w:rsidR="007C114C" w:rsidRDefault="00B67DA9">
      <w:pPr>
        <w:jc w:val="start"/>
        <w:bidi w:val="1"/>
      </w:pPr>
      <w:r>
        <w:rPr>
          <w:lang w:val="fa-IR" w:bidi="fa-IR"/>
          <w:rFonts w:eastAsia="B Nazanin"/>
          <w:rtl w:val="1"/>
        </w:rPr>
        <w:t xml:space="preserve">بازیابی شکست شامل حفظ ورودی، توضیح علت امن و راه اقدام است. پیام عمومی «داده‌های ارسالی معتبر نیست» برای خطای یک فیلد یا اندازه فایل، اقدام دقیق را روشن نمی‌کند. در پردازش سند و صوت، دکمه </w:t>
      </w:r>
      <w:r>
        <w:rPr>
          <w:rFonts w:eastAsia="Times New Roman" w:cs="Times New Roman"/>
          <w:rtl w:val="1"/>
          <w:lang w:val="en-US" w:bidi="fa-IR"/>
        </w:rPr>
        <w:t>retry</w:t>
      </w:r>
      <w:r>
        <w:rPr>
          <w:lang w:val="fa-IR" w:bidi="fa-IR"/>
          <w:rFonts w:eastAsia="B Nazanin"/>
          <w:rtl w:val="1"/>
        </w:rPr>
        <w:t xml:space="preserve"> برای </w:t>
      </w:r>
      <w:r>
        <w:rPr>
          <w:rFonts w:eastAsia="Times New Roman" w:cs="Times New Roman"/>
          <w:rtl w:val="1"/>
          <w:lang w:val="en-US" w:bidi="fa-IR"/>
        </w:rPr>
        <w:t>failed</w:t>
      </w:r>
      <w:r>
        <w:rPr>
          <w:lang w:val="fa-IR" w:bidi="fa-IR"/>
          <w:rFonts w:eastAsia="B Nazanin"/>
          <w:rtl w:val="1"/>
        </w:rPr>
        <w:t xml:space="preserve"> وجود دارد، اما تغییر </w:t>
      </w:r>
      <w:r>
        <w:rPr>
          <w:rFonts w:eastAsia="Times New Roman" w:cs="Times New Roman"/>
          <w:rtl w:val="1"/>
          <w:lang w:val="en-US" w:bidi="fa-IR"/>
        </w:rPr>
        <w:t>completed</w:t>
      </w:r>
      <w:r>
        <w:rPr>
          <w:lang w:val="fa-IR" w:bidi="fa-IR"/>
          <w:rFonts w:eastAsia="B Nazanin"/>
          <w:rtl w:val="1"/>
        </w:rPr>
        <w:t xml:space="preserve"> باید با بازخوانی دیده شود. در چت، پرسش ناموفق دوباره در ورودی قرار می‌گیرد، ولی اثر ذخیره‌شدن قبلی سرور روشن نیست. این مثال‌ها نشان می‌دهند «نمایش خطا» با «بازیابی قابل پیش‌بینی» تفاوت دارد. ارزیابی باید ببیند کاربر بعد از خطا چه کنشی انجام می‌دهد و آیا داده تکراری یا رهاشده ایجاد می‌شود.</w:t>
      </w:r>
    </w:p>
    <w:p w14:paraId="2194A10A" w14:textId="77777777" w:rsidR="007C114C" w:rsidRDefault="00B67DA9">
      <w:pPr>
        <w:jc w:val="start"/>
        <w:bidi w:val="1"/>
        <w:pStyle w:val="Heading2"/>
        <w:spacing w:after="160"/>
      </w:pPr>
      <w:bookmarkStart w:id="87" w:name="_Toc242992493"/>
      <w:r>
        <w:rPr>
          <w:lang w:val="fa-IR" w:bidi="fa-IR"/>
          <w:rFonts w:ascii="Times New Roman" w:eastAsia="B Nazanin" w:hAnsi="Times New Roman" w:cs="B Nazanin"/>
          <w:rtl w:val="1"/>
        </w:rPr>
        <w:t>۹ـ۴ صفحه‌کلید و تمرکز دیداری</w:t>
      </w:r>
      <w:bookmarkEnd w:id="87"/>
    </w:p>
    <w:p w14:paraId="5DF2CADB" w14:textId="77777777" w:rsidR="007C114C" w:rsidRDefault="00B67DA9">
      <w:pPr>
        <w:jc w:val="start"/>
        <w:bidi w:val="1"/>
      </w:pPr>
      <w:r>
        <w:rPr>
          <w:lang w:val="fa-IR" w:bidi="fa-IR"/>
          <w:rFonts w:eastAsia="B Nazanin"/>
          <w:rtl w:val="1"/>
        </w:rPr>
        <w:t xml:space="preserve">در </w:t>
      </w:r>
      <w:r>
        <w:rPr>
          <w:rFonts w:eastAsia="Times New Roman" w:cs="Times New Roman"/>
          <w:rtl w:val="1"/>
          <w:lang w:val="en-US" w:bidi="fa-IR"/>
        </w:rPr>
        <w:t>CSS</w:t>
      </w:r>
      <w:r>
        <w:rPr>
          <w:lang w:val="fa-IR" w:bidi="fa-IR"/>
          <w:rFonts w:eastAsia="B Nazanin"/>
          <w:rtl w:val="1"/>
        </w:rPr>
        <w:t xml:space="preserve"> برای لینک، دکمه، ورودی، </w:t>
      </w:r>
      <w:r>
        <w:rPr>
          <w:rFonts w:eastAsia="Times New Roman" w:cs="Times New Roman"/>
          <w:rtl w:val="1"/>
          <w:lang w:val="en-US" w:bidi="fa-IR"/>
        </w:rPr>
        <w:t>select</w:t>
      </w:r>
      <w:r>
        <w:rPr>
          <w:lang w:val="fa-IR" w:bidi="fa-IR"/>
          <w:rFonts w:eastAsia="B Nazanin"/>
          <w:rtl w:val="1"/>
        </w:rPr>
        <w:t xml:space="preserve">، </w:t>
      </w:r>
      <w:r>
        <w:rPr>
          <w:rFonts w:eastAsia="Times New Roman" w:cs="Times New Roman"/>
          <w:rtl w:val="1"/>
          <w:lang w:val="en-US" w:bidi="fa-IR"/>
        </w:rPr>
        <w:t>textarea</w:t>
      </w:r>
      <w:r>
        <w:rPr>
          <w:lang w:val="fa-IR" w:bidi="fa-IR"/>
          <w:rFonts w:eastAsia="B Nazanin"/>
          <w:rtl w:val="1"/>
        </w:rPr>
        <w:t xml:space="preserve"> و عناصر دارای </w:t>
      </w:r>
      <w:r>
        <w:rPr>
          <w:rFonts w:eastAsia="Times New Roman" w:cs="Times New Roman"/>
          <w:rtl w:val="1"/>
          <w:lang w:val="en-US" w:bidi="fa-IR"/>
        </w:rPr>
        <w:t>tabindex</w:t>
      </w:r>
      <w:r>
        <w:rPr>
          <w:lang w:val="fa-IR" w:bidi="fa-IR"/>
          <w:rFonts w:eastAsia="B Nazanin"/>
          <w:rtl w:val="1"/>
        </w:rPr>
        <w:t xml:space="preserve"> قاعده </w:t>
      </w:r>
      <w:r>
        <w:rPr>
          <w:rFonts w:eastAsia="Times New Roman" w:cs="Times New Roman"/>
          <w:rtl w:val="1"/>
          <w:lang w:val="en-US" w:bidi="fa-IR"/>
        </w:rPr>
        <w:t>focus-visible</w:t>
      </w:r>
      <w:r>
        <w:rPr>
          <w:lang w:val="fa-IR" w:bidi="fa-IR"/>
          <w:rFonts w:eastAsia="B Nazanin"/>
          <w:rtl w:val="1"/>
        </w:rPr>
        <w:t xml:space="preserve"> تعریف کردم و </w:t>
      </w:r>
      <w:r>
        <w:rPr>
          <w:rFonts w:eastAsia="Times New Roman" w:cs="Times New Roman"/>
          <w:rtl w:val="1"/>
          <w:lang w:val="en-US" w:bidi="fa-IR"/>
        </w:rPr>
        <w:t>outline</w:t>
      </w:r>
      <w:r>
        <w:rPr>
          <w:lang w:val="fa-IR" w:bidi="fa-IR"/>
          <w:rFonts w:eastAsia="B Nazanin"/>
          <w:rtl w:val="1"/>
        </w:rPr>
        <w:t xml:space="preserve"> از توکن مشترک استفاده می‌کند. این قاعده محل تمرکز را برای کار با صفحه‌کلید قابل مشاهده می‌کند. با این حال، باید در پس‌زمینه‌های مختلف، دکمه‌های کوچک، پنجره‌ها و ناحیه </w:t>
      </w:r>
      <w:r>
        <w:rPr>
          <w:rFonts w:eastAsia="Times New Roman" w:cs="Times New Roman"/>
          <w:rtl w:val="1"/>
          <w:lang w:val="en-US" w:bidi="fa-IR"/>
        </w:rPr>
        <w:t>sticky</w:t>
      </w:r>
      <w:r>
        <w:rPr>
          <w:lang w:val="fa-IR" w:bidi="fa-IR"/>
          <w:rFonts w:eastAsia="B Nazanin"/>
          <w:rtl w:val="1"/>
        </w:rPr>
        <w:t xml:space="preserve"> هم آزمایش شود؛ چون </w:t>
      </w:r>
      <w:r>
        <w:rPr>
          <w:rFonts w:eastAsia="Times New Roman" w:cs="Times New Roman"/>
          <w:rtl w:val="1"/>
          <w:lang w:val="en-US" w:bidi="fa-IR"/>
        </w:rPr>
        <w:t>outline</w:t>
      </w:r>
      <w:r>
        <w:rPr>
          <w:lang w:val="fa-IR" w:bidi="fa-IR"/>
          <w:rFonts w:eastAsia="B Nazanin"/>
          <w:rtl w:val="1"/>
        </w:rPr>
        <w:t xml:space="preserve"> ممکن است داخل ظرف </w:t>
      </w:r>
      <w:r>
        <w:rPr>
          <w:rFonts w:eastAsia="Times New Roman" w:cs="Times New Roman"/>
          <w:rtl w:val="1"/>
          <w:lang w:val="en-US" w:bidi="fa-IR"/>
        </w:rPr>
        <w:t>overflow-hidden</w:t>
      </w:r>
      <w:r>
        <w:rPr>
          <w:lang w:val="fa-IR" w:bidi="fa-IR"/>
          <w:rFonts w:eastAsia="B Nazanin"/>
          <w:rtl w:val="1"/>
        </w:rPr>
        <w:t xml:space="preserve"> بریده شود. مرور کامل همه کنترل‌ها با صفحه‌کلید در این مرحله انجام نشد.</w:t>
      </w:r>
    </w:p>
    <w:p w14:paraId="465D25AD" w14:textId="77777777" w:rsidR="007C114C" w:rsidRDefault="00B67DA9">
      <w:pPr>
        <w:jc w:val="start"/>
        <w:bidi w:val="1"/>
      </w:pPr>
      <w:r>
        <w:rPr>
          <w:rFonts w:eastAsia="Times New Roman" w:cs="Times New Roman"/>
          <w:rtl w:val="1"/>
          <w:lang w:val="en-US" w:bidi="fa-IR"/>
        </w:rPr>
        <w:t>Dialog</w:t>
      </w:r>
      <w:r>
        <w:rPr>
          <w:lang w:val="fa-IR" w:bidi="fa-IR"/>
          <w:rFonts w:eastAsia="B Nazanin"/>
          <w:rtl w:val="1"/>
        </w:rPr>
        <w:t xml:space="preserve">های عمومی عنوان و در بعضی موارد </w:t>
      </w:r>
      <w:r>
        <w:rPr>
          <w:rFonts w:eastAsia="Times New Roman" w:cs="Times New Roman"/>
          <w:rtl w:val="1"/>
          <w:lang w:val="en-US" w:bidi="fa-IR"/>
        </w:rPr>
        <w:t>description</w:t>
      </w:r>
      <w:r>
        <w:rPr>
          <w:lang w:val="fa-IR" w:bidi="fa-IR"/>
          <w:rFonts w:eastAsia="B Nazanin"/>
          <w:rtl w:val="1"/>
        </w:rPr>
        <w:t xml:space="preserve"> دارند و رفتار پایه را از جزء کتابخانه می‌گیرند. با این حال، هر فرم باید از نظر ورود فوکوس، برگشت فوکوس پس از بستن، حرکت میان کنترل‌ها و خروج با صفحه‌کلید بررسی شود. تب‌های پرونده در پیاده‌سازی فعلی لینک ناوبری هستند. </w:t>
      </w:r>
      <w:r>
        <w:rPr>
          <w:rFonts w:eastAsia="Times New Roman" w:cs="Times New Roman"/>
          <w:rtl w:val="1"/>
          <w:lang w:val="en-US" w:bidi="fa-IR"/>
        </w:rPr>
        <w:t>textarea</w:t>
      </w:r>
      <w:r>
        <w:rPr>
          <w:lang w:val="fa-IR" w:bidi="fa-IR"/>
          <w:rFonts w:eastAsia="B Nazanin"/>
          <w:rtl w:val="1"/>
        </w:rPr>
        <w:t xml:space="preserve"> چت </w:t>
      </w:r>
      <w:r>
        <w:rPr>
          <w:rFonts w:eastAsia="Times New Roman" w:cs="Times New Roman"/>
          <w:rtl w:val="1"/>
          <w:lang w:val="en-US" w:bidi="fa-IR"/>
        </w:rPr>
        <w:t>placeholder</w:t>
      </w:r>
      <w:r>
        <w:rPr>
          <w:lang w:val="fa-IR" w:bidi="fa-IR"/>
          <w:rFonts w:eastAsia="B Nazanin"/>
          <w:rtl w:val="1"/>
        </w:rPr>
        <w:t xml:space="preserve"> دارد، اما برچسب قابل دسترسی مستقلی برای خود کنترل ندیدم؛ </w:t>
      </w:r>
      <w:r>
        <w:rPr>
          <w:rFonts w:eastAsia="Times New Roman" w:cs="Times New Roman"/>
          <w:rtl w:val="1"/>
          <w:lang w:val="en-US" w:bidi="fa-IR"/>
        </w:rPr>
        <w:t>aria-label</w:t>
      </w:r>
      <w:r>
        <w:rPr>
          <w:lang w:val="fa-IR" w:bidi="fa-IR"/>
          <w:rFonts w:eastAsia="B Nazanin"/>
          <w:rtl w:val="1"/>
        </w:rPr>
        <w:t xml:space="preserve"> ظرف بیرونی جای نام </w:t>
      </w:r>
      <w:r>
        <w:rPr>
          <w:rFonts w:eastAsia="Times New Roman" w:cs="Times New Roman"/>
          <w:rtl w:val="1"/>
          <w:lang w:val="en-US" w:bidi="fa-IR"/>
        </w:rPr>
        <w:t>textarea</w:t>
      </w:r>
      <w:r>
        <w:rPr>
          <w:lang w:val="fa-IR" w:bidi="fa-IR"/>
          <w:rFonts w:eastAsia="B Nazanin"/>
          <w:rtl w:val="1"/>
        </w:rPr>
        <w:t xml:space="preserve"> را نمی‌گیرد. افزودن برچسب مشخص برای این ورودی یکی از اصلاح‌های لازم است.</w:t>
      </w:r>
    </w:p>
    <w:p w14:paraId="7E7B29D2" w14:textId="77777777" w:rsidR="007C114C" w:rsidRPr="00281E75" w:rsidRDefault="007C114C" w:rsidP="00281E75">
      <w:pPr>
        <w:jc w:val="start"/>
        <w:bidi w:val="1"/>
        <w:spacing w:after="0" w:line="20" w:lineRule="exact"/>
        <w:rPr>
          <w:sz w:val="2"/>
          <w:szCs w:val="2"/>
        </w:rPr>
        <w:sectPr w:rsidR="007C114C" w:rsidRPr="00281E75">
          <w:headerReference w:type="even" r:id="rId79"/>
          <w:headerReference w:type="default" r:id="rId80"/>
          <w:footerReference w:type="even" r:id="rId81"/>
          <w:footerReference w:type="default" r:id="rId82"/>
          <w:headerReference w:type="first" r:id="rId83"/>
          <w:footerReference w:type="first" r:id="rId84"/>
          <w:type w:val="oddPage"/>
          <w:pgSz w:w="11906" w:h="16838"/>
          <w:pgMar w:top="1984" w:right="1417" w:bottom="1134" w:left="1134" w:header="1417" w:footer="567" w:gutter="0"/>
          <w:cols w:space="720"/>
          <w:titlePg/>
          <w:rtlGutter/>
          <w:docGrid w:linePitch="360"/>
        </w:sectPr>
      </w:pPr>
    </w:p>
    <w:p w14:paraId="56006489" w14:textId="77777777" w:rsidR="007C114C" w:rsidRDefault="00B67DA9">
      <w:pPr>
        <w:jc w:val="start"/>
        <w:bidi w:val="1"/>
        <w:pStyle w:val="Heading1"/>
        <w:spacing w:after="160"/>
      </w:pPr>
      <w:bookmarkStart w:id="88" w:name="_Toc242992494"/>
      <w:r>
        <w:rPr>
          <w:lang w:val="fa-IR" w:bidi="fa-IR"/>
          <w:rFonts w:ascii="Times New Roman" w:eastAsia="B Nazanin" w:hAnsi="Times New Roman" w:cs="B Nazanin"/>
          <w:rtl w:val="1"/>
        </w:rPr>
        <w:lastRenderedPageBreak/>
        <w:t>فصل ۱۰ آزمون و تحویل سامانه</w:t>
      </w:r>
      <w:bookmarkEnd w:id="88"/>
    </w:p>
    <w:p w14:paraId="681DB05D" w14:textId="77777777" w:rsidR="007C114C" w:rsidRDefault="00B67DA9">
      <w:pPr>
        <w:jc w:val="start"/>
        <w:bidi w:val="1"/>
        <w:pStyle w:val="Heading2"/>
        <w:spacing w:after="160"/>
      </w:pPr>
      <w:bookmarkStart w:id="89" w:name="_Toc242992495"/>
      <w:r>
        <w:rPr>
          <w:lang w:val="fa-IR" w:bidi="fa-IR"/>
          <w:rFonts w:ascii="Times New Roman" w:eastAsia="B Nazanin" w:hAnsi="Times New Roman" w:cs="B Nazanin"/>
          <w:rtl w:val="1"/>
        </w:rPr>
        <w:t>۱۰ـ۱ سطوح متفاوت راستی‌آزمایی</w:t>
      </w:r>
      <w:bookmarkEnd w:id="89"/>
    </w:p>
    <w:p w14:paraId="5603BC65" w14:textId="77777777" w:rsidR="007C114C" w:rsidRDefault="00B67DA9">
      <w:pPr>
        <w:jc w:val="start"/>
        <w:bidi w:val="1"/>
      </w:pPr>
      <w:r>
        <w:rPr>
          <w:lang w:val="fa-IR" w:bidi="fa-IR"/>
          <w:rFonts w:eastAsia="B Nazanin"/>
          <w:rtl w:val="1"/>
        </w:rPr>
        <w:t xml:space="preserve">برای بررسی نسخه نهایی سه کار انجام دادم: مسیرهای مهم کد را خواندم، ابزارهای توسعه را اجرا کردم و چند گردش کار را در مرورگر دیدم. خواندن کد قرارداد تابع‌ها را روشن می‌کند؛ </w:t>
      </w:r>
      <w:r>
        <w:rPr>
          <w:rFonts w:eastAsia="Times New Roman" w:cs="Times New Roman"/>
          <w:rtl w:val="1"/>
          <w:lang w:val="en-US" w:bidi="fa-IR"/>
        </w:rPr>
        <w:t>TypeScript</w:t>
      </w:r>
      <w:r>
        <w:rPr>
          <w:lang w:val="fa-IR" w:bidi="fa-IR"/>
          <w:rFonts w:eastAsia="B Nazanin"/>
          <w:rtl w:val="1"/>
        </w:rPr>
        <w:t xml:space="preserve"> و </w:t>
      </w:r>
      <w:r>
        <w:rPr>
          <w:rFonts w:eastAsia="Times New Roman" w:cs="Times New Roman"/>
          <w:rtl w:val="1"/>
          <w:lang w:val="en-US" w:bidi="fa-IR"/>
        </w:rPr>
        <w:t>build</w:t>
      </w:r>
      <w:r>
        <w:rPr>
          <w:lang w:val="fa-IR" w:bidi="fa-IR"/>
          <w:rFonts w:eastAsia="B Nazanin"/>
          <w:rtl w:val="1"/>
        </w:rPr>
        <w:t xml:space="preserve"> خطاهای نوع و ساخت را می‌سنجند؛ و مرورگر برای رفتار واقعی ناوبری، فرم و شبکه لازم است. هیچ‌یک از این مراحل جای ارزیابی بالینی یا آزمون کاربردپذیری با کاربر را نمی‌گیرد. چون بخش اصلی کار من با تعامل کاربر ارتباط داشت، نتیجه </w:t>
      </w:r>
      <w:r>
        <w:rPr>
          <w:rFonts w:eastAsia="Times New Roman" w:cs="Times New Roman"/>
          <w:rtl w:val="1"/>
          <w:lang w:val="en-US" w:bidi="fa-IR"/>
        </w:rPr>
        <w:t>build</w:t>
      </w:r>
      <w:r>
        <w:rPr>
          <w:lang w:val="fa-IR" w:bidi="fa-IR"/>
          <w:rFonts w:eastAsia="B Nazanin"/>
          <w:rtl w:val="1"/>
        </w:rPr>
        <w:t xml:space="preserve"> را به‌تنهایی معیار کیفیت رابط در نظر نگرفتم.</w:t>
      </w:r>
    </w:p>
    <w:p w14:paraId="685F5C02" w14:textId="77777777" w:rsidR="007C114C" w:rsidRDefault="00B67DA9">
      <w:pPr>
        <w:jc w:val="start"/>
        <w:bidi w:val="1"/>
      </w:pPr>
      <w:r>
        <w:rPr>
          <w:lang w:val="fa-IR" w:bidi="fa-IR"/>
          <w:rFonts w:eastAsia="B Nazanin"/>
          <w:rtl w:val="1"/>
        </w:rPr>
        <w:t xml:space="preserve">برای این بررسی از وابستگی‌های نصب‌شده پروژه استفاده کردم و پیش از اجرای کنترل‌ها کد را برای گرفتن نتیجه بهتر دست‌کاری نکردم. </w:t>
      </w:r>
      <w:r>
        <w:rPr>
          <w:rFonts w:eastAsia="Times New Roman" w:cs="Times New Roman"/>
          <w:rtl w:val="1"/>
          <w:lang w:val="en-US" w:bidi="fa-IR"/>
        </w:rPr>
        <w:t>TypeScript</w:t>
      </w:r>
      <w:r>
        <w:rPr>
          <w:lang w:val="fa-IR" w:bidi="fa-IR"/>
          <w:rFonts w:eastAsia="B Nazanin"/>
          <w:rtl w:val="1"/>
        </w:rPr>
        <w:t xml:space="preserve"> را با </w:t>
      </w:r>
      <w:r>
        <w:rPr>
          <w:rFonts w:eastAsia="Times New Roman" w:cs="Times New Roman"/>
          <w:rtl w:val="1"/>
          <w:lang w:val="en-US" w:bidi="fa-IR"/>
        </w:rPr>
        <w:t>noEmit</w:t>
      </w:r>
      <w:r>
        <w:rPr>
          <w:lang w:val="fa-IR" w:bidi="fa-IR"/>
          <w:rFonts w:eastAsia="B Nazanin"/>
          <w:rtl w:val="1"/>
        </w:rPr>
        <w:t xml:space="preserve"> و بدون </w:t>
      </w:r>
      <w:r>
        <w:rPr>
          <w:rFonts w:eastAsia="Times New Roman" w:cs="Times New Roman"/>
          <w:rtl w:val="1"/>
          <w:lang w:val="en-US" w:bidi="fa-IR"/>
        </w:rPr>
        <w:t>incremental</w:t>
      </w:r>
      <w:r>
        <w:rPr>
          <w:lang w:val="fa-IR" w:bidi="fa-IR"/>
          <w:rFonts w:eastAsia="B Nazanin"/>
          <w:rtl w:val="1"/>
        </w:rPr>
        <w:t xml:space="preserve">، </w:t>
      </w:r>
      <w:r>
        <w:rPr>
          <w:rFonts w:eastAsia="Times New Roman" w:cs="Times New Roman"/>
          <w:rtl w:val="1"/>
          <w:lang w:val="en-US" w:bidi="fa-IR"/>
        </w:rPr>
        <w:t>lint</w:t>
      </w:r>
      <w:r>
        <w:rPr>
          <w:lang w:val="fa-IR" w:bidi="fa-IR"/>
          <w:rFonts w:eastAsia="B Nazanin"/>
          <w:rtl w:val="1"/>
        </w:rPr>
        <w:t xml:space="preserve"> را بدون </w:t>
      </w:r>
      <w:r>
        <w:rPr>
          <w:rFonts w:eastAsia="Times New Roman" w:cs="Times New Roman"/>
          <w:rtl w:val="1"/>
          <w:lang w:val="en-US" w:bidi="fa-IR"/>
        </w:rPr>
        <w:t>fix</w:t>
      </w:r>
      <w:r>
        <w:rPr>
          <w:lang w:val="fa-IR" w:bidi="fa-IR"/>
          <w:rFonts w:eastAsia="B Nazanin"/>
          <w:rtl w:val="1"/>
        </w:rPr>
        <w:t xml:space="preserve"> و سپس ساخت تولیدی را اجرا کردم. برای گرفتن تصاویر بخش خصوصی، یک </w:t>
      </w:r>
      <w:r>
        <w:rPr>
          <w:rFonts w:eastAsia="Times New Roman" w:cs="Times New Roman"/>
          <w:rtl w:val="1"/>
          <w:lang w:val="en-US" w:bidi="fa-IR"/>
        </w:rPr>
        <w:t>PostgreSQL</w:t>
      </w:r>
      <w:r>
        <w:rPr>
          <w:lang w:val="fa-IR" w:bidi="fa-IR"/>
          <w:rFonts w:eastAsia="B Nazanin"/>
          <w:rtl w:val="1"/>
        </w:rPr>
        <w:t xml:space="preserve"> جداگانه روی پورت آزمایشی راه انداختم، مهاجرت‌های مخزن را اجرا کردم و </w:t>
      </w:r>
      <w:r>
        <w:rPr>
          <w:rFonts w:eastAsia="Times New Roman" w:cs="Times New Roman"/>
          <w:rtl w:val="1"/>
          <w:lang w:val="en-US" w:bidi="fa-IR"/>
        </w:rPr>
        <w:t>API</w:t>
      </w:r>
      <w:r>
        <w:rPr>
          <w:lang w:val="fa-IR" w:bidi="fa-IR"/>
          <w:rFonts w:eastAsia="B Nazanin"/>
          <w:rtl w:val="1"/>
        </w:rPr>
        <w:t xml:space="preserve"> را به نشانی تنظیم‌شده فرانت‌اند متصل کردم. همه حساب‌ها و رکوردها ساختگی بودند و هیچ کلید، گذرواژه یا داده واقعی بیمار وارد گزارش نشد.</w:t>
      </w:r>
    </w:p>
    <w:p w14:paraId="2D59B974" w14:textId="77777777" w:rsidR="007C114C" w:rsidRDefault="00B67DA9">
      <w:pPr>
        <w:jc w:val="start"/>
        <w:bidi w:val="1"/>
        <w:pStyle w:val="Heading2"/>
        <w:spacing w:after="160"/>
      </w:pPr>
      <w:bookmarkStart w:id="90" w:name="_Toc242992496"/>
      <w:r>
        <w:rPr>
          <w:lang w:val="fa-IR" w:bidi="fa-IR"/>
          <w:rFonts w:ascii="Times New Roman" w:eastAsia="B Nazanin" w:hAnsi="Times New Roman" w:cs="B Nazanin"/>
          <w:rtl w:val="1"/>
        </w:rPr>
        <w:t>۱۰ـ۲ نتیجه اجرای جاری فرانت‌اند</w:t>
      </w:r>
      <w:bookmarkEnd w:id="90"/>
    </w:p>
    <w:p w14:paraId="662C733A" w14:textId="77777777" w:rsidR="007C114C" w:rsidRDefault="00B67DA9">
      <w:pPr>
        <w:jc w:val="start"/>
        <w:bidi w:val="1"/>
      </w:pPr>
      <w:r>
        <w:rPr>
          <w:rFonts w:eastAsia="Times New Roman" w:cs="Times New Roman"/>
          <w:rtl w:val="1"/>
          <w:lang w:val="en-US" w:bidi="fa-IR"/>
        </w:rPr>
        <w:t>TypeScript</w:t>
      </w:r>
      <w:r>
        <w:rPr>
          <w:lang w:val="fa-IR" w:bidi="fa-IR"/>
          <w:rFonts w:eastAsia="B Nazanin"/>
          <w:rtl w:val="1"/>
        </w:rPr>
        <w:t xml:space="preserve"> با کد خروج صفر تمام شد. </w:t>
      </w:r>
      <w:r>
        <w:rPr>
          <w:rFonts w:eastAsia="Times New Roman" w:cs="Times New Roman"/>
          <w:rtl w:val="1"/>
          <w:lang w:val="en-US" w:bidi="fa-IR"/>
        </w:rPr>
        <w:t>ESLint</w:t>
      </w:r>
      <w:r>
        <w:rPr>
          <w:lang w:val="fa-IR" w:bidi="fa-IR"/>
          <w:rFonts w:eastAsia="B Nazanin"/>
          <w:rtl w:val="1"/>
        </w:rPr>
        <w:t xml:space="preserve"> کد خروج یک داد و ۷ خطا و ۲ هشدار ثبت کرد. بیشتر خطاها مربوط به </w:t>
      </w:r>
      <w:r>
        <w:rPr>
          <w:rFonts w:eastAsia="Times New Roman" w:cs="Times New Roman"/>
          <w:rtl w:val="1"/>
          <w:lang w:val="en-US" w:bidi="fa-IR"/>
        </w:rPr>
        <w:t>set-state-in-effect</w:t>
      </w:r>
      <w:r>
        <w:rPr>
          <w:lang w:val="fa-IR" w:bidi="fa-IR"/>
          <w:rFonts w:eastAsia="B Nazanin"/>
          <w:rtl w:val="1"/>
        </w:rPr>
        <w:t xml:space="preserve"> در فرم‌های حساسیت، شرایط، سند، دارو، بیمار و دو بخش صوت بودند. دو هشدار نیز به دستور غیرفعال‌سازی بدون استفاده و هدایت با </w:t>
      </w:r>
      <w:r>
        <w:rPr>
          <w:rFonts w:eastAsia="Times New Roman" w:cs="Times New Roman"/>
          <w:rtl w:val="1"/>
          <w:lang w:val="en-US" w:bidi="fa-IR"/>
        </w:rPr>
        <w:t>window.location.href</w:t>
      </w:r>
      <w:r>
        <w:rPr>
          <w:lang w:val="fa-IR" w:bidi="fa-IR"/>
          <w:rFonts w:eastAsia="B Nazanin"/>
          <w:rtl w:val="1"/>
        </w:rPr>
        <w:t xml:space="preserve"> در </w:t>
      </w:r>
      <w:r>
        <w:rPr>
          <w:rFonts w:eastAsia="Times New Roman" w:cs="Times New Roman"/>
          <w:rtl w:val="1"/>
          <w:lang w:val="en-US" w:bidi="fa-IR"/>
        </w:rPr>
        <w:t>api.ts</w:t>
      </w:r>
      <w:r>
        <w:rPr>
          <w:lang w:val="fa-IR" w:bidi="fa-IR"/>
          <w:rFonts w:eastAsia="B Nazanin"/>
          <w:rtl w:val="1"/>
        </w:rPr>
        <w:t xml:space="preserve"> مربوط می‌شدند. این نتیجه نشان داد الگوی فعلی </w:t>
      </w:r>
      <w:r>
        <w:rPr>
          <w:rFonts w:eastAsia="Times New Roman" w:cs="Times New Roman"/>
          <w:rtl w:val="1"/>
          <w:lang w:val="en-US" w:bidi="fa-IR"/>
        </w:rPr>
        <w:t>reset</w:t>
      </w:r>
      <w:r>
        <w:rPr>
          <w:lang w:val="fa-IR" w:bidi="fa-IR"/>
          <w:rFonts w:eastAsia="B Nazanin"/>
          <w:rtl w:val="1"/>
        </w:rPr>
        <w:t xml:space="preserve"> بعضی فرم‌ها با قانون </w:t>
      </w:r>
      <w:r>
        <w:rPr>
          <w:rFonts w:eastAsia="Times New Roman" w:cs="Times New Roman"/>
          <w:rtl w:val="1"/>
          <w:lang w:val="en-US" w:bidi="fa-IR"/>
        </w:rPr>
        <w:t>lint</w:t>
      </w:r>
      <w:r>
        <w:rPr>
          <w:lang w:val="fa-IR" w:bidi="fa-IR"/>
          <w:rFonts w:eastAsia="B Nazanin"/>
          <w:rtl w:val="1"/>
        </w:rPr>
        <w:t xml:space="preserve"> پروژه سازگار نیست. خطاها به معنی ازکارافتادن همه فرم‌ها نیستند، اما تا زمان اصلاح آن‌ها نمی‌توان </w:t>
      </w:r>
      <w:r>
        <w:rPr>
          <w:rFonts w:eastAsia="Times New Roman" w:cs="Times New Roman"/>
          <w:rtl w:val="1"/>
          <w:lang w:val="en-US" w:bidi="fa-IR"/>
        </w:rPr>
        <w:t>lint</w:t>
      </w:r>
      <w:r>
        <w:rPr>
          <w:lang w:val="fa-IR" w:bidi="fa-IR"/>
          <w:rFonts w:eastAsia="B Nazanin"/>
          <w:rtl w:val="1"/>
        </w:rPr>
        <w:t xml:space="preserve"> را موفق اعلام کرد. جزئیات سه دستور در جدول ۴ آمده است.</w:t>
      </w:r>
    </w:p>
    <w:p w14:paraId="524D5AFA" w14:textId="77777777" w:rsidR="007C114C" w:rsidRDefault="00B67DA9">
      <w:pPr>
        <w:jc w:val="start"/>
        <w:bidi w:val="1"/>
        <w:pStyle w:val="TableCaption"/>
        <w:keepNext/>
        <w:tabs>
          <w:tab w:val="center" w:pos="4680"/>
        </w:tabs>
        <w:spacing w:after="160"/>
      </w:pPr>
      <w:r>
        <w:rPr>
          <w:lang w:val="fa-IR" w:bidi="fa-IR"/>
          <w:rtl w:val="1"/>
        </w:rPr>
        <w:tab/>
      </w:r>
      <w:bookmarkStart w:id="91" w:name="_Toc242992534"/>
      <w:r>
        <w:rPr>
          <w:lang w:val="fa-IR" w:bidi="fa-IR"/>
          <w:rFonts w:eastAsia="B Nazanin"/>
          <w:rtl w:val="1"/>
        </w:rPr>
        <w:t>جدول ۴ ـ نتایج بررسی‌های اجراشده در نسخه جاری</w:t>
      </w:r>
      <w:bookmarkEnd w:id="91"/>
    </w:p>
    <w:tbl>
      <w:tblPr>
        <w:bidiVisual w:val="1"/>
        <w:tblW w:w="0" w:type="auto"/>
        <w:jc w:val="righ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35"/>
        <w:gridCol w:w="3118"/>
        <w:gridCol w:w="3402"/>
      </w:tblGrid>
      <w:tr w:rsidR="007C114C" w14:paraId="19147850" w14:textId="77777777">
        <w:trPr>
          <w:cantSplit/>
          <w:tblHeader/>
          <w:jc w:val="center"/>
        </w:trPr>
        <w:tc>
          <w:tcPr>
            <w:tcW w:w="2835" w:type="dxa"/>
            <w:shd w:val="clear" w:color="auto" w:fill="E7ECEB"/>
            <w:vAlign w:val="center"/>
          </w:tcPr>
          <w:p w14:paraId="7CA7F9AA" w14:textId="77777777" w:rsidR="007C114C" w:rsidRDefault="00B67DA9">
            <w:pPr>
              <w:bidi w:val="1"/>
              <w:spacing w:after="60"/>
              <w:jc w:val="start"/>
            </w:pPr>
            <w:r>
              <w:rPr>
                <w:lang w:val="fa-IR" w:bidi="fa-IR"/>
                <w:rFonts w:eastAsia="B Nazanin"/>
                <w:b/>
                <w:bCs/>
                <w:sz w:val="24"/>
                <w:szCs w:val="24"/>
                <w:rtl w:val="1"/>
              </w:rPr>
              <w:t>بررسی</w:t>
            </w:r>
          </w:p>
        </w:tc>
        <w:tc>
          <w:tcPr>
            <w:tcW w:w="3118" w:type="dxa"/>
            <w:shd w:val="clear" w:color="auto" w:fill="E7ECEB"/>
            <w:vAlign w:val="center"/>
          </w:tcPr>
          <w:p w14:paraId="5321EE96" w14:textId="77777777" w:rsidR="007C114C" w:rsidRDefault="00B67DA9">
            <w:pPr>
              <w:bidi w:val="1"/>
              <w:spacing w:after="60"/>
              <w:jc w:val="start"/>
            </w:pPr>
            <w:r>
              <w:rPr>
                <w:lang w:val="fa-IR" w:bidi="fa-IR"/>
                <w:rFonts w:eastAsia="B Nazanin"/>
                <w:b/>
                <w:bCs/>
                <w:sz w:val="24"/>
                <w:szCs w:val="24"/>
                <w:rtl w:val="1"/>
              </w:rPr>
              <w:t>نتیجه جاری</w:t>
            </w:r>
          </w:p>
        </w:tc>
        <w:tc>
          <w:tcPr>
            <w:tcW w:w="3402" w:type="dxa"/>
            <w:shd w:val="clear" w:color="auto" w:fill="E7ECEB"/>
            <w:vAlign w:val="center"/>
          </w:tcPr>
          <w:p w14:paraId="57CAC5D6" w14:textId="77777777" w:rsidR="007C114C" w:rsidRDefault="00B67DA9">
            <w:pPr>
              <w:bidi w:val="1"/>
              <w:spacing w:after="60"/>
              <w:jc w:val="start"/>
            </w:pPr>
            <w:r>
              <w:rPr>
                <w:lang w:val="fa-IR" w:bidi="fa-IR"/>
                <w:rFonts w:eastAsia="B Nazanin"/>
                <w:b/>
                <w:bCs/>
                <w:sz w:val="24"/>
                <w:szCs w:val="24"/>
                <w:rtl w:val="1"/>
              </w:rPr>
              <w:t>دامنه</w:t>
            </w:r>
          </w:p>
        </w:tc>
      </w:tr>
      <w:tr w:rsidR="007C114C" w14:paraId="337E0363" w14:textId="77777777">
        <w:trPr>
          <w:cantSplit/>
          <w:jc w:val="center"/>
        </w:trPr>
        <w:tc>
          <w:tcPr>
            <w:tcW w:w="2835" w:type="dxa"/>
            <w:vAlign w:val="center"/>
          </w:tcPr>
          <w:p w14:paraId="4158592C" w14:textId="77777777" w:rsidR="007C114C" w:rsidRDefault="00B67DA9">
            <w:pPr>
              <w:bidi w:val="1"/>
              <w:spacing w:after="60"/>
              <w:jc w:val="start"/>
            </w:pPr>
            <w:r>
              <w:rPr>
                <w:rFonts w:eastAsia="Times New Roman" w:cs="Times New Roman"/>
                <w:sz w:val="24"/>
                <w:szCs w:val="24"/>
                <w:rtl w:val="1"/>
                <w:lang w:val="en-US" w:bidi="fa-IR"/>
              </w:rPr>
              <w:t>TypeScript noEmit</w:t>
            </w:r>
          </w:p>
        </w:tc>
        <w:tc>
          <w:tcPr>
            <w:tcW w:w="3118" w:type="dxa"/>
            <w:vAlign w:val="center"/>
          </w:tcPr>
          <w:p w14:paraId="7561CB17" w14:textId="77777777" w:rsidR="007C114C" w:rsidRDefault="00B67DA9">
            <w:pPr>
              <w:bidi w:val="1"/>
              <w:spacing w:after="60"/>
              <w:jc w:val="start"/>
            </w:pPr>
            <w:r>
              <w:rPr>
                <w:lang w:val="fa-IR" w:bidi="fa-IR"/>
                <w:rFonts w:eastAsia="B Nazanin"/>
                <w:sz w:val="24"/>
                <w:szCs w:val="24"/>
                <w:rtl w:val="1"/>
              </w:rPr>
              <w:t xml:space="preserve">موفق؛ </w:t>
            </w:r>
            <w:r>
              <w:rPr>
                <w:rFonts w:eastAsia="Times New Roman" w:cs="Times New Roman"/>
                <w:sz w:val="24"/>
                <w:szCs w:val="24"/>
                <w:rtl w:val="1"/>
                <w:lang w:val="en-US" w:bidi="fa-IR"/>
              </w:rPr>
              <w:t>exit=0</w:t>
            </w:r>
            <w:r>
              <w:rPr>
                <w:lang w:val="fa-IR" w:bidi="fa-IR"/>
                <w:rFonts w:eastAsia="B Nazanin"/>
                <w:sz w:val="24"/>
                <w:szCs w:val="24"/>
                <w:rtl w:val="1"/>
              </w:rPr>
              <w:t>؛۵.۷۸ثانیه</w:t>
            </w:r>
          </w:p>
        </w:tc>
        <w:tc>
          <w:tcPr>
            <w:tcW w:w="3402" w:type="dxa"/>
            <w:vAlign w:val="center"/>
          </w:tcPr>
          <w:p w14:paraId="43B936F4" w14:textId="77777777" w:rsidR="007C114C" w:rsidRDefault="00B67DA9">
            <w:pPr>
              <w:bidi w:val="1"/>
              <w:spacing w:after="60"/>
              <w:jc w:val="start"/>
            </w:pPr>
            <w:r>
              <w:rPr>
                <w:lang w:val="fa-IR" w:bidi="fa-IR"/>
                <w:rFonts w:eastAsia="B Nazanin"/>
                <w:sz w:val="24"/>
                <w:szCs w:val="24"/>
                <w:rtl w:val="1"/>
              </w:rPr>
              <w:t>سازگاری نوع؛ نه آزمون تعامل</w:t>
            </w:r>
          </w:p>
        </w:tc>
      </w:tr>
      <w:tr w:rsidR="007C114C" w14:paraId="71C98305" w14:textId="77777777">
        <w:trPr>
          <w:cantSplit/>
          <w:jc w:val="center"/>
        </w:trPr>
        <w:tc>
          <w:tcPr>
            <w:tcW w:w="2835" w:type="dxa"/>
            <w:vAlign w:val="center"/>
          </w:tcPr>
          <w:p w14:paraId="0454B127" w14:textId="77777777" w:rsidR="007C114C" w:rsidRDefault="00B67DA9">
            <w:pPr>
              <w:bidi w:val="1"/>
              <w:spacing w:after="60"/>
              <w:jc w:val="start"/>
            </w:pPr>
            <w:r>
              <w:rPr>
                <w:rFonts w:eastAsia="Times New Roman" w:cs="Times New Roman"/>
                <w:sz w:val="24"/>
                <w:szCs w:val="24"/>
                <w:rtl w:val="1"/>
                <w:lang w:val="en-US" w:bidi="fa-IR"/>
              </w:rPr>
              <w:t>ESLint</w:t>
            </w:r>
            <w:r>
              <w:rPr>
                <w:lang w:val="fa-IR" w:bidi="fa-IR"/>
                <w:rFonts w:eastAsia="B Nazanin"/>
                <w:sz w:val="24"/>
                <w:szCs w:val="24"/>
                <w:rtl w:val="1"/>
              </w:rPr>
              <w:t xml:space="preserve"> بدون </w:t>
            </w:r>
            <w:r>
              <w:rPr>
                <w:rFonts w:eastAsia="Times New Roman" w:cs="Times New Roman"/>
                <w:sz w:val="24"/>
                <w:szCs w:val="24"/>
                <w:rtl w:val="1"/>
                <w:lang w:val="en-US" w:bidi="fa-IR"/>
              </w:rPr>
              <w:t>fix</w:t>
            </w:r>
          </w:p>
        </w:tc>
        <w:tc>
          <w:tcPr>
            <w:tcW w:w="3118" w:type="dxa"/>
            <w:vAlign w:val="center"/>
          </w:tcPr>
          <w:p w14:paraId="401CE3E2" w14:textId="77777777" w:rsidR="007C114C" w:rsidRDefault="00B67DA9">
            <w:pPr>
              <w:bidi w:val="1"/>
              <w:spacing w:after="60"/>
              <w:jc w:val="start"/>
            </w:pPr>
            <w:r>
              <w:rPr>
                <w:lang w:val="fa-IR" w:bidi="fa-IR"/>
                <w:rFonts w:eastAsia="B Nazanin"/>
                <w:sz w:val="24"/>
                <w:szCs w:val="24"/>
                <w:rtl w:val="1"/>
              </w:rPr>
              <w:t xml:space="preserve">ناموفق؛ </w:t>
            </w:r>
            <w:r>
              <w:rPr>
                <w:rFonts w:eastAsia="Times New Roman" w:cs="Times New Roman"/>
                <w:sz w:val="24"/>
                <w:szCs w:val="24"/>
                <w:rtl w:val="1"/>
                <w:lang w:val="en-US" w:bidi="fa-IR"/>
              </w:rPr>
              <w:t>exit=1</w:t>
            </w:r>
            <w:r>
              <w:rPr>
                <w:lang w:val="fa-IR" w:bidi="fa-IR"/>
                <w:rFonts w:eastAsia="B Nazanin"/>
                <w:sz w:val="24"/>
                <w:szCs w:val="24"/>
                <w:rtl w:val="1"/>
              </w:rPr>
              <w:t>؛۷خطا و۲هشدار</w:t>
            </w:r>
          </w:p>
        </w:tc>
        <w:tc>
          <w:tcPr>
            <w:tcW w:w="3402" w:type="dxa"/>
            <w:vAlign w:val="center"/>
          </w:tcPr>
          <w:p w14:paraId="2F5F3037" w14:textId="77777777" w:rsidR="007C114C" w:rsidRDefault="00B67DA9">
            <w:pPr>
              <w:bidi w:val="1"/>
              <w:spacing w:after="60"/>
              <w:jc w:val="start"/>
            </w:pPr>
            <w:r>
              <w:rPr>
                <w:lang w:val="fa-IR" w:bidi="fa-IR"/>
                <w:rFonts w:eastAsia="B Nazanin"/>
                <w:sz w:val="24"/>
                <w:szCs w:val="24"/>
                <w:rtl w:val="1"/>
              </w:rPr>
              <w:t>قواعد کیفیت نصب‌شده</w:t>
            </w:r>
          </w:p>
        </w:tc>
      </w:tr>
      <w:tr w:rsidR="007C114C" w14:paraId="6318AB4F" w14:textId="77777777">
        <w:trPr>
          <w:cantSplit/>
          <w:jc w:val="center"/>
        </w:trPr>
        <w:tc>
          <w:tcPr>
            <w:tcW w:w="2835" w:type="dxa"/>
            <w:vAlign w:val="center"/>
          </w:tcPr>
          <w:p w14:paraId="5AB45D3D" w14:textId="77777777" w:rsidR="007C114C" w:rsidRDefault="00B67DA9">
            <w:pPr>
              <w:bidi w:val="1"/>
              <w:spacing w:after="60"/>
              <w:jc w:val="start"/>
            </w:pPr>
            <w:r>
              <w:rPr>
                <w:rFonts w:eastAsia="Times New Roman" w:cs="Times New Roman"/>
                <w:sz w:val="24"/>
                <w:szCs w:val="24"/>
                <w:rtl w:val="1"/>
                <w:lang w:val="en-US" w:bidi="fa-IR"/>
              </w:rPr>
              <w:t>Next production build</w:t>
            </w:r>
          </w:p>
        </w:tc>
        <w:tc>
          <w:tcPr>
            <w:tcW w:w="3118" w:type="dxa"/>
            <w:vAlign w:val="center"/>
          </w:tcPr>
          <w:p w14:paraId="5469C1E7" w14:textId="77777777" w:rsidR="007C114C" w:rsidRDefault="00B67DA9">
            <w:pPr>
              <w:bidi w:val="1"/>
              <w:spacing w:after="60"/>
              <w:jc w:val="start"/>
            </w:pPr>
            <w:r>
              <w:rPr>
                <w:lang w:val="fa-IR" w:bidi="fa-IR"/>
                <w:rFonts w:eastAsia="B Nazanin"/>
                <w:sz w:val="24"/>
                <w:szCs w:val="24"/>
                <w:rtl w:val="1"/>
              </w:rPr>
              <w:t xml:space="preserve">موفق؛ </w:t>
            </w:r>
            <w:r>
              <w:rPr>
                <w:rFonts w:eastAsia="Times New Roman" w:cs="Times New Roman"/>
                <w:sz w:val="24"/>
                <w:szCs w:val="24"/>
                <w:rtl w:val="1"/>
                <w:lang w:val="en-US" w:bidi="fa-IR"/>
              </w:rPr>
              <w:t>exit=0</w:t>
            </w:r>
            <w:r>
              <w:rPr>
                <w:lang w:val="fa-IR" w:bidi="fa-IR"/>
                <w:rFonts w:eastAsia="B Nazanin"/>
                <w:sz w:val="24"/>
                <w:szCs w:val="24"/>
                <w:rtl w:val="1"/>
              </w:rPr>
              <w:t>؛۵۱.۰۱ثانیه</w:t>
            </w:r>
          </w:p>
        </w:tc>
        <w:tc>
          <w:tcPr>
            <w:tcW w:w="3402" w:type="dxa"/>
            <w:vAlign w:val="center"/>
          </w:tcPr>
          <w:p w14:paraId="7840A576" w14:textId="77777777" w:rsidR="007C114C" w:rsidRDefault="00B67DA9">
            <w:pPr>
              <w:bidi w:val="1"/>
              <w:spacing w:after="60"/>
              <w:jc w:val="start"/>
            </w:pPr>
            <w:r>
              <w:rPr>
                <w:lang w:val="fa-IR" w:bidi="fa-IR"/>
                <w:rFonts w:eastAsia="B Nazanin"/>
                <w:sz w:val="24"/>
                <w:szCs w:val="24"/>
                <w:rtl w:val="1"/>
              </w:rPr>
              <w:t xml:space="preserve">ساخت برنامه؛ نه استقرار یا </w:t>
            </w:r>
            <w:r>
              <w:rPr>
                <w:rFonts w:eastAsia="Times New Roman" w:cs="Times New Roman"/>
                <w:sz w:val="24"/>
                <w:szCs w:val="24"/>
                <w:rtl w:val="1"/>
                <w:lang w:val="en-US" w:bidi="fa-IR"/>
              </w:rPr>
              <w:t>E2E</w:t>
            </w:r>
          </w:p>
        </w:tc>
      </w:tr>
      <w:tr w:rsidR="007C114C" w14:paraId="10A0BCF3" w14:textId="77777777">
        <w:trPr>
          <w:cantSplit/>
          <w:jc w:val="center"/>
        </w:trPr>
        <w:tc>
          <w:tcPr>
            <w:tcW w:w="2835" w:type="dxa"/>
            <w:vAlign w:val="center"/>
          </w:tcPr>
          <w:p w14:paraId="4470D0E3" w14:textId="77777777" w:rsidR="007C114C" w:rsidRDefault="00B67DA9">
            <w:pPr>
              <w:bidi w:val="1"/>
              <w:spacing w:after="60"/>
              <w:jc w:val="start"/>
            </w:pPr>
            <w:r>
              <w:rPr>
                <w:rFonts w:eastAsia="Times New Roman" w:cs="Times New Roman"/>
                <w:sz w:val="24"/>
                <w:szCs w:val="24"/>
                <w:rtl w:val="1"/>
                <w:lang w:val="en-US" w:bidi="fa-IR"/>
              </w:rPr>
              <w:t>API</w:t>
            </w:r>
            <w:r>
              <w:rPr>
                <w:lang w:val="fa-IR" w:bidi="fa-IR"/>
                <w:rFonts w:eastAsia="B Nazanin"/>
                <w:sz w:val="24"/>
                <w:szCs w:val="24"/>
                <w:rtl w:val="1"/>
              </w:rPr>
              <w:t xml:space="preserve"> و مرورگر محلی</w:t>
            </w:r>
          </w:p>
        </w:tc>
        <w:tc>
          <w:tcPr>
            <w:tcW w:w="3118" w:type="dxa"/>
            <w:vAlign w:val="center"/>
          </w:tcPr>
          <w:p w14:paraId="370A707A" w14:textId="77777777" w:rsidR="007C114C" w:rsidRDefault="00B67DA9">
            <w:pPr>
              <w:bidi w:val="1"/>
              <w:spacing w:after="60"/>
              <w:jc w:val="start"/>
            </w:pPr>
            <w:r>
              <w:rPr>
                <w:lang w:val="fa-IR" w:bidi="fa-IR"/>
                <w:rFonts w:eastAsia="B Nazanin"/>
                <w:sz w:val="24"/>
                <w:szCs w:val="24"/>
                <w:rtl w:val="1"/>
              </w:rPr>
              <w:t>مهاجرت موفق؛ ثبت پزشک، بیمار و داروی نمایشی مشاهده شد</w:t>
            </w:r>
          </w:p>
        </w:tc>
        <w:tc>
          <w:tcPr>
            <w:tcW w:w="3402" w:type="dxa"/>
            <w:vAlign w:val="center"/>
          </w:tcPr>
          <w:p w14:paraId="2689D442" w14:textId="77777777" w:rsidR="007C114C" w:rsidRDefault="00B67DA9">
            <w:pPr>
              <w:bidi w:val="1"/>
              <w:spacing w:after="60"/>
              <w:jc w:val="start"/>
            </w:pPr>
            <w:r>
              <w:rPr>
                <w:lang w:val="fa-IR" w:bidi="fa-IR"/>
                <w:rFonts w:eastAsia="B Nazanin"/>
                <w:sz w:val="24"/>
                <w:szCs w:val="24"/>
                <w:rtl w:val="1"/>
              </w:rPr>
              <w:t xml:space="preserve">گردش محدود؛ نه آزمون جامع </w:t>
            </w:r>
            <w:r>
              <w:rPr>
                <w:rFonts w:eastAsia="Times New Roman" w:cs="Times New Roman"/>
                <w:sz w:val="24"/>
                <w:szCs w:val="24"/>
                <w:rtl w:val="1"/>
                <w:lang w:val="en-US" w:bidi="fa-IR"/>
              </w:rPr>
              <w:t>API</w:t>
            </w:r>
            <w:r>
              <w:rPr>
                <w:lang w:val="fa-IR" w:bidi="fa-IR"/>
                <w:rFonts w:eastAsia="B Nazanin"/>
                <w:sz w:val="24"/>
                <w:szCs w:val="24"/>
                <w:rtl w:val="1"/>
              </w:rPr>
              <w:t xml:space="preserve"> یا </w:t>
            </w:r>
            <w:r>
              <w:rPr>
                <w:rFonts w:eastAsia="Times New Roman" w:cs="Times New Roman"/>
                <w:sz w:val="24"/>
                <w:szCs w:val="24"/>
                <w:rtl w:val="1"/>
                <w:lang w:val="en-US" w:bidi="fa-IR"/>
              </w:rPr>
              <w:t>AI</w:t>
            </w:r>
          </w:p>
        </w:tc>
      </w:tr>
      <w:tr w:rsidR="007C114C" w14:paraId="6D56FDCE" w14:textId="77777777">
        <w:trPr>
          <w:cantSplit/>
          <w:jc w:val="center"/>
        </w:trPr>
        <w:tc>
          <w:tcPr>
            <w:tcW w:w="2835" w:type="dxa"/>
            <w:vAlign w:val="center"/>
          </w:tcPr>
          <w:p w14:paraId="017D6902" w14:textId="77777777" w:rsidR="007C114C" w:rsidRDefault="00B67DA9">
            <w:pPr>
              <w:bidi w:val="1"/>
              <w:spacing w:after="60"/>
              <w:jc w:val="start"/>
            </w:pPr>
            <w:r>
              <w:rPr>
                <w:lang w:val="fa-IR" w:bidi="fa-IR"/>
                <w:rFonts w:eastAsia="B Nazanin"/>
                <w:sz w:val="24"/>
                <w:szCs w:val="24"/>
                <w:rtl w:val="1"/>
              </w:rPr>
              <w:lastRenderedPageBreak/>
              <w:t xml:space="preserve">مطالعه کاربر و </w:t>
            </w:r>
            <w:r>
              <w:rPr>
                <w:rFonts w:eastAsia="Times New Roman" w:cs="Times New Roman"/>
                <w:sz w:val="24"/>
                <w:szCs w:val="24"/>
                <w:rtl w:val="1"/>
                <w:lang w:val="en-US" w:bidi="fa-IR"/>
              </w:rPr>
              <w:t>SUS</w:t>
            </w:r>
          </w:p>
        </w:tc>
        <w:tc>
          <w:tcPr>
            <w:tcW w:w="3118" w:type="dxa"/>
            <w:vAlign w:val="center"/>
          </w:tcPr>
          <w:p w14:paraId="43322414" w14:textId="77777777" w:rsidR="007C114C" w:rsidRDefault="00B67DA9">
            <w:pPr>
              <w:bidi w:val="1"/>
              <w:spacing w:after="60"/>
              <w:jc w:val="start"/>
            </w:pPr>
            <w:r>
              <w:rPr>
                <w:lang w:val="fa-IR" w:bidi="fa-IR"/>
                <w:rFonts w:eastAsia="B Nazanin"/>
                <w:sz w:val="24"/>
                <w:szCs w:val="24"/>
                <w:rtl w:val="1"/>
              </w:rPr>
              <w:t>اجراشده یافت نشد</w:t>
            </w:r>
          </w:p>
        </w:tc>
        <w:tc>
          <w:tcPr>
            <w:tcW w:w="3402" w:type="dxa"/>
            <w:vAlign w:val="center"/>
          </w:tcPr>
          <w:p w14:paraId="759EEF80" w14:textId="77777777" w:rsidR="007C114C" w:rsidRDefault="00B67DA9">
            <w:pPr>
              <w:bidi w:val="1"/>
              <w:spacing w:after="60"/>
              <w:jc w:val="start"/>
            </w:pPr>
            <w:r>
              <w:rPr>
                <w:lang w:val="fa-IR" w:bidi="fa-IR"/>
                <w:rFonts w:eastAsia="B Nazanin"/>
                <w:sz w:val="24"/>
                <w:szCs w:val="24"/>
                <w:rtl w:val="1"/>
              </w:rPr>
              <w:t>پروتکل آینده؛ امتیاز ساخته نشد</w:t>
            </w:r>
          </w:p>
        </w:tc>
      </w:tr>
    </w:tbl>
    <w:p w14:paraId="3D53AEDD" w14:textId="77777777" w:rsidR="007C114C" w:rsidRDefault="007C114C">
      <w:pPr>
        <w:jc w:val="start"/>
        <w:bidi w:val="1"/>
        <w:spacing w:after="40"/>
      </w:pPr>
    </w:p>
    <w:p w14:paraId="4E6824D5" w14:textId="77777777" w:rsidR="007C114C" w:rsidRDefault="00B67DA9">
      <w:pPr>
        <w:jc w:val="start"/>
        <w:bidi w:val="1"/>
      </w:pPr>
      <w:r>
        <w:rPr>
          <w:lang w:val="fa-IR" w:bidi="fa-IR"/>
          <w:rFonts w:eastAsia="B Nazanin"/>
          <w:rtl w:val="1"/>
        </w:rPr>
        <w:t xml:space="preserve">ساخت تولیدی با </w:t>
      </w:r>
      <w:r>
        <w:rPr>
          <w:rFonts w:eastAsia="Times New Roman" w:cs="Times New Roman"/>
          <w:rtl w:val="1"/>
          <w:lang w:val="en-US" w:bidi="fa-IR"/>
        </w:rPr>
        <w:t>Next.js 16.3.2</w:t>
      </w:r>
      <w:r>
        <w:rPr>
          <w:lang w:val="fa-IR" w:bidi="fa-IR"/>
          <w:rFonts w:eastAsia="B Nazanin"/>
          <w:rtl w:val="1"/>
        </w:rPr>
        <w:t xml:space="preserve"> و </w:t>
      </w:r>
      <w:r>
        <w:rPr>
          <w:rFonts w:eastAsia="Times New Roman" w:cs="Times New Roman"/>
          <w:rtl w:val="1"/>
          <w:lang w:val="en-US" w:bidi="fa-IR"/>
        </w:rPr>
        <w:t>Turbopack</w:t>
      </w:r>
      <w:r>
        <w:rPr>
          <w:lang w:val="fa-IR" w:bidi="fa-IR"/>
          <w:rFonts w:eastAsia="B Nazanin"/>
          <w:rtl w:val="1"/>
        </w:rPr>
        <w:t xml:space="preserve"> موفق شد و دو مسیر بیمار به‌صورت پویا در خروجی گزارش شدند. اجرای این دستور در همان سیستم حدود ۵۱ ثانیه طول کشید؛ این عدد فقط زمان یک </w:t>
      </w:r>
      <w:r>
        <w:rPr>
          <w:rFonts w:eastAsia="Times New Roman" w:cs="Times New Roman"/>
          <w:rtl w:val="1"/>
          <w:lang w:val="en-US" w:bidi="fa-IR"/>
        </w:rPr>
        <w:t>build</w:t>
      </w:r>
      <w:r>
        <w:rPr>
          <w:lang w:val="fa-IR" w:bidi="fa-IR"/>
          <w:rFonts w:eastAsia="B Nazanin"/>
          <w:rtl w:val="1"/>
        </w:rPr>
        <w:t xml:space="preserve"> است و معیار کارایی </w:t>
      </w:r>
      <w:r>
        <w:rPr>
          <w:rFonts w:eastAsia="Times New Roman" w:cs="Times New Roman"/>
          <w:rtl w:val="1"/>
          <w:lang w:val="en-US" w:bidi="fa-IR"/>
        </w:rPr>
        <w:t>API</w:t>
      </w:r>
      <w:r>
        <w:rPr>
          <w:lang w:val="fa-IR" w:bidi="fa-IR"/>
          <w:rFonts w:eastAsia="B Nazanin"/>
          <w:rtl w:val="1"/>
        </w:rPr>
        <w:t xml:space="preserve"> یا تجربه کاربر نیست. صفحات معرفی، ورود و </w:t>
      </w:r>
      <w:r>
        <w:rPr>
          <w:rFonts w:eastAsia="Times New Roman" w:cs="Times New Roman"/>
          <w:rtl w:val="1"/>
          <w:lang w:val="en-US" w:bidi="fa-IR"/>
        </w:rPr>
        <w:t>not-found</w:t>
      </w:r>
      <w:r>
        <w:rPr>
          <w:lang w:val="fa-IR" w:bidi="fa-IR"/>
          <w:rFonts w:eastAsia="B Nazanin"/>
          <w:rtl w:val="1"/>
        </w:rPr>
        <w:t xml:space="preserve"> به‌صورت ایستا ساخته شدند. این نتیجه نشان می‌دهد بسته تولیدی در محیط فعلی ساخته می‌شود، اما پخش فایل، ضبط میکروفون و همه درخواست‌های </w:t>
      </w:r>
      <w:r>
        <w:rPr>
          <w:rFonts w:eastAsia="Times New Roman" w:cs="Times New Roman"/>
          <w:rtl w:val="1"/>
          <w:lang w:val="en-US" w:bidi="fa-IR"/>
        </w:rPr>
        <w:t>API</w:t>
      </w:r>
      <w:r>
        <w:rPr>
          <w:lang w:val="fa-IR" w:bidi="fa-IR"/>
          <w:rFonts w:eastAsia="B Nazanin"/>
          <w:rtl w:val="1"/>
        </w:rPr>
        <w:t xml:space="preserve"> داخل دستور </w:t>
      </w:r>
      <w:r>
        <w:rPr>
          <w:rFonts w:eastAsia="Times New Roman" w:cs="Times New Roman"/>
          <w:rtl w:val="1"/>
          <w:lang w:val="en-US" w:bidi="fa-IR"/>
        </w:rPr>
        <w:t>build</w:t>
      </w:r>
      <w:r>
        <w:rPr>
          <w:lang w:val="fa-IR" w:bidi="fa-IR"/>
          <w:rFonts w:eastAsia="B Nazanin"/>
          <w:rtl w:val="1"/>
        </w:rPr>
        <w:t xml:space="preserve"> اجرا نمی‌شوند.</w:t>
      </w:r>
    </w:p>
    <w:p w14:paraId="0C59E356" w14:textId="77777777" w:rsidR="007C114C" w:rsidRDefault="00B67DA9">
      <w:pPr>
        <w:jc w:val="start"/>
        <w:bidi w:val="1"/>
        <w:pStyle w:val="Heading2"/>
        <w:spacing w:after="160"/>
      </w:pPr>
      <w:bookmarkStart w:id="92" w:name="_Toc242992497"/>
      <w:r>
        <w:rPr>
          <w:lang w:val="fa-IR" w:bidi="fa-IR"/>
          <w:rFonts w:ascii="Times New Roman" w:eastAsia="B Nazanin" w:hAnsi="Times New Roman" w:cs="B Nazanin"/>
          <w:rtl w:val="1"/>
        </w:rPr>
        <w:t>۱۰ـ۳ سناریوهای یکپارچه‌سازی</w:t>
      </w:r>
      <w:bookmarkEnd w:id="92"/>
    </w:p>
    <w:p w14:paraId="6F73198E" w14:textId="77777777" w:rsidR="007C114C" w:rsidRDefault="00B67DA9">
      <w:pPr>
        <w:jc w:val="start"/>
        <w:bidi w:val="1"/>
      </w:pPr>
      <w:r>
        <w:rPr>
          <w:lang w:val="fa-IR" w:bidi="fa-IR"/>
          <w:rFonts w:eastAsia="B Nazanin"/>
          <w:rtl w:val="1"/>
        </w:rPr>
        <w:t>در محیط نمایشی، ثبت حساب آزمایشی، ایجاد بیمار، نمایش فهرست، جابه‌جایی تب‌ها، ثبت داروی نمایشی و پیدایش رویداد آن در تایم‌لاین را اجرا کردم. پنجره‌های سند و صوت و حالت ایمنی دارو نیز باز شدند. در این سناریو فایل نفرستادم، ضبط واقعی انجام ندادم و درخواستی به مدل ارسال نکردم. در جدول ۵ برای هر مسیر دقیقاً همان مرحله‌ای را نوشته‌ام که اجرا شد تا نتیجه چند کنش ساده به کل زنجیره تعمیم داده نشود.</w:t>
      </w:r>
    </w:p>
    <w:p w14:paraId="2DA84915" w14:textId="77777777" w:rsidR="007C114C" w:rsidRDefault="00B67DA9">
      <w:pPr>
        <w:jc w:val="start"/>
        <w:bidi w:val="1"/>
        <w:pStyle w:val="TableCaption"/>
        <w:keepNext/>
        <w:tabs>
          <w:tab w:val="center" w:pos="4680"/>
        </w:tabs>
        <w:spacing w:after="160"/>
      </w:pPr>
      <w:r>
        <w:rPr>
          <w:lang w:val="fa-IR" w:bidi="fa-IR"/>
          <w:rtl w:val="1"/>
        </w:rPr>
        <w:tab/>
      </w:r>
      <w:bookmarkStart w:id="93" w:name="_Toc242992535"/>
      <w:r>
        <w:rPr>
          <w:lang w:val="fa-IR" w:bidi="fa-IR"/>
          <w:rFonts w:eastAsia="B Nazanin"/>
          <w:rtl w:val="1"/>
        </w:rPr>
        <w:t>جدول ۵ ـ سناریوهای یکپارچه‌سازی و سطح شاهد</w:t>
      </w:r>
      <w:bookmarkEnd w:id="93"/>
    </w:p>
    <w:tbl>
      <w:tblPr>
        <w:bidiVisual w:val="1"/>
        <w:tblW w:w="0" w:type="auto"/>
        <w:jc w:val="righ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35"/>
        <w:gridCol w:w="3118"/>
        <w:gridCol w:w="3402"/>
      </w:tblGrid>
      <w:tr w:rsidR="007C114C" w14:paraId="43201391" w14:textId="77777777">
        <w:trPr>
          <w:cantSplit/>
          <w:tblHeader/>
          <w:jc w:val="center"/>
        </w:trPr>
        <w:tc>
          <w:tcPr>
            <w:tcW w:w="2835" w:type="dxa"/>
            <w:shd w:val="clear" w:color="auto" w:fill="E7ECEB"/>
            <w:vAlign w:val="center"/>
          </w:tcPr>
          <w:p w14:paraId="2C088512" w14:textId="77777777" w:rsidR="007C114C" w:rsidRDefault="00B67DA9">
            <w:pPr>
              <w:bidi w:val="1"/>
              <w:spacing w:after="60"/>
              <w:jc w:val="start"/>
            </w:pPr>
            <w:r>
              <w:rPr>
                <w:lang w:val="fa-IR" w:bidi="fa-IR"/>
                <w:rFonts w:eastAsia="B Nazanin"/>
                <w:b/>
                <w:bCs/>
                <w:sz w:val="24"/>
                <w:szCs w:val="24"/>
                <w:rtl w:val="1"/>
              </w:rPr>
              <w:t>گردش</w:t>
            </w:r>
          </w:p>
        </w:tc>
        <w:tc>
          <w:tcPr>
            <w:tcW w:w="3118" w:type="dxa"/>
            <w:shd w:val="clear" w:color="auto" w:fill="E7ECEB"/>
            <w:vAlign w:val="center"/>
          </w:tcPr>
          <w:p w14:paraId="5DE5C03B" w14:textId="77777777" w:rsidR="007C114C" w:rsidRDefault="00B67DA9">
            <w:pPr>
              <w:bidi w:val="1"/>
              <w:spacing w:after="60"/>
              <w:jc w:val="start"/>
            </w:pPr>
            <w:r>
              <w:rPr>
                <w:lang w:val="fa-IR" w:bidi="fa-IR"/>
                <w:rFonts w:eastAsia="B Nazanin"/>
                <w:b/>
                <w:bCs/>
                <w:sz w:val="24"/>
                <w:szCs w:val="24"/>
                <w:rtl w:val="1"/>
              </w:rPr>
              <w:t>شاهد ساختاری</w:t>
            </w:r>
          </w:p>
        </w:tc>
        <w:tc>
          <w:tcPr>
            <w:tcW w:w="3402" w:type="dxa"/>
            <w:shd w:val="clear" w:color="auto" w:fill="E7ECEB"/>
            <w:vAlign w:val="center"/>
          </w:tcPr>
          <w:p w14:paraId="520C7638" w14:textId="77777777" w:rsidR="007C114C" w:rsidRDefault="00B67DA9">
            <w:pPr>
              <w:bidi w:val="1"/>
              <w:spacing w:after="60"/>
              <w:jc w:val="start"/>
            </w:pPr>
            <w:r>
              <w:rPr>
                <w:lang w:val="fa-IR" w:bidi="fa-IR"/>
                <w:rFonts w:eastAsia="B Nazanin"/>
                <w:b/>
                <w:bCs/>
                <w:sz w:val="24"/>
                <w:szCs w:val="24"/>
                <w:rtl w:val="1"/>
              </w:rPr>
              <w:t xml:space="preserve">شاهد مرورگر </w:t>
            </w:r>
            <w:r>
              <w:rPr>
                <w:rFonts w:eastAsia="Times New Roman" w:cs="Times New Roman"/>
                <w:b/>
                <w:bCs/>
                <w:sz w:val="24"/>
                <w:szCs w:val="24"/>
                <w:rtl w:val="1"/>
                <w:lang w:val="en-US" w:bidi="fa-IR"/>
              </w:rPr>
              <w:t>/</w:t>
            </w:r>
            <w:r>
              <w:rPr>
                <w:lang w:val="fa-IR" w:bidi="fa-IR"/>
                <w:rFonts w:eastAsia="B Nazanin"/>
                <w:b/>
                <w:bCs/>
                <w:sz w:val="24"/>
                <w:szCs w:val="24"/>
                <w:rtl w:val="1"/>
              </w:rPr>
              <w:t xml:space="preserve"> باقی‌مانده</w:t>
            </w:r>
          </w:p>
        </w:tc>
      </w:tr>
      <w:tr w:rsidR="007C114C" w14:paraId="64017AA2" w14:textId="77777777">
        <w:trPr>
          <w:cantSplit/>
          <w:jc w:val="center"/>
        </w:trPr>
        <w:tc>
          <w:tcPr>
            <w:tcW w:w="2835" w:type="dxa"/>
            <w:vAlign w:val="center"/>
          </w:tcPr>
          <w:p w14:paraId="409B779E" w14:textId="77777777" w:rsidR="007C114C" w:rsidRDefault="00B67DA9">
            <w:pPr>
              <w:bidi w:val="1"/>
              <w:spacing w:after="60"/>
              <w:jc w:val="start"/>
            </w:pPr>
            <w:r>
              <w:rPr>
                <w:lang w:val="fa-IR" w:bidi="fa-IR"/>
                <w:rFonts w:eastAsia="B Nazanin"/>
                <w:sz w:val="24"/>
                <w:szCs w:val="24"/>
                <w:rtl w:val="1"/>
              </w:rPr>
              <w:t>ثبت بیمار</w:t>
            </w:r>
          </w:p>
        </w:tc>
        <w:tc>
          <w:tcPr>
            <w:tcW w:w="3118" w:type="dxa"/>
            <w:vAlign w:val="center"/>
          </w:tcPr>
          <w:p w14:paraId="2748CF5A" w14:textId="77777777" w:rsidR="007C114C" w:rsidRDefault="00B67DA9">
            <w:pPr>
              <w:bidi w:val="1"/>
              <w:spacing w:after="60"/>
              <w:jc w:val="start"/>
            </w:pPr>
            <w:r>
              <w:rPr>
                <w:rFonts w:eastAsia="Times New Roman" w:cs="Times New Roman"/>
                <w:sz w:val="24"/>
                <w:szCs w:val="24"/>
                <w:rtl w:val="1"/>
                <w:lang w:val="en-US" w:bidi="fa-IR"/>
              </w:rPr>
              <w:t>payload</w:t>
            </w:r>
            <w:r>
              <w:rPr>
                <w:lang w:val="fa-IR" w:bidi="fa-IR"/>
                <w:rFonts w:eastAsia="B Nazanin"/>
                <w:sz w:val="24"/>
                <w:szCs w:val="24"/>
                <w:rtl w:val="1"/>
              </w:rPr>
              <w:t xml:space="preserve">، </w:t>
            </w:r>
            <w:r>
              <w:rPr>
                <w:rFonts w:eastAsia="Times New Roman" w:cs="Times New Roman"/>
                <w:sz w:val="24"/>
                <w:szCs w:val="24"/>
                <w:rtl w:val="1"/>
                <w:lang w:val="en-US" w:bidi="fa-IR"/>
              </w:rPr>
              <w:t>API</w:t>
            </w:r>
            <w:r>
              <w:rPr>
                <w:lang w:val="fa-IR" w:bidi="fa-IR"/>
                <w:rFonts w:eastAsia="B Nazanin"/>
                <w:sz w:val="24"/>
                <w:szCs w:val="24"/>
                <w:rtl w:val="1"/>
              </w:rPr>
              <w:t xml:space="preserve">، </w:t>
            </w:r>
            <w:r>
              <w:rPr>
                <w:rFonts w:eastAsia="Times New Roman" w:cs="Times New Roman"/>
                <w:sz w:val="24"/>
                <w:szCs w:val="24"/>
                <w:rtl w:val="1"/>
                <w:lang w:val="en-US" w:bidi="fa-IR"/>
              </w:rPr>
              <w:t>refresh</w:t>
            </w:r>
          </w:p>
        </w:tc>
        <w:tc>
          <w:tcPr>
            <w:tcW w:w="3402" w:type="dxa"/>
            <w:vAlign w:val="center"/>
          </w:tcPr>
          <w:p w14:paraId="2F477934" w14:textId="77777777" w:rsidR="007C114C" w:rsidRDefault="00B67DA9">
            <w:pPr>
              <w:bidi w:val="1"/>
              <w:spacing w:after="60"/>
              <w:jc w:val="start"/>
            </w:pPr>
            <w:r>
              <w:rPr>
                <w:lang w:val="fa-IR" w:bidi="fa-IR"/>
                <w:rFonts w:eastAsia="B Nazanin"/>
                <w:sz w:val="24"/>
                <w:szCs w:val="24"/>
                <w:rtl w:val="1"/>
              </w:rPr>
              <w:t>ثبت و فهرست مشاهده شد؛ خطاها باقی</w:t>
            </w:r>
          </w:p>
        </w:tc>
      </w:tr>
      <w:tr w:rsidR="007C114C" w14:paraId="489FEB3B" w14:textId="77777777">
        <w:trPr>
          <w:cantSplit/>
          <w:jc w:val="center"/>
        </w:trPr>
        <w:tc>
          <w:tcPr>
            <w:tcW w:w="2835" w:type="dxa"/>
            <w:vAlign w:val="center"/>
          </w:tcPr>
          <w:p w14:paraId="27CA8247" w14:textId="77777777" w:rsidR="007C114C" w:rsidRDefault="00B67DA9">
            <w:pPr>
              <w:bidi w:val="1"/>
              <w:spacing w:after="60"/>
              <w:jc w:val="start"/>
            </w:pPr>
            <w:r>
              <w:rPr>
                <w:lang w:val="fa-IR" w:bidi="fa-IR"/>
                <w:rFonts w:eastAsia="B Nazanin"/>
                <w:sz w:val="24"/>
                <w:szCs w:val="24"/>
                <w:rtl w:val="1"/>
              </w:rPr>
              <w:t>دارو و تایم‌لاین</w:t>
            </w:r>
          </w:p>
        </w:tc>
        <w:tc>
          <w:tcPr>
            <w:tcW w:w="3118" w:type="dxa"/>
            <w:vAlign w:val="center"/>
          </w:tcPr>
          <w:p w14:paraId="1EF4A713" w14:textId="77777777" w:rsidR="007C114C" w:rsidRDefault="00B67DA9">
            <w:pPr>
              <w:bidi w:val="1"/>
              <w:spacing w:after="60"/>
              <w:jc w:val="start"/>
            </w:pPr>
            <w:r>
              <w:rPr>
                <w:lang w:val="fa-IR" w:bidi="fa-IR"/>
                <w:rFonts w:eastAsia="B Nazanin"/>
                <w:sz w:val="24"/>
                <w:szCs w:val="24"/>
                <w:rtl w:val="1"/>
              </w:rPr>
              <w:t xml:space="preserve">ثبت با </w:t>
            </w:r>
            <w:r>
              <w:rPr>
                <w:rFonts w:eastAsia="Times New Roman" w:cs="Times New Roman"/>
                <w:sz w:val="24"/>
                <w:szCs w:val="24"/>
                <w:rtl w:val="1"/>
                <w:lang w:val="en-US" w:bidi="fa-IR"/>
              </w:rPr>
              <w:t>API</w:t>
            </w:r>
            <w:r>
              <w:rPr>
                <w:lang w:val="fa-IR" w:bidi="fa-IR"/>
                <w:rFonts w:eastAsia="B Nazanin"/>
                <w:sz w:val="24"/>
                <w:szCs w:val="24"/>
                <w:rtl w:val="1"/>
              </w:rPr>
              <w:t xml:space="preserve"> و تولید رویداد</w:t>
            </w:r>
          </w:p>
        </w:tc>
        <w:tc>
          <w:tcPr>
            <w:tcW w:w="3402" w:type="dxa"/>
            <w:vAlign w:val="center"/>
          </w:tcPr>
          <w:p w14:paraId="2ABA501B" w14:textId="77777777" w:rsidR="007C114C" w:rsidRDefault="00B67DA9">
            <w:pPr>
              <w:bidi w:val="1"/>
              <w:spacing w:after="60"/>
              <w:jc w:val="start"/>
            </w:pPr>
            <w:r>
              <w:rPr>
                <w:lang w:val="fa-IR" w:bidi="fa-IR"/>
                <w:rFonts w:eastAsia="B Nazanin"/>
                <w:sz w:val="24"/>
                <w:szCs w:val="24"/>
                <w:rtl w:val="1"/>
              </w:rPr>
              <w:t>هر دو در مرورگر دیده شد؛ دقت بالینی آزمون نشد</w:t>
            </w:r>
          </w:p>
        </w:tc>
      </w:tr>
      <w:tr w:rsidR="007C114C" w14:paraId="452CB4EE" w14:textId="77777777">
        <w:trPr>
          <w:cantSplit/>
          <w:jc w:val="center"/>
        </w:trPr>
        <w:tc>
          <w:tcPr>
            <w:tcW w:w="2835" w:type="dxa"/>
            <w:vAlign w:val="center"/>
          </w:tcPr>
          <w:p w14:paraId="3A1024F4" w14:textId="77777777" w:rsidR="007C114C" w:rsidRDefault="00B67DA9">
            <w:pPr>
              <w:bidi w:val="1"/>
              <w:spacing w:after="60"/>
              <w:jc w:val="start"/>
            </w:pPr>
            <w:r>
              <w:rPr>
                <w:lang w:val="fa-IR" w:bidi="fa-IR"/>
                <w:rFonts w:eastAsia="B Nazanin"/>
                <w:sz w:val="24"/>
                <w:szCs w:val="24"/>
                <w:rtl w:val="1"/>
              </w:rPr>
              <w:t>سند</w:t>
            </w:r>
          </w:p>
        </w:tc>
        <w:tc>
          <w:tcPr>
            <w:tcW w:w="3118" w:type="dxa"/>
            <w:vAlign w:val="center"/>
          </w:tcPr>
          <w:p w14:paraId="18667B69" w14:textId="77777777" w:rsidR="007C114C" w:rsidRDefault="00B67DA9">
            <w:pPr>
              <w:bidi w:val="1"/>
              <w:spacing w:after="60"/>
              <w:jc w:val="start"/>
            </w:pPr>
            <w:r>
              <w:rPr>
                <w:rFonts w:eastAsia="Times New Roman" w:cs="Times New Roman"/>
                <w:sz w:val="24"/>
                <w:szCs w:val="24"/>
                <w:rtl w:val="1"/>
                <w:lang w:val="en-US" w:bidi="fa-IR"/>
              </w:rPr>
              <w:t>FormData</w:t>
            </w:r>
            <w:r>
              <w:rPr>
                <w:lang w:val="fa-IR" w:bidi="fa-IR"/>
                <w:rFonts w:eastAsia="B Nazanin"/>
                <w:sz w:val="24"/>
                <w:szCs w:val="24"/>
                <w:rtl w:val="1"/>
              </w:rPr>
              <w:t xml:space="preserve"> و وضعیت استخراج</w:t>
            </w:r>
          </w:p>
        </w:tc>
        <w:tc>
          <w:tcPr>
            <w:tcW w:w="3402" w:type="dxa"/>
            <w:vAlign w:val="center"/>
          </w:tcPr>
          <w:p w14:paraId="2E992BA9" w14:textId="77777777" w:rsidR="007C114C" w:rsidRDefault="00B67DA9">
            <w:pPr>
              <w:bidi w:val="1"/>
              <w:spacing w:after="60"/>
              <w:jc w:val="start"/>
            </w:pPr>
            <w:r>
              <w:rPr>
                <w:lang w:val="fa-IR" w:bidi="fa-IR"/>
                <w:rFonts w:eastAsia="B Nazanin"/>
                <w:sz w:val="24"/>
                <w:szCs w:val="24"/>
                <w:rtl w:val="1"/>
              </w:rPr>
              <w:t xml:space="preserve">پنجره دیده شد؛ آپلود و </w:t>
            </w:r>
            <w:r>
              <w:rPr>
                <w:rFonts w:eastAsia="Times New Roman" w:cs="Times New Roman"/>
                <w:sz w:val="24"/>
                <w:szCs w:val="24"/>
                <w:rtl w:val="1"/>
                <w:lang w:val="en-US" w:bidi="fa-IR"/>
              </w:rPr>
              <w:t>OCR</w:t>
            </w:r>
            <w:r>
              <w:rPr>
                <w:lang w:val="fa-IR" w:bidi="fa-IR"/>
                <w:rFonts w:eastAsia="B Nazanin"/>
                <w:sz w:val="24"/>
                <w:szCs w:val="24"/>
                <w:rtl w:val="1"/>
              </w:rPr>
              <w:t xml:space="preserve"> اجرا نشد</w:t>
            </w:r>
          </w:p>
        </w:tc>
      </w:tr>
      <w:tr w:rsidR="007C114C" w14:paraId="582D8BEC" w14:textId="77777777">
        <w:trPr>
          <w:cantSplit/>
          <w:jc w:val="center"/>
        </w:trPr>
        <w:tc>
          <w:tcPr>
            <w:tcW w:w="2835" w:type="dxa"/>
            <w:vAlign w:val="center"/>
          </w:tcPr>
          <w:p w14:paraId="5F25F3B0" w14:textId="77777777" w:rsidR="007C114C" w:rsidRDefault="00B67DA9">
            <w:pPr>
              <w:bidi w:val="1"/>
              <w:spacing w:after="60"/>
              <w:jc w:val="start"/>
            </w:pPr>
            <w:r>
              <w:rPr>
                <w:lang w:val="fa-IR" w:bidi="fa-IR"/>
                <w:rFonts w:eastAsia="B Nazanin"/>
                <w:sz w:val="24"/>
                <w:szCs w:val="24"/>
                <w:rtl w:val="1"/>
              </w:rPr>
              <w:t>صوت</w:t>
            </w:r>
          </w:p>
        </w:tc>
        <w:tc>
          <w:tcPr>
            <w:tcW w:w="3118" w:type="dxa"/>
            <w:vAlign w:val="center"/>
          </w:tcPr>
          <w:p w14:paraId="4E028FFD" w14:textId="77777777" w:rsidR="007C114C" w:rsidRDefault="00B67DA9">
            <w:pPr>
              <w:bidi w:val="1"/>
              <w:spacing w:after="60"/>
              <w:jc w:val="start"/>
            </w:pPr>
            <w:r>
              <w:rPr>
                <w:rFonts w:eastAsia="Times New Roman" w:cs="Times New Roman"/>
                <w:sz w:val="24"/>
                <w:szCs w:val="24"/>
                <w:rtl w:val="1"/>
                <w:lang w:val="en-US" w:bidi="fa-IR"/>
              </w:rPr>
              <w:t>File</w:t>
            </w:r>
            <w:r>
              <w:rPr>
                <w:lang w:val="fa-IR" w:bidi="fa-IR"/>
                <w:rFonts w:eastAsia="B Nazanin"/>
                <w:sz w:val="24"/>
                <w:szCs w:val="24"/>
                <w:rtl w:val="1"/>
              </w:rPr>
              <w:t xml:space="preserve"> و مسیر ثبت یادداشت</w:t>
            </w:r>
          </w:p>
        </w:tc>
        <w:tc>
          <w:tcPr>
            <w:tcW w:w="3402" w:type="dxa"/>
            <w:vAlign w:val="center"/>
          </w:tcPr>
          <w:p w14:paraId="535AA9B6" w14:textId="77777777" w:rsidR="007C114C" w:rsidRDefault="00B67DA9">
            <w:pPr>
              <w:bidi w:val="1"/>
              <w:spacing w:after="60"/>
              <w:jc w:val="start"/>
            </w:pPr>
            <w:r>
              <w:rPr>
                <w:lang w:val="fa-IR" w:bidi="fa-IR"/>
                <w:rFonts w:eastAsia="B Nazanin"/>
                <w:sz w:val="24"/>
                <w:szCs w:val="24"/>
                <w:rtl w:val="1"/>
              </w:rPr>
              <w:t xml:space="preserve">پنجره دیده شد؛ ضبط و </w:t>
            </w:r>
            <w:r>
              <w:rPr>
                <w:rFonts w:eastAsia="Times New Roman" w:cs="Times New Roman"/>
                <w:sz w:val="24"/>
                <w:szCs w:val="24"/>
                <w:rtl w:val="1"/>
                <w:lang w:val="en-US" w:bidi="fa-IR"/>
              </w:rPr>
              <w:t>STT</w:t>
            </w:r>
            <w:r>
              <w:rPr>
                <w:lang w:val="fa-IR" w:bidi="fa-IR"/>
                <w:rFonts w:eastAsia="B Nazanin"/>
                <w:sz w:val="24"/>
                <w:szCs w:val="24"/>
                <w:rtl w:val="1"/>
              </w:rPr>
              <w:t xml:space="preserve"> اجرا نشد</w:t>
            </w:r>
          </w:p>
        </w:tc>
      </w:tr>
      <w:tr w:rsidR="007C114C" w14:paraId="678AAB08" w14:textId="77777777">
        <w:trPr>
          <w:cantSplit/>
          <w:jc w:val="center"/>
        </w:trPr>
        <w:tc>
          <w:tcPr>
            <w:tcW w:w="2835" w:type="dxa"/>
            <w:vAlign w:val="center"/>
          </w:tcPr>
          <w:p w14:paraId="665DD0A5" w14:textId="77777777" w:rsidR="007C114C" w:rsidRDefault="00B67DA9">
            <w:pPr>
              <w:bidi w:val="1"/>
              <w:spacing w:after="60"/>
              <w:jc w:val="start"/>
            </w:pPr>
            <w:r>
              <w:rPr>
                <w:lang w:val="fa-IR" w:bidi="fa-IR"/>
                <w:rFonts w:eastAsia="B Nazanin"/>
                <w:sz w:val="24"/>
                <w:szCs w:val="24"/>
                <w:rtl w:val="1"/>
              </w:rPr>
              <w:t>گفتگو</w:t>
            </w:r>
          </w:p>
        </w:tc>
        <w:tc>
          <w:tcPr>
            <w:tcW w:w="3118" w:type="dxa"/>
            <w:vAlign w:val="center"/>
          </w:tcPr>
          <w:p w14:paraId="381A4A12" w14:textId="77777777" w:rsidR="007C114C" w:rsidRDefault="00B67DA9">
            <w:pPr>
              <w:bidi w:val="1"/>
              <w:spacing w:after="60"/>
              <w:jc w:val="start"/>
            </w:pPr>
            <w:r>
              <w:rPr>
                <w:lang w:val="fa-IR" w:bidi="fa-IR"/>
                <w:rFonts w:eastAsia="B Nazanin"/>
                <w:sz w:val="24"/>
                <w:szCs w:val="24"/>
                <w:rtl w:val="1"/>
              </w:rPr>
              <w:t>تاریخچه و مدیریت پاسخ</w:t>
            </w:r>
          </w:p>
        </w:tc>
        <w:tc>
          <w:tcPr>
            <w:tcW w:w="3402" w:type="dxa"/>
            <w:vAlign w:val="center"/>
          </w:tcPr>
          <w:p w14:paraId="63985F3E" w14:textId="77777777" w:rsidR="007C114C" w:rsidRDefault="00B67DA9">
            <w:pPr>
              <w:bidi w:val="1"/>
              <w:spacing w:after="60"/>
              <w:jc w:val="start"/>
            </w:pPr>
            <w:r>
              <w:rPr>
                <w:lang w:val="fa-IR" w:bidi="fa-IR"/>
                <w:rFonts w:eastAsia="B Nazanin"/>
                <w:sz w:val="24"/>
                <w:szCs w:val="24"/>
                <w:rtl w:val="1"/>
              </w:rPr>
              <w:t>حالت خالی دیده شد؛ مدل فراخوانی نشد</w:t>
            </w:r>
          </w:p>
        </w:tc>
      </w:tr>
      <w:tr w:rsidR="007C114C" w14:paraId="08C695B5" w14:textId="77777777">
        <w:trPr>
          <w:cantSplit/>
          <w:jc w:val="center"/>
        </w:trPr>
        <w:tc>
          <w:tcPr>
            <w:tcW w:w="2835" w:type="dxa"/>
            <w:vAlign w:val="center"/>
          </w:tcPr>
          <w:p w14:paraId="4DD0461F" w14:textId="77777777" w:rsidR="007C114C" w:rsidRDefault="00B67DA9">
            <w:pPr>
              <w:bidi w:val="1"/>
              <w:spacing w:after="60"/>
              <w:jc w:val="start"/>
            </w:pPr>
            <w:r>
              <w:rPr>
                <w:lang w:val="fa-IR" w:bidi="fa-IR"/>
                <w:rFonts w:eastAsia="B Nazanin"/>
                <w:sz w:val="24"/>
                <w:szCs w:val="24"/>
                <w:rtl w:val="1"/>
              </w:rPr>
              <w:t>ایمنی دارو</w:t>
            </w:r>
          </w:p>
        </w:tc>
        <w:tc>
          <w:tcPr>
            <w:tcW w:w="3118" w:type="dxa"/>
            <w:vAlign w:val="center"/>
          </w:tcPr>
          <w:p w14:paraId="4A1EE289" w14:textId="77777777" w:rsidR="007C114C" w:rsidRDefault="00B67DA9">
            <w:pPr>
              <w:bidi w:val="1"/>
              <w:spacing w:after="60"/>
              <w:jc w:val="start"/>
            </w:pPr>
            <w:r>
              <w:rPr>
                <w:lang w:val="fa-IR" w:bidi="fa-IR"/>
                <w:rFonts w:eastAsia="B Nazanin"/>
                <w:sz w:val="24"/>
                <w:szCs w:val="24"/>
                <w:rtl w:val="1"/>
              </w:rPr>
              <w:t>حالت ابزار و تحلیل اختیاری</w:t>
            </w:r>
          </w:p>
        </w:tc>
        <w:tc>
          <w:tcPr>
            <w:tcW w:w="3402" w:type="dxa"/>
            <w:vAlign w:val="center"/>
          </w:tcPr>
          <w:p w14:paraId="1DE5825B" w14:textId="77777777" w:rsidR="007C114C" w:rsidRDefault="00B67DA9">
            <w:pPr>
              <w:bidi w:val="1"/>
              <w:spacing w:after="60"/>
              <w:jc w:val="start"/>
            </w:pPr>
            <w:r>
              <w:rPr>
                <w:lang w:val="fa-IR" w:bidi="fa-IR"/>
                <w:rFonts w:eastAsia="B Nazanin"/>
                <w:sz w:val="24"/>
                <w:szCs w:val="24"/>
                <w:rtl w:val="1"/>
              </w:rPr>
              <w:t xml:space="preserve">حالت رابط دیده شد؛ تحلیل </w:t>
            </w:r>
            <w:r>
              <w:rPr>
                <w:rFonts w:eastAsia="Times New Roman" w:cs="Times New Roman"/>
                <w:sz w:val="24"/>
                <w:szCs w:val="24"/>
                <w:rtl w:val="1"/>
                <w:lang w:val="en-US" w:bidi="fa-IR"/>
              </w:rPr>
              <w:t>AI</w:t>
            </w:r>
            <w:r>
              <w:rPr>
                <w:lang w:val="fa-IR" w:bidi="fa-IR"/>
                <w:rFonts w:eastAsia="B Nazanin"/>
                <w:sz w:val="24"/>
                <w:szCs w:val="24"/>
                <w:rtl w:val="1"/>
              </w:rPr>
              <w:t xml:space="preserve"> اجرا نشد</w:t>
            </w:r>
          </w:p>
        </w:tc>
      </w:tr>
      <w:tr w:rsidR="007C114C" w14:paraId="25917A02" w14:textId="77777777">
        <w:trPr>
          <w:cantSplit/>
          <w:jc w:val="center"/>
        </w:trPr>
        <w:tc>
          <w:tcPr>
            <w:tcW w:w="2835" w:type="dxa"/>
            <w:vAlign w:val="center"/>
          </w:tcPr>
          <w:p w14:paraId="456A0085" w14:textId="77777777" w:rsidR="007C114C" w:rsidRDefault="00B67DA9">
            <w:pPr>
              <w:bidi w:val="1"/>
              <w:spacing w:after="60"/>
              <w:jc w:val="start"/>
            </w:pPr>
            <w:r>
              <w:rPr>
                <w:lang w:val="fa-IR" w:bidi="fa-IR"/>
                <w:rFonts w:eastAsia="B Nazanin"/>
                <w:sz w:val="24"/>
                <w:szCs w:val="24"/>
                <w:rtl w:val="1"/>
              </w:rPr>
              <w:t>مجوز بیمار</w:t>
            </w:r>
          </w:p>
        </w:tc>
        <w:tc>
          <w:tcPr>
            <w:tcW w:w="3118" w:type="dxa"/>
            <w:vAlign w:val="center"/>
          </w:tcPr>
          <w:p w14:paraId="0EA2B7E6" w14:textId="77777777" w:rsidR="007C114C" w:rsidRDefault="00B67DA9">
            <w:pPr>
              <w:bidi w:val="1"/>
              <w:spacing w:after="60"/>
              <w:jc w:val="start"/>
            </w:pPr>
            <w:r>
              <w:rPr>
                <w:lang w:val="fa-IR" w:bidi="fa-IR"/>
                <w:rFonts w:eastAsia="B Nazanin"/>
                <w:sz w:val="24"/>
                <w:szCs w:val="24"/>
                <w:rtl w:val="1"/>
              </w:rPr>
              <w:t>کنترل مسیر بیمار و منابع</w:t>
            </w:r>
          </w:p>
        </w:tc>
        <w:tc>
          <w:tcPr>
            <w:tcW w:w="3402" w:type="dxa"/>
            <w:vAlign w:val="center"/>
          </w:tcPr>
          <w:p w14:paraId="1375B445" w14:textId="77777777" w:rsidR="007C114C" w:rsidRDefault="00B67DA9">
            <w:pPr>
              <w:bidi w:val="1"/>
              <w:spacing w:after="60"/>
              <w:jc w:val="start"/>
            </w:pPr>
            <w:r>
              <w:rPr>
                <w:lang w:val="fa-IR" w:bidi="fa-IR"/>
                <w:rFonts w:eastAsia="B Nazanin"/>
                <w:sz w:val="24"/>
                <w:szCs w:val="24"/>
                <w:rtl w:val="1"/>
              </w:rPr>
              <w:t>پرونده خود پزشک دیده شد؛ نقش دیگر آزمون نشد</w:t>
            </w:r>
          </w:p>
        </w:tc>
      </w:tr>
    </w:tbl>
    <w:p w14:paraId="59026861" w14:textId="77777777" w:rsidR="007C114C" w:rsidRDefault="007C114C">
      <w:pPr>
        <w:jc w:val="start"/>
        <w:bidi w:val="1"/>
        <w:spacing w:after="40"/>
      </w:pPr>
    </w:p>
    <w:p w14:paraId="4C6B4048" w14:textId="77777777" w:rsidR="007C114C" w:rsidRDefault="00B67DA9">
      <w:pPr>
        <w:jc w:val="start"/>
        <w:bidi w:val="1"/>
      </w:pPr>
      <w:r>
        <w:rPr>
          <w:lang w:val="fa-IR" w:bidi="fa-IR"/>
          <w:rFonts w:eastAsia="B Nazanin"/>
          <w:rtl w:val="1"/>
        </w:rPr>
        <w:t xml:space="preserve">مسیر موفق همه ابهام‌ها را نشان نمی‌دهد؛ برای همین سناریوهای قطع ارتباط هنگام ارسال، ۴۰۱ پس از انقضای نشست، ۴۰۳ برای بیمار غیرمجاز، فایل بزرگ، متن خالی و پاسخ کند باید جداگانه اجرا شوند. در هر </w:t>
      </w:r>
      <w:r>
        <w:rPr>
          <w:lang w:val="fa-IR" w:bidi="fa-IR"/>
          <w:rFonts w:eastAsia="B Nazanin"/>
          <w:rtl w:val="1"/>
        </w:rPr>
        <w:lastRenderedPageBreak/>
        <w:t>سناریو باید مشخص باشد عملیات پیش از خطا چه اثری گذاشته است. نمونه مهم، چت است که ممکن است پرسش را در سرور ثبت کند ولی رابط همان متن را به ورودی برگرداند. این سناریوها را از روی کد استخراج کردم، اما همه آن‌ها در مرورگر اجرا نشدند. برای اجرای تکرارپذیر باید داده ساختگی و پیش‌شرط ثابت تعریف شود.</w:t>
      </w:r>
    </w:p>
    <w:p w14:paraId="498DEB57" w14:textId="77777777" w:rsidR="007C114C" w:rsidRDefault="00B67DA9">
      <w:pPr>
        <w:jc w:val="start"/>
        <w:bidi w:val="1"/>
        <w:pStyle w:val="Heading2"/>
        <w:spacing w:after="160"/>
      </w:pPr>
      <w:bookmarkStart w:id="94" w:name="_Toc242992498"/>
      <w:r>
        <w:rPr>
          <w:lang w:val="fa-IR" w:bidi="fa-IR"/>
          <w:rFonts w:ascii="Times New Roman" w:eastAsia="B Nazanin" w:hAnsi="Times New Roman" w:cs="B Nazanin"/>
          <w:rtl w:val="1"/>
        </w:rPr>
        <w:t>۱۰ـ۴ توپولوژی سرویس و فایل اصلی</w:t>
      </w:r>
      <w:bookmarkEnd w:id="94"/>
    </w:p>
    <w:p w14:paraId="648A32A2" w14:textId="77777777" w:rsidR="007C114C" w:rsidRDefault="00B67DA9">
      <w:pPr>
        <w:jc w:val="start"/>
        <w:bidi w:val="1"/>
      </w:pPr>
      <w:r>
        <w:rPr>
          <w:rFonts w:eastAsia="Times New Roman" w:cs="Times New Roman"/>
          <w:rtl w:val="1"/>
          <w:lang w:val="en-US" w:bidi="fa-IR"/>
        </w:rPr>
        <w:t>Compose</w:t>
      </w:r>
      <w:r>
        <w:rPr>
          <w:lang w:val="fa-IR" w:bidi="fa-IR"/>
          <w:rFonts w:eastAsia="B Nazanin"/>
          <w:rtl w:val="1"/>
        </w:rPr>
        <w:t xml:space="preserve"> تولیدی سرویس‌های </w:t>
      </w:r>
      <w:r>
        <w:rPr>
          <w:rFonts w:eastAsia="Times New Roman" w:cs="Times New Roman"/>
          <w:rtl w:val="1"/>
          <w:lang w:val="en-US" w:bidi="fa-IR"/>
        </w:rPr>
        <w:t>Nginx</w:t>
      </w:r>
      <w:r>
        <w:rPr>
          <w:lang w:val="fa-IR" w:bidi="fa-IR"/>
          <w:rFonts w:eastAsia="B Nazanin"/>
          <w:rtl w:val="1"/>
        </w:rPr>
        <w:t xml:space="preserve">، </w:t>
      </w:r>
      <w:r>
        <w:rPr>
          <w:rFonts w:eastAsia="Times New Roman" w:cs="Times New Roman"/>
          <w:rtl w:val="1"/>
          <w:lang w:val="en-US" w:bidi="fa-IR"/>
        </w:rPr>
        <w:t>frontend</w:t>
      </w:r>
      <w:r>
        <w:rPr>
          <w:lang w:val="fa-IR" w:bidi="fa-IR"/>
          <w:rFonts w:eastAsia="B Nazanin"/>
          <w:rtl w:val="1"/>
        </w:rPr>
        <w:t xml:space="preserve">، </w:t>
      </w:r>
      <w:r>
        <w:rPr>
          <w:rFonts w:eastAsia="Times New Roman" w:cs="Times New Roman"/>
          <w:rtl w:val="1"/>
          <w:lang w:val="en-US" w:bidi="fa-IR"/>
        </w:rPr>
        <w:t>backend</w:t>
      </w:r>
      <w:r>
        <w:rPr>
          <w:lang w:val="fa-IR" w:bidi="fa-IR"/>
          <w:rFonts w:eastAsia="B Nazanin"/>
          <w:rtl w:val="1"/>
        </w:rPr>
        <w:t xml:space="preserve">، </w:t>
      </w:r>
      <w:r>
        <w:rPr>
          <w:rFonts w:eastAsia="Times New Roman" w:cs="Times New Roman"/>
          <w:rtl w:val="1"/>
          <w:lang w:val="en-US" w:bidi="fa-IR"/>
        </w:rPr>
        <w:t>PostgreSQL</w:t>
      </w:r>
      <w:r>
        <w:rPr>
          <w:lang w:val="fa-IR" w:bidi="fa-IR"/>
          <w:rFonts w:eastAsia="B Nazanin"/>
          <w:rtl w:val="1"/>
        </w:rPr>
        <w:t xml:space="preserve"> و </w:t>
      </w:r>
      <w:r>
        <w:rPr>
          <w:rFonts w:eastAsia="Times New Roman" w:cs="Times New Roman"/>
          <w:rtl w:val="1"/>
          <w:lang w:val="en-US" w:bidi="fa-IR"/>
        </w:rPr>
        <w:t>MinIO</w:t>
      </w:r>
      <w:r>
        <w:rPr>
          <w:lang w:val="fa-IR" w:bidi="fa-IR"/>
          <w:rFonts w:eastAsia="B Nazanin"/>
          <w:rtl w:val="1"/>
        </w:rPr>
        <w:t xml:space="preserve"> را در یک شبکه قرار می‌دهد. پورت‌های داخلی با </w:t>
      </w:r>
      <w:r>
        <w:rPr>
          <w:rFonts w:eastAsia="Times New Roman" w:cs="Times New Roman"/>
          <w:rtl w:val="1"/>
          <w:lang w:val="en-US" w:bidi="fa-IR"/>
        </w:rPr>
        <w:t>expose</w:t>
      </w:r>
      <w:r>
        <w:rPr>
          <w:lang w:val="fa-IR" w:bidi="fa-IR"/>
          <w:rFonts w:eastAsia="B Nazanin"/>
          <w:rtl w:val="1"/>
        </w:rPr>
        <w:t xml:space="preserve"> تعریف شده‌اند و فقط </w:t>
      </w:r>
      <w:r>
        <w:rPr>
          <w:rFonts w:eastAsia="Times New Roman" w:cs="Times New Roman"/>
          <w:rtl w:val="1"/>
          <w:lang w:val="en-US" w:bidi="fa-IR"/>
        </w:rPr>
        <w:t>Nginx</w:t>
      </w:r>
      <w:r>
        <w:rPr>
          <w:lang w:val="fa-IR" w:bidi="fa-IR"/>
          <w:rFonts w:eastAsia="B Nazanin"/>
          <w:rtl w:val="1"/>
        </w:rPr>
        <w:t xml:space="preserve"> پورت میزبان را منتشر می‌کند. داده پایگاه و فایل‌ها نیز </w:t>
      </w:r>
      <w:r>
        <w:rPr>
          <w:rFonts w:eastAsia="Times New Roman" w:cs="Times New Roman"/>
          <w:rtl w:val="1"/>
          <w:lang w:val="en-US" w:bidi="fa-IR"/>
        </w:rPr>
        <w:t>volume</w:t>
      </w:r>
      <w:r>
        <w:rPr>
          <w:lang w:val="fa-IR" w:bidi="fa-IR"/>
          <w:rFonts w:eastAsia="B Nazanin"/>
          <w:rtl w:val="1"/>
        </w:rPr>
        <w:t xml:space="preserve"> پایدار دارند. </w:t>
      </w:r>
      <w:r>
        <w:rPr>
          <w:rFonts w:eastAsia="Times New Roman" w:cs="Times New Roman"/>
          <w:rtl w:val="1"/>
          <w:lang w:val="en-US" w:bidi="fa-IR"/>
        </w:rPr>
        <w:t>backend</w:t>
      </w:r>
      <w:r>
        <w:rPr>
          <w:lang w:val="fa-IR" w:bidi="fa-IR"/>
          <w:rFonts w:eastAsia="B Nazanin"/>
          <w:rtl w:val="1"/>
        </w:rPr>
        <w:t xml:space="preserve"> تا سالم‌شدن </w:t>
      </w:r>
      <w:r>
        <w:rPr>
          <w:rFonts w:eastAsia="Times New Roman" w:cs="Times New Roman"/>
          <w:rtl w:val="1"/>
          <w:lang w:val="en-US" w:bidi="fa-IR"/>
        </w:rPr>
        <w:t>PostgreSQL</w:t>
      </w:r>
      <w:r>
        <w:rPr>
          <w:lang w:val="fa-IR" w:bidi="fa-IR"/>
          <w:rFonts w:eastAsia="B Nazanin"/>
          <w:rtl w:val="1"/>
        </w:rPr>
        <w:t xml:space="preserve"> و </w:t>
      </w:r>
      <w:r>
        <w:rPr>
          <w:rFonts w:eastAsia="Times New Roman" w:cs="Times New Roman"/>
          <w:rtl w:val="1"/>
          <w:lang w:val="en-US" w:bidi="fa-IR"/>
        </w:rPr>
        <w:t>MinIO</w:t>
      </w:r>
      <w:r>
        <w:rPr>
          <w:lang w:val="fa-IR" w:bidi="fa-IR"/>
          <w:rFonts w:eastAsia="B Nazanin"/>
          <w:rtl w:val="1"/>
        </w:rPr>
        <w:t xml:space="preserve"> منتظر می‌ماند و </w:t>
      </w:r>
      <w:r>
        <w:rPr>
          <w:rFonts w:eastAsia="Times New Roman" w:cs="Times New Roman"/>
          <w:rtl w:val="1"/>
          <w:lang w:val="en-US" w:bidi="fa-IR"/>
        </w:rPr>
        <w:t>healthcheck</w:t>
      </w:r>
      <w:r>
        <w:rPr>
          <w:lang w:val="fa-IR" w:bidi="fa-IR"/>
          <w:rFonts w:eastAsia="B Nazanin"/>
          <w:rtl w:val="1"/>
        </w:rPr>
        <w:t xml:space="preserve"> خودش را دارد. در مقابل، </w:t>
      </w:r>
      <w:r>
        <w:rPr>
          <w:rFonts w:eastAsia="Times New Roman" w:cs="Times New Roman"/>
          <w:rtl w:val="1"/>
          <w:lang w:val="en-US" w:bidi="fa-IR"/>
        </w:rPr>
        <w:t>depends_on</w:t>
      </w:r>
      <w:r>
        <w:rPr>
          <w:lang w:val="fa-IR" w:bidi="fa-IR"/>
          <w:rFonts w:eastAsia="B Nazanin"/>
          <w:rtl w:val="1"/>
        </w:rPr>
        <w:t xml:space="preserve"> فرانت‌اند برای </w:t>
      </w:r>
      <w:r>
        <w:rPr>
          <w:rFonts w:eastAsia="Times New Roman" w:cs="Times New Roman"/>
          <w:rtl w:val="1"/>
          <w:lang w:val="en-US" w:bidi="fa-IR"/>
        </w:rPr>
        <w:t>backend</w:t>
      </w:r>
      <w:r>
        <w:rPr>
          <w:lang w:val="fa-IR" w:bidi="fa-IR"/>
          <w:rFonts w:eastAsia="B Nazanin"/>
          <w:rtl w:val="1"/>
        </w:rPr>
        <w:t xml:space="preserve"> فقط </w:t>
      </w:r>
      <w:r>
        <w:rPr>
          <w:rFonts w:eastAsia="Times New Roman" w:cs="Times New Roman"/>
          <w:rtl w:val="1"/>
          <w:lang w:val="en-US" w:bidi="fa-IR"/>
        </w:rPr>
        <w:t>service_started</w:t>
      </w:r>
      <w:r>
        <w:rPr>
          <w:lang w:val="fa-IR" w:bidi="fa-IR"/>
          <w:rFonts w:eastAsia="B Nazanin"/>
          <w:rtl w:val="1"/>
        </w:rPr>
        <w:t xml:space="preserve"> است و آماده‌بودن کامل </w:t>
      </w:r>
      <w:r>
        <w:rPr>
          <w:rFonts w:eastAsia="Times New Roman" w:cs="Times New Roman"/>
          <w:rtl w:val="1"/>
          <w:lang w:val="en-US" w:bidi="fa-IR"/>
        </w:rPr>
        <w:t>API</w:t>
      </w:r>
      <w:r>
        <w:rPr>
          <w:lang w:val="fa-IR" w:bidi="fa-IR"/>
          <w:rFonts w:eastAsia="B Nazanin"/>
          <w:rtl w:val="1"/>
        </w:rPr>
        <w:t xml:space="preserve"> یا اجرای </w:t>
      </w:r>
      <w:r>
        <w:rPr>
          <w:rFonts w:eastAsia="Times New Roman" w:cs="Times New Roman"/>
          <w:rtl w:val="1"/>
          <w:lang w:val="en-US" w:bidi="fa-IR"/>
        </w:rPr>
        <w:t>migration</w:t>
      </w:r>
      <w:r>
        <w:rPr>
          <w:lang w:val="fa-IR" w:bidi="fa-IR"/>
          <w:rFonts w:eastAsia="B Nazanin"/>
          <w:rtl w:val="1"/>
        </w:rPr>
        <w:t xml:space="preserve"> را تضمین نمی‌کند. </w:t>
      </w:r>
      <w:r>
        <w:rPr>
          <w:rFonts w:eastAsia="Times New Roman" w:cs="Times New Roman"/>
          <w:rtl w:val="1"/>
          <w:lang w:val="en-US" w:bidi="fa-IR"/>
        </w:rPr>
        <w:t>migration</w:t>
      </w:r>
      <w:r>
        <w:rPr>
          <w:lang w:val="fa-IR" w:bidi="fa-IR"/>
          <w:rFonts w:eastAsia="B Nazanin"/>
          <w:rtl w:val="1"/>
        </w:rPr>
        <w:t xml:space="preserve"> در این پیکربندی یک مرحله دستی است. برای تهیه گزارش، استقرار تولیدی تازه‌ای انجام ندادم.</w:t>
      </w:r>
    </w:p>
    <w:p w14:paraId="24C55C60" w14:textId="77777777" w:rsidR="007C114C" w:rsidRDefault="00B67DA9">
      <w:pPr>
        <w:jc w:val="start"/>
        <w:bidi w:val="1"/>
      </w:pPr>
      <w:r>
        <w:rPr>
          <w:lang w:val="fa-IR" w:bidi="fa-IR"/>
          <w:rFonts w:eastAsia="B Nazanin"/>
          <w:rtl w:val="1"/>
        </w:rPr>
        <w:t xml:space="preserve">برای </w:t>
      </w:r>
      <w:r>
        <w:rPr>
          <w:rFonts w:eastAsia="Times New Roman" w:cs="Times New Roman"/>
          <w:rtl w:val="1"/>
          <w:lang w:val="en-US" w:bidi="fa-IR"/>
        </w:rPr>
        <w:t>URL</w:t>
      </w:r>
      <w:r>
        <w:rPr>
          <w:lang w:val="fa-IR" w:bidi="fa-IR"/>
          <w:rFonts w:eastAsia="B Nazanin"/>
          <w:rtl w:val="1"/>
        </w:rPr>
        <w:t xml:space="preserve">های امضاشده، </w:t>
      </w:r>
      <w:r>
        <w:rPr>
          <w:rFonts w:eastAsia="Times New Roman" w:cs="Times New Roman"/>
          <w:rtl w:val="1"/>
          <w:lang w:val="en-US" w:bidi="fa-IR"/>
        </w:rPr>
        <w:t>MINIO_ENDPOINT</w:t>
      </w:r>
      <w:r>
        <w:rPr>
          <w:lang w:val="fa-IR" w:bidi="fa-IR"/>
          <w:rFonts w:eastAsia="B Nazanin"/>
          <w:rtl w:val="1"/>
        </w:rPr>
        <w:t xml:space="preserve"> باید میزبان عمومی فایل را منعکس کند تا مرورگر بتواند آن را باز کند. </w:t>
      </w:r>
      <w:r>
        <w:rPr>
          <w:rFonts w:eastAsia="Times New Roman" w:cs="Times New Roman"/>
          <w:rtl w:val="1"/>
          <w:lang w:val="en-US" w:bidi="fa-IR"/>
        </w:rPr>
        <w:t>Compose</w:t>
      </w:r>
      <w:r>
        <w:rPr>
          <w:lang w:val="fa-IR" w:bidi="fa-IR"/>
          <w:rFonts w:eastAsia="B Nazanin"/>
          <w:rtl w:val="1"/>
        </w:rPr>
        <w:t xml:space="preserve"> میزبان </w:t>
      </w:r>
      <w:r>
        <w:rPr>
          <w:rFonts w:eastAsia="Times New Roman" w:cs="Times New Roman"/>
          <w:rtl w:val="1"/>
          <w:lang w:val="en-US" w:bidi="fa-IR"/>
        </w:rPr>
        <w:t>storage</w:t>
      </w:r>
      <w:r>
        <w:rPr>
          <w:lang w:val="fa-IR" w:bidi="fa-IR"/>
          <w:rFonts w:eastAsia="B Nazanin"/>
          <w:rtl w:val="1"/>
        </w:rPr>
        <w:t xml:space="preserve"> را به </w:t>
      </w:r>
      <w:r>
        <w:rPr>
          <w:rFonts w:eastAsia="Times New Roman" w:cs="Times New Roman"/>
          <w:rtl w:val="1"/>
          <w:lang w:val="en-US" w:bidi="fa-IR"/>
        </w:rPr>
        <w:t>host-gateway</w:t>
      </w:r>
      <w:r>
        <w:rPr>
          <w:lang w:val="fa-IR" w:bidi="fa-IR"/>
          <w:rFonts w:eastAsia="B Nazanin"/>
          <w:rtl w:val="1"/>
        </w:rPr>
        <w:t xml:space="preserve"> برای </w:t>
      </w:r>
      <w:r>
        <w:rPr>
          <w:rFonts w:eastAsia="Times New Roman" w:cs="Times New Roman"/>
          <w:rtl w:val="1"/>
          <w:lang w:val="en-US" w:bidi="fa-IR"/>
        </w:rPr>
        <w:t>backend</w:t>
      </w:r>
      <w:r>
        <w:rPr>
          <w:lang w:val="fa-IR" w:bidi="fa-IR"/>
          <w:rFonts w:eastAsia="B Nazanin"/>
          <w:rtl w:val="1"/>
        </w:rPr>
        <w:t xml:space="preserve"> نگاشت می‌کند و </w:t>
      </w:r>
      <w:r>
        <w:rPr>
          <w:rFonts w:eastAsia="Times New Roman" w:cs="Times New Roman"/>
          <w:rtl w:val="1"/>
          <w:lang w:val="en-US" w:bidi="fa-IR"/>
        </w:rPr>
        <w:t>Nginx</w:t>
      </w:r>
      <w:r>
        <w:rPr>
          <w:lang w:val="fa-IR" w:bidi="fa-IR"/>
          <w:rFonts w:eastAsia="B Nazanin"/>
          <w:rtl w:val="1"/>
        </w:rPr>
        <w:t xml:space="preserve"> همان </w:t>
      </w:r>
      <w:r>
        <w:rPr>
          <w:rFonts w:eastAsia="Times New Roman" w:cs="Times New Roman"/>
          <w:rtl w:val="1"/>
          <w:lang w:val="en-US" w:bidi="fa-IR"/>
        </w:rPr>
        <w:t>Host</w:t>
      </w:r>
      <w:r>
        <w:rPr>
          <w:lang w:val="fa-IR" w:bidi="fa-IR"/>
          <w:rFonts w:eastAsia="B Nazanin"/>
          <w:rtl w:val="1"/>
        </w:rPr>
        <w:t xml:space="preserve"> را به </w:t>
      </w:r>
      <w:r>
        <w:rPr>
          <w:rFonts w:eastAsia="Times New Roman" w:cs="Times New Roman"/>
          <w:rtl w:val="1"/>
          <w:lang w:val="en-US" w:bidi="fa-IR"/>
        </w:rPr>
        <w:t>MinIO</w:t>
      </w:r>
      <w:r>
        <w:rPr>
          <w:lang w:val="fa-IR" w:bidi="fa-IR"/>
          <w:rFonts w:eastAsia="B Nazanin"/>
          <w:rtl w:val="1"/>
        </w:rPr>
        <w:t xml:space="preserve"> می‌فرستد. تغییر </w:t>
      </w:r>
      <w:r>
        <w:rPr>
          <w:rFonts w:eastAsia="Times New Roman" w:cs="Times New Roman"/>
          <w:rtl w:val="1"/>
          <w:lang w:val="en-US" w:bidi="fa-IR"/>
        </w:rPr>
        <w:t>Host</w:t>
      </w:r>
      <w:r>
        <w:rPr>
          <w:lang w:val="fa-IR" w:bidi="fa-IR"/>
          <w:rFonts w:eastAsia="B Nazanin"/>
          <w:rtl w:val="1"/>
        </w:rPr>
        <w:t xml:space="preserve"> می‌تواند امضای درخواست فایل را ناسازگار کند؛ توضیح این الزام در </w:t>
      </w:r>
      <w:r>
        <w:rPr>
          <w:rFonts w:eastAsia="Times New Roman" w:cs="Times New Roman"/>
          <w:rtl w:val="1"/>
          <w:lang w:val="en-US" w:bidi="fa-IR"/>
        </w:rPr>
        <w:t>nginx.conf</w:t>
      </w:r>
      <w:r>
        <w:rPr>
          <w:lang w:val="fa-IR" w:bidi="fa-IR"/>
          <w:rFonts w:eastAsia="B Nazanin"/>
          <w:rtl w:val="1"/>
        </w:rPr>
        <w:t xml:space="preserve"> موجود است. از دید فرانت‌اند، لینک فایل به دو شرط نیاز دارد: احراز مرحله </w:t>
      </w:r>
      <w:r>
        <w:rPr>
          <w:rFonts w:eastAsia="Times New Roman" w:cs="Times New Roman"/>
          <w:rtl w:val="1"/>
          <w:lang w:val="en-US" w:bidi="fa-IR"/>
        </w:rPr>
        <w:t>API</w:t>
      </w:r>
      <w:r>
        <w:rPr>
          <w:lang w:val="fa-IR" w:bidi="fa-IR"/>
          <w:rFonts w:eastAsia="B Nazanin"/>
          <w:rtl w:val="1"/>
        </w:rPr>
        <w:t xml:space="preserve"> و دسترسی شبکه به میزبان فایل. حل شرط دوم در توپولوژی، شرط نخست را خودکار حل نمی‌کند. شکل ۲۲ این دو مرز را در معماری تحویل نشان می‌دهد.</w:t>
      </w:r>
    </w:p>
    <w:p w14:paraId="42759B74" w14:textId="77777777" w:rsidR="007C114C" w:rsidRDefault="00B67DA9">
      <w:pPr>
        <w:jc w:val="start"/>
        <w:bidi w:val="1"/>
        <w:keepNext/>
        <w:tabs>
          <w:tab w:val="center" w:pos="4680"/>
        </w:tabs>
        <w:spacing w:after="60"/>
      </w:pPr>
      <w:r>
        <w:rPr>
          <w:lang w:val="fa-IR" w:bidi="fa-IR"/>
          <w:rtl w:val="1"/>
        </w:rPr>
        <w:lastRenderedPageBreak/>
        <w:tab/>
      </w:r>
      <w:r>
        <w:rPr>
          <w:lang w:val="fa-IR" w:bidi="fa-IR"/>
          <w:rtl w:val="1"/>
          <w:noProof/>
        </w:rPr>
        <w:drawing>
          <wp:inline distT="0" distB="0" distL="0" distR="0" wp14:anchorId="5256B290" wp14:editId="630D1E72">
            <wp:extent cx="5940000" cy="3861000"/>
            <wp:effectExtent l="0" t="0" r="0" b="0"/>
            <wp:docPr id="24" name="Picture 24" descr="توپولوژی پیکربندی تحویل و مسیر فای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png"/>
                    <pic:cNvPicPr/>
                  </pic:nvPicPr>
                  <pic:blipFill>
                    <a:blip r:embed="rId85"/>
                    <a:stretch>
                      <a:fillRect/>
                    </a:stretch>
                  </pic:blipFill>
                  <pic:spPr>
                    <a:xfrm>
                      <a:off x="0" y="0"/>
                      <a:ext cx="5940000" cy="3861000"/>
                    </a:xfrm>
                    <a:prstGeom prst="rect">
                      <a:avLst/>
                    </a:prstGeom>
                  </pic:spPr>
                </pic:pic>
              </a:graphicData>
            </a:graphic>
          </wp:inline>
        </w:drawing>
      </w:r>
    </w:p>
    <w:p w14:paraId="34D97D0B" w14:textId="77777777" w:rsidR="007C114C" w:rsidRDefault="00B67DA9">
      <w:pPr>
        <w:jc w:val="start"/>
        <w:bidi w:val="1"/>
        <w:pStyle w:val="FigureCaption"/>
        <w:tabs>
          <w:tab w:val="center" w:pos="4680"/>
        </w:tabs>
        <w:spacing w:after="160"/>
      </w:pPr>
      <w:r>
        <w:rPr>
          <w:lang w:val="fa-IR" w:bidi="fa-IR"/>
          <w:rtl w:val="1"/>
        </w:rPr>
        <w:tab/>
      </w:r>
      <w:bookmarkStart w:id="95" w:name="_Toc242992530"/>
      <w:r>
        <w:rPr>
          <w:lang w:val="fa-IR" w:bidi="fa-IR"/>
          <w:rFonts w:eastAsia="B Nazanin"/>
          <w:rtl w:val="1"/>
        </w:rPr>
        <w:t>شکل ۲۲ ـ توپولوژی پیکربندی تحویل و مسیر فایل</w:t>
      </w:r>
      <w:bookmarkEnd w:id="95"/>
    </w:p>
    <w:p w14:paraId="169EE8EA" w14:textId="77777777" w:rsidR="007C114C" w:rsidRDefault="00B67DA9">
      <w:pPr>
        <w:jc w:val="start"/>
        <w:bidi w:val="1"/>
        <w:pStyle w:val="Heading2"/>
        <w:spacing w:after="160"/>
      </w:pPr>
      <w:bookmarkStart w:id="96" w:name="_Toc242992499"/>
      <w:r>
        <w:rPr>
          <w:lang w:val="fa-IR" w:bidi="fa-IR"/>
          <w:rFonts w:ascii="Times New Roman" w:eastAsia="B Nazanin" w:hAnsi="Times New Roman" w:cs="B Nazanin"/>
          <w:rtl w:val="1"/>
        </w:rPr>
        <w:t>۱۰ـ۵ پروکسی، زمان انتظار و حد حجم</w:t>
      </w:r>
      <w:bookmarkEnd w:id="96"/>
    </w:p>
    <w:p w14:paraId="695A0B48" w14:textId="77777777" w:rsidR="007C114C" w:rsidRDefault="00B67DA9">
      <w:pPr>
        <w:jc w:val="start"/>
        <w:bidi w:val="1"/>
      </w:pPr>
      <w:r>
        <w:rPr>
          <w:rFonts w:eastAsia="Times New Roman" w:cs="Times New Roman"/>
          <w:rtl w:val="1"/>
          <w:lang w:val="en-US" w:bidi="fa-IR"/>
        </w:rPr>
        <w:t>Nginx</w:t>
      </w:r>
      <w:r>
        <w:rPr>
          <w:lang w:val="fa-IR" w:bidi="fa-IR"/>
          <w:rFonts w:eastAsia="B Nazanin"/>
          <w:rtl w:val="1"/>
        </w:rPr>
        <w:t xml:space="preserve"> مسیر </w:t>
      </w:r>
      <w:r>
        <w:rPr>
          <w:rFonts w:eastAsia="Times New Roman" w:cs="Times New Roman"/>
          <w:rtl w:val="1"/>
          <w:lang w:val="en-US" w:bidi="fa-IR"/>
        </w:rPr>
        <w:t>/api/</w:t>
      </w:r>
      <w:r>
        <w:rPr>
          <w:lang w:val="fa-IR" w:bidi="fa-IR"/>
          <w:rFonts w:eastAsia="B Nazanin"/>
          <w:rtl w:val="1"/>
        </w:rPr>
        <w:t xml:space="preserve"> را به </w:t>
      </w:r>
      <w:r>
        <w:rPr>
          <w:rFonts w:eastAsia="Times New Roman" w:cs="Times New Roman"/>
          <w:rtl w:val="1"/>
          <w:lang w:val="en-US" w:bidi="fa-IR"/>
        </w:rPr>
        <w:t>backend</w:t>
      </w:r>
      <w:r>
        <w:rPr>
          <w:lang w:val="fa-IR" w:bidi="fa-IR"/>
          <w:rFonts w:eastAsia="B Nazanin"/>
          <w:rtl w:val="1"/>
        </w:rPr>
        <w:t xml:space="preserve"> و مسیرهای دیگر را به </w:t>
      </w:r>
      <w:r>
        <w:rPr>
          <w:rFonts w:eastAsia="Times New Roman" w:cs="Times New Roman"/>
          <w:rtl w:val="1"/>
          <w:lang w:val="en-US" w:bidi="fa-IR"/>
        </w:rPr>
        <w:t>frontend</w:t>
      </w:r>
      <w:r>
        <w:rPr>
          <w:lang w:val="fa-IR" w:bidi="fa-IR"/>
          <w:rFonts w:eastAsia="B Nazanin"/>
          <w:rtl w:val="1"/>
        </w:rPr>
        <w:t xml:space="preserve"> می‌فرستد و </w:t>
      </w:r>
      <w:r>
        <w:rPr>
          <w:rFonts w:eastAsia="Times New Roman" w:cs="Times New Roman"/>
          <w:rtl w:val="1"/>
          <w:lang w:val="en-US" w:bidi="fa-IR"/>
        </w:rPr>
        <w:t>/health</w:t>
      </w:r>
      <w:r>
        <w:rPr>
          <w:lang w:val="fa-IR" w:bidi="fa-IR"/>
          <w:rFonts w:eastAsia="B Nazanin"/>
          <w:rtl w:val="1"/>
        </w:rPr>
        <w:t xml:space="preserve"> نیز جدا تعریف شده است. </w:t>
      </w:r>
      <w:r>
        <w:rPr>
          <w:rFonts w:eastAsia="Times New Roman" w:cs="Times New Roman"/>
          <w:rtl w:val="1"/>
          <w:lang w:val="en-US" w:bidi="fa-IR"/>
        </w:rPr>
        <w:t>timeout</w:t>
      </w:r>
      <w:r>
        <w:rPr>
          <w:lang w:val="fa-IR" w:bidi="fa-IR"/>
          <w:rFonts w:eastAsia="B Nazanin"/>
          <w:rtl w:val="1"/>
        </w:rPr>
        <w:t xml:space="preserve"> عملیات طولانی </w:t>
      </w:r>
      <w:r>
        <w:rPr>
          <w:rFonts w:eastAsia="Times New Roman" w:cs="Times New Roman"/>
          <w:rtl w:val="1"/>
          <w:lang w:val="en-US" w:bidi="fa-IR"/>
        </w:rPr>
        <w:t>API</w:t>
      </w:r>
      <w:r>
        <w:rPr>
          <w:lang w:val="fa-IR" w:bidi="fa-IR"/>
          <w:rFonts w:eastAsia="B Nazanin"/>
          <w:rtl w:val="1"/>
        </w:rPr>
        <w:t xml:space="preserve"> برابر ۳۰۰ ثانیه است، اما این مقدار زمان واقعی پاسخ مدل یا </w:t>
      </w:r>
      <w:r>
        <w:rPr>
          <w:rFonts w:eastAsia="Times New Roman" w:cs="Times New Roman"/>
          <w:rtl w:val="1"/>
          <w:lang w:val="en-US" w:bidi="fa-IR"/>
        </w:rPr>
        <w:t>timeout</w:t>
      </w:r>
      <w:r>
        <w:rPr>
          <w:lang w:val="fa-IR" w:bidi="fa-IR"/>
          <w:rFonts w:eastAsia="B Nazanin"/>
          <w:rtl w:val="1"/>
        </w:rPr>
        <w:t xml:space="preserve"> مرورگر را تعیین نمی‌کند. </w:t>
      </w:r>
      <w:r>
        <w:rPr>
          <w:rFonts w:eastAsia="Times New Roman" w:cs="Times New Roman"/>
          <w:rtl w:val="1"/>
          <w:lang w:val="en-US" w:bidi="fa-IR"/>
        </w:rPr>
        <w:t>client_max_body_size</w:t>
      </w:r>
      <w:r>
        <w:rPr>
          <w:lang w:val="fa-IR" w:bidi="fa-IR"/>
          <w:rFonts w:eastAsia="B Nazanin"/>
          <w:rtl w:val="1"/>
        </w:rPr>
        <w:t xml:space="preserve"> روی </w:t>
      </w:r>
      <w:r>
        <w:rPr>
          <w:rFonts w:eastAsia="Times New Roman" w:cs="Times New Roman"/>
          <w:rtl w:val="1"/>
          <w:lang w:val="en-US" w:bidi="fa-IR"/>
        </w:rPr>
        <w:t>25m</w:t>
      </w:r>
      <w:r>
        <w:rPr>
          <w:lang w:val="fa-IR" w:bidi="fa-IR"/>
          <w:rFonts w:eastAsia="B Nazanin"/>
          <w:rtl w:val="1"/>
        </w:rPr>
        <w:t xml:space="preserve"> قرار دارد، در حالی که بک‌اند فایل صوتی را تا ۵۰ مگابایت می‌پذیرد. در نتیجه فایل بزرگ‌تر از حد </w:t>
      </w:r>
      <w:r>
        <w:rPr>
          <w:rFonts w:eastAsia="Times New Roman" w:cs="Times New Roman"/>
          <w:rtl w:val="1"/>
          <w:lang w:val="en-US" w:bidi="fa-IR"/>
        </w:rPr>
        <w:t>Nginx</w:t>
      </w:r>
      <w:r>
        <w:rPr>
          <w:lang w:val="fa-IR" w:bidi="fa-IR"/>
          <w:rFonts w:eastAsia="B Nazanin"/>
          <w:rtl w:val="1"/>
        </w:rPr>
        <w:t xml:space="preserve"> پیش از رسیدن به کنترل بک‌اند رد می‌شود. این دو مقدار باید در پیکربندی نهایی هماهنگ شوند.</w:t>
      </w:r>
    </w:p>
    <w:p w14:paraId="3E6FC4CA" w14:textId="77777777" w:rsidR="007C114C" w:rsidRDefault="00B67DA9">
      <w:pPr>
        <w:jc w:val="start"/>
        <w:bidi w:val="1"/>
      </w:pPr>
      <w:r>
        <w:rPr>
          <w:rFonts w:eastAsia="Times New Roman" w:cs="Times New Roman"/>
          <w:rtl w:val="1"/>
          <w:lang w:val="en-US" w:bidi="fa-IR"/>
        </w:rPr>
        <w:t>Compose</w:t>
      </w:r>
      <w:r>
        <w:rPr>
          <w:lang w:val="fa-IR" w:bidi="fa-IR"/>
          <w:rFonts w:eastAsia="B Nazanin"/>
          <w:rtl w:val="1"/>
        </w:rPr>
        <w:t xml:space="preserve"> پورت ۴۴۳ را منتشر می‌کند، ولی </w:t>
      </w:r>
      <w:r>
        <w:rPr>
          <w:rFonts w:eastAsia="Times New Roman" w:cs="Times New Roman"/>
          <w:rtl w:val="1"/>
          <w:lang w:val="en-US" w:bidi="fa-IR"/>
        </w:rPr>
        <w:t>nginx.conf</w:t>
      </w:r>
      <w:r>
        <w:rPr>
          <w:lang w:val="fa-IR" w:bidi="fa-IR"/>
          <w:rFonts w:eastAsia="B Nazanin"/>
          <w:rtl w:val="1"/>
        </w:rPr>
        <w:t xml:space="preserve"> فعلی فقط </w:t>
      </w:r>
      <w:r>
        <w:rPr>
          <w:rFonts w:eastAsia="Times New Roman" w:cs="Times New Roman"/>
          <w:rtl w:val="1"/>
          <w:lang w:val="en-US" w:bidi="fa-IR"/>
        </w:rPr>
        <w:t>listen 80</w:t>
      </w:r>
      <w:r>
        <w:rPr>
          <w:lang w:val="fa-IR" w:bidi="fa-IR"/>
          <w:rFonts w:eastAsia="B Nazanin"/>
          <w:rtl w:val="1"/>
        </w:rPr>
        <w:t xml:space="preserve"> دارد و </w:t>
      </w:r>
      <w:r>
        <w:rPr>
          <w:rFonts w:eastAsia="Times New Roman" w:cs="Times New Roman"/>
          <w:rtl w:val="1"/>
          <w:lang w:val="en-US" w:bidi="fa-IR"/>
        </w:rPr>
        <w:t>TLS</w:t>
      </w:r>
      <w:r>
        <w:rPr>
          <w:lang w:val="fa-IR" w:bidi="fa-IR"/>
          <w:rFonts w:eastAsia="B Nazanin"/>
          <w:rtl w:val="1"/>
        </w:rPr>
        <w:t xml:space="preserve"> به مرحله بعد موکول شده است. انتشار پورت به‌تنهایی </w:t>
      </w:r>
      <w:r>
        <w:rPr>
          <w:rFonts w:eastAsia="Times New Roman" w:cs="Times New Roman"/>
          <w:rtl w:val="1"/>
          <w:lang w:val="en-US" w:bidi="fa-IR"/>
        </w:rPr>
        <w:t>HTTPS</w:t>
      </w:r>
      <w:r>
        <w:rPr>
          <w:lang w:val="fa-IR" w:bidi="fa-IR"/>
          <w:rFonts w:eastAsia="B Nazanin"/>
          <w:rtl w:val="1"/>
        </w:rPr>
        <w:t xml:space="preserve"> را راه‌اندازی نمی‌کند. این موضوع برای ورود، دریافت فایل، دسترسی میکروفون و </w:t>
      </w:r>
      <w:r>
        <w:rPr>
          <w:rFonts w:eastAsia="Times New Roman" w:cs="Times New Roman"/>
          <w:rtl w:val="1"/>
          <w:lang w:val="en-US" w:bidi="fa-IR"/>
        </w:rPr>
        <w:t>clipboard</w:t>
      </w:r>
      <w:r>
        <w:rPr>
          <w:lang w:val="fa-IR" w:bidi="fa-IR"/>
          <w:rFonts w:eastAsia="B Nazanin"/>
          <w:rtl w:val="1"/>
        </w:rPr>
        <w:t xml:space="preserve"> مهم است. در جدول ۶ تنظیمات اثرگذار بر رابط را کنار هم آورده‌ام. برای فعال‌کردن سرویس عمومی باید دامنه و گواهی مناسب تنظیم شوند و مسیر </w:t>
      </w:r>
      <w:r>
        <w:rPr>
          <w:rFonts w:eastAsia="Times New Roman" w:cs="Times New Roman"/>
          <w:rtl w:val="1"/>
          <w:lang w:val="en-US" w:bidi="fa-IR"/>
        </w:rPr>
        <w:t>API</w:t>
      </w:r>
      <w:r>
        <w:rPr>
          <w:lang w:val="fa-IR" w:bidi="fa-IR"/>
          <w:rFonts w:eastAsia="B Nazanin"/>
          <w:rtl w:val="1"/>
        </w:rPr>
        <w:t xml:space="preserve"> و فایل هر دو در همان محیط آزمایش شوند؛ چنین استقرار عمومی‌ای در این پروژه انجام نشد.</w:t>
      </w:r>
    </w:p>
    <w:p w14:paraId="60DD47FB" w14:textId="77777777" w:rsidR="007C114C" w:rsidRDefault="00B67DA9">
      <w:pPr>
        <w:jc w:val="start"/>
        <w:bidi w:val="1"/>
        <w:pStyle w:val="TableCaption"/>
        <w:keepNext/>
        <w:tabs>
          <w:tab w:val="center" w:pos="4680"/>
        </w:tabs>
        <w:spacing w:after="160"/>
      </w:pPr>
      <w:r>
        <w:rPr>
          <w:lang w:val="fa-IR" w:bidi="fa-IR"/>
          <w:rtl w:val="1"/>
        </w:rPr>
        <w:tab/>
      </w:r>
      <w:bookmarkStart w:id="97" w:name="_Toc242992536"/>
      <w:r>
        <w:rPr>
          <w:lang w:val="fa-IR" w:bidi="fa-IR"/>
          <w:rFonts w:eastAsia="B Nazanin"/>
          <w:rtl w:val="1"/>
        </w:rPr>
        <w:t>جدول ۶ ـ تنظیمات تحویل مؤثر بر رفتار رابط</w:t>
      </w:r>
      <w:bookmarkEnd w:id="97"/>
    </w:p>
    <w:tbl>
      <w:tblPr>
        <w:bidiVisual w:val="1"/>
        <w:tblW w:w="0" w:type="auto"/>
        <w:jc w:val="righ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35"/>
        <w:gridCol w:w="3118"/>
        <w:gridCol w:w="3402"/>
      </w:tblGrid>
      <w:tr w:rsidR="007C114C" w14:paraId="3AE2FDE2" w14:textId="77777777">
        <w:trPr>
          <w:cantSplit/>
          <w:tblHeader/>
          <w:jc w:val="center"/>
        </w:trPr>
        <w:tc>
          <w:tcPr>
            <w:tcW w:w="2835" w:type="dxa"/>
            <w:shd w:val="clear" w:color="auto" w:fill="E7ECEB"/>
            <w:vAlign w:val="center"/>
          </w:tcPr>
          <w:p w14:paraId="241F56C8" w14:textId="77777777" w:rsidR="007C114C" w:rsidRDefault="00B67DA9">
            <w:pPr>
              <w:bidi w:val="1"/>
              <w:spacing w:after="60"/>
              <w:jc w:val="start"/>
            </w:pPr>
            <w:r>
              <w:rPr>
                <w:lang w:val="fa-IR" w:bidi="fa-IR"/>
                <w:rFonts w:eastAsia="B Nazanin"/>
                <w:b/>
                <w:bCs/>
                <w:sz w:val="24"/>
                <w:szCs w:val="24"/>
                <w:rtl w:val="1"/>
              </w:rPr>
              <w:t>تنظیم</w:t>
            </w:r>
          </w:p>
        </w:tc>
        <w:tc>
          <w:tcPr>
            <w:tcW w:w="3118" w:type="dxa"/>
            <w:shd w:val="clear" w:color="auto" w:fill="E7ECEB"/>
            <w:vAlign w:val="center"/>
          </w:tcPr>
          <w:p w14:paraId="6150EE07" w14:textId="77777777" w:rsidR="007C114C" w:rsidRDefault="00B67DA9">
            <w:pPr>
              <w:bidi w:val="1"/>
              <w:spacing w:after="60"/>
              <w:jc w:val="start"/>
            </w:pPr>
            <w:r>
              <w:rPr>
                <w:lang w:val="fa-IR" w:bidi="fa-IR"/>
                <w:rFonts w:eastAsia="B Nazanin"/>
                <w:b/>
                <w:bCs/>
                <w:sz w:val="24"/>
                <w:szCs w:val="24"/>
                <w:rtl w:val="1"/>
              </w:rPr>
              <w:t>مقدار یا رفتار</w:t>
            </w:r>
          </w:p>
        </w:tc>
        <w:tc>
          <w:tcPr>
            <w:tcW w:w="3402" w:type="dxa"/>
            <w:shd w:val="clear" w:color="auto" w:fill="E7ECEB"/>
            <w:vAlign w:val="center"/>
          </w:tcPr>
          <w:p w14:paraId="78C8654C" w14:textId="77777777" w:rsidR="007C114C" w:rsidRDefault="00B67DA9">
            <w:pPr>
              <w:bidi w:val="1"/>
              <w:spacing w:after="60"/>
              <w:jc w:val="start"/>
            </w:pPr>
            <w:r>
              <w:rPr>
                <w:lang w:val="fa-IR" w:bidi="fa-IR"/>
                <w:rFonts w:eastAsia="B Nazanin"/>
                <w:b/>
                <w:bCs/>
                <w:sz w:val="24"/>
                <w:szCs w:val="24"/>
                <w:rtl w:val="1"/>
              </w:rPr>
              <w:t>اثر رابط</w:t>
            </w:r>
          </w:p>
        </w:tc>
      </w:tr>
      <w:tr w:rsidR="007C114C" w14:paraId="2A22DDE1" w14:textId="77777777">
        <w:trPr>
          <w:cantSplit/>
          <w:jc w:val="center"/>
        </w:trPr>
        <w:tc>
          <w:tcPr>
            <w:tcW w:w="2835" w:type="dxa"/>
            <w:vAlign w:val="center"/>
          </w:tcPr>
          <w:p w14:paraId="3132A8E2" w14:textId="77777777" w:rsidR="007C114C" w:rsidRDefault="00B67DA9">
            <w:pPr>
              <w:bidi w:val="1"/>
              <w:spacing w:after="60"/>
              <w:jc w:val="start"/>
            </w:pPr>
            <w:r>
              <w:rPr>
                <w:rFonts w:eastAsia="Times New Roman" w:cs="Times New Roman"/>
                <w:sz w:val="24"/>
                <w:szCs w:val="24"/>
                <w:rtl w:val="1"/>
                <w:lang w:val="en-US" w:bidi="fa-IR"/>
              </w:rPr>
              <w:lastRenderedPageBreak/>
              <w:t>NEXT_PUBLIC_API_URL</w:t>
            </w:r>
          </w:p>
        </w:tc>
        <w:tc>
          <w:tcPr>
            <w:tcW w:w="3118" w:type="dxa"/>
            <w:vAlign w:val="center"/>
          </w:tcPr>
          <w:p w14:paraId="7F85C183" w14:textId="77777777" w:rsidR="007C114C" w:rsidRDefault="00B67DA9">
            <w:pPr>
              <w:bidi w:val="1"/>
              <w:spacing w:after="60"/>
              <w:jc w:val="start"/>
            </w:pPr>
            <w:r>
              <w:rPr>
                <w:lang w:val="fa-IR" w:bidi="fa-IR"/>
                <w:rFonts w:eastAsia="B Nazanin"/>
                <w:sz w:val="24"/>
                <w:szCs w:val="24"/>
                <w:rtl w:val="1"/>
              </w:rPr>
              <w:t xml:space="preserve">زمان </w:t>
            </w:r>
            <w:r>
              <w:rPr>
                <w:rFonts w:eastAsia="Times New Roman" w:cs="Times New Roman"/>
                <w:sz w:val="24"/>
                <w:szCs w:val="24"/>
                <w:rtl w:val="1"/>
                <w:lang w:val="en-US" w:bidi="fa-IR"/>
              </w:rPr>
              <w:t>build</w:t>
            </w:r>
            <w:r>
              <w:rPr>
                <w:lang w:val="fa-IR" w:bidi="fa-IR"/>
                <w:rFonts w:eastAsia="B Nazanin"/>
                <w:sz w:val="24"/>
                <w:szCs w:val="24"/>
                <w:rtl w:val="1"/>
              </w:rPr>
              <w:t xml:space="preserve">؛ </w:t>
            </w:r>
            <w:r>
              <w:rPr>
                <w:rFonts w:eastAsia="Times New Roman" w:cs="Times New Roman"/>
                <w:sz w:val="24"/>
                <w:szCs w:val="24"/>
                <w:rtl w:val="1"/>
                <w:lang w:val="en-US" w:bidi="fa-IR"/>
              </w:rPr>
              <w:t>Compose</w:t>
            </w:r>
            <w:r>
              <w:rPr>
                <w:lang w:val="fa-IR" w:bidi="fa-IR"/>
                <w:rFonts w:eastAsia="B Nazanin"/>
                <w:sz w:val="24"/>
                <w:szCs w:val="24"/>
                <w:rtl w:val="1"/>
              </w:rPr>
              <w:t xml:space="preserve"> آدرس مطلق می‌خواهد</w:t>
            </w:r>
          </w:p>
        </w:tc>
        <w:tc>
          <w:tcPr>
            <w:tcW w:w="3402" w:type="dxa"/>
            <w:vAlign w:val="center"/>
          </w:tcPr>
          <w:p w14:paraId="495DAF82" w14:textId="77777777" w:rsidR="007C114C" w:rsidRDefault="00B67DA9">
            <w:pPr>
              <w:bidi w:val="1"/>
              <w:spacing w:after="60"/>
              <w:jc w:val="start"/>
            </w:pPr>
            <w:r>
              <w:rPr>
                <w:lang w:val="fa-IR" w:bidi="fa-IR"/>
                <w:rFonts w:eastAsia="B Nazanin"/>
                <w:sz w:val="24"/>
                <w:szCs w:val="24"/>
                <w:rtl w:val="1"/>
              </w:rPr>
              <w:t xml:space="preserve">هر دو </w:t>
            </w:r>
            <w:r>
              <w:rPr>
                <w:rFonts w:eastAsia="Times New Roman" w:cs="Times New Roman"/>
                <w:sz w:val="24"/>
                <w:szCs w:val="24"/>
                <w:rtl w:val="1"/>
                <w:lang w:val="en-US" w:bidi="fa-IR"/>
              </w:rPr>
              <w:t>browser</w:t>
            </w:r>
            <w:r>
              <w:rPr>
                <w:lang w:val="fa-IR" w:bidi="fa-IR"/>
                <w:rFonts w:eastAsia="B Nazanin"/>
                <w:sz w:val="24"/>
                <w:szCs w:val="24"/>
                <w:rtl w:val="1"/>
              </w:rPr>
              <w:t xml:space="preserve"> و </w:t>
            </w:r>
            <w:r>
              <w:rPr>
                <w:rFonts w:eastAsia="Times New Roman" w:cs="Times New Roman"/>
                <w:sz w:val="24"/>
                <w:szCs w:val="24"/>
                <w:rtl w:val="1"/>
                <w:lang w:val="en-US" w:bidi="fa-IR"/>
              </w:rPr>
              <w:t>RSC</w:t>
            </w:r>
            <w:r>
              <w:rPr>
                <w:lang w:val="fa-IR" w:bidi="fa-IR"/>
                <w:rFonts w:eastAsia="B Nazanin"/>
                <w:sz w:val="24"/>
                <w:szCs w:val="24"/>
                <w:rtl w:val="1"/>
              </w:rPr>
              <w:t xml:space="preserve"> باید دسترسی داشته باشند</w:t>
            </w:r>
          </w:p>
        </w:tc>
      </w:tr>
      <w:tr w:rsidR="007C114C" w14:paraId="2F603165" w14:textId="77777777">
        <w:trPr>
          <w:cantSplit/>
          <w:jc w:val="center"/>
        </w:trPr>
        <w:tc>
          <w:tcPr>
            <w:tcW w:w="2835" w:type="dxa"/>
            <w:vAlign w:val="center"/>
          </w:tcPr>
          <w:p w14:paraId="16A6B770" w14:textId="77777777" w:rsidR="007C114C" w:rsidRDefault="00B67DA9">
            <w:pPr>
              <w:bidi w:val="1"/>
              <w:spacing w:after="60"/>
              <w:jc w:val="start"/>
            </w:pPr>
            <w:r>
              <w:rPr>
                <w:lang w:val="fa-IR" w:bidi="fa-IR"/>
                <w:rFonts w:eastAsia="B Nazanin"/>
                <w:sz w:val="24"/>
                <w:szCs w:val="24"/>
                <w:rtl w:val="1"/>
              </w:rPr>
              <w:t xml:space="preserve">خروجی </w:t>
            </w:r>
            <w:r>
              <w:rPr>
                <w:rFonts w:eastAsia="Times New Roman" w:cs="Times New Roman"/>
                <w:sz w:val="24"/>
                <w:szCs w:val="24"/>
                <w:rtl w:val="1"/>
                <w:lang w:val="en-US" w:bidi="fa-IR"/>
              </w:rPr>
              <w:t>Next</w:t>
            </w:r>
          </w:p>
        </w:tc>
        <w:tc>
          <w:tcPr>
            <w:tcW w:w="3118" w:type="dxa"/>
            <w:vAlign w:val="center"/>
          </w:tcPr>
          <w:p w14:paraId="14D80E18" w14:textId="77777777" w:rsidR="007C114C" w:rsidRDefault="00B67DA9">
            <w:pPr>
              <w:bidi w:val="1"/>
              <w:spacing w:after="60"/>
              <w:jc w:val="start"/>
            </w:pPr>
            <w:r>
              <w:rPr>
                <w:rFonts w:eastAsia="Times New Roman" w:cs="Times New Roman"/>
                <w:sz w:val="24"/>
                <w:szCs w:val="24"/>
                <w:rtl w:val="1"/>
                <w:lang w:val="en-US" w:bidi="fa-IR"/>
              </w:rPr>
              <w:t>standalone</w:t>
            </w:r>
          </w:p>
        </w:tc>
        <w:tc>
          <w:tcPr>
            <w:tcW w:w="3402" w:type="dxa"/>
            <w:vAlign w:val="center"/>
          </w:tcPr>
          <w:p w14:paraId="3FA1705B" w14:textId="77777777" w:rsidR="007C114C" w:rsidRDefault="00B67DA9">
            <w:pPr>
              <w:bidi w:val="1"/>
              <w:spacing w:after="60"/>
              <w:jc w:val="start"/>
            </w:pPr>
            <w:r>
              <w:rPr>
                <w:rFonts w:eastAsia="Times New Roman" w:cs="Times New Roman"/>
                <w:sz w:val="24"/>
                <w:szCs w:val="24"/>
                <w:rtl w:val="1"/>
                <w:lang w:val="en-US" w:bidi="fa-IR"/>
              </w:rPr>
              <w:t>server.js</w:t>
            </w:r>
            <w:r>
              <w:rPr>
                <w:lang w:val="fa-IR" w:bidi="fa-IR"/>
                <w:rFonts w:eastAsia="B Nazanin"/>
                <w:sz w:val="24"/>
                <w:szCs w:val="24"/>
                <w:rtl w:val="1"/>
              </w:rPr>
              <w:t xml:space="preserve"> همراه </w:t>
            </w:r>
            <w:r>
              <w:rPr>
                <w:rFonts w:eastAsia="Times New Roman" w:cs="Times New Roman"/>
                <w:sz w:val="24"/>
                <w:szCs w:val="24"/>
                <w:rtl w:val="1"/>
                <w:lang w:val="en-US" w:bidi="fa-IR"/>
              </w:rPr>
              <w:t>static</w:t>
            </w:r>
            <w:r>
              <w:rPr>
                <w:lang w:val="fa-IR" w:bidi="fa-IR"/>
                <w:rFonts w:eastAsia="B Nazanin"/>
                <w:sz w:val="24"/>
                <w:szCs w:val="24"/>
                <w:rtl w:val="1"/>
              </w:rPr>
              <w:t xml:space="preserve"> و </w:t>
            </w:r>
            <w:r>
              <w:rPr>
                <w:rFonts w:eastAsia="Times New Roman" w:cs="Times New Roman"/>
                <w:sz w:val="24"/>
                <w:szCs w:val="24"/>
                <w:rtl w:val="1"/>
                <w:lang w:val="en-US" w:bidi="fa-IR"/>
              </w:rPr>
              <w:t>public</w:t>
            </w:r>
          </w:p>
        </w:tc>
      </w:tr>
      <w:tr w:rsidR="007C114C" w14:paraId="2D5BFA9D" w14:textId="77777777">
        <w:trPr>
          <w:cantSplit/>
          <w:jc w:val="center"/>
        </w:trPr>
        <w:tc>
          <w:tcPr>
            <w:tcW w:w="2835" w:type="dxa"/>
            <w:vAlign w:val="center"/>
          </w:tcPr>
          <w:p w14:paraId="1853BD78" w14:textId="77777777" w:rsidR="007C114C" w:rsidRDefault="00B67DA9">
            <w:pPr>
              <w:bidi w:val="1"/>
              <w:spacing w:after="60"/>
              <w:jc w:val="start"/>
            </w:pPr>
            <w:r>
              <w:rPr>
                <w:rFonts w:eastAsia="Times New Roman" w:cs="Times New Roman"/>
                <w:sz w:val="24"/>
                <w:szCs w:val="24"/>
                <w:rtl w:val="1"/>
                <w:lang w:val="en-US" w:bidi="fa-IR"/>
              </w:rPr>
              <w:t>Nginx /api</w:t>
            </w:r>
          </w:p>
        </w:tc>
        <w:tc>
          <w:tcPr>
            <w:tcW w:w="3118" w:type="dxa"/>
            <w:vAlign w:val="center"/>
          </w:tcPr>
          <w:p w14:paraId="5F986CE6" w14:textId="77777777" w:rsidR="007C114C" w:rsidRDefault="00B67DA9">
            <w:pPr>
              <w:bidi w:val="1"/>
              <w:spacing w:after="60"/>
              <w:jc w:val="start"/>
            </w:pPr>
            <w:r>
              <w:rPr>
                <w:rFonts w:eastAsia="Times New Roman" w:cs="Times New Roman"/>
                <w:sz w:val="24"/>
                <w:szCs w:val="24"/>
                <w:rtl w:val="1"/>
                <w:lang w:val="en-US" w:bidi="fa-IR"/>
              </w:rPr>
              <w:t>backend</w:t>
            </w:r>
            <w:r>
              <w:rPr>
                <w:lang w:val="fa-IR" w:bidi="fa-IR"/>
                <w:rFonts w:eastAsia="B Nazanin"/>
                <w:sz w:val="24"/>
                <w:szCs w:val="24"/>
                <w:rtl w:val="1"/>
              </w:rPr>
              <w:t>؛ انتظار۳۰۰ثانیه</w:t>
            </w:r>
          </w:p>
        </w:tc>
        <w:tc>
          <w:tcPr>
            <w:tcW w:w="3402" w:type="dxa"/>
            <w:vAlign w:val="center"/>
          </w:tcPr>
          <w:p w14:paraId="75969841" w14:textId="77777777" w:rsidR="007C114C" w:rsidRDefault="00B67DA9">
            <w:pPr>
              <w:bidi w:val="1"/>
              <w:spacing w:after="60"/>
              <w:jc w:val="start"/>
            </w:pPr>
            <w:r>
              <w:rPr>
                <w:lang w:val="fa-IR" w:bidi="fa-IR"/>
                <w:rFonts w:eastAsia="B Nazanin"/>
                <w:sz w:val="24"/>
                <w:szCs w:val="24"/>
                <w:rtl w:val="1"/>
              </w:rPr>
              <w:t xml:space="preserve">جدا از </w:t>
            </w:r>
            <w:r>
              <w:rPr>
                <w:rFonts w:eastAsia="Times New Roman" w:cs="Times New Roman"/>
                <w:sz w:val="24"/>
                <w:szCs w:val="24"/>
                <w:rtl w:val="1"/>
                <w:lang w:val="en-US" w:bidi="fa-IR"/>
              </w:rPr>
              <w:t>timeout</w:t>
            </w:r>
            <w:r>
              <w:rPr>
                <w:lang w:val="fa-IR" w:bidi="fa-IR"/>
                <w:rFonts w:eastAsia="B Nazanin"/>
                <w:sz w:val="24"/>
                <w:szCs w:val="24"/>
                <w:rtl w:val="1"/>
              </w:rPr>
              <w:t xml:space="preserve"> داخلی درخواست</w:t>
            </w:r>
          </w:p>
        </w:tc>
      </w:tr>
      <w:tr w:rsidR="007C114C" w14:paraId="0E713D26" w14:textId="77777777">
        <w:trPr>
          <w:cantSplit/>
          <w:jc w:val="center"/>
        </w:trPr>
        <w:tc>
          <w:tcPr>
            <w:tcW w:w="2835" w:type="dxa"/>
            <w:vAlign w:val="center"/>
          </w:tcPr>
          <w:p w14:paraId="3CAA1C65" w14:textId="77777777" w:rsidR="007C114C" w:rsidRDefault="00B67DA9">
            <w:pPr>
              <w:bidi w:val="1"/>
              <w:spacing w:after="60"/>
              <w:jc w:val="start"/>
            </w:pPr>
            <w:r>
              <w:rPr>
                <w:lang w:val="fa-IR" w:bidi="fa-IR"/>
                <w:rFonts w:eastAsia="B Nazanin"/>
                <w:sz w:val="24"/>
                <w:szCs w:val="24"/>
                <w:rtl w:val="1"/>
              </w:rPr>
              <w:t>حجم پروکسی</w:t>
            </w:r>
          </w:p>
        </w:tc>
        <w:tc>
          <w:tcPr>
            <w:tcW w:w="3118" w:type="dxa"/>
            <w:vAlign w:val="center"/>
          </w:tcPr>
          <w:p w14:paraId="651033D8" w14:textId="77777777" w:rsidR="007C114C" w:rsidRDefault="00B67DA9">
            <w:pPr>
              <w:bidi w:val="1"/>
              <w:spacing w:after="60"/>
              <w:jc w:val="start"/>
            </w:pPr>
            <w:r>
              <w:rPr>
                <w:rFonts w:eastAsia="Times New Roman" w:cs="Times New Roman"/>
                <w:sz w:val="24"/>
                <w:szCs w:val="24"/>
                <w:rtl w:val="1"/>
                <w:lang w:val="en-US" w:bidi="fa-IR"/>
              </w:rPr>
              <w:t>25m</w:t>
            </w:r>
          </w:p>
        </w:tc>
        <w:tc>
          <w:tcPr>
            <w:tcW w:w="3402" w:type="dxa"/>
            <w:vAlign w:val="center"/>
          </w:tcPr>
          <w:p w14:paraId="39A1C78D" w14:textId="77777777" w:rsidR="007C114C" w:rsidRDefault="00B67DA9">
            <w:pPr>
              <w:bidi w:val="1"/>
              <w:spacing w:after="60"/>
              <w:jc w:val="start"/>
            </w:pPr>
            <w:r>
              <w:rPr>
                <w:lang w:val="fa-IR" w:bidi="fa-IR"/>
                <w:rFonts w:eastAsia="B Nazanin"/>
                <w:sz w:val="24"/>
                <w:szCs w:val="24"/>
                <w:rtl w:val="1"/>
              </w:rPr>
              <w:t>ممکن است صوت۵۰</w:t>
            </w:r>
            <w:r>
              <w:rPr>
                <w:rFonts w:eastAsia="Times New Roman" w:cs="Times New Roman"/>
                <w:sz w:val="24"/>
                <w:szCs w:val="24"/>
                <w:rtl w:val="1"/>
                <w:lang w:val="en-US" w:bidi="fa-IR"/>
              </w:rPr>
              <w:t>MB</w:t>
            </w:r>
            <w:r>
              <w:rPr>
                <w:lang w:val="fa-IR" w:bidi="fa-IR"/>
                <w:rFonts w:eastAsia="B Nazanin"/>
                <w:sz w:val="24"/>
                <w:szCs w:val="24"/>
                <w:rtl w:val="1"/>
              </w:rPr>
              <w:t xml:space="preserve"> پیش از </w:t>
            </w:r>
            <w:r>
              <w:rPr>
                <w:rFonts w:eastAsia="Times New Roman" w:cs="Times New Roman"/>
                <w:sz w:val="24"/>
                <w:szCs w:val="24"/>
                <w:rtl w:val="1"/>
                <w:lang w:val="en-US" w:bidi="fa-IR"/>
              </w:rPr>
              <w:t>API</w:t>
            </w:r>
            <w:r>
              <w:rPr>
                <w:lang w:val="fa-IR" w:bidi="fa-IR"/>
                <w:rFonts w:eastAsia="B Nazanin"/>
                <w:sz w:val="24"/>
                <w:szCs w:val="24"/>
                <w:rtl w:val="1"/>
              </w:rPr>
              <w:t xml:space="preserve"> رد شود</w:t>
            </w:r>
          </w:p>
        </w:tc>
      </w:tr>
      <w:tr w:rsidR="007C114C" w14:paraId="333AD4DA" w14:textId="77777777">
        <w:trPr>
          <w:cantSplit/>
          <w:jc w:val="center"/>
        </w:trPr>
        <w:tc>
          <w:tcPr>
            <w:tcW w:w="2835" w:type="dxa"/>
            <w:vAlign w:val="center"/>
          </w:tcPr>
          <w:p w14:paraId="294394E0" w14:textId="77777777" w:rsidR="007C114C" w:rsidRDefault="00B67DA9">
            <w:pPr>
              <w:bidi w:val="1"/>
              <w:spacing w:after="60"/>
              <w:jc w:val="start"/>
            </w:pPr>
            <w:r>
              <w:rPr>
                <w:rFonts w:eastAsia="Times New Roman" w:cs="Times New Roman"/>
                <w:sz w:val="24"/>
                <w:szCs w:val="24"/>
                <w:rtl w:val="1"/>
                <w:lang w:val="en-US" w:bidi="fa-IR"/>
              </w:rPr>
              <w:t>TLS</w:t>
            </w:r>
          </w:p>
        </w:tc>
        <w:tc>
          <w:tcPr>
            <w:tcW w:w="3118" w:type="dxa"/>
            <w:vAlign w:val="center"/>
          </w:tcPr>
          <w:p w14:paraId="20B32673" w14:textId="77777777" w:rsidR="007C114C" w:rsidRDefault="00B67DA9">
            <w:pPr>
              <w:bidi w:val="1"/>
              <w:spacing w:after="60"/>
              <w:jc w:val="start"/>
            </w:pPr>
            <w:r>
              <w:rPr>
                <w:lang w:val="fa-IR" w:bidi="fa-IR"/>
                <w:rFonts w:eastAsia="B Nazanin"/>
                <w:sz w:val="24"/>
                <w:szCs w:val="24"/>
                <w:rtl w:val="1"/>
              </w:rPr>
              <w:t xml:space="preserve">پورت۴۴۳ منتشر؛ </w:t>
            </w:r>
            <w:r>
              <w:rPr>
                <w:rFonts w:eastAsia="Times New Roman" w:cs="Times New Roman"/>
                <w:sz w:val="24"/>
                <w:szCs w:val="24"/>
                <w:rtl w:val="1"/>
                <w:lang w:val="en-US" w:bidi="fa-IR"/>
              </w:rPr>
              <w:t>config</w:t>
            </w:r>
            <w:r>
              <w:rPr>
                <w:lang w:val="fa-IR" w:bidi="fa-IR"/>
                <w:rFonts w:eastAsia="B Nazanin"/>
                <w:sz w:val="24"/>
                <w:szCs w:val="24"/>
                <w:rtl w:val="1"/>
              </w:rPr>
              <w:t xml:space="preserve"> فعلی </w:t>
            </w:r>
            <w:r>
              <w:rPr>
                <w:rFonts w:eastAsia="Times New Roman" w:cs="Times New Roman"/>
                <w:sz w:val="24"/>
                <w:szCs w:val="24"/>
                <w:rtl w:val="1"/>
                <w:lang w:val="en-US" w:bidi="fa-IR"/>
              </w:rPr>
              <w:t>listen80</w:t>
            </w:r>
          </w:p>
        </w:tc>
        <w:tc>
          <w:tcPr>
            <w:tcW w:w="3402" w:type="dxa"/>
            <w:vAlign w:val="center"/>
          </w:tcPr>
          <w:p w14:paraId="13D6D1C9" w14:textId="77777777" w:rsidR="007C114C" w:rsidRDefault="00B67DA9">
            <w:pPr>
              <w:bidi w:val="1"/>
              <w:spacing w:after="60"/>
              <w:jc w:val="start"/>
            </w:pPr>
            <w:r>
              <w:rPr>
                <w:rFonts w:eastAsia="Times New Roman" w:cs="Times New Roman"/>
                <w:sz w:val="24"/>
                <w:szCs w:val="24"/>
                <w:rtl w:val="1"/>
                <w:lang w:val="en-US" w:bidi="fa-IR"/>
              </w:rPr>
              <w:t>HTTPS</w:t>
            </w:r>
            <w:r>
              <w:rPr>
                <w:lang w:val="fa-IR" w:bidi="fa-IR"/>
                <w:rFonts w:eastAsia="B Nazanin"/>
                <w:sz w:val="24"/>
                <w:szCs w:val="24"/>
                <w:rtl w:val="1"/>
              </w:rPr>
              <w:t xml:space="preserve"> عملی اثبات نشده</w:t>
            </w:r>
          </w:p>
        </w:tc>
      </w:tr>
      <w:tr w:rsidR="007C114C" w14:paraId="0ECC424A" w14:textId="77777777">
        <w:trPr>
          <w:cantSplit/>
          <w:jc w:val="center"/>
        </w:trPr>
        <w:tc>
          <w:tcPr>
            <w:tcW w:w="2835" w:type="dxa"/>
            <w:vAlign w:val="center"/>
          </w:tcPr>
          <w:p w14:paraId="730477F3" w14:textId="77777777" w:rsidR="007C114C" w:rsidRDefault="00B67DA9">
            <w:pPr>
              <w:bidi w:val="1"/>
              <w:spacing w:after="60"/>
              <w:jc w:val="start"/>
            </w:pPr>
            <w:r>
              <w:rPr>
                <w:lang w:val="fa-IR" w:bidi="fa-IR"/>
                <w:rFonts w:eastAsia="B Nazanin"/>
                <w:sz w:val="24"/>
                <w:szCs w:val="24"/>
                <w:rtl w:val="1"/>
              </w:rPr>
              <w:t>فایل</w:t>
            </w:r>
          </w:p>
        </w:tc>
        <w:tc>
          <w:tcPr>
            <w:tcW w:w="3118" w:type="dxa"/>
            <w:vAlign w:val="center"/>
          </w:tcPr>
          <w:p w14:paraId="0D7A8D6E" w14:textId="77777777" w:rsidR="007C114C" w:rsidRDefault="00B67DA9">
            <w:pPr>
              <w:bidi w:val="1"/>
              <w:spacing w:after="60"/>
              <w:jc w:val="start"/>
            </w:pPr>
            <w:r>
              <w:rPr>
                <w:lang w:val="fa-IR" w:bidi="fa-IR"/>
                <w:rFonts w:eastAsia="B Nazanin"/>
                <w:sz w:val="24"/>
                <w:szCs w:val="24"/>
                <w:rtl w:val="1"/>
              </w:rPr>
              <w:t xml:space="preserve">میزبان عمومی </w:t>
            </w:r>
            <w:r>
              <w:rPr>
                <w:rFonts w:eastAsia="Times New Roman" w:cs="Times New Roman"/>
                <w:sz w:val="24"/>
                <w:szCs w:val="24"/>
                <w:rtl w:val="1"/>
                <w:lang w:val="en-US" w:bidi="fa-IR"/>
              </w:rPr>
              <w:t>storage</w:t>
            </w:r>
            <w:r>
              <w:rPr>
                <w:lang w:val="fa-IR" w:bidi="fa-IR"/>
                <w:rFonts w:eastAsia="B Nazanin"/>
                <w:sz w:val="24"/>
                <w:szCs w:val="24"/>
                <w:rtl w:val="1"/>
              </w:rPr>
              <w:t xml:space="preserve"> و </w:t>
            </w:r>
            <w:r>
              <w:rPr>
                <w:rFonts w:eastAsia="Times New Roman" w:cs="Times New Roman"/>
                <w:sz w:val="24"/>
                <w:szCs w:val="24"/>
                <w:rtl w:val="1"/>
                <w:lang w:val="en-US" w:bidi="fa-IR"/>
              </w:rPr>
              <w:t>Host</w:t>
            </w:r>
            <w:r>
              <w:rPr>
                <w:lang w:val="fa-IR" w:bidi="fa-IR"/>
                <w:rFonts w:eastAsia="B Nazanin"/>
                <w:sz w:val="24"/>
                <w:szCs w:val="24"/>
                <w:rtl w:val="1"/>
              </w:rPr>
              <w:t xml:space="preserve"> ثابت</w:t>
            </w:r>
          </w:p>
        </w:tc>
        <w:tc>
          <w:tcPr>
            <w:tcW w:w="3402" w:type="dxa"/>
            <w:vAlign w:val="center"/>
          </w:tcPr>
          <w:p w14:paraId="31907B05" w14:textId="77777777" w:rsidR="007C114C" w:rsidRDefault="00B67DA9">
            <w:pPr>
              <w:bidi w:val="1"/>
              <w:spacing w:after="60"/>
              <w:jc w:val="start"/>
            </w:pPr>
            <w:r>
              <w:rPr>
                <w:lang w:val="fa-IR" w:bidi="fa-IR"/>
                <w:rFonts w:eastAsia="B Nazanin"/>
                <w:sz w:val="24"/>
                <w:szCs w:val="24"/>
                <w:rtl w:val="1"/>
              </w:rPr>
              <w:t>درستی امضا و دسترسی مرورگر</w:t>
            </w:r>
          </w:p>
        </w:tc>
      </w:tr>
      <w:tr w:rsidR="007C114C" w14:paraId="5BEFB57D" w14:textId="77777777">
        <w:trPr>
          <w:cantSplit/>
          <w:jc w:val="center"/>
        </w:trPr>
        <w:tc>
          <w:tcPr>
            <w:tcW w:w="2835" w:type="dxa"/>
            <w:vAlign w:val="center"/>
          </w:tcPr>
          <w:p w14:paraId="4D17D1B2" w14:textId="77777777" w:rsidR="007C114C" w:rsidRDefault="00B67DA9">
            <w:pPr>
              <w:bidi w:val="1"/>
              <w:spacing w:after="60"/>
              <w:jc w:val="start"/>
            </w:pPr>
            <w:r>
              <w:rPr>
                <w:lang w:val="fa-IR" w:bidi="fa-IR"/>
                <w:rFonts w:eastAsia="B Nazanin"/>
                <w:sz w:val="24"/>
                <w:szCs w:val="24"/>
                <w:rtl w:val="1"/>
              </w:rPr>
              <w:t>پایگاه</w:t>
            </w:r>
            <w:r>
              <w:rPr>
                <w:rFonts w:eastAsia="Times New Roman" w:cs="Times New Roman"/>
                <w:sz w:val="24"/>
                <w:szCs w:val="24"/>
                <w:rtl w:val="1"/>
                <w:lang w:val="en-US" w:bidi="fa-IR"/>
              </w:rPr>
              <w:t>/MinIO</w:t>
            </w:r>
          </w:p>
        </w:tc>
        <w:tc>
          <w:tcPr>
            <w:tcW w:w="3118" w:type="dxa"/>
            <w:vAlign w:val="center"/>
          </w:tcPr>
          <w:p w14:paraId="25D47813" w14:textId="77777777" w:rsidR="007C114C" w:rsidRDefault="00B67DA9">
            <w:pPr>
              <w:bidi w:val="1"/>
              <w:spacing w:after="60"/>
              <w:jc w:val="start"/>
            </w:pPr>
            <w:r>
              <w:rPr>
                <w:rFonts w:eastAsia="Times New Roman" w:cs="Times New Roman"/>
                <w:sz w:val="24"/>
                <w:szCs w:val="24"/>
                <w:rtl w:val="1"/>
                <w:lang w:val="en-US" w:bidi="fa-IR"/>
              </w:rPr>
              <w:t>volume</w:t>
            </w:r>
            <w:r>
              <w:rPr>
                <w:lang w:val="fa-IR" w:bidi="fa-IR"/>
                <w:rFonts w:eastAsia="B Nazanin"/>
                <w:sz w:val="24"/>
                <w:szCs w:val="24"/>
                <w:rtl w:val="1"/>
              </w:rPr>
              <w:t xml:space="preserve"> و </w:t>
            </w:r>
            <w:r>
              <w:rPr>
                <w:rFonts w:eastAsia="Times New Roman" w:cs="Times New Roman"/>
                <w:sz w:val="24"/>
                <w:szCs w:val="24"/>
                <w:rtl w:val="1"/>
                <w:lang w:val="en-US" w:bidi="fa-IR"/>
              </w:rPr>
              <w:t>healthcheck</w:t>
            </w:r>
          </w:p>
        </w:tc>
        <w:tc>
          <w:tcPr>
            <w:tcW w:w="3402" w:type="dxa"/>
            <w:vAlign w:val="center"/>
          </w:tcPr>
          <w:p w14:paraId="630F45A5" w14:textId="77777777" w:rsidR="007C114C" w:rsidRDefault="00B67DA9">
            <w:pPr>
              <w:bidi w:val="1"/>
              <w:spacing w:after="60"/>
              <w:jc w:val="start"/>
            </w:pPr>
            <w:r>
              <w:rPr>
                <w:lang w:val="fa-IR" w:bidi="fa-IR"/>
                <w:rFonts w:eastAsia="B Nazanin"/>
                <w:sz w:val="24"/>
                <w:szCs w:val="24"/>
                <w:rtl w:val="1"/>
              </w:rPr>
              <w:t xml:space="preserve">وجود </w:t>
            </w:r>
            <w:r>
              <w:rPr>
                <w:rFonts w:eastAsia="Times New Roman" w:cs="Times New Roman"/>
                <w:sz w:val="24"/>
                <w:szCs w:val="24"/>
                <w:rtl w:val="1"/>
                <w:lang w:val="en-US" w:bidi="fa-IR"/>
              </w:rPr>
              <w:t>config</w:t>
            </w:r>
            <w:r>
              <w:rPr>
                <w:lang w:val="fa-IR" w:bidi="fa-IR"/>
                <w:rFonts w:eastAsia="B Nazanin"/>
                <w:sz w:val="24"/>
                <w:szCs w:val="24"/>
                <w:rtl w:val="1"/>
              </w:rPr>
              <w:t xml:space="preserve"> به معنای استقرار موفق نیست</w:t>
            </w:r>
          </w:p>
        </w:tc>
      </w:tr>
    </w:tbl>
    <w:p w14:paraId="1612617E" w14:textId="77777777" w:rsidR="007C114C" w:rsidRDefault="007C114C">
      <w:pPr>
        <w:jc w:val="start"/>
        <w:bidi w:val="1"/>
        <w:spacing w:after="40"/>
      </w:pPr>
    </w:p>
    <w:p w14:paraId="5A32D386" w14:textId="77777777" w:rsidR="007C114C" w:rsidRPr="00281E75" w:rsidRDefault="007C114C" w:rsidP="00281E75">
      <w:pPr>
        <w:jc w:val="start"/>
        <w:bidi w:val="1"/>
        <w:spacing w:after="0" w:line="20" w:lineRule="exact"/>
        <w:rPr>
          <w:sz w:val="2"/>
          <w:szCs w:val="2"/>
        </w:rPr>
        <w:sectPr w:rsidR="007C114C" w:rsidRPr="00281E75">
          <w:headerReference w:type="even" r:id="rId86"/>
          <w:headerReference w:type="default" r:id="rId87"/>
          <w:footerReference w:type="even" r:id="rId88"/>
          <w:footerReference w:type="default" r:id="rId89"/>
          <w:headerReference w:type="first" r:id="rId90"/>
          <w:footerReference w:type="first" r:id="rId91"/>
          <w:type w:val="oddPage"/>
          <w:pgSz w:w="11906" w:h="16838"/>
          <w:pgMar w:top="1984" w:right="1417" w:bottom="1134" w:left="1134" w:header="1417" w:footer="567" w:gutter="0"/>
          <w:cols w:space="720"/>
          <w:titlePg/>
          <w:rtlGutter/>
          <w:docGrid w:linePitch="360"/>
        </w:sectPr>
      </w:pPr>
    </w:p>
    <w:p w14:paraId="6AE990B9" w14:textId="77777777" w:rsidR="007C114C" w:rsidRDefault="00B67DA9">
      <w:pPr>
        <w:jc w:val="start"/>
        <w:bidi w:val="1"/>
        <w:pStyle w:val="Heading1"/>
        <w:spacing w:after="160"/>
      </w:pPr>
      <w:bookmarkStart w:id="98" w:name="_Toc242992500"/>
      <w:r>
        <w:rPr>
          <w:lang w:val="fa-IR" w:bidi="fa-IR"/>
          <w:rFonts w:ascii="Times New Roman" w:eastAsia="B Nazanin" w:hAnsi="Times New Roman" w:cs="B Nazanin"/>
          <w:rtl w:val="1"/>
        </w:rPr>
        <w:lastRenderedPageBreak/>
        <w:t>فصل ۱۱ ارزیابی و جمع‌بندی</w:t>
      </w:r>
      <w:bookmarkEnd w:id="98"/>
    </w:p>
    <w:p w14:paraId="1D61E944" w14:textId="77777777" w:rsidR="007C114C" w:rsidRDefault="00B67DA9">
      <w:pPr>
        <w:jc w:val="start"/>
        <w:bidi w:val="1"/>
        <w:pStyle w:val="Heading2"/>
        <w:spacing w:after="160"/>
      </w:pPr>
      <w:bookmarkStart w:id="99" w:name="_Toc242992501"/>
      <w:r>
        <w:rPr>
          <w:lang w:val="fa-IR" w:bidi="fa-IR"/>
          <w:rFonts w:ascii="Times New Roman" w:eastAsia="B Nazanin" w:hAnsi="Times New Roman" w:cs="B Nazanin"/>
          <w:rtl w:val="1"/>
        </w:rPr>
        <w:t>۱۱ـ۱ نتیجه کار من در نسخه موجود</w:t>
      </w:r>
      <w:bookmarkEnd w:id="99"/>
    </w:p>
    <w:p w14:paraId="503EAA72" w14:textId="77777777" w:rsidR="007C114C" w:rsidRDefault="00B67DA9">
      <w:pPr>
        <w:jc w:val="start"/>
        <w:bidi w:val="1"/>
      </w:pPr>
      <w:r>
        <w:rPr>
          <w:lang w:val="fa-IR" w:bidi="fa-IR"/>
          <w:rFonts w:eastAsia="B Nazanin"/>
          <w:rtl w:val="1"/>
        </w:rPr>
        <w:t xml:space="preserve">طبق تقسیم کار پروپوزال، مسئولیت اصلی من معماری و پیاده‌سازی فرانت‌اند بود. در نسخه فعلی، ساختار </w:t>
      </w:r>
      <w:r>
        <w:rPr>
          <w:rFonts w:eastAsia="Times New Roman" w:cs="Times New Roman"/>
          <w:rtl w:val="1"/>
          <w:lang w:val="en-US" w:bidi="fa-IR"/>
        </w:rPr>
        <w:t>Next.js</w:t>
      </w:r>
      <w:r>
        <w:rPr>
          <w:lang w:val="fa-IR" w:bidi="fa-IR"/>
          <w:rFonts w:eastAsia="B Nazanin"/>
          <w:rtl w:val="1"/>
        </w:rPr>
        <w:t xml:space="preserve">، مسیرها، پوسته فارسی، اجزای مشترک و توکن‌های طراحی وجود دارند. فهرست بیمار جست‌وجو و صفحه‌بندی دارد و پرونده مشخصات، شرایط، حساسیت‌ها، داروها، آزمایش‌ها، اسناد و یادداشت‌ها را نمایش می‌دهد. برای سند، مسیر آپلود و مشاهده وضعیت ساخته شده و بخش صوت امکان ضبط یا انتخاب فایل، دیدن رونوشت و ساخت یادداشت پس از بازبینی را فراهم می‌کند. گفت‌وگوی پایدار، انتخاب مکالمه و نمایش منابع داخل پرونده نیز در رابط قرار گرفته‌اند. یکپارچه‌سازی این بخش‌ها با </w:t>
      </w:r>
      <w:r>
        <w:rPr>
          <w:rFonts w:eastAsia="Times New Roman" w:cs="Times New Roman"/>
          <w:rtl w:val="1"/>
          <w:lang w:val="en-US" w:bidi="fa-IR"/>
        </w:rPr>
        <w:t>API</w:t>
      </w:r>
      <w:r>
        <w:rPr>
          <w:lang w:val="fa-IR" w:bidi="fa-IR"/>
          <w:rFonts w:eastAsia="B Nazanin"/>
          <w:rtl w:val="1"/>
        </w:rPr>
        <w:t xml:space="preserve"> کار مشترک تیم بود و تاریخچه </w:t>
      </w:r>
      <w:r>
        <w:rPr>
          <w:rFonts w:eastAsia="Times New Roman" w:cs="Times New Roman"/>
          <w:rtl w:val="1"/>
          <w:lang w:val="en-US" w:bidi="fa-IR"/>
        </w:rPr>
        <w:t>Git</w:t>
      </w:r>
      <w:r>
        <w:rPr>
          <w:lang w:val="fa-IR" w:bidi="fa-IR"/>
          <w:rFonts w:eastAsia="B Nazanin"/>
          <w:rtl w:val="1"/>
        </w:rPr>
        <w:t xml:space="preserve"> برای نسبت‌دادن همه خطوط به یک نفر جزئیات کافی ندارد.</w:t>
      </w:r>
    </w:p>
    <w:p w14:paraId="0F1DC1F7" w14:textId="77777777" w:rsidR="007C114C" w:rsidRDefault="00B67DA9">
      <w:pPr>
        <w:jc w:val="start"/>
        <w:bidi w:val="1"/>
      </w:pPr>
      <w:r>
        <w:rPr>
          <w:lang w:val="fa-IR" w:bidi="fa-IR"/>
          <w:rFonts w:eastAsia="B Nazanin"/>
          <w:rtl w:val="1"/>
        </w:rPr>
        <w:t xml:space="preserve">چند مورد از طرح اولیه هنوز کامل نشده‌اند: اصلاح دستی </w:t>
      </w:r>
      <w:r>
        <w:rPr>
          <w:rFonts w:eastAsia="Times New Roman" w:cs="Times New Roman"/>
          <w:rtl w:val="1"/>
          <w:lang w:val="en-US" w:bidi="fa-IR"/>
        </w:rPr>
        <w:t>OCR</w:t>
      </w:r>
      <w:r>
        <w:rPr>
          <w:lang w:val="fa-IR" w:bidi="fa-IR"/>
          <w:rFonts w:eastAsia="B Nazanin"/>
          <w:rtl w:val="1"/>
        </w:rPr>
        <w:t xml:space="preserve">، پلیر داخلی و پیش‌شنیدن ضبط، نسبت‌دادن نقش پزشک یا بیمار به گوینده، خلاصه مستقل هوش مصنوعی در نمای </w:t>
      </w:r>
      <w:r>
        <w:rPr>
          <w:rFonts w:eastAsia="Times New Roman" w:cs="Times New Roman"/>
          <w:rtl w:val="1"/>
          <w:lang w:val="en-US" w:bidi="fa-IR"/>
        </w:rPr>
        <w:t>Summary</w:t>
      </w:r>
      <w:r>
        <w:rPr>
          <w:lang w:val="fa-IR" w:bidi="fa-IR"/>
          <w:rFonts w:eastAsia="B Nazanin"/>
          <w:rtl w:val="1"/>
        </w:rPr>
        <w:t xml:space="preserve"> و نمایش جامع منابع پزشکی بیرونی. مسیر </w:t>
      </w:r>
      <w:r>
        <w:rPr>
          <w:rFonts w:eastAsia="Times New Roman" w:cs="Times New Roman"/>
          <w:rtl w:val="1"/>
          <w:lang w:val="en-US" w:bidi="fa-IR"/>
        </w:rPr>
        <w:t>OTP</w:t>
      </w:r>
      <w:r>
        <w:rPr>
          <w:lang w:val="fa-IR" w:bidi="fa-IR"/>
          <w:rFonts w:eastAsia="B Nazanin"/>
          <w:rtl w:val="1"/>
        </w:rPr>
        <w:t xml:space="preserve"> در سرور وجود دارد، اما در صفحه ورود عرضه نشده است. تحلیل ایمنی فرم دارو نیز در نسخه فعلی از مسیر </w:t>
      </w:r>
      <w:r>
        <w:rPr>
          <w:rFonts w:eastAsia="Times New Roman" w:cs="Times New Roman"/>
          <w:rtl w:val="1"/>
          <w:lang w:val="en-US" w:bidi="fa-IR"/>
        </w:rPr>
        <w:t>AI-assisted</w:t>
      </w:r>
      <w:r>
        <w:rPr>
          <w:lang w:val="fa-IR" w:bidi="fa-IR"/>
          <w:rFonts w:eastAsia="B Nazanin"/>
          <w:rtl w:val="1"/>
        </w:rPr>
        <w:t xml:space="preserve"> می‌آید و با طرح اولیه قواعد منتخب یکسان نیست. در جدول ۷ وضعیت هر مورد را با سه برچسب کامل، جزئی و نیازمند بررسی آورده‌ام تا فاصله میان سرویس موجود و گردش کار قابل استفاده روشن بماند.</w:t>
      </w:r>
    </w:p>
    <w:p w14:paraId="03A6DF73" w14:textId="77777777" w:rsidR="007C114C" w:rsidRDefault="00B67DA9">
      <w:pPr>
        <w:jc w:val="start"/>
        <w:bidi w:val="1"/>
        <w:pStyle w:val="TableCaption"/>
        <w:keepNext/>
        <w:tabs>
          <w:tab w:val="center" w:pos="4680"/>
        </w:tabs>
        <w:spacing w:after="160"/>
      </w:pPr>
      <w:r>
        <w:rPr>
          <w:lang w:val="fa-IR" w:bidi="fa-IR"/>
          <w:rtl w:val="1"/>
        </w:rPr>
        <w:tab/>
      </w:r>
      <w:bookmarkStart w:id="100" w:name="_Toc242992537"/>
      <w:r>
        <w:rPr>
          <w:lang w:val="fa-IR" w:bidi="fa-IR"/>
          <w:rFonts w:eastAsia="B Nazanin"/>
          <w:rtl w:val="1"/>
        </w:rPr>
        <w:t>جدول ۷ ـ تطبیق وظایف ایمان با امکانات جاری</w:t>
      </w:r>
      <w:bookmarkEnd w:id="100"/>
    </w:p>
    <w:tbl>
      <w:tblPr>
        <w:bidiVisual w:val="1"/>
        <w:tblW w:w="0" w:type="auto"/>
        <w:jc w:val="righ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35"/>
        <w:gridCol w:w="3118"/>
        <w:gridCol w:w="3402"/>
      </w:tblGrid>
      <w:tr w:rsidR="007C114C" w14:paraId="36471251" w14:textId="77777777">
        <w:trPr>
          <w:cantSplit/>
          <w:tblHeader/>
          <w:jc w:val="center"/>
        </w:trPr>
        <w:tc>
          <w:tcPr>
            <w:tcW w:w="2835" w:type="dxa"/>
            <w:shd w:val="clear" w:color="auto" w:fill="E7ECEB"/>
            <w:vAlign w:val="center"/>
          </w:tcPr>
          <w:p w14:paraId="33D6F387" w14:textId="77777777" w:rsidR="007C114C" w:rsidRDefault="00B67DA9">
            <w:pPr>
              <w:bidi w:val="1"/>
              <w:spacing w:after="60"/>
              <w:jc w:val="start"/>
            </w:pPr>
            <w:r>
              <w:rPr>
                <w:lang w:val="fa-IR" w:bidi="fa-IR"/>
                <w:rFonts w:eastAsia="B Nazanin"/>
                <w:b/>
                <w:bCs/>
                <w:sz w:val="24"/>
                <w:szCs w:val="24"/>
                <w:rtl w:val="1"/>
              </w:rPr>
              <w:t>وظیفه ایمان در پروپوزال</w:t>
            </w:r>
          </w:p>
        </w:tc>
        <w:tc>
          <w:tcPr>
            <w:tcW w:w="3118" w:type="dxa"/>
            <w:shd w:val="clear" w:color="auto" w:fill="E7ECEB"/>
            <w:vAlign w:val="center"/>
          </w:tcPr>
          <w:p w14:paraId="58495716" w14:textId="77777777" w:rsidR="007C114C" w:rsidRDefault="00B67DA9">
            <w:pPr>
              <w:bidi w:val="1"/>
              <w:spacing w:after="60"/>
              <w:jc w:val="start"/>
            </w:pPr>
            <w:r>
              <w:rPr>
                <w:lang w:val="fa-IR" w:bidi="fa-IR"/>
                <w:rFonts w:eastAsia="B Nazanin"/>
                <w:b/>
                <w:bCs/>
                <w:sz w:val="24"/>
                <w:szCs w:val="24"/>
                <w:rtl w:val="1"/>
              </w:rPr>
              <w:t>شواهد موجود</w:t>
            </w:r>
          </w:p>
        </w:tc>
        <w:tc>
          <w:tcPr>
            <w:tcW w:w="3402" w:type="dxa"/>
            <w:shd w:val="clear" w:color="auto" w:fill="E7ECEB"/>
            <w:vAlign w:val="center"/>
          </w:tcPr>
          <w:p w14:paraId="109EC70E" w14:textId="77777777" w:rsidR="007C114C" w:rsidRDefault="00B67DA9">
            <w:pPr>
              <w:bidi w:val="1"/>
              <w:spacing w:after="60"/>
              <w:jc w:val="start"/>
            </w:pPr>
            <w:r>
              <w:rPr>
                <w:lang w:val="fa-IR" w:bidi="fa-IR"/>
                <w:rFonts w:eastAsia="B Nazanin"/>
                <w:b/>
                <w:bCs/>
                <w:sz w:val="24"/>
                <w:szCs w:val="24"/>
                <w:rtl w:val="1"/>
              </w:rPr>
              <w:t>وضعیت و شکاف</w:t>
            </w:r>
          </w:p>
        </w:tc>
      </w:tr>
      <w:tr w:rsidR="007C114C" w14:paraId="74DE976D" w14:textId="77777777">
        <w:trPr>
          <w:cantSplit/>
          <w:jc w:val="center"/>
        </w:trPr>
        <w:tc>
          <w:tcPr>
            <w:tcW w:w="2835" w:type="dxa"/>
            <w:vAlign w:val="center"/>
          </w:tcPr>
          <w:p w14:paraId="5F968A09" w14:textId="77777777" w:rsidR="007C114C" w:rsidRDefault="00B67DA9">
            <w:pPr>
              <w:bidi w:val="1"/>
              <w:spacing w:after="60"/>
              <w:jc w:val="start"/>
            </w:pPr>
            <w:r>
              <w:rPr>
                <w:lang w:val="fa-IR" w:bidi="fa-IR"/>
                <w:rFonts w:eastAsia="B Nazanin"/>
                <w:sz w:val="24"/>
                <w:szCs w:val="24"/>
                <w:rtl w:val="1"/>
              </w:rPr>
              <w:t>معماری و طراحی سیستم</w:t>
            </w:r>
          </w:p>
        </w:tc>
        <w:tc>
          <w:tcPr>
            <w:tcW w:w="3118" w:type="dxa"/>
            <w:vAlign w:val="center"/>
          </w:tcPr>
          <w:p w14:paraId="2D3A6897" w14:textId="77777777" w:rsidR="007C114C" w:rsidRDefault="00B67DA9">
            <w:pPr>
              <w:bidi w:val="1"/>
              <w:spacing w:after="60"/>
              <w:jc w:val="start"/>
            </w:pPr>
            <w:r>
              <w:rPr>
                <w:rFonts w:eastAsia="Times New Roman" w:cs="Times New Roman"/>
                <w:sz w:val="24"/>
                <w:szCs w:val="24"/>
                <w:rtl w:val="1"/>
                <w:lang w:val="en-US" w:bidi="fa-IR"/>
              </w:rPr>
              <w:t>App Router</w:t>
            </w:r>
            <w:r>
              <w:rPr>
                <w:lang w:val="fa-IR" w:bidi="fa-IR"/>
                <w:rFonts w:eastAsia="B Nazanin"/>
                <w:sz w:val="24"/>
                <w:szCs w:val="24"/>
                <w:rtl w:val="1"/>
              </w:rPr>
              <w:t xml:space="preserve">، </w:t>
            </w:r>
            <w:r>
              <w:rPr>
                <w:rFonts w:eastAsia="Times New Roman" w:cs="Times New Roman"/>
                <w:sz w:val="24"/>
                <w:szCs w:val="24"/>
                <w:rtl w:val="1"/>
                <w:lang w:val="en-US" w:bidi="fa-IR"/>
              </w:rPr>
              <w:t>RTL</w:t>
            </w:r>
            <w:r>
              <w:rPr>
                <w:lang w:val="fa-IR" w:bidi="fa-IR"/>
                <w:rFonts w:eastAsia="B Nazanin"/>
                <w:sz w:val="24"/>
                <w:szCs w:val="24"/>
                <w:rtl w:val="1"/>
              </w:rPr>
              <w:t xml:space="preserve">، </w:t>
            </w:r>
            <w:r>
              <w:rPr>
                <w:rFonts w:eastAsia="Times New Roman" w:cs="Times New Roman"/>
                <w:sz w:val="24"/>
                <w:szCs w:val="24"/>
                <w:rtl w:val="1"/>
                <w:lang w:val="en-US" w:bidi="fa-IR"/>
              </w:rPr>
              <w:t>shared/ui</w:t>
            </w:r>
            <w:r>
              <w:rPr>
                <w:lang w:val="fa-IR" w:bidi="fa-IR"/>
                <w:rFonts w:eastAsia="B Nazanin"/>
                <w:sz w:val="24"/>
                <w:szCs w:val="24"/>
                <w:rtl w:val="1"/>
              </w:rPr>
              <w:t xml:space="preserve"> و توکن‌ها</w:t>
            </w:r>
          </w:p>
        </w:tc>
        <w:tc>
          <w:tcPr>
            <w:tcW w:w="3402" w:type="dxa"/>
            <w:vAlign w:val="center"/>
          </w:tcPr>
          <w:p w14:paraId="34CB4338" w14:textId="77777777" w:rsidR="007C114C" w:rsidRDefault="00B67DA9">
            <w:pPr>
              <w:bidi w:val="1"/>
              <w:spacing w:after="60"/>
              <w:jc w:val="start"/>
            </w:pPr>
            <w:r>
              <w:rPr>
                <w:lang w:val="fa-IR" w:bidi="fa-IR"/>
                <w:rFonts w:eastAsia="B Nazanin"/>
                <w:sz w:val="24"/>
                <w:szCs w:val="24"/>
                <w:rtl w:val="1"/>
              </w:rPr>
              <w:t>موجود؛ اجرای انفرادی همه اجزا اثبات نشده</w:t>
            </w:r>
          </w:p>
        </w:tc>
      </w:tr>
      <w:tr w:rsidR="007C114C" w14:paraId="044B4025" w14:textId="77777777">
        <w:trPr>
          <w:cantSplit/>
          <w:jc w:val="center"/>
        </w:trPr>
        <w:tc>
          <w:tcPr>
            <w:tcW w:w="2835" w:type="dxa"/>
            <w:vAlign w:val="center"/>
          </w:tcPr>
          <w:p w14:paraId="1A6439DE" w14:textId="77777777" w:rsidR="007C114C" w:rsidRDefault="00B67DA9">
            <w:pPr>
              <w:bidi w:val="1"/>
              <w:spacing w:after="60"/>
              <w:jc w:val="start"/>
            </w:pPr>
            <w:r>
              <w:rPr>
                <w:lang w:val="fa-IR" w:bidi="fa-IR"/>
                <w:rFonts w:eastAsia="B Nazanin"/>
                <w:sz w:val="24"/>
                <w:szCs w:val="24"/>
                <w:rtl w:val="1"/>
              </w:rPr>
              <w:t>داشبورد و پرونده</w:t>
            </w:r>
          </w:p>
        </w:tc>
        <w:tc>
          <w:tcPr>
            <w:tcW w:w="3118" w:type="dxa"/>
            <w:vAlign w:val="center"/>
          </w:tcPr>
          <w:p w14:paraId="120CCA80" w14:textId="77777777" w:rsidR="007C114C" w:rsidRDefault="00B67DA9">
            <w:pPr>
              <w:bidi w:val="1"/>
              <w:spacing w:after="60"/>
              <w:jc w:val="start"/>
            </w:pPr>
            <w:r>
              <w:rPr>
                <w:lang w:val="fa-IR" w:bidi="fa-IR"/>
                <w:rFonts w:eastAsia="B Nazanin"/>
                <w:sz w:val="24"/>
                <w:szCs w:val="24"/>
                <w:rtl w:val="1"/>
              </w:rPr>
              <w:t>فهرست، فرم‌ها، خلاصه و تب‌ها</w:t>
            </w:r>
          </w:p>
        </w:tc>
        <w:tc>
          <w:tcPr>
            <w:tcW w:w="3402" w:type="dxa"/>
            <w:vAlign w:val="center"/>
          </w:tcPr>
          <w:p w14:paraId="0FC1439B" w14:textId="77777777" w:rsidR="007C114C" w:rsidRDefault="00B67DA9">
            <w:pPr>
              <w:bidi w:val="1"/>
              <w:spacing w:after="60"/>
              <w:jc w:val="start"/>
            </w:pPr>
            <w:r>
              <w:rPr>
                <w:lang w:val="fa-IR" w:bidi="fa-IR"/>
                <w:rFonts w:eastAsia="B Nazanin"/>
                <w:sz w:val="24"/>
                <w:szCs w:val="24"/>
                <w:rtl w:val="1"/>
              </w:rPr>
              <w:t>موجود؛ برخی مسیرهای تاریخچه محدود</w:t>
            </w:r>
          </w:p>
        </w:tc>
      </w:tr>
      <w:tr w:rsidR="007C114C" w14:paraId="25202CEB" w14:textId="77777777">
        <w:trPr>
          <w:cantSplit/>
          <w:jc w:val="center"/>
        </w:trPr>
        <w:tc>
          <w:tcPr>
            <w:tcW w:w="2835" w:type="dxa"/>
            <w:vAlign w:val="center"/>
          </w:tcPr>
          <w:p w14:paraId="55E86CB5" w14:textId="77777777" w:rsidR="007C114C" w:rsidRDefault="00B67DA9">
            <w:pPr>
              <w:bidi w:val="1"/>
              <w:spacing w:after="60"/>
              <w:jc w:val="start"/>
            </w:pPr>
            <w:r>
              <w:rPr>
                <w:lang w:val="fa-IR" w:bidi="fa-IR"/>
                <w:rFonts w:eastAsia="B Nazanin"/>
                <w:sz w:val="24"/>
                <w:szCs w:val="24"/>
                <w:rtl w:val="1"/>
              </w:rPr>
              <w:t>اسناد</w:t>
            </w:r>
          </w:p>
        </w:tc>
        <w:tc>
          <w:tcPr>
            <w:tcW w:w="3118" w:type="dxa"/>
            <w:vAlign w:val="center"/>
          </w:tcPr>
          <w:p w14:paraId="509F4E78" w14:textId="77777777" w:rsidR="007C114C" w:rsidRDefault="00B67DA9">
            <w:pPr>
              <w:bidi w:val="1"/>
              <w:spacing w:after="60"/>
              <w:jc w:val="start"/>
            </w:pPr>
            <w:r>
              <w:rPr>
                <w:lang w:val="fa-IR" w:bidi="fa-IR"/>
                <w:rFonts w:eastAsia="B Nazanin"/>
                <w:sz w:val="24"/>
                <w:szCs w:val="24"/>
                <w:rtl w:val="1"/>
              </w:rPr>
              <w:t>آپلود، نشان وضعیت و متن</w:t>
            </w:r>
          </w:p>
        </w:tc>
        <w:tc>
          <w:tcPr>
            <w:tcW w:w="3402" w:type="dxa"/>
            <w:vAlign w:val="center"/>
          </w:tcPr>
          <w:p w14:paraId="0A922EF5" w14:textId="77777777" w:rsidR="007C114C" w:rsidRDefault="00B67DA9">
            <w:pPr>
              <w:bidi w:val="1"/>
              <w:spacing w:after="60"/>
              <w:jc w:val="start"/>
            </w:pPr>
            <w:r>
              <w:rPr>
                <w:lang w:val="fa-IR" w:bidi="fa-IR"/>
                <w:rFonts w:eastAsia="B Nazanin"/>
                <w:sz w:val="24"/>
                <w:szCs w:val="24"/>
                <w:rtl w:val="1"/>
              </w:rPr>
              <w:t xml:space="preserve">جزئی؛ اصلاح </w:t>
            </w:r>
            <w:r>
              <w:rPr>
                <w:rFonts w:eastAsia="Times New Roman" w:cs="Times New Roman"/>
                <w:sz w:val="24"/>
                <w:szCs w:val="24"/>
                <w:rtl w:val="1"/>
                <w:lang w:val="en-US" w:bidi="fa-IR"/>
              </w:rPr>
              <w:t>OCR</w:t>
            </w:r>
            <w:r>
              <w:rPr>
                <w:lang w:val="fa-IR" w:bidi="fa-IR"/>
                <w:rFonts w:eastAsia="B Nazanin"/>
                <w:sz w:val="24"/>
                <w:szCs w:val="24"/>
                <w:rtl w:val="1"/>
              </w:rPr>
              <w:t xml:space="preserve"> و کنترل تحلیل </w:t>
            </w:r>
            <w:r>
              <w:rPr>
                <w:rFonts w:eastAsia="Times New Roman" w:cs="Times New Roman"/>
                <w:sz w:val="24"/>
                <w:szCs w:val="24"/>
                <w:rtl w:val="1"/>
                <w:lang w:val="en-US" w:bidi="fa-IR"/>
              </w:rPr>
              <w:t>UI</w:t>
            </w:r>
            <w:r>
              <w:rPr>
                <w:lang w:val="fa-IR" w:bidi="fa-IR"/>
                <w:rFonts w:eastAsia="B Nazanin"/>
                <w:sz w:val="24"/>
                <w:szCs w:val="24"/>
                <w:rtl w:val="1"/>
              </w:rPr>
              <w:t xml:space="preserve"> تأیید نشده</w:t>
            </w:r>
          </w:p>
        </w:tc>
      </w:tr>
      <w:tr w:rsidR="007C114C" w14:paraId="7DCBF75E" w14:textId="77777777">
        <w:trPr>
          <w:cantSplit/>
          <w:jc w:val="center"/>
        </w:trPr>
        <w:tc>
          <w:tcPr>
            <w:tcW w:w="2835" w:type="dxa"/>
            <w:vAlign w:val="center"/>
          </w:tcPr>
          <w:p w14:paraId="5E680AE3" w14:textId="77777777" w:rsidR="007C114C" w:rsidRDefault="00B67DA9">
            <w:pPr>
              <w:bidi w:val="1"/>
              <w:spacing w:after="60"/>
              <w:jc w:val="start"/>
            </w:pPr>
            <w:r>
              <w:rPr>
                <w:lang w:val="fa-IR" w:bidi="fa-IR"/>
                <w:rFonts w:eastAsia="B Nazanin"/>
                <w:sz w:val="24"/>
                <w:szCs w:val="24"/>
                <w:rtl w:val="1"/>
              </w:rPr>
              <w:t>صوت و مکالمه</w:t>
            </w:r>
          </w:p>
        </w:tc>
        <w:tc>
          <w:tcPr>
            <w:tcW w:w="3118" w:type="dxa"/>
            <w:vAlign w:val="center"/>
          </w:tcPr>
          <w:p w14:paraId="5876864C" w14:textId="77777777" w:rsidR="007C114C" w:rsidRDefault="00B67DA9">
            <w:pPr>
              <w:bidi w:val="1"/>
              <w:spacing w:after="60"/>
              <w:jc w:val="start"/>
            </w:pPr>
            <w:r>
              <w:rPr>
                <w:lang w:val="fa-IR" w:bidi="fa-IR"/>
                <w:rFonts w:eastAsia="B Nazanin"/>
                <w:sz w:val="24"/>
                <w:szCs w:val="24"/>
                <w:rtl w:val="1"/>
              </w:rPr>
              <w:t>ضبط</w:t>
            </w:r>
            <w:r>
              <w:rPr>
                <w:rFonts w:eastAsia="Times New Roman" w:cs="Times New Roman"/>
                <w:sz w:val="24"/>
                <w:szCs w:val="24"/>
                <w:rtl w:val="1"/>
                <w:lang w:val="en-US" w:bidi="fa-IR"/>
              </w:rPr>
              <w:t>/</w:t>
            </w:r>
            <w:r>
              <w:rPr>
                <w:lang w:val="fa-IR" w:bidi="fa-IR"/>
                <w:rFonts w:eastAsia="B Nazanin"/>
                <w:sz w:val="24"/>
                <w:szCs w:val="24"/>
                <w:rtl w:val="1"/>
              </w:rPr>
              <w:t>فایل، متن، بازبینی و ذخیره</w:t>
            </w:r>
          </w:p>
        </w:tc>
        <w:tc>
          <w:tcPr>
            <w:tcW w:w="3402" w:type="dxa"/>
            <w:vAlign w:val="center"/>
          </w:tcPr>
          <w:p w14:paraId="560AF7A9" w14:textId="77777777" w:rsidR="007C114C" w:rsidRDefault="00B67DA9">
            <w:pPr>
              <w:bidi w:val="1"/>
              <w:spacing w:after="60"/>
              <w:jc w:val="start"/>
            </w:pPr>
            <w:r>
              <w:rPr>
                <w:lang w:val="fa-IR" w:bidi="fa-IR"/>
                <w:rFonts w:eastAsia="B Nazanin"/>
                <w:sz w:val="24"/>
                <w:szCs w:val="24"/>
                <w:rtl w:val="1"/>
              </w:rPr>
              <w:t>جزئی؛ پخش داخلی و نقش گوینده تأیید نشده</w:t>
            </w:r>
          </w:p>
        </w:tc>
      </w:tr>
      <w:tr w:rsidR="007C114C" w14:paraId="5EA6FC38" w14:textId="77777777">
        <w:trPr>
          <w:cantSplit/>
          <w:jc w:val="center"/>
        </w:trPr>
        <w:tc>
          <w:tcPr>
            <w:tcW w:w="2835" w:type="dxa"/>
            <w:vAlign w:val="center"/>
          </w:tcPr>
          <w:p w14:paraId="14DDBD59" w14:textId="77777777" w:rsidR="007C114C" w:rsidRDefault="00B67DA9">
            <w:pPr>
              <w:bidi w:val="1"/>
              <w:spacing w:after="60"/>
              <w:jc w:val="start"/>
            </w:pPr>
            <w:r>
              <w:rPr>
                <w:lang w:val="fa-IR" w:bidi="fa-IR"/>
                <w:rFonts w:eastAsia="B Nazanin"/>
                <w:sz w:val="24"/>
                <w:szCs w:val="24"/>
                <w:rtl w:val="1"/>
              </w:rPr>
              <w:t xml:space="preserve">تایم‌لاین و </w:t>
            </w:r>
            <w:r>
              <w:rPr>
                <w:rFonts w:eastAsia="Times New Roman" w:cs="Times New Roman"/>
                <w:sz w:val="24"/>
                <w:szCs w:val="24"/>
                <w:rtl w:val="1"/>
                <w:lang w:val="en-US" w:bidi="fa-IR"/>
              </w:rPr>
              <w:t>Summary</w:t>
            </w:r>
          </w:p>
        </w:tc>
        <w:tc>
          <w:tcPr>
            <w:tcW w:w="3118" w:type="dxa"/>
            <w:vAlign w:val="center"/>
          </w:tcPr>
          <w:p w14:paraId="19B5BDE6" w14:textId="77777777" w:rsidR="007C114C" w:rsidRDefault="00B67DA9">
            <w:pPr>
              <w:bidi w:val="1"/>
              <w:spacing w:after="60"/>
              <w:jc w:val="start"/>
            </w:pPr>
            <w:r>
              <w:rPr>
                <w:lang w:val="fa-IR" w:bidi="fa-IR"/>
                <w:rFonts w:eastAsia="B Nazanin"/>
                <w:sz w:val="24"/>
                <w:szCs w:val="24"/>
                <w:rtl w:val="1"/>
              </w:rPr>
              <w:t>نمای ساختاریافته و رویدادها</w:t>
            </w:r>
          </w:p>
        </w:tc>
        <w:tc>
          <w:tcPr>
            <w:tcW w:w="3402" w:type="dxa"/>
            <w:vAlign w:val="center"/>
          </w:tcPr>
          <w:p w14:paraId="6C42EDBA" w14:textId="77777777" w:rsidR="007C114C" w:rsidRDefault="00B67DA9">
            <w:pPr>
              <w:bidi w:val="1"/>
              <w:spacing w:after="60"/>
              <w:jc w:val="start"/>
            </w:pPr>
            <w:r>
              <w:rPr>
                <w:lang w:val="fa-IR" w:bidi="fa-IR"/>
                <w:rFonts w:eastAsia="B Nazanin"/>
                <w:sz w:val="24"/>
                <w:szCs w:val="24"/>
                <w:rtl w:val="1"/>
              </w:rPr>
              <w:t xml:space="preserve">موجود؛ </w:t>
            </w:r>
            <w:r>
              <w:rPr>
                <w:rFonts w:eastAsia="Times New Roman" w:cs="Times New Roman"/>
                <w:sz w:val="24"/>
                <w:szCs w:val="24"/>
                <w:rtl w:val="1"/>
                <w:lang w:val="en-US" w:bidi="fa-IR"/>
              </w:rPr>
              <w:t>summary AI</w:t>
            </w:r>
            <w:r>
              <w:rPr>
                <w:lang w:val="fa-IR" w:bidi="fa-IR"/>
                <w:rFonts w:eastAsia="B Nazanin"/>
                <w:sz w:val="24"/>
                <w:szCs w:val="24"/>
                <w:rtl w:val="1"/>
              </w:rPr>
              <w:t xml:space="preserve"> مستقل نیست</w:t>
            </w:r>
          </w:p>
        </w:tc>
      </w:tr>
      <w:tr w:rsidR="007C114C" w14:paraId="54B01586" w14:textId="77777777">
        <w:trPr>
          <w:cantSplit/>
          <w:jc w:val="center"/>
        </w:trPr>
        <w:tc>
          <w:tcPr>
            <w:tcW w:w="2835" w:type="dxa"/>
            <w:vAlign w:val="center"/>
          </w:tcPr>
          <w:p w14:paraId="4726CFBA" w14:textId="77777777" w:rsidR="007C114C" w:rsidRDefault="00B67DA9">
            <w:pPr>
              <w:bidi w:val="1"/>
              <w:spacing w:after="60"/>
              <w:jc w:val="start"/>
            </w:pPr>
            <w:r>
              <w:rPr>
                <w:lang w:val="fa-IR" w:bidi="fa-IR"/>
                <w:rFonts w:eastAsia="B Nazanin"/>
                <w:sz w:val="24"/>
                <w:szCs w:val="24"/>
                <w:rtl w:val="1"/>
              </w:rPr>
              <w:t xml:space="preserve">چت و </w:t>
            </w:r>
            <w:r>
              <w:rPr>
                <w:rFonts w:eastAsia="Times New Roman" w:cs="Times New Roman"/>
                <w:sz w:val="24"/>
                <w:szCs w:val="24"/>
                <w:rtl w:val="1"/>
                <w:lang w:val="en-US" w:bidi="fa-IR"/>
              </w:rPr>
              <w:t>Citation</w:t>
            </w:r>
          </w:p>
        </w:tc>
        <w:tc>
          <w:tcPr>
            <w:tcW w:w="3118" w:type="dxa"/>
            <w:vAlign w:val="center"/>
          </w:tcPr>
          <w:p w14:paraId="36FBF52D" w14:textId="77777777" w:rsidR="007C114C" w:rsidRDefault="00B67DA9">
            <w:pPr>
              <w:bidi w:val="1"/>
              <w:spacing w:after="60"/>
              <w:jc w:val="start"/>
            </w:pPr>
            <w:r>
              <w:rPr>
                <w:rFonts w:eastAsia="Times New Roman" w:cs="Times New Roman"/>
                <w:sz w:val="24"/>
                <w:szCs w:val="24"/>
                <w:rtl w:val="1"/>
                <w:lang w:val="en-US" w:bidi="fa-IR"/>
              </w:rPr>
              <w:t>conversation</w:t>
            </w:r>
            <w:r>
              <w:rPr>
                <w:lang w:val="fa-IR" w:bidi="fa-IR"/>
                <w:rFonts w:eastAsia="B Nazanin"/>
                <w:sz w:val="24"/>
                <w:szCs w:val="24"/>
                <w:rtl w:val="1"/>
              </w:rPr>
              <w:t xml:space="preserve"> و </w:t>
            </w:r>
            <w:r>
              <w:rPr>
                <w:rFonts w:eastAsia="Times New Roman" w:cs="Times New Roman"/>
                <w:sz w:val="24"/>
                <w:szCs w:val="24"/>
                <w:rtl w:val="1"/>
                <w:lang w:val="en-US" w:bidi="fa-IR"/>
              </w:rPr>
              <w:t>evidence</w:t>
            </w:r>
            <w:r>
              <w:rPr>
                <w:lang w:val="fa-IR" w:bidi="fa-IR"/>
                <w:rFonts w:eastAsia="B Nazanin"/>
                <w:sz w:val="24"/>
                <w:szCs w:val="24"/>
                <w:rtl w:val="1"/>
              </w:rPr>
              <w:t xml:space="preserve"> داخلی</w:t>
            </w:r>
          </w:p>
        </w:tc>
        <w:tc>
          <w:tcPr>
            <w:tcW w:w="3402" w:type="dxa"/>
            <w:vAlign w:val="center"/>
          </w:tcPr>
          <w:p w14:paraId="7AF99AAF" w14:textId="77777777" w:rsidR="007C114C" w:rsidRDefault="00B67DA9">
            <w:pPr>
              <w:bidi w:val="1"/>
              <w:spacing w:after="60"/>
              <w:jc w:val="start"/>
            </w:pPr>
            <w:r>
              <w:rPr>
                <w:lang w:val="fa-IR" w:bidi="fa-IR"/>
                <w:rFonts w:eastAsia="B Nazanin"/>
                <w:sz w:val="24"/>
                <w:szCs w:val="24"/>
                <w:rtl w:val="1"/>
              </w:rPr>
              <w:t>موجود؛ منبع بیرونی نیست؛ دانلود نیاز اصلاح</w:t>
            </w:r>
          </w:p>
        </w:tc>
      </w:tr>
      <w:tr w:rsidR="007C114C" w14:paraId="0023F7FA" w14:textId="77777777">
        <w:trPr>
          <w:cantSplit/>
          <w:jc w:val="center"/>
        </w:trPr>
        <w:tc>
          <w:tcPr>
            <w:tcW w:w="2835" w:type="dxa"/>
            <w:vAlign w:val="center"/>
          </w:tcPr>
          <w:p w14:paraId="02368987" w14:textId="77777777" w:rsidR="007C114C" w:rsidRDefault="00B67DA9">
            <w:pPr>
              <w:bidi w:val="1"/>
              <w:spacing w:after="60"/>
              <w:jc w:val="start"/>
            </w:pPr>
            <w:r>
              <w:rPr>
                <w:lang w:val="fa-IR" w:bidi="fa-IR"/>
                <w:rFonts w:eastAsia="B Nazanin"/>
                <w:sz w:val="24"/>
                <w:szCs w:val="24"/>
                <w:rtl w:val="1"/>
              </w:rPr>
              <w:lastRenderedPageBreak/>
              <w:t>نمای هشدار دارو</w:t>
            </w:r>
          </w:p>
        </w:tc>
        <w:tc>
          <w:tcPr>
            <w:tcW w:w="3118" w:type="dxa"/>
            <w:vAlign w:val="center"/>
          </w:tcPr>
          <w:p w14:paraId="0146BD57" w14:textId="77777777" w:rsidR="007C114C" w:rsidRDefault="00B67DA9">
            <w:pPr>
              <w:bidi w:val="1"/>
              <w:spacing w:after="60"/>
              <w:jc w:val="start"/>
            </w:pPr>
            <w:r>
              <w:rPr>
                <w:lang w:val="fa-IR" w:bidi="fa-IR"/>
                <w:rFonts w:eastAsia="B Nazanin"/>
                <w:sz w:val="24"/>
                <w:szCs w:val="24"/>
                <w:rtl w:val="1"/>
              </w:rPr>
              <w:t xml:space="preserve">فرم </w:t>
            </w:r>
            <w:r>
              <w:rPr>
                <w:rFonts w:eastAsia="Times New Roman" w:cs="Times New Roman"/>
                <w:sz w:val="24"/>
                <w:szCs w:val="24"/>
                <w:rtl w:val="1"/>
                <w:lang w:val="en-US" w:bidi="fa-IR"/>
              </w:rPr>
              <w:t>AI</w:t>
            </w:r>
            <w:r>
              <w:rPr>
                <w:lang w:val="fa-IR" w:bidi="fa-IR"/>
                <w:rFonts w:eastAsia="B Nazanin"/>
                <w:sz w:val="24"/>
                <w:szCs w:val="24"/>
                <w:rtl w:val="1"/>
              </w:rPr>
              <w:t xml:space="preserve"> اختیاری</w:t>
            </w:r>
          </w:p>
        </w:tc>
        <w:tc>
          <w:tcPr>
            <w:tcW w:w="3402" w:type="dxa"/>
            <w:vAlign w:val="center"/>
          </w:tcPr>
          <w:p w14:paraId="11DA560D" w14:textId="77777777" w:rsidR="007C114C" w:rsidRDefault="00B67DA9">
            <w:pPr>
              <w:bidi w:val="1"/>
              <w:spacing w:after="60"/>
              <w:jc w:val="start"/>
            </w:pPr>
            <w:r>
              <w:rPr>
                <w:lang w:val="fa-IR" w:bidi="fa-IR"/>
                <w:rFonts w:eastAsia="B Nazanin"/>
                <w:sz w:val="24"/>
                <w:szCs w:val="24"/>
                <w:rtl w:val="1"/>
              </w:rPr>
              <w:t>جزئی؛ قرارداد شدت</w:t>
            </w:r>
            <w:r>
              <w:rPr>
                <w:rFonts w:eastAsia="Times New Roman" w:cs="Times New Roman"/>
                <w:sz w:val="24"/>
                <w:szCs w:val="24"/>
                <w:rtl w:val="1"/>
                <w:lang w:val="en-US" w:bidi="fa-IR"/>
              </w:rPr>
              <w:t>/</w:t>
            </w:r>
            <w:r>
              <w:rPr>
                <w:lang w:val="fa-IR" w:bidi="fa-IR"/>
                <w:rFonts w:eastAsia="B Nazanin"/>
                <w:sz w:val="24"/>
                <w:szCs w:val="24"/>
                <w:rtl w:val="1"/>
              </w:rPr>
              <w:t>منبع قواعد در این فرم نیست</w:t>
            </w:r>
          </w:p>
        </w:tc>
      </w:tr>
      <w:tr w:rsidR="007C114C" w14:paraId="6BE17A50" w14:textId="77777777">
        <w:trPr>
          <w:cantSplit/>
          <w:jc w:val="center"/>
        </w:trPr>
        <w:tc>
          <w:tcPr>
            <w:tcW w:w="2835" w:type="dxa"/>
            <w:vAlign w:val="center"/>
          </w:tcPr>
          <w:p w14:paraId="7EECEE91" w14:textId="77777777" w:rsidR="007C114C" w:rsidRDefault="00B67DA9">
            <w:pPr>
              <w:bidi w:val="1"/>
              <w:spacing w:after="60"/>
              <w:jc w:val="start"/>
            </w:pPr>
            <w:r>
              <w:rPr>
                <w:rFonts w:eastAsia="Times New Roman" w:cs="Times New Roman"/>
                <w:sz w:val="24"/>
                <w:szCs w:val="24"/>
                <w:rtl w:val="1"/>
                <w:lang w:val="en-US" w:bidi="fa-IR"/>
              </w:rPr>
              <w:t>Usability</w:t>
            </w:r>
            <w:r>
              <w:rPr>
                <w:lang w:val="fa-IR" w:bidi="fa-IR"/>
                <w:rFonts w:eastAsia="B Nazanin"/>
                <w:sz w:val="24"/>
                <w:szCs w:val="24"/>
                <w:rtl w:val="1"/>
              </w:rPr>
              <w:t xml:space="preserve"> و تست</w:t>
            </w:r>
          </w:p>
        </w:tc>
        <w:tc>
          <w:tcPr>
            <w:tcW w:w="3118" w:type="dxa"/>
            <w:vAlign w:val="center"/>
          </w:tcPr>
          <w:p w14:paraId="62891E47" w14:textId="77777777" w:rsidR="007C114C" w:rsidRDefault="00B67DA9">
            <w:pPr>
              <w:bidi w:val="1"/>
              <w:spacing w:after="60"/>
              <w:jc w:val="start"/>
            </w:pPr>
            <w:r>
              <w:rPr>
                <w:rFonts w:eastAsia="Times New Roman" w:cs="Times New Roman"/>
                <w:sz w:val="24"/>
                <w:szCs w:val="24"/>
                <w:rtl w:val="1"/>
                <w:lang w:val="en-US" w:bidi="fa-IR"/>
              </w:rPr>
              <w:t>type/lint/build</w:t>
            </w:r>
            <w:r>
              <w:rPr>
                <w:lang w:val="fa-IR" w:bidi="fa-IR"/>
                <w:rFonts w:eastAsia="B Nazanin"/>
                <w:sz w:val="24"/>
                <w:szCs w:val="24"/>
                <w:rtl w:val="1"/>
              </w:rPr>
              <w:t xml:space="preserve"> و تحلیل گردش</w:t>
            </w:r>
          </w:p>
        </w:tc>
        <w:tc>
          <w:tcPr>
            <w:tcW w:w="3402" w:type="dxa"/>
            <w:vAlign w:val="center"/>
          </w:tcPr>
          <w:p w14:paraId="415B6FEC" w14:textId="77777777" w:rsidR="007C114C" w:rsidRDefault="00B67DA9">
            <w:pPr>
              <w:bidi w:val="1"/>
              <w:spacing w:after="60"/>
              <w:jc w:val="start"/>
            </w:pPr>
            <w:r>
              <w:rPr>
                <w:lang w:val="fa-IR" w:bidi="fa-IR"/>
                <w:rFonts w:eastAsia="B Nazanin"/>
                <w:sz w:val="24"/>
                <w:szCs w:val="24"/>
                <w:rtl w:val="1"/>
              </w:rPr>
              <w:t>مطالعه کاربر</w:t>
            </w:r>
            <w:r>
              <w:rPr>
                <w:rFonts w:eastAsia="Times New Roman" w:cs="Times New Roman"/>
                <w:sz w:val="24"/>
                <w:szCs w:val="24"/>
                <w:rtl w:val="1"/>
                <w:lang w:val="en-US" w:bidi="fa-IR"/>
              </w:rPr>
              <w:t>/SUS</w:t>
            </w:r>
            <w:r>
              <w:rPr>
                <w:lang w:val="fa-IR" w:bidi="fa-IR"/>
                <w:rFonts w:eastAsia="B Nazanin"/>
                <w:sz w:val="24"/>
                <w:szCs w:val="24"/>
                <w:rtl w:val="1"/>
              </w:rPr>
              <w:t xml:space="preserve"> و </w:t>
            </w:r>
            <w:r>
              <w:rPr>
                <w:rFonts w:eastAsia="Times New Roman" w:cs="Times New Roman"/>
                <w:sz w:val="24"/>
                <w:szCs w:val="24"/>
                <w:rtl w:val="1"/>
                <w:lang w:val="en-US" w:bidi="fa-IR"/>
              </w:rPr>
              <w:t>E2E</w:t>
            </w:r>
            <w:r>
              <w:rPr>
                <w:lang w:val="fa-IR" w:bidi="fa-IR"/>
                <w:rFonts w:eastAsia="B Nazanin"/>
                <w:sz w:val="24"/>
                <w:szCs w:val="24"/>
                <w:rtl w:val="1"/>
              </w:rPr>
              <w:t xml:space="preserve"> جاری تأیید نشده</w:t>
            </w:r>
          </w:p>
        </w:tc>
      </w:tr>
      <w:tr w:rsidR="007C114C" w14:paraId="26077088" w14:textId="77777777">
        <w:trPr>
          <w:cantSplit/>
          <w:jc w:val="center"/>
        </w:trPr>
        <w:tc>
          <w:tcPr>
            <w:tcW w:w="2835" w:type="dxa"/>
            <w:vAlign w:val="center"/>
          </w:tcPr>
          <w:p w14:paraId="441E3723" w14:textId="77777777" w:rsidR="007C114C" w:rsidRDefault="00B67DA9">
            <w:pPr>
              <w:bidi w:val="1"/>
              <w:spacing w:after="60"/>
              <w:jc w:val="start"/>
            </w:pPr>
            <w:r>
              <w:rPr>
                <w:rFonts w:eastAsia="Times New Roman" w:cs="Times New Roman"/>
                <w:sz w:val="24"/>
                <w:szCs w:val="24"/>
                <w:rtl w:val="1"/>
                <w:lang w:val="en-US" w:bidi="fa-IR"/>
              </w:rPr>
              <w:t>Integration</w:t>
            </w:r>
            <w:r>
              <w:rPr>
                <w:lang w:val="fa-IR" w:bidi="fa-IR"/>
                <w:rFonts w:eastAsia="B Nazanin"/>
                <w:sz w:val="24"/>
                <w:szCs w:val="24"/>
                <w:rtl w:val="1"/>
              </w:rPr>
              <w:t xml:space="preserve"> و </w:t>
            </w:r>
            <w:r>
              <w:rPr>
                <w:rFonts w:eastAsia="Times New Roman" w:cs="Times New Roman"/>
                <w:sz w:val="24"/>
                <w:szCs w:val="24"/>
                <w:rtl w:val="1"/>
                <w:lang w:val="en-US" w:bidi="fa-IR"/>
              </w:rPr>
              <w:t>Deployment</w:t>
            </w:r>
          </w:p>
        </w:tc>
        <w:tc>
          <w:tcPr>
            <w:tcW w:w="3118" w:type="dxa"/>
            <w:vAlign w:val="center"/>
          </w:tcPr>
          <w:p w14:paraId="56361F17" w14:textId="77777777" w:rsidR="007C114C" w:rsidRDefault="00B67DA9">
            <w:pPr>
              <w:bidi w:val="1"/>
              <w:spacing w:after="60"/>
              <w:jc w:val="start"/>
            </w:pPr>
            <w:r>
              <w:rPr>
                <w:rFonts w:eastAsia="Times New Roman" w:cs="Times New Roman"/>
                <w:sz w:val="24"/>
                <w:szCs w:val="24"/>
                <w:rtl w:val="1"/>
                <w:lang w:val="en-US" w:bidi="fa-IR"/>
              </w:rPr>
              <w:t>API</w:t>
            </w:r>
            <w:r>
              <w:rPr>
                <w:lang w:val="fa-IR" w:bidi="fa-IR"/>
                <w:rFonts w:eastAsia="B Nazanin"/>
                <w:sz w:val="24"/>
                <w:szCs w:val="24"/>
                <w:rtl w:val="1"/>
              </w:rPr>
              <w:t xml:space="preserve">ها، </w:t>
            </w:r>
            <w:r>
              <w:rPr>
                <w:rFonts w:eastAsia="Times New Roman" w:cs="Times New Roman"/>
                <w:sz w:val="24"/>
                <w:szCs w:val="24"/>
                <w:rtl w:val="1"/>
                <w:lang w:val="en-US" w:bidi="fa-IR"/>
              </w:rPr>
              <w:t>Docker</w:t>
            </w:r>
            <w:r>
              <w:rPr>
                <w:lang w:val="fa-IR" w:bidi="fa-IR"/>
                <w:rFonts w:eastAsia="B Nazanin"/>
                <w:sz w:val="24"/>
                <w:szCs w:val="24"/>
                <w:rtl w:val="1"/>
              </w:rPr>
              <w:t xml:space="preserve"> و </w:t>
            </w:r>
            <w:r>
              <w:rPr>
                <w:rFonts w:eastAsia="Times New Roman" w:cs="Times New Roman"/>
                <w:sz w:val="24"/>
                <w:szCs w:val="24"/>
                <w:rtl w:val="1"/>
                <w:lang w:val="en-US" w:bidi="fa-IR"/>
              </w:rPr>
              <w:t>Nginx</w:t>
            </w:r>
          </w:p>
        </w:tc>
        <w:tc>
          <w:tcPr>
            <w:tcW w:w="3402" w:type="dxa"/>
            <w:vAlign w:val="center"/>
          </w:tcPr>
          <w:p w14:paraId="7553AC57" w14:textId="77777777" w:rsidR="007C114C" w:rsidRDefault="00B67DA9">
            <w:pPr>
              <w:bidi w:val="1"/>
              <w:spacing w:after="60"/>
              <w:jc w:val="start"/>
            </w:pPr>
            <w:r>
              <w:rPr>
                <w:lang w:val="fa-IR" w:bidi="fa-IR"/>
                <w:rFonts w:eastAsia="B Nazanin"/>
                <w:sz w:val="24"/>
                <w:szCs w:val="24"/>
                <w:rtl w:val="1"/>
              </w:rPr>
              <w:t>کار مشترک؛ استقرار زنده تأیید نشده</w:t>
            </w:r>
          </w:p>
        </w:tc>
      </w:tr>
    </w:tbl>
    <w:p w14:paraId="0674CCAE" w14:textId="77777777" w:rsidR="007C114C" w:rsidRDefault="007C114C">
      <w:pPr>
        <w:jc w:val="start"/>
        <w:bidi w:val="1"/>
        <w:spacing w:after="40"/>
      </w:pPr>
    </w:p>
    <w:p w14:paraId="49DCD653" w14:textId="77777777" w:rsidR="007C114C" w:rsidRDefault="00B67DA9">
      <w:pPr>
        <w:jc w:val="start"/>
        <w:bidi w:val="1"/>
        <w:pStyle w:val="Heading2"/>
        <w:spacing w:after="160"/>
      </w:pPr>
      <w:bookmarkStart w:id="101" w:name="_Toc242992502"/>
      <w:r>
        <w:rPr>
          <w:lang w:val="fa-IR" w:bidi="fa-IR"/>
          <w:rFonts w:ascii="Times New Roman" w:eastAsia="B Nazanin" w:hAnsi="Times New Roman" w:cs="B Nazanin"/>
          <w:rtl w:val="1"/>
        </w:rPr>
        <w:t>۱۱ـ۲ محدودیت ارزیابی انجام‌شده</w:t>
      </w:r>
      <w:bookmarkEnd w:id="101"/>
    </w:p>
    <w:p w14:paraId="381700F3" w14:textId="77777777" w:rsidR="007C114C" w:rsidRDefault="00B67DA9">
      <w:pPr>
        <w:jc w:val="start"/>
        <w:bidi w:val="1"/>
      </w:pPr>
      <w:r>
        <w:rPr>
          <w:lang w:val="fa-IR" w:bidi="fa-IR"/>
          <w:rFonts w:eastAsia="B Nazanin"/>
          <w:rtl w:val="1"/>
        </w:rPr>
        <w:t xml:space="preserve">آزمون </w:t>
      </w:r>
      <w:r>
        <w:rPr>
          <w:rFonts w:eastAsia="Times New Roman" w:cs="Times New Roman"/>
          <w:rtl w:val="1"/>
          <w:lang w:val="en-US" w:bidi="fa-IR"/>
        </w:rPr>
        <w:t>TypeScript</w:t>
      </w:r>
      <w:r>
        <w:rPr>
          <w:lang w:val="fa-IR" w:bidi="fa-IR"/>
          <w:rFonts w:eastAsia="B Nazanin"/>
          <w:rtl w:val="1"/>
        </w:rPr>
        <w:t xml:space="preserve"> و </w:t>
      </w:r>
      <w:r>
        <w:rPr>
          <w:rFonts w:eastAsia="Times New Roman" w:cs="Times New Roman"/>
          <w:rtl w:val="1"/>
          <w:lang w:val="en-US" w:bidi="fa-IR"/>
        </w:rPr>
        <w:t>build</w:t>
      </w:r>
      <w:r>
        <w:rPr>
          <w:lang w:val="fa-IR" w:bidi="fa-IR"/>
          <w:rFonts w:eastAsia="B Nazanin"/>
          <w:rtl w:val="1"/>
        </w:rPr>
        <w:t xml:space="preserve"> موفق شدند و </w:t>
      </w:r>
      <w:r>
        <w:rPr>
          <w:rFonts w:eastAsia="Times New Roman" w:cs="Times New Roman"/>
          <w:rtl w:val="1"/>
          <w:lang w:val="en-US" w:bidi="fa-IR"/>
        </w:rPr>
        <w:t>lint</w:t>
      </w:r>
      <w:r>
        <w:rPr>
          <w:lang w:val="fa-IR" w:bidi="fa-IR"/>
          <w:rFonts w:eastAsia="B Nazanin"/>
          <w:rtl w:val="1"/>
        </w:rPr>
        <w:t xml:space="preserve"> با ۷ خطا و ۲ هشدار پایان یافت. این نتیجه‌ها فقط بخشی از کیفیت مهندسی نسخه را نشان می‌دهند. همه </w:t>
      </w:r>
      <w:r>
        <w:rPr>
          <w:rFonts w:eastAsia="Times New Roman" w:cs="Times New Roman"/>
          <w:rtl w:val="1"/>
          <w:lang w:val="en-US" w:bidi="fa-IR"/>
        </w:rPr>
        <w:t>API</w:t>
      </w:r>
      <w:r>
        <w:rPr>
          <w:lang w:val="fa-IR" w:bidi="fa-IR"/>
          <w:rFonts w:eastAsia="B Nazanin"/>
          <w:rtl w:val="1"/>
        </w:rPr>
        <w:t xml:space="preserve">ها روی زیرساخت زنده اجرا نشدند، ضبط روی چند مرورگر آزمایش نشد و ارزیابی با پزشک انجام نگرفت. به همین دلیل عددی برای </w:t>
      </w:r>
      <w:r>
        <w:rPr>
          <w:rFonts w:eastAsia="Times New Roman" w:cs="Times New Roman"/>
          <w:rtl w:val="1"/>
          <w:lang w:val="en-US" w:bidi="fa-IR"/>
        </w:rPr>
        <w:t>SUS</w:t>
      </w:r>
      <w:r>
        <w:rPr>
          <w:lang w:val="fa-IR" w:bidi="fa-IR"/>
          <w:rFonts w:eastAsia="B Nazanin"/>
          <w:rtl w:val="1"/>
        </w:rPr>
        <w:t xml:space="preserve">، زمان مرور پرونده، دقت </w:t>
      </w:r>
      <w:r>
        <w:rPr>
          <w:rFonts w:eastAsia="Times New Roman" w:cs="Times New Roman"/>
          <w:rtl w:val="1"/>
          <w:lang w:val="en-US" w:bidi="fa-IR"/>
        </w:rPr>
        <w:t>STT</w:t>
      </w:r>
      <w:r>
        <w:rPr>
          <w:lang w:val="fa-IR" w:bidi="fa-IR"/>
          <w:rFonts w:eastAsia="B Nazanin"/>
          <w:rtl w:val="1"/>
        </w:rPr>
        <w:t>، کاهش خطای درمان یا کیفیت تشخیص ارائه نمی‌کنم. هر کدام از این شاخص‌ها به داده، سناریو و روش ارزیابی جداگانه نیاز دارند.</w:t>
      </w:r>
    </w:p>
    <w:p w14:paraId="658C391A" w14:textId="77777777" w:rsidR="007C114C" w:rsidRDefault="00B67DA9">
      <w:pPr>
        <w:jc w:val="start"/>
        <w:bidi w:val="1"/>
      </w:pPr>
      <w:r>
        <w:rPr>
          <w:lang w:val="fa-IR" w:bidi="fa-IR"/>
          <w:rFonts w:eastAsia="B Nazanin"/>
          <w:rtl w:val="1"/>
        </w:rPr>
        <w:t xml:space="preserve">نتیجه‌های این فصل به نسخه کد و محیط محلی استفاده‌شده محدودند. پاسخ مدل با تغییر داده بیمار، تنظیمات یا ارائه‌دهنده می‌تواند عوض شود. برای تکرار آزمایش‌های بعدی باید نسخه کد، نام مدل، ورودی ساختگی و معیار ارزیابی ثبت شوند. نگهداری متن پاسخ بدون </w:t>
      </w:r>
      <w:r>
        <w:rPr>
          <w:rFonts w:eastAsia="Times New Roman" w:cs="Times New Roman"/>
          <w:rtl w:val="1"/>
          <w:lang w:val="en-US" w:bidi="fa-IR"/>
        </w:rPr>
        <w:t>snapshot</w:t>
      </w:r>
      <w:r>
        <w:rPr>
          <w:lang w:val="fa-IR" w:bidi="fa-IR"/>
          <w:rFonts w:eastAsia="B Nazanin"/>
          <w:rtl w:val="1"/>
        </w:rPr>
        <w:t xml:space="preserve"> زمینه نیز برای بازسازی کامل شرایط گذشته کافی نیست. این محدودیت را باید هم در طراحی آزمون و هم در امکان بازبینی پاسخ‌های قدیمی در نظر گرفت.</w:t>
      </w:r>
    </w:p>
    <w:p w14:paraId="4F777795" w14:textId="77777777" w:rsidR="007C114C" w:rsidRDefault="00B67DA9">
      <w:pPr>
        <w:jc w:val="start"/>
        <w:bidi w:val="1"/>
        <w:pStyle w:val="Heading2"/>
        <w:spacing w:after="160"/>
      </w:pPr>
      <w:bookmarkStart w:id="102" w:name="_Toc242992503"/>
      <w:r>
        <w:rPr>
          <w:lang w:val="fa-IR" w:bidi="fa-IR"/>
          <w:rFonts w:ascii="Times New Roman" w:eastAsia="B Nazanin" w:hAnsi="Times New Roman" w:cs="B Nazanin"/>
          <w:rtl w:val="1"/>
        </w:rPr>
        <w:t>۱۱ـ۳ اصلاح‌های ضروری رابط</w:t>
      </w:r>
      <w:bookmarkEnd w:id="102"/>
    </w:p>
    <w:p w14:paraId="35336081" w14:textId="77777777" w:rsidR="007C114C" w:rsidRDefault="00B67DA9">
      <w:pPr>
        <w:jc w:val="start"/>
        <w:bidi w:val="1"/>
      </w:pPr>
      <w:r>
        <w:rPr>
          <w:lang w:val="fa-IR" w:bidi="fa-IR"/>
          <w:rFonts w:eastAsia="B Nazanin"/>
          <w:rtl w:val="1"/>
        </w:rPr>
        <w:t xml:space="preserve">اولین اصلاح، هماهنگ‌کردن قراردادهای رابط و سرور است. دانلود فایل باید از مسیر مجاز </w:t>
      </w:r>
      <w:r>
        <w:rPr>
          <w:rFonts w:eastAsia="Times New Roman" w:cs="Times New Roman"/>
          <w:rtl w:val="1"/>
          <w:lang w:val="en-US" w:bidi="fa-IR"/>
        </w:rPr>
        <w:t>Bearer</w:t>
      </w:r>
      <w:r>
        <w:rPr>
          <w:lang w:val="fa-IR" w:bidi="fa-IR"/>
          <w:rFonts w:eastAsia="B Nazanin"/>
          <w:rtl w:val="1"/>
        </w:rPr>
        <w:t xml:space="preserve"> یا </w:t>
      </w:r>
      <w:r>
        <w:rPr>
          <w:rFonts w:eastAsia="Times New Roman" w:cs="Times New Roman"/>
          <w:rtl w:val="1"/>
          <w:lang w:val="en-US" w:bidi="fa-IR"/>
        </w:rPr>
        <w:t>proxy</w:t>
      </w:r>
      <w:r>
        <w:rPr>
          <w:lang w:val="fa-IR" w:bidi="fa-IR"/>
          <w:rFonts w:eastAsia="B Nazanin"/>
          <w:rtl w:val="1"/>
        </w:rPr>
        <w:t xml:space="preserve"> انجام شود. در شکست چت باید معلوم باشد پرسش در سرور ثبت شده یا نه، و نتیجه تحلیل دارو باید به همان نام و دوز ورودی متصل بماند. در سند و صوت نیز «دریافت درخواست» باید از «پایان پردازش» جدا نمایش داده شود. بخشی از این تغییرها در فرانت‌اند انجام می‌شوند و بخشی به پاسخ یا </w:t>
      </w:r>
      <w:r>
        <w:rPr>
          <w:rFonts w:eastAsia="Times New Roman" w:cs="Times New Roman"/>
          <w:rtl w:val="1"/>
          <w:lang w:val="en-US" w:bidi="fa-IR"/>
        </w:rPr>
        <w:t>metadata</w:t>
      </w:r>
      <w:r>
        <w:rPr>
          <w:lang w:val="fa-IR" w:bidi="fa-IR"/>
          <w:rFonts w:eastAsia="B Nazanin"/>
          <w:rtl w:val="1"/>
        </w:rPr>
        <w:t xml:space="preserve"> تازه از بک‌اند نیاز دارند.</w:t>
      </w:r>
    </w:p>
    <w:p w14:paraId="0F09F262" w14:textId="77777777" w:rsidR="007C114C" w:rsidRDefault="00B67DA9">
      <w:pPr>
        <w:jc w:val="start"/>
        <w:bidi w:val="1"/>
      </w:pPr>
      <w:r>
        <w:rPr>
          <w:lang w:val="fa-IR" w:bidi="fa-IR"/>
          <w:rFonts w:eastAsia="B Nazanin"/>
          <w:rtl w:val="1"/>
        </w:rPr>
        <w:t xml:space="preserve">پس از آن، پاک‌سازی منابع ضبط، محاسبه مدت و حالت آماده‌بودن فایل باید در چند مرورگر آزمایش شوند. نمایش شرایط تاریخی، خطاهای وابسته به فیلد و برچسب قابل دسترسی ورودی چت نیز کامل نیستند. برای رفع </w:t>
      </w:r>
      <w:r>
        <w:rPr>
          <w:rFonts w:eastAsia="Times New Roman" w:cs="Times New Roman"/>
          <w:rtl w:val="1"/>
          <w:lang w:val="en-US" w:bidi="fa-IR"/>
        </w:rPr>
        <w:t>lint</w:t>
      </w:r>
      <w:r>
        <w:rPr>
          <w:lang w:val="fa-IR" w:bidi="fa-IR"/>
          <w:rFonts w:eastAsia="B Nazanin"/>
          <w:rtl w:val="1"/>
        </w:rPr>
        <w:t xml:space="preserve"> بهتر است الگوی </w:t>
      </w:r>
      <w:r>
        <w:rPr>
          <w:rFonts w:eastAsia="Times New Roman" w:cs="Times New Roman"/>
          <w:rtl w:val="1"/>
          <w:lang w:val="en-US" w:bidi="fa-IR"/>
        </w:rPr>
        <w:t>reset</w:t>
      </w:r>
      <w:r>
        <w:rPr>
          <w:lang w:val="fa-IR" w:bidi="fa-IR"/>
          <w:rFonts w:eastAsia="B Nazanin"/>
          <w:rtl w:val="1"/>
        </w:rPr>
        <w:t xml:space="preserve"> فرم اصلاح شود و قانون صرفاً خاموش نشود. در استقرار هم حد حجم صوت، </w:t>
      </w:r>
      <w:r>
        <w:rPr>
          <w:lang w:val="fa-IR" w:bidi="fa-IR"/>
          <w:rFonts w:eastAsia="B Nazanin"/>
          <w:rtl w:val="1"/>
        </w:rPr>
        <w:lastRenderedPageBreak/>
        <w:t xml:space="preserve">نشانی </w:t>
      </w:r>
      <w:r>
        <w:rPr>
          <w:rFonts w:eastAsia="Times New Roman" w:cs="Times New Roman"/>
          <w:rtl w:val="1"/>
          <w:lang w:val="en-US" w:bidi="fa-IR"/>
        </w:rPr>
        <w:t>API</w:t>
      </w:r>
      <w:r>
        <w:rPr>
          <w:lang w:val="fa-IR" w:bidi="fa-IR"/>
          <w:rFonts w:eastAsia="B Nazanin"/>
          <w:rtl w:val="1"/>
        </w:rPr>
        <w:t xml:space="preserve"> و </w:t>
      </w:r>
      <w:r>
        <w:rPr>
          <w:rFonts w:eastAsia="Times New Roman" w:cs="Times New Roman"/>
          <w:rtl w:val="1"/>
          <w:lang w:val="en-US" w:bidi="fa-IR"/>
        </w:rPr>
        <w:t>TLS</w:t>
      </w:r>
      <w:r>
        <w:rPr>
          <w:lang w:val="fa-IR" w:bidi="fa-IR"/>
          <w:rFonts w:eastAsia="B Nazanin"/>
          <w:rtl w:val="1"/>
        </w:rPr>
        <w:t xml:space="preserve"> باید با یکدیگر هماهنگ شوند. هر اصلاح باید با آزمونی که همان مشکل را پوشش می‌دهد دوباره سنجیده شود.</w:t>
      </w:r>
    </w:p>
    <w:p w14:paraId="0BA451F3" w14:textId="77777777" w:rsidR="007C114C" w:rsidRDefault="00B67DA9">
      <w:pPr>
        <w:jc w:val="start"/>
        <w:bidi w:val="1"/>
        <w:pStyle w:val="Heading2"/>
        <w:spacing w:after="160"/>
      </w:pPr>
      <w:bookmarkStart w:id="103" w:name="_Toc242992504"/>
      <w:r>
        <w:rPr>
          <w:lang w:val="fa-IR" w:bidi="fa-IR"/>
          <w:rFonts w:ascii="Times New Roman" w:eastAsia="B Nazanin" w:hAnsi="Times New Roman" w:cs="B Nazanin"/>
          <w:rtl w:val="1"/>
        </w:rPr>
        <w:t>۱۱ـ۴ آنچه در مرورگر اجرا کردم</w:t>
      </w:r>
      <w:bookmarkEnd w:id="103"/>
    </w:p>
    <w:p w14:paraId="39E8A188" w14:textId="77777777" w:rsidR="007C114C" w:rsidRDefault="00B67DA9">
      <w:pPr>
        <w:jc w:val="start"/>
        <w:bidi w:val="1"/>
      </w:pPr>
      <w:r>
        <w:rPr>
          <w:lang w:val="fa-IR" w:bidi="fa-IR"/>
          <w:rFonts w:eastAsia="B Nazanin"/>
          <w:rtl w:val="1"/>
        </w:rPr>
        <w:t xml:space="preserve">صفحه‌های عمومی و بخش‌های نیازمند ورود را با نسخه تولیدی </w:t>
      </w:r>
      <w:r>
        <w:rPr>
          <w:rFonts w:eastAsia="Times New Roman" w:cs="Times New Roman"/>
          <w:rtl w:val="1"/>
          <w:lang w:val="en-US" w:bidi="fa-IR"/>
        </w:rPr>
        <w:t>Next.js</w:t>
      </w:r>
      <w:r>
        <w:rPr>
          <w:lang w:val="fa-IR" w:bidi="fa-IR"/>
          <w:rFonts w:eastAsia="B Nazanin"/>
          <w:rtl w:val="1"/>
        </w:rPr>
        <w:t xml:space="preserve"> در مرورگر باز کردم. برای بخش خصوصی، </w:t>
      </w:r>
      <w:r>
        <w:rPr>
          <w:rFonts w:eastAsia="Times New Roman" w:cs="Times New Roman"/>
          <w:rtl w:val="1"/>
          <w:lang w:val="en-US" w:bidi="fa-IR"/>
        </w:rPr>
        <w:t>PostgreSQL</w:t>
      </w:r>
      <w:r>
        <w:rPr>
          <w:lang w:val="fa-IR" w:bidi="fa-IR"/>
          <w:rFonts w:eastAsia="B Nazanin"/>
          <w:rtl w:val="1"/>
        </w:rPr>
        <w:t xml:space="preserve"> جداگانه را با داده ساختگی و مهاجرت‌های مخزن راه انداختم. ثبت‌نام، ایجاد بیمار، ثبت یک داروی نمایشی و نمایش آن در خط زمانی اجرا شدند. بارگذاری سند، رونویسی صوت، تولید پاسخ مدل، دانلود فایل و تحلیل دارو را در این سناریو اجرا نکردم. تصاویر این بخش‌ها فقط پنجره و کنترل‌های رابط را نشان می‌دهند و نتیجه پردازش سرور را تأیید نمی‌کنند.</w:t>
      </w:r>
    </w:p>
    <w:p w14:paraId="2C89B879" w14:textId="77777777" w:rsidR="007C114C" w:rsidRDefault="00B67DA9">
      <w:pPr>
        <w:jc w:val="start"/>
        <w:bidi w:val="1"/>
        <w:pStyle w:val="Heading2"/>
        <w:spacing w:after="160"/>
      </w:pPr>
      <w:bookmarkStart w:id="104" w:name="_Toc242992505"/>
      <w:r>
        <w:rPr>
          <w:lang w:val="fa-IR" w:bidi="fa-IR"/>
          <w:rFonts w:ascii="Times New Roman" w:eastAsia="B Nazanin" w:hAnsi="Times New Roman" w:cs="B Nazanin"/>
          <w:rtl w:val="1"/>
        </w:rPr>
        <w:t>۱۱ـ۵ ادامه آزمون یکپارچه</w:t>
      </w:r>
      <w:bookmarkEnd w:id="104"/>
    </w:p>
    <w:p w14:paraId="3A76BA2C" w14:textId="77777777" w:rsidR="007C114C" w:rsidRDefault="00B67DA9">
      <w:pPr>
        <w:jc w:val="start"/>
        <w:bidi w:val="1"/>
      </w:pPr>
      <w:r>
        <w:rPr>
          <w:lang w:val="fa-IR" w:bidi="fa-IR"/>
          <w:rFonts w:eastAsia="B Nazanin"/>
          <w:rtl w:val="1"/>
        </w:rPr>
        <w:t>محیط نمایشی برای مسیرهای ساده ثبت و مرور آماده است. مرحله بعد باید ذخیره‌سازی فایل و ارائه‌دهنده‌های لازم برای سند، صوت و گفت‌وگو را هم وارد آزمون کند. سپس سناریوهای منفی مانند انقضای نشست، فایل بزرگ و شکست مدل را می‌توان به آزمون مرورگر تکرارپذیر تبدیل کرد. در همان مرحله باید احراز هویت دانلود و قدیمی‌شدن نتیجه تحلیل دارو پس از ویرایش ورودی بررسی شوند. پس از پایدارشدن این مسیرها، ارزیابی کاربردپذیری با کاربر واجد صلاحیت معنا پیدا می‌کند.</w:t>
      </w:r>
    </w:p>
    <w:p w14:paraId="77D0F702" w14:textId="77777777" w:rsidR="007C114C" w:rsidRDefault="00B67DA9">
      <w:pPr>
        <w:jc w:val="start"/>
        <w:bidi w:val="1"/>
        <w:pStyle w:val="Heading2"/>
        <w:spacing w:after="160"/>
      </w:pPr>
      <w:bookmarkStart w:id="105" w:name="_Toc242992506"/>
      <w:r>
        <w:rPr>
          <w:lang w:val="fa-IR" w:bidi="fa-IR"/>
          <w:rFonts w:ascii="Times New Roman" w:eastAsia="B Nazanin" w:hAnsi="Times New Roman" w:cs="B Nazanin"/>
          <w:rtl w:val="1"/>
        </w:rPr>
        <w:t>۱۱ـ۶ جمع‌بندی فنی</w:t>
      </w:r>
      <w:bookmarkEnd w:id="105"/>
    </w:p>
    <w:p w14:paraId="26A0FD71" w14:textId="77777777" w:rsidR="007C114C" w:rsidRDefault="00B67DA9">
      <w:pPr>
        <w:jc w:val="start"/>
        <w:bidi w:val="1"/>
      </w:pPr>
      <w:r>
        <w:rPr>
          <w:lang w:val="fa-IR" w:bidi="fa-IR"/>
          <w:rFonts w:eastAsia="B Nazanin"/>
          <w:rtl w:val="1"/>
        </w:rPr>
        <w:t xml:space="preserve">در این پروژه تلاش کردم سرویس‌های جدا را به یک مسیر قابل پیگیری در پرونده بیمار تبدیل کنم. کاربر ابتدا بیمار را پیدا می‌کند، هویت او را در سربرگ ثابت می‌بیند، میان داده ساختاریافته و سند جابه‌جا می‌شود و پاسخ دستیار را کنار منبع پرونده می‌خواند. در صوت و دارو نیز مرحله بازبینی از ثبت رکورد جدا مانده است. این گردش از ترکیب مسیرهای </w:t>
      </w:r>
      <w:r>
        <w:rPr>
          <w:rFonts w:eastAsia="Times New Roman" w:cs="Times New Roman"/>
          <w:rtl w:val="1"/>
          <w:lang w:val="en-US" w:bidi="fa-IR"/>
        </w:rPr>
        <w:t>Next.js</w:t>
      </w:r>
      <w:r>
        <w:rPr>
          <w:lang w:val="fa-IR" w:bidi="fa-IR"/>
          <w:rFonts w:eastAsia="B Nazanin"/>
          <w:rtl w:val="1"/>
        </w:rPr>
        <w:t xml:space="preserve">، اجزای مشترک، درخواست‌های نوع‌دار و قرارداد </w:t>
      </w:r>
      <w:r>
        <w:rPr>
          <w:rFonts w:eastAsia="Times New Roman" w:cs="Times New Roman"/>
          <w:rtl w:val="1"/>
          <w:lang w:val="en-US" w:bidi="fa-IR"/>
        </w:rPr>
        <w:t>FastAPI</w:t>
      </w:r>
      <w:r>
        <w:rPr>
          <w:lang w:val="fa-IR" w:bidi="fa-IR"/>
          <w:rFonts w:eastAsia="B Nazanin"/>
          <w:rtl w:val="1"/>
        </w:rPr>
        <w:t xml:space="preserve"> ساخته شد. طبق پروپوزال، فرانت‌اند مسئولیت اصلی من بود و یکپارچه‌سازی قراردادها با همکاری عرفان انجام شد.</w:t>
      </w:r>
    </w:p>
    <w:p w14:paraId="09279951" w14:textId="77777777" w:rsidR="007C114C" w:rsidRDefault="00B67DA9">
      <w:pPr>
        <w:jc w:val="start"/>
        <w:bidi w:val="1"/>
        <w:pStyle w:val="Heading2"/>
        <w:spacing w:after="160"/>
      </w:pPr>
      <w:bookmarkStart w:id="106" w:name="_Toc242992507"/>
      <w:r>
        <w:rPr>
          <w:lang w:val="fa-IR" w:bidi="fa-IR"/>
          <w:rFonts w:ascii="Times New Roman" w:eastAsia="B Nazanin" w:hAnsi="Times New Roman" w:cs="B Nazanin"/>
          <w:rtl w:val="1"/>
        </w:rPr>
        <w:t>۱۱ـ۷ حدود نتیجه</w:t>
      </w:r>
      <w:bookmarkEnd w:id="106"/>
    </w:p>
    <w:p w14:paraId="4F3173EB" w14:textId="77777777" w:rsidR="007C114C" w:rsidRDefault="00B67DA9">
      <w:pPr>
        <w:jc w:val="start"/>
        <w:bidi w:val="1"/>
      </w:pPr>
      <w:r>
        <w:rPr>
          <w:lang w:val="fa-IR" w:bidi="fa-IR"/>
          <w:rFonts w:eastAsia="B Nazanin"/>
          <w:rtl w:val="1"/>
        </w:rPr>
        <w:t xml:space="preserve">کد، </w:t>
      </w:r>
      <w:r>
        <w:rPr>
          <w:rFonts w:eastAsia="Times New Roman" w:cs="Times New Roman"/>
          <w:rtl w:val="1"/>
          <w:lang w:val="en-US" w:bidi="fa-IR"/>
        </w:rPr>
        <w:t>build</w:t>
      </w:r>
      <w:r>
        <w:rPr>
          <w:lang w:val="fa-IR" w:bidi="fa-IR"/>
          <w:rFonts w:eastAsia="B Nazanin"/>
          <w:rtl w:val="1"/>
        </w:rPr>
        <w:t xml:space="preserve"> و آزمون مرورگر نشان دادند مسیرهای اصلی رابط باز می‌شوند و گردش ساده ثبت بیمار و دارو در محیط ایزوله کار می‌کند. تصاویر صفحه عمومی، ورود، فهرست، پرونده، تب‌ها و فرم‌ها همین محدوده را مستند می‌کنند. صحت پاسخ هوش مصنوعی، پردازش فایل و اثر بالینی در این پروژه ارزیابی نشدند. پیش از استفاده جدی، مشکلات قرارداد دانلود، مدیریت نشست، وضعیت عملیات نیمه‌کاره و خطاهای </w:t>
      </w:r>
      <w:r>
        <w:rPr>
          <w:rFonts w:eastAsia="Times New Roman" w:cs="Times New Roman"/>
          <w:rtl w:val="1"/>
          <w:lang w:val="en-US" w:bidi="fa-IR"/>
        </w:rPr>
        <w:t>lint</w:t>
      </w:r>
      <w:r>
        <w:rPr>
          <w:lang w:val="fa-IR" w:bidi="fa-IR"/>
          <w:rFonts w:eastAsia="B Nazanin"/>
          <w:rtl w:val="1"/>
        </w:rPr>
        <w:t xml:space="preserve"> باید برطرف شوند.</w:t>
      </w:r>
    </w:p>
    <w:p w14:paraId="3738E0C1" w14:textId="77777777" w:rsidR="007C114C" w:rsidRDefault="00B67DA9">
      <w:pPr>
        <w:jc w:val="start"/>
        <w:bidi w:val="1"/>
        <w:pStyle w:val="Heading2"/>
        <w:spacing w:after="160"/>
      </w:pPr>
      <w:bookmarkStart w:id="107" w:name="_Toc242992508"/>
      <w:r>
        <w:rPr>
          <w:lang w:val="fa-IR" w:bidi="fa-IR"/>
          <w:rFonts w:ascii="Times New Roman" w:eastAsia="B Nazanin" w:hAnsi="Times New Roman" w:cs="B Nazanin"/>
          <w:rtl w:val="1"/>
        </w:rPr>
        <w:lastRenderedPageBreak/>
        <w:t>۱۱ـ۸ مسیر ادامه</w:t>
      </w:r>
      <w:bookmarkEnd w:id="107"/>
    </w:p>
    <w:p w14:paraId="1C13128C" w14:textId="77777777" w:rsidR="007C114C" w:rsidRDefault="00B67DA9">
      <w:pPr>
        <w:jc w:val="start"/>
        <w:bidi w:val="1"/>
      </w:pPr>
      <w:r>
        <w:rPr>
          <w:lang w:val="fa-IR" w:bidi="fa-IR"/>
          <w:rFonts w:eastAsia="B Nazanin"/>
          <w:rtl w:val="1"/>
        </w:rPr>
        <w:t xml:space="preserve">گام بعدی من برای این رابط، تبدیل سناریوهای دستی به آزمون مرورگر قابل تکرار با داده ساختگی است؛ آزمون باید خطاهای ورود، ثبت، فایل و پاسخ مدل را هم پوشش دهد. پس از رفع </w:t>
      </w:r>
      <w:r>
        <w:rPr>
          <w:rFonts w:eastAsia="Times New Roman" w:cs="Times New Roman"/>
          <w:rtl w:val="1"/>
          <w:lang w:val="en-US" w:bidi="fa-IR"/>
        </w:rPr>
        <w:t>lint</w:t>
      </w:r>
      <w:r>
        <w:rPr>
          <w:lang w:val="fa-IR" w:bidi="fa-IR"/>
          <w:rFonts w:eastAsia="B Nazanin"/>
          <w:rtl w:val="1"/>
        </w:rPr>
        <w:t xml:space="preserve"> و ناسازگاری‌های احراز هویت و وضعیت، می‌توان مطالعه کنترل‌شده کاربردپذیری را با کاربران واجد صلاحیت طراحی کرد. استفاده درمانی مستقل به ارزیابی‌های فنی، امنیتی و بالینی بیشتری نیاز دارد.</w:t>
      </w:r>
    </w:p>
    <w:p w14:paraId="22BB54CF" w14:textId="77777777" w:rsidR="007C114C" w:rsidRPr="00281E75" w:rsidRDefault="007C114C" w:rsidP="00281E75">
      <w:pPr>
        <w:jc w:val="start"/>
        <w:bidi w:val="1"/>
        <w:spacing w:after="0" w:line="20" w:lineRule="exact"/>
        <w:rPr>
          <w:sz w:val="2"/>
          <w:szCs w:val="2"/>
        </w:rPr>
      </w:pPr>
      <w:bookmarkStart w:id="108" w:name="MainBodyEnd"/>
      <w:bookmarkEnd w:id="108"/>
    </w:p>
    <w:sectPr w:rsidR="007C114C" w:rsidRPr="00281E75" w:rsidSect="00034616">
      <w:headerReference w:type="even" r:id="rId92"/>
      <w:headerReference w:type="default" r:id="rId93"/>
      <w:footerReference w:type="even" r:id="rId94"/>
      <w:footerReference w:type="default" r:id="rId95"/>
      <w:headerReference w:type="first" r:id="rId96"/>
      <w:footerReference w:type="first" r:id="rId97"/>
      <w:type w:val="oddPage"/>
      <w:pgSz w:w="11906" w:h="16838"/>
      <w:pgMar w:top="1984" w:right="1417" w:bottom="1134" w:left="1134" w:header="1417" w:footer="567" w:gutter="0"/>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DD409" w14:textId="77777777" w:rsidR="00B67DA9" w:rsidRDefault="00B67DA9">
      <w:pPr>
        <w:spacing w:after="0"/>
      </w:pPr>
      <w:r>
        <w:separator/>
      </w:r>
    </w:p>
  </w:endnote>
  <w:endnote w:type="continuationSeparator" w:id="0">
    <w:p w14:paraId="688317AC" w14:textId="77777777" w:rsidR="00B67DA9" w:rsidRDefault="00B67D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BF25A" w14:textId="77777777" w:rsidR="007C114C" w:rsidRDefault="007C114C">
    <w:pPr>
      <w:jc w:val="start"/>
      <w:bidi w:val="1"/>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2142" w14:textId="77777777" w:rsidR="007C114C" w:rsidRDefault="007C114C">
    <w:pPr>
      <w:jc w:val="start"/>
      <w:bidi w:val="1"/>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2F57"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۱</w:t>
    </w:r>
    <w:r>
      <w:rPr>
        <w:lang w:val="fa-IR" w:bidi="fa-IR"/>
        <w:rFonts w:eastAsia="B Nazanin"/>
        <w:sz w:val="24"/>
        <w:szCs w:val="24"/>
        <w:rtl w:val="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E87A" w14:textId="77777777" w:rsidR="007C114C" w:rsidRDefault="007C114C">
    <w:pPr>
      <w:jc w:val="start"/>
      <w:bidi w:val="1"/>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5387" w14:textId="77777777" w:rsidR="007C114C" w:rsidRDefault="007C114C">
    <w:pPr>
      <w:jc w:val="start"/>
      <w:bidi w:val="1"/>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DAA6"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۴</w:t>
    </w:r>
    <w:r>
      <w:rPr>
        <w:lang w:val="fa-IR" w:bidi="fa-IR"/>
        <w:rFonts w:eastAsia="B Nazanin"/>
        <w:sz w:val="24"/>
        <w:szCs w:val="24"/>
        <w:rtl w:val="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0908" w14:textId="77777777" w:rsidR="007C114C" w:rsidRDefault="007C114C">
    <w:pPr>
      <w:jc w:val="start"/>
      <w:bidi w:val="1"/>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80A9" w14:textId="77777777" w:rsidR="007C114C" w:rsidRDefault="007C114C">
    <w:pPr>
      <w:jc w:val="start"/>
      <w:bidi w:val="1"/>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D21CC"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۸</w:t>
    </w:r>
    <w:r>
      <w:rPr>
        <w:lang w:val="fa-IR" w:bidi="fa-IR"/>
        <w:rFonts w:eastAsia="B Nazanin"/>
        <w:sz w:val="24"/>
        <w:szCs w:val="24"/>
        <w:rtl w:val="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02F5" w14:textId="77777777" w:rsidR="007C114C" w:rsidRDefault="007C114C">
    <w:pPr>
      <w:jc w:val="start"/>
      <w:bidi w:val="1"/>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08C6" w14:textId="77777777" w:rsidR="007C114C" w:rsidRDefault="007C114C">
    <w:pPr>
      <w:jc w:val="start"/>
      <w:bidi w:val="1"/>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2259"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۱۲</w:t>
    </w:r>
    <w:r>
      <w:rPr>
        <w:lang w:val="fa-IR" w:bidi="fa-IR"/>
        <w:rFonts w:eastAsia="B Nazanin"/>
        <w:sz w:val="24"/>
        <w:szCs w:val="24"/>
        <w:rtl w:val="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18F5" w14:textId="77777777" w:rsidR="007C114C" w:rsidRDefault="007C114C">
    <w:pPr>
      <w:jc w:val="start"/>
      <w:bidi w:val="1"/>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CD2A" w14:textId="77777777" w:rsidR="007C114C" w:rsidRDefault="007C114C">
    <w:pPr>
      <w:jc w:val="start"/>
      <w:bidi w:val="1"/>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DD55"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۱۷</w:t>
    </w:r>
    <w:r>
      <w:rPr>
        <w:lang w:val="fa-IR" w:bidi="fa-IR"/>
        <w:rFonts w:eastAsia="B Nazanin"/>
        <w:sz w:val="24"/>
        <w:szCs w:val="24"/>
        <w:rtl w:val="1"/>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267E" w14:textId="77777777" w:rsidR="007C114C" w:rsidRDefault="007C114C">
    <w:pPr>
      <w:jc w:val="start"/>
      <w:bidi w:val="1"/>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0D0B" w14:textId="77777777" w:rsidR="007C114C" w:rsidRDefault="007C114C">
    <w:pPr>
      <w:jc w:val="start"/>
      <w:bidi w:val="1"/>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FF98"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۲۳</w:t>
    </w:r>
    <w:r>
      <w:rPr>
        <w:lang w:val="fa-IR" w:bidi="fa-IR"/>
        <w:rFonts w:eastAsia="B Nazanin"/>
        <w:sz w:val="24"/>
        <w:szCs w:val="24"/>
        <w:rtl w:val="1"/>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CC00" w14:textId="77777777" w:rsidR="007C114C" w:rsidRDefault="007C114C">
    <w:pPr>
      <w:jc w:val="start"/>
      <w:bidi w:val="1"/>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E139" w14:textId="77777777" w:rsidR="007C114C" w:rsidRDefault="007C114C">
    <w:pPr>
      <w:jc w:val="start"/>
      <w:bidi w:val="1"/>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6970"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۳۰</w:t>
    </w:r>
    <w:r>
      <w:rPr>
        <w:lang w:val="fa-IR" w:bidi="fa-IR"/>
        <w:rFonts w:eastAsia="B Nazanin"/>
        <w:sz w:val="24"/>
        <w:szCs w:val="24"/>
        <w:rtl w:val="1"/>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2222" w14:textId="77777777" w:rsidR="007C114C" w:rsidRDefault="007C114C">
    <w:pPr>
      <w:jc w:val="start"/>
      <w:bidi w:val="1"/>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8F8F" w14:textId="77777777" w:rsidR="007C114C" w:rsidRDefault="007C114C">
    <w:pPr>
      <w:jc w:val="start"/>
      <w:bidi w:val="1"/>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17AB"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۳۵</w:t>
    </w:r>
    <w:r>
      <w:rPr>
        <w:lang w:val="fa-IR" w:bidi="fa-IR"/>
        <w:rFonts w:eastAsia="B Nazanin"/>
        <w:sz w:val="24"/>
        <w:szCs w:val="24"/>
        <w:rtl w:val="1"/>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5F1C" w14:textId="77777777" w:rsidR="007C114C" w:rsidRDefault="007C114C">
    <w:pPr>
      <w:jc w:val="start"/>
      <w:bidi w:val="1"/>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9B85" w14:textId="77777777" w:rsidR="007C114C" w:rsidRDefault="007C114C">
    <w:pPr>
      <w:jc w:val="start"/>
      <w:bidi w:val="1"/>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4AD3"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۴۲</w:t>
    </w:r>
    <w:r>
      <w:rPr>
        <w:lang w:val="fa-IR" w:bidi="fa-IR"/>
        <w:rFonts w:eastAsia="B Nazanin"/>
        <w:sz w:val="24"/>
        <w:szCs w:val="24"/>
        <w:rtl w:val="1"/>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DDF92" w14:textId="77777777" w:rsidR="007C114C" w:rsidRDefault="007C114C">
    <w:pPr>
      <w:jc w:val="start"/>
      <w:bidi w:val="1"/>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BF57" w14:textId="77777777" w:rsidR="007C114C" w:rsidRDefault="007C114C">
    <w:pPr>
      <w:jc w:val="start"/>
      <w:bidi w:val="1"/>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D7AA"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۴۶</w:t>
    </w:r>
    <w:r>
      <w:rPr>
        <w:lang w:val="fa-IR" w:bidi="fa-IR"/>
        <w:rFonts w:eastAsia="B Nazanin"/>
        <w:sz w:val="24"/>
        <w:szCs w:val="24"/>
        <w:rtl w:val="1"/>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2438" w14:textId="77777777" w:rsidR="007C114C" w:rsidRDefault="007C114C">
    <w:pPr>
      <w:jc w:val="start"/>
      <w:bidi w:val="1"/>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0E61" w14:textId="77777777" w:rsidR="007C114C" w:rsidRDefault="007C114C">
    <w:pPr>
      <w:jc w:val="start"/>
      <w:bidi w:val="1"/>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2309" w14:textId="77777777" w:rsidR="007C114C" w:rsidRDefault="00B67DA9">
    <w:pPr>
      <w:bidi w:val="1"/>
      <w:pStyle w:val="Footer"/>
      <w:jc w:val="start"/>
    </w:pP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۵۲</w:t>
    </w:r>
    <w:r>
      <w:rPr>
        <w:lang w:val="fa-IR" w:bidi="fa-IR"/>
        <w:rFonts w:eastAsia="B Nazanin"/>
        <w:sz w:val="24"/>
        <w:szCs w:val="24"/>
        <w:rtl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02C89" w14:textId="77777777" w:rsidR="00B67DA9" w:rsidRDefault="00B67DA9">
      <w:pPr>
        <w:spacing w:after="0"/>
      </w:pPr>
      <w:r>
        <w:separator/>
      </w:r>
    </w:p>
  </w:footnote>
  <w:footnote w:type="continuationSeparator" w:id="0">
    <w:p w14:paraId="402BE15E" w14:textId="77777777" w:rsidR="00B67DA9" w:rsidRDefault="00B67D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5130"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۲</w:t>
    </w:r>
    <w:r>
      <w:rPr>
        <w:lang w:val="fa-IR" w:bidi="fa-IR"/>
        <w:rFonts w:eastAsia="B Nazanin"/>
        <w:sz w:val="24"/>
        <w:szCs w:val="24"/>
        <w:rtl w:val="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88C0" w14:textId="77777777" w:rsidR="007C114C" w:rsidRDefault="00B67DA9">
    <w:pPr>
      <w:bidi w:val="1"/>
      <w:pStyle w:val="Header"/>
      <w:tabs>
        <w:tab w:val="right" w:pos="8787"/>
      </w:tabs>
      <w:jc w:val="start"/>
    </w:pPr>
    <w:r>
      <w:rPr>
        <w:lang w:val="fa-IR" w:bidi="fa-IR"/>
        <w:rFonts w:eastAsia="B Nazanin"/>
        <w:sz w:val="22"/>
        <w:szCs w:val="22"/>
        <w:rtl w:val="1"/>
      </w:rPr>
      <w:t>فصل ۱ مقدمه و تعریف مسئله</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۳</w:t>
    </w:r>
    <w:r>
      <w:rPr>
        <w:lang w:val="fa-IR" w:bidi="fa-IR"/>
        <w:rFonts w:eastAsia="B Nazanin"/>
        <w:sz w:val="24"/>
        <w:szCs w:val="24"/>
        <w:rtl w:val="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1C32" w14:textId="77777777" w:rsidR="007C114C" w:rsidRDefault="007C114C">
    <w:pPr>
      <w:jc w:val="start"/>
      <w:bidi w:val="1"/>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1045"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۶</w:t>
    </w:r>
    <w:r>
      <w:rPr>
        <w:lang w:val="fa-IR" w:bidi="fa-IR"/>
        <w:rFonts w:eastAsia="B Nazanin"/>
        <w:sz w:val="24"/>
        <w:szCs w:val="24"/>
        <w:rtl w:val="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8C79" w14:textId="77777777" w:rsidR="007C114C" w:rsidRDefault="00B67DA9">
    <w:pPr>
      <w:bidi w:val="1"/>
      <w:pStyle w:val="Header"/>
      <w:tabs>
        <w:tab w:val="right" w:pos="8787"/>
      </w:tabs>
      <w:jc w:val="start"/>
    </w:pPr>
    <w:r>
      <w:rPr>
        <w:lang w:val="fa-IR" w:bidi="fa-IR"/>
        <w:rFonts w:eastAsia="B Nazanin"/>
        <w:sz w:val="22"/>
        <w:szCs w:val="22"/>
        <w:rtl w:val="1"/>
      </w:rPr>
      <w:t>فصل ۲ نیازمندی‌ها و مبانی طراحی رابط</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۷</w:t>
    </w:r>
    <w:r>
      <w:rPr>
        <w:lang w:val="fa-IR" w:bidi="fa-IR"/>
        <w:rFonts w:eastAsia="B Nazanin"/>
        <w:sz w:val="24"/>
        <w:szCs w:val="24"/>
        <w:rtl w:val="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2C6AA" w14:textId="77777777" w:rsidR="007C114C" w:rsidRDefault="007C114C">
    <w:pPr>
      <w:jc w:val="start"/>
      <w:bidi w:val="1"/>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6BF1"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۱۰</w:t>
    </w:r>
    <w:r>
      <w:rPr>
        <w:lang w:val="fa-IR" w:bidi="fa-IR"/>
        <w:rFonts w:eastAsia="B Nazanin"/>
        <w:sz w:val="24"/>
        <w:szCs w:val="24"/>
        <w:rtl w:val="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A0A3" w14:textId="77777777" w:rsidR="007C114C" w:rsidRDefault="00B67DA9">
    <w:pPr>
      <w:bidi w:val="1"/>
      <w:pStyle w:val="Header"/>
      <w:tabs>
        <w:tab w:val="right" w:pos="8787"/>
      </w:tabs>
      <w:jc w:val="start"/>
    </w:pPr>
    <w:r>
      <w:rPr>
        <w:lang w:val="fa-IR" w:bidi="fa-IR"/>
        <w:rFonts w:eastAsia="B Nazanin"/>
        <w:sz w:val="22"/>
        <w:szCs w:val="22"/>
        <w:rtl w:val="1"/>
      </w:rPr>
      <w:t>فصل ۳ معماری و ساختار فرانت‌اند</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۱۱</w:t>
    </w:r>
    <w:r>
      <w:rPr>
        <w:lang w:val="fa-IR" w:bidi="fa-IR"/>
        <w:rFonts w:eastAsia="B Nazanin"/>
        <w:sz w:val="24"/>
        <w:szCs w:val="24"/>
        <w:rtl w:val="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B40F" w14:textId="77777777" w:rsidR="007C114C" w:rsidRDefault="007C114C">
    <w:pPr>
      <w:jc w:val="start"/>
      <w:bidi w:val="1"/>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8248"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۱۴</w:t>
    </w:r>
    <w:r>
      <w:rPr>
        <w:lang w:val="fa-IR" w:bidi="fa-IR"/>
        <w:rFonts w:eastAsia="B Nazanin"/>
        <w:sz w:val="24"/>
        <w:szCs w:val="24"/>
        <w:rtl w:val="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1EB0" w14:textId="77777777" w:rsidR="007C114C" w:rsidRDefault="00B67DA9">
    <w:pPr>
      <w:bidi w:val="1"/>
      <w:pStyle w:val="Header"/>
      <w:tabs>
        <w:tab w:val="right" w:pos="8787"/>
      </w:tabs>
      <w:jc w:val="start"/>
    </w:pPr>
    <w:r>
      <w:rPr>
        <w:lang w:val="fa-IR" w:bidi="fa-IR"/>
        <w:rFonts w:eastAsia="B Nazanin"/>
        <w:sz w:val="22"/>
        <w:szCs w:val="22"/>
        <w:rtl w:val="1"/>
      </w:rPr>
      <w:t xml:space="preserve">فصل ۴ قرارداد داده و ارتباط با </w:t>
    </w:r>
    <w:r>
      <w:rPr>
        <w:rFonts w:eastAsia="Times New Roman" w:cs="Times New Roman"/>
        <w:sz w:val="22"/>
        <w:szCs w:val="22"/>
        <w:rtl w:val="1"/>
        <w:lang w:val="en-US" w:bidi="fa-IR"/>
      </w:rPr>
      <w:t>API</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۱۵</w:t>
    </w:r>
    <w:r>
      <w:rPr>
        <w:lang w:val="fa-IR" w:bidi="fa-IR"/>
        <w:rFonts w:eastAsia="B Nazanin"/>
        <w:sz w:val="24"/>
        <w:szCs w:val="24"/>
        <w:rtl w:val="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E9E55" w14:textId="77777777" w:rsidR="007C114C" w:rsidRDefault="007C114C">
    <w:pPr>
      <w:jc w:val="start"/>
      <w:bidi w:val="1"/>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A374"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۱۸</w:t>
    </w:r>
    <w:r>
      <w:rPr>
        <w:lang w:val="fa-IR" w:bidi="fa-IR"/>
        <w:rFonts w:eastAsia="B Nazanin"/>
        <w:sz w:val="24"/>
        <w:szCs w:val="24"/>
        <w:rtl w:val="1"/>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0A927" w14:textId="77777777" w:rsidR="007C114C" w:rsidRDefault="00B67DA9">
    <w:pPr>
      <w:bidi w:val="1"/>
      <w:pStyle w:val="Header"/>
      <w:tabs>
        <w:tab w:val="right" w:pos="8787"/>
      </w:tabs>
      <w:jc w:val="start"/>
    </w:pPr>
    <w:r>
      <w:rPr>
        <w:lang w:val="fa-IR" w:bidi="fa-IR"/>
        <w:rFonts w:eastAsia="B Nazanin"/>
        <w:sz w:val="22"/>
        <w:szCs w:val="22"/>
        <w:rtl w:val="1"/>
      </w:rPr>
      <w:t>فصل ۵ ورود و مدیریت بیماران</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۱۹</w:t>
    </w:r>
    <w:r>
      <w:rPr>
        <w:lang w:val="fa-IR" w:bidi="fa-IR"/>
        <w:rFonts w:eastAsia="B Nazanin"/>
        <w:sz w:val="24"/>
        <w:szCs w:val="24"/>
        <w:rtl w:val="1"/>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8F4AF" w14:textId="77777777" w:rsidR="007C114C" w:rsidRDefault="007C114C">
    <w:pPr>
      <w:jc w:val="start"/>
      <w:bidi w:val="1"/>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DCA7"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۲۴</w:t>
    </w:r>
    <w:r>
      <w:rPr>
        <w:lang w:val="fa-IR" w:bidi="fa-IR"/>
        <w:rFonts w:eastAsia="B Nazanin"/>
        <w:sz w:val="24"/>
        <w:szCs w:val="24"/>
        <w:rtl w:val="1"/>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6AB3A" w14:textId="77777777" w:rsidR="007C114C" w:rsidRDefault="00B67DA9">
    <w:pPr>
      <w:bidi w:val="1"/>
      <w:pStyle w:val="Header"/>
      <w:tabs>
        <w:tab w:val="right" w:pos="8787"/>
      </w:tabs>
      <w:jc w:val="start"/>
    </w:pPr>
    <w:r>
      <w:rPr>
        <w:lang w:val="fa-IR" w:bidi="fa-IR"/>
        <w:rFonts w:eastAsia="B Nazanin"/>
        <w:sz w:val="22"/>
        <w:szCs w:val="22"/>
        <w:rtl w:val="1"/>
      </w:rPr>
      <w:t>فصل ۶ پرونده بیمار و مدیریت اسناد</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۲۵</w:t>
    </w:r>
    <w:r>
      <w:rPr>
        <w:lang w:val="fa-IR" w:bidi="fa-IR"/>
        <w:rFonts w:eastAsia="B Nazanin"/>
        <w:sz w:val="24"/>
        <w:szCs w:val="24"/>
        <w:rtl w:val="1"/>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E974" w14:textId="77777777" w:rsidR="007C114C" w:rsidRDefault="007C114C">
    <w:pPr>
      <w:jc w:val="start"/>
      <w:bidi w:val="1"/>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B06F"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۳۲</w:t>
    </w:r>
    <w:r>
      <w:rPr>
        <w:lang w:val="fa-IR" w:bidi="fa-IR"/>
        <w:rFonts w:eastAsia="B Nazanin"/>
        <w:sz w:val="24"/>
        <w:szCs w:val="24"/>
        <w:rtl w:val="1"/>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6855" w14:textId="77777777" w:rsidR="007C114C" w:rsidRDefault="00B67DA9">
    <w:pPr>
      <w:bidi w:val="1"/>
      <w:pStyle w:val="Header"/>
      <w:tabs>
        <w:tab w:val="right" w:pos="8787"/>
      </w:tabs>
      <w:jc w:val="start"/>
    </w:pPr>
    <w:r>
      <w:rPr>
        <w:lang w:val="fa-IR" w:bidi="fa-IR"/>
        <w:rFonts w:eastAsia="B Nazanin"/>
        <w:sz w:val="22"/>
        <w:szCs w:val="22"/>
        <w:rtl w:val="1"/>
      </w:rPr>
      <w:t>فصل ۷ گفت‌وگوی بالینی و نمایش شواهد</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۳۳</w:t>
    </w:r>
    <w:r>
      <w:rPr>
        <w:lang w:val="fa-IR" w:bidi="fa-IR"/>
        <w:rFonts w:eastAsia="B Nazanin"/>
        <w:sz w:val="24"/>
        <w:szCs w:val="24"/>
        <w:rtl w:val="1"/>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81B70" w14:textId="77777777" w:rsidR="007C114C" w:rsidRDefault="007C114C">
    <w:pPr>
      <w:jc w:val="start"/>
      <w:bidi w:val="1"/>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8B6"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۳۶</w:t>
    </w:r>
    <w:r>
      <w:rPr>
        <w:lang w:val="fa-IR" w:bidi="fa-IR"/>
        <w:rFonts w:eastAsia="B Nazanin"/>
        <w:sz w:val="24"/>
        <w:szCs w:val="24"/>
        <w:rtl w:val="1"/>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F0C2" w14:textId="77777777" w:rsidR="007C114C" w:rsidRDefault="00B67DA9">
    <w:pPr>
      <w:bidi w:val="1"/>
      <w:pStyle w:val="Header"/>
      <w:tabs>
        <w:tab w:val="right" w:pos="8787"/>
      </w:tabs>
      <w:jc w:val="start"/>
    </w:pPr>
    <w:r>
      <w:rPr>
        <w:lang w:val="fa-IR" w:bidi="fa-IR"/>
        <w:rFonts w:eastAsia="B Nazanin"/>
        <w:sz w:val="22"/>
        <w:szCs w:val="22"/>
        <w:rtl w:val="1"/>
      </w:rPr>
      <w:t>فصل ۸ یادداشت صوتی و بررسی ایمنی دارو</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۳۷</w:t>
    </w:r>
    <w:r>
      <w:rPr>
        <w:lang w:val="fa-IR" w:bidi="fa-IR"/>
        <w:rFonts w:eastAsia="B Nazanin"/>
        <w:sz w:val="24"/>
        <w:szCs w:val="24"/>
        <w:rtl w:val="1"/>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90BF" w14:textId="77777777" w:rsidR="007C114C" w:rsidRDefault="007C114C">
    <w:pPr>
      <w:jc w:val="start"/>
      <w:bidi w:val="1"/>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54B9"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۴۴</w:t>
    </w:r>
    <w:r>
      <w:rPr>
        <w:lang w:val="fa-IR" w:bidi="fa-IR"/>
        <w:rFonts w:eastAsia="B Nazanin"/>
        <w:sz w:val="24"/>
        <w:szCs w:val="24"/>
        <w:rtl w:val="1"/>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81C4" w14:textId="77777777" w:rsidR="007C114C" w:rsidRDefault="00B67DA9">
    <w:pPr>
      <w:bidi w:val="1"/>
      <w:pStyle w:val="Header"/>
      <w:tabs>
        <w:tab w:val="right" w:pos="8787"/>
      </w:tabs>
      <w:jc w:val="start"/>
    </w:pPr>
    <w:r>
      <w:rPr>
        <w:lang w:val="fa-IR" w:bidi="fa-IR"/>
        <w:rFonts w:eastAsia="B Nazanin"/>
        <w:sz w:val="22"/>
        <w:szCs w:val="22"/>
        <w:rtl w:val="1"/>
      </w:rPr>
      <w:t>فصل ۹ رابط فارسی و طراحی واکنش‌گرا</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۴۵</w:t>
    </w:r>
    <w:r>
      <w:rPr>
        <w:lang w:val="fa-IR" w:bidi="fa-IR"/>
        <w:rFonts w:eastAsia="B Nazanin"/>
        <w:sz w:val="24"/>
        <w:szCs w:val="24"/>
        <w:rtl w:val="1"/>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8122" w14:textId="77777777" w:rsidR="007C114C" w:rsidRDefault="007C114C">
    <w:pPr>
      <w:jc w:val="start"/>
      <w:bidi w:val="1"/>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C933"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۴۸</w:t>
    </w:r>
    <w:r>
      <w:rPr>
        <w:lang w:val="fa-IR" w:bidi="fa-IR"/>
        <w:rFonts w:eastAsia="B Nazanin"/>
        <w:sz w:val="24"/>
        <w:szCs w:val="24"/>
        <w:rtl w:val="1"/>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928A" w14:textId="77777777" w:rsidR="007C114C" w:rsidRDefault="00B67DA9">
    <w:pPr>
      <w:bidi w:val="1"/>
      <w:pStyle w:val="Header"/>
      <w:tabs>
        <w:tab w:val="right" w:pos="8787"/>
      </w:tabs>
      <w:jc w:val="start"/>
    </w:pPr>
    <w:r>
      <w:rPr>
        <w:lang w:val="fa-IR" w:bidi="fa-IR"/>
        <w:rFonts w:eastAsia="B Nazanin"/>
        <w:sz w:val="22"/>
        <w:szCs w:val="22"/>
        <w:rtl w:val="1"/>
      </w:rPr>
      <w:t>فصل ۱۰ آزمون و تحویل سامانه</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۴۹</w:t>
    </w:r>
    <w:r>
      <w:rPr>
        <w:lang w:val="fa-IR" w:bidi="fa-IR"/>
        <w:rFonts w:eastAsia="B Nazanin"/>
        <w:sz w:val="24"/>
        <w:szCs w:val="24"/>
        <w:rtl w:val="1"/>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64B8" w14:textId="77777777" w:rsidR="007C114C" w:rsidRDefault="007C114C">
    <w:pPr>
      <w:jc w:val="start"/>
      <w:bidi w:val="1"/>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A38E" w14:textId="77777777" w:rsidR="007C114C" w:rsidRDefault="00B67DA9">
    <w:pPr>
      <w:jc w:val="start"/>
      <w:bidi w:val="1"/>
      <w:pStyle w:val="Header"/>
      <w:tabs>
        <w:tab w:val="right" w:pos="8787"/>
      </w:tabs>
    </w:pPr>
    <w:r>
      <w:rPr>
        <w:lang w:val="fa-IR" w:bidi="fa-IR"/>
        <w:rFonts w:eastAsia="B Nazanin"/>
        <w:sz w:val="22"/>
        <w:szCs w:val="22"/>
        <w:rtl w:val="1"/>
      </w:rPr>
      <w:t>گزارش پروژه کارشناسی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۵۴</w:t>
    </w:r>
    <w:r>
      <w:rPr>
        <w:lang w:val="fa-IR" w:bidi="fa-IR"/>
        <w:rFonts w:eastAsia="B Nazanin"/>
        <w:sz w:val="24"/>
        <w:szCs w:val="24"/>
        <w:rtl w:val="1"/>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C3FF" w14:textId="77777777" w:rsidR="007C114C" w:rsidRDefault="00B67DA9">
    <w:pPr>
      <w:bidi w:val="1"/>
      <w:pStyle w:val="Header"/>
      <w:tabs>
        <w:tab w:val="right" w:pos="8787"/>
      </w:tabs>
      <w:jc w:val="start"/>
    </w:pPr>
    <w:r>
      <w:rPr>
        <w:lang w:val="fa-IR" w:bidi="fa-IR"/>
        <w:rFonts w:eastAsia="B Nazanin"/>
        <w:sz w:val="22"/>
        <w:szCs w:val="22"/>
        <w:rtl w:val="1"/>
      </w:rPr>
      <w:t>فصل ۱۱ ارزیابی و جمع‌بندی</w:t>
    </w:r>
    <w:r>
      <w:rPr>
        <w:lang w:val="fa-IR" w:bidi="fa-IR"/>
        <w:rFonts w:eastAsia="B Nazanin"/>
        <w:sz w:val="22"/>
        <w:szCs w:val="22"/>
        <w:rtl w:val="1"/>
      </w:rPr>
      <w:tab/>
    </w:r>
    <w:r>
      <w:rPr>
        <w:lang w:val="fa-IR" w:bidi="fa-IR"/>
        <w:rFonts w:eastAsia="B Nazanin"/>
        <w:sz w:val="24"/>
        <w:szCs w:val="24"/>
        <w:rtl w:val="1"/>
      </w:rPr>
      <w:fldChar w:fldCharType="begin"/>
    </w:r>
    <w:r>
      <w:rPr>
        <w:rFonts w:eastAsia="Times New Roman" w:cs="Times New Roman"/>
        <w:sz w:val="24"/>
        <w:szCs w:val="24"/>
        <w:rtl w:val="1"/>
        <w:lang w:val="en-US" w:bidi="fa-IR"/>
      </w:rPr>
      <w:instrText xml:space="preserve"> PAGE </w:instrText>
    </w:r>
    <w:r>
      <w:rPr>
        <w:lang w:val="fa-IR" w:bidi="fa-IR"/>
        <w:rFonts w:eastAsia="B Nazanin"/>
        <w:sz w:val="24"/>
        <w:szCs w:val="24"/>
        <w:rtl w:val="1"/>
      </w:rPr>
      <w:fldChar w:fldCharType="separate"/>
    </w:r>
    <w:r w:rsidR="00281E75">
      <w:rPr>
        <w:rFonts w:eastAsia="Times New Roman" w:cs="Times New Roman"/>
        <w:noProof/>
        <w:sz w:val="24"/>
        <w:szCs w:val="24"/>
        <w:rtl w:val="1"/>
        <w:lang w:val="en-US" w:bidi="fa-IR"/>
      </w:rPr>
      <w:t>۵۵</w:t>
    </w:r>
    <w:r>
      <w:rPr>
        <w:lang w:val="fa-IR" w:bidi="fa-IR"/>
        <w:rFonts w:eastAsia="B Nazanin"/>
        <w:sz w:val="24"/>
        <w:szCs w:val="24"/>
        <w:rtl w:val="1"/>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128D" w14:textId="77777777" w:rsidR="007C114C" w:rsidRDefault="007C114C">
    <w:pPr>
      <w:jc w:val="start"/>
      <w:bidi w:val="1"/>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4371396">
    <w:abstractNumId w:val="8"/>
  </w:num>
  <w:num w:numId="2" w16cid:durableId="1792699655">
    <w:abstractNumId w:val="6"/>
  </w:num>
  <w:num w:numId="3" w16cid:durableId="722411463">
    <w:abstractNumId w:val="5"/>
  </w:num>
  <w:num w:numId="4" w16cid:durableId="1836602171">
    <w:abstractNumId w:val="4"/>
  </w:num>
  <w:num w:numId="5" w16cid:durableId="1934388303">
    <w:abstractNumId w:val="7"/>
  </w:num>
  <w:num w:numId="6" w16cid:durableId="1274047868">
    <w:abstractNumId w:val="3"/>
  </w:num>
  <w:num w:numId="7" w16cid:durableId="858540409">
    <w:abstractNumId w:val="2"/>
  </w:num>
  <w:num w:numId="8" w16cid:durableId="1364403014">
    <w:abstractNumId w:val="1"/>
  </w:num>
  <w:num w:numId="9" w16cid:durableId="89924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E75"/>
    <w:rsid w:val="0029639D"/>
    <w:rsid w:val="00326F90"/>
    <w:rsid w:val="006E1134"/>
    <w:rsid w:val="007C114C"/>
    <w:rsid w:val="00AA1D8D"/>
    <w:rsid w:val="00B47730"/>
    <w:rsid w:val="00B67D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FC36D"/>
  <w14:defaultImageDpi w14:val="300"/>
  <w15:docId w15:val="{0D17E496-610B-4947-BB08-FF8C754B5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20" w:line="240" w:lineRule="auto"/>
    </w:pPr>
    <w:rPr>
      <w:rFonts w:ascii="Times New Roman" w:hAnsi="Times New Roman" w:cs="B Nazanin"/>
      <w:color w:val="000000"/>
      <w:sz w:val="28"/>
      <w:szCs w:val="28"/>
      <w:lang w:val="fa-IR" w:bidi="fa-IR"/>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36"/>
      <w:szCs w:val="3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bCs/>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bidi/>
      <w:spacing w:after="120" w:line="240" w:lineRule="auto"/>
    </w:pPr>
    <w:rPr>
      <w:rFonts w:ascii="Times New Roman" w:hAnsi="Times New Roman" w:cs="B Nazanin"/>
      <w:color w:val="000000"/>
      <w:sz w:val="24"/>
      <w:szCs w:val="24"/>
      <w:lang w:val="fa-IR" w:bidi="fa-IR"/>
    </w:rPr>
  </w:style>
  <w:style w:type="paragraph" w:customStyle="1" w:styleId="TableCaption">
    <w:name w:val="Table Caption"/>
    <w:pPr>
      <w:bidi/>
      <w:spacing w:after="120" w:line="240" w:lineRule="auto"/>
    </w:pPr>
    <w:rPr>
      <w:rFonts w:ascii="Times New Roman" w:hAnsi="Times New Roman" w:cs="B Nazanin"/>
      <w:color w:val="000000"/>
      <w:sz w:val="24"/>
      <w:szCs w:val="24"/>
      <w:lang w:val="fa-IR" w:bidi="fa-IR"/>
    </w:rPr>
  </w:style>
  <w:style w:type="paragraph" w:customStyle="1" w:styleId="Code">
    <w:name w:val="Code"/>
    <w:pPr>
      <w:bidi/>
      <w:spacing w:after="120" w:line="240" w:lineRule="auto"/>
    </w:pPr>
    <w:rPr>
      <w:rFonts w:ascii="Times New Roman" w:hAnsi="Times New Roman" w:cs="B Nazanin"/>
      <w:color w:val="000000"/>
      <w:sz w:val="20"/>
      <w:szCs w:val="20"/>
      <w:lang w:val="fa-IR" w:bidi="fa-IR"/>
    </w:rPr>
  </w:style>
  <w:style w:type="paragraph" w:customStyle="1" w:styleId="Evidence">
    <w:name w:val="Evidence"/>
    <w:pPr>
      <w:bidi/>
      <w:spacing w:after="120" w:line="240" w:lineRule="auto"/>
    </w:pPr>
    <w:rPr>
      <w:rFonts w:ascii="Times New Roman" w:hAnsi="Times New Roman" w:cs="B Nazanin"/>
      <w:color w:val="000000"/>
      <w:lang w:val="fa-IR" w:bidi="fa-IR"/>
    </w:rPr>
  </w:style>
  <w:style w:type="paragraph" w:customStyle="1" w:styleId="TOC11">
    <w:name w:val="TOC 11"/>
    <w:pPr>
      <w:bidi/>
    </w:pPr>
    <w:rPr>
      <w:rFonts w:ascii="Times New Roman" w:hAnsi="Times New Roman" w:cs="B Nazanin"/>
      <w:sz w:val="28"/>
      <w:szCs w:val="28"/>
    </w:rPr>
  </w:style>
  <w:style w:type="paragraph" w:customStyle="1" w:styleId="TOC21">
    <w:name w:val="TOC 21"/>
    <w:pPr>
      <w:bidi/>
    </w:pPr>
    <w:rPr>
      <w:rFonts w:ascii="Times New Roman" w:hAnsi="Times New Roman" w:cs="B Nazanin"/>
      <w:sz w:val="28"/>
      <w:szCs w:val="28"/>
    </w:rPr>
  </w:style>
  <w:style w:type="paragraph" w:customStyle="1" w:styleId="TOC31">
    <w:name w:val="TOC 31"/>
    <w:pPr>
      <w:bidi/>
    </w:pPr>
    <w:rPr>
      <w:rFonts w:ascii="Times New Roman" w:hAnsi="Times New Roman" w:cs="B Nazanin"/>
      <w:sz w:val="28"/>
      <w:szCs w:val="28"/>
    </w:rPr>
  </w:style>
  <w:style w:type="paragraph" w:styleId="TOC1">
    <w:name w:val="toc 1"/>
    <w:basedOn w:val="Normal"/>
    <w:next w:val="Normal"/>
    <w:autoRedefine/>
    <w:uiPriority w:val="39"/>
    <w:unhideWhenUsed/>
    <w:rsid w:val="00281E75"/>
    <w:pPr>
      <w:spacing w:after="100"/>
    </w:pPr>
  </w:style>
  <w:style w:type="paragraph" w:styleId="TOC2">
    <w:name w:val="toc 2"/>
    <w:basedOn w:val="Normal"/>
    <w:next w:val="Normal"/>
    <w:autoRedefine/>
    <w:uiPriority w:val="39"/>
    <w:unhideWhenUsed/>
    <w:rsid w:val="00281E75"/>
    <w:pPr>
      <w:spacing w:after="100"/>
      <w:ind w:left="280"/>
    </w:pPr>
  </w:style>
  <w:style w:type="character" w:styleId="Hyperlink">
    <w:name w:val="Hyperlink"/>
    <w:basedOn w:val="DefaultParagraphFont"/>
    <w:uiPriority w:val="99"/>
    <w:unhideWhenUsed/>
    <w:rsid w:val="00281E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42" Type="http://schemas.openxmlformats.org/officeDocument/2006/relationships/footer" Target="footer13.xml"/><Relationship Id="rId47" Type="http://schemas.openxmlformats.org/officeDocument/2006/relationships/image" Target="media/image10.png"/><Relationship Id="rId63" Type="http://schemas.openxmlformats.org/officeDocument/2006/relationships/footer" Target="footer20.xml"/><Relationship Id="rId68" Type="http://schemas.openxmlformats.org/officeDocument/2006/relationships/image" Target="media/image19.png"/><Relationship Id="rId84" Type="http://schemas.openxmlformats.org/officeDocument/2006/relationships/footer" Target="footer27.xml"/><Relationship Id="rId89" Type="http://schemas.openxmlformats.org/officeDocument/2006/relationships/footer" Target="footer29.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0.xml"/><Relationship Id="rId37" Type="http://schemas.openxmlformats.org/officeDocument/2006/relationships/image" Target="media/image6.png"/><Relationship Id="rId53" Type="http://schemas.openxmlformats.org/officeDocument/2006/relationships/header" Target="header17.xml"/><Relationship Id="rId58" Type="http://schemas.openxmlformats.org/officeDocument/2006/relationships/image" Target="media/image15.png"/><Relationship Id="rId74" Type="http://schemas.openxmlformats.org/officeDocument/2006/relationships/footer" Target="footer23.xml"/><Relationship Id="rId79" Type="http://schemas.openxmlformats.org/officeDocument/2006/relationships/header" Target="header25.xml"/><Relationship Id="rId5" Type="http://schemas.openxmlformats.org/officeDocument/2006/relationships/webSettings" Target="webSettings.xml"/><Relationship Id="rId90" Type="http://schemas.openxmlformats.org/officeDocument/2006/relationships/header" Target="header30.xml"/><Relationship Id="rId95" Type="http://schemas.openxmlformats.org/officeDocument/2006/relationships/footer" Target="footer32.xml"/><Relationship Id="rId22" Type="http://schemas.openxmlformats.org/officeDocument/2006/relationships/image" Target="media/image3.png"/><Relationship Id="rId27" Type="http://schemas.openxmlformats.org/officeDocument/2006/relationships/header" Target="header9.xml"/><Relationship Id="rId43" Type="http://schemas.openxmlformats.org/officeDocument/2006/relationships/footer" Target="footer14.xml"/><Relationship Id="rId48" Type="http://schemas.openxmlformats.org/officeDocument/2006/relationships/image" Target="media/image11.png"/><Relationship Id="rId64" Type="http://schemas.openxmlformats.org/officeDocument/2006/relationships/header" Target="header21.xml"/><Relationship Id="rId69" Type="http://schemas.openxmlformats.org/officeDocument/2006/relationships/image" Target="media/image20.png"/><Relationship Id="rId80" Type="http://schemas.openxmlformats.org/officeDocument/2006/relationships/header" Target="header26.xml"/><Relationship Id="rId85"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image" Target="media/image7.png"/><Relationship Id="rId46" Type="http://schemas.openxmlformats.org/officeDocument/2006/relationships/image" Target="media/image9.png"/><Relationship Id="rId59" Type="http://schemas.openxmlformats.org/officeDocument/2006/relationships/image" Target="media/image16.png"/><Relationship Id="rId67" Type="http://schemas.openxmlformats.org/officeDocument/2006/relationships/image" Target="media/image18.png"/><Relationship Id="rId20" Type="http://schemas.openxmlformats.org/officeDocument/2006/relationships/header" Target="header6.xml"/><Relationship Id="rId41" Type="http://schemas.openxmlformats.org/officeDocument/2006/relationships/header" Target="header14.xml"/><Relationship Id="rId54" Type="http://schemas.openxmlformats.org/officeDocument/2006/relationships/footer" Target="footer16.xml"/><Relationship Id="rId62" Type="http://schemas.openxmlformats.org/officeDocument/2006/relationships/footer" Target="footer19.xml"/><Relationship Id="rId70" Type="http://schemas.openxmlformats.org/officeDocument/2006/relationships/image" Target="media/image21.png"/><Relationship Id="rId75" Type="http://schemas.openxmlformats.org/officeDocument/2006/relationships/header" Target="header24.xml"/><Relationship Id="rId83" Type="http://schemas.openxmlformats.org/officeDocument/2006/relationships/header" Target="header27.xml"/><Relationship Id="rId88" Type="http://schemas.openxmlformats.org/officeDocument/2006/relationships/footer" Target="footer28.xml"/><Relationship Id="rId91" Type="http://schemas.openxmlformats.org/officeDocument/2006/relationships/footer" Target="footer30.xml"/><Relationship Id="rId96" Type="http://schemas.openxmlformats.org/officeDocument/2006/relationships/header" Target="header3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5.png"/><Relationship Id="rId49" Type="http://schemas.openxmlformats.org/officeDocument/2006/relationships/image" Target="media/image12.png"/><Relationship Id="rId57" Type="http://schemas.openxmlformats.org/officeDocument/2006/relationships/footer" Target="footer18.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header" Target="header15.xml"/><Relationship Id="rId52" Type="http://schemas.openxmlformats.org/officeDocument/2006/relationships/header" Target="header16.xml"/><Relationship Id="rId60" Type="http://schemas.openxmlformats.org/officeDocument/2006/relationships/header" Target="header19.xml"/><Relationship Id="rId65" Type="http://schemas.openxmlformats.org/officeDocument/2006/relationships/footer" Target="footer21.xml"/><Relationship Id="rId73" Type="http://schemas.openxmlformats.org/officeDocument/2006/relationships/footer" Target="footer22.xml"/><Relationship Id="rId78" Type="http://schemas.openxmlformats.org/officeDocument/2006/relationships/image" Target="media/image23.png"/><Relationship Id="rId81" Type="http://schemas.openxmlformats.org/officeDocument/2006/relationships/footer" Target="footer25.xml"/><Relationship Id="rId86" Type="http://schemas.openxmlformats.org/officeDocument/2006/relationships/header" Target="header28.xml"/><Relationship Id="rId94" Type="http://schemas.openxmlformats.org/officeDocument/2006/relationships/footer" Target="footer3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8.png"/><Relationship Id="rId34" Type="http://schemas.openxmlformats.org/officeDocument/2006/relationships/header" Target="header12.xml"/><Relationship Id="rId50" Type="http://schemas.openxmlformats.org/officeDocument/2006/relationships/image" Target="media/image13.png"/><Relationship Id="rId55" Type="http://schemas.openxmlformats.org/officeDocument/2006/relationships/footer" Target="footer17.xml"/><Relationship Id="rId76" Type="http://schemas.openxmlformats.org/officeDocument/2006/relationships/footer" Target="footer24.xml"/><Relationship Id="rId97" Type="http://schemas.openxmlformats.org/officeDocument/2006/relationships/footer" Target="footer33.xml"/><Relationship Id="rId7" Type="http://schemas.openxmlformats.org/officeDocument/2006/relationships/endnotes" Target="endnotes.xml"/><Relationship Id="rId71" Type="http://schemas.openxmlformats.org/officeDocument/2006/relationships/header" Target="header22.xml"/><Relationship Id="rId92" Type="http://schemas.openxmlformats.org/officeDocument/2006/relationships/header" Target="header31.xml"/><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header" Target="header8.xml"/><Relationship Id="rId40" Type="http://schemas.openxmlformats.org/officeDocument/2006/relationships/header" Target="header13.xml"/><Relationship Id="rId45" Type="http://schemas.openxmlformats.org/officeDocument/2006/relationships/footer" Target="footer15.xml"/><Relationship Id="rId66" Type="http://schemas.openxmlformats.org/officeDocument/2006/relationships/image" Target="media/image17.png"/><Relationship Id="rId87" Type="http://schemas.openxmlformats.org/officeDocument/2006/relationships/header" Target="header29.xml"/><Relationship Id="rId61" Type="http://schemas.openxmlformats.org/officeDocument/2006/relationships/header" Target="header20.xml"/><Relationship Id="rId82" Type="http://schemas.openxmlformats.org/officeDocument/2006/relationships/footer" Target="footer26.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18.xml"/><Relationship Id="rId77" Type="http://schemas.openxmlformats.org/officeDocument/2006/relationships/image" Target="media/image22.png"/><Relationship Id="rId8" Type="http://schemas.openxmlformats.org/officeDocument/2006/relationships/image" Target="media/image1.png"/><Relationship Id="rId51" Type="http://schemas.openxmlformats.org/officeDocument/2006/relationships/image" Target="media/image14.png"/><Relationship Id="rId72" Type="http://schemas.openxmlformats.org/officeDocument/2006/relationships/header" Target="header23.xml"/><Relationship Id="rId93" Type="http://schemas.openxmlformats.org/officeDocument/2006/relationships/header" Target="header32.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14215</Words>
  <Characters>63366</Characters>
  <Application>Microsoft Office Word</Application>
  <DocSecurity>0</DocSecurity>
  <Lines>1232</Lines>
  <Paragraphs>549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پروژه کارشناسی ایمان کربلائی</dc:title>
  <dc:subject>معماری فرانت‌اند و گردش کار بالینی Clinical AI Copilot</dc:subject>
  <dc:creator>ایمان کربلائی</dc:creator>
  <cp:keywords>Frontend, Clinical AI Copilot, Persian RTL, BSc</cp:keywords>
  <dc:description>generated by python-docx</dc:description>
  <cp:lastModifiedBy>mandegar</cp:lastModifiedBy>
  <cp:revision>2</cp:revision>
  <dcterms:created xsi:type="dcterms:W3CDTF">2013-12-23T23:15:00Z</dcterms:created>
  <dcterms:modified xsi:type="dcterms:W3CDTF">2026-10-15T18:01:00Z</dcterms:modified>
  <cp:category/>
</cp:coreProperties>
</file>