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C9F1E"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1. Handtracking in Virtual-Reality-Anwendungen</w:t>
      </w:r>
    </w:p>
    <w:p w14:paraId="4FA11152" w14:textId="35743D61" w:rsidR="00501F55" w:rsidRPr="00501F55" w:rsidRDefault="78271D4B" w:rsidP="00501F55">
      <w:pPr>
        <w:rPr>
          <w:rFonts w:ascii="Arial" w:hAnsi="Arial" w:cs="Arial"/>
          <w:sz w:val="24"/>
          <w:szCs w:val="24"/>
        </w:rPr>
      </w:pPr>
      <w:r w:rsidRPr="1047A9C3">
        <w:rPr>
          <w:rFonts w:ascii="Arial" w:hAnsi="Arial" w:cs="Arial"/>
          <w:sz w:val="24"/>
          <w:szCs w:val="24"/>
        </w:rPr>
        <w:t>Ein wichtiger Teil dieser Diploma</w:t>
      </w:r>
      <w:r w:rsidR="060C5E31" w:rsidRPr="1047A9C3">
        <w:rPr>
          <w:rFonts w:ascii="Arial" w:hAnsi="Arial" w:cs="Arial"/>
          <w:sz w:val="24"/>
          <w:szCs w:val="24"/>
        </w:rPr>
        <w:t>rbeit ist die Interaktion innerhalb der</w:t>
      </w:r>
      <w:r w:rsidRPr="1047A9C3">
        <w:rPr>
          <w:rFonts w:ascii="Arial" w:hAnsi="Arial" w:cs="Arial"/>
          <w:sz w:val="24"/>
          <w:szCs w:val="24"/>
        </w:rPr>
        <w:t xml:space="preserve"> virtuellen Umgebung ohne physische Controller. Wenn keine Controller verwendet werden, ist die Anwendung einfacher zu bedienen und flexibler. Es wird keine zusätzliche Hardware benötigt und Probleme wie leere Akkus oder fehlende Geräte fallen weg.</w:t>
      </w:r>
    </w:p>
    <w:p w14:paraId="7122654E" w14:textId="251F114B" w:rsidR="00501F55" w:rsidRPr="00501F55" w:rsidRDefault="060C5E31" w:rsidP="00501F55">
      <w:pPr>
        <w:rPr>
          <w:rFonts w:ascii="Arial" w:hAnsi="Arial" w:cs="Arial"/>
          <w:sz w:val="24"/>
          <w:szCs w:val="24"/>
        </w:rPr>
      </w:pPr>
      <w:r w:rsidRPr="1047A9C3">
        <w:rPr>
          <w:rFonts w:ascii="Arial" w:hAnsi="Arial" w:cs="Arial"/>
          <w:sz w:val="24"/>
          <w:szCs w:val="24"/>
        </w:rPr>
        <w:t>Eine wi</w:t>
      </w:r>
      <w:r w:rsidRPr="00CE5BEE">
        <w:rPr>
          <w:rFonts w:ascii="Arial" w:hAnsi="Arial" w:cs="Arial"/>
          <w:sz w:val="24"/>
          <w:szCs w:val="24"/>
        </w:rPr>
        <w:t xml:space="preserve">chtige </w:t>
      </w:r>
      <w:r w:rsidR="5BA367BE" w:rsidRPr="00CE5BEE">
        <w:rPr>
          <w:rFonts w:ascii="Arial" w:hAnsi="Arial" w:cs="Arial"/>
          <w:sz w:val="24"/>
          <w:szCs w:val="24"/>
        </w:rPr>
        <w:t>Funktion dabei übernimmt</w:t>
      </w:r>
      <w:r w:rsidR="78271D4B" w:rsidRPr="00CE5BEE">
        <w:rPr>
          <w:rFonts w:ascii="Arial" w:hAnsi="Arial" w:cs="Arial"/>
          <w:sz w:val="24"/>
          <w:szCs w:val="24"/>
        </w:rPr>
        <w:t xml:space="preserve"> das</w:t>
      </w:r>
      <w:r w:rsidR="065B1A34" w:rsidRPr="00CE5BEE">
        <w:rPr>
          <w:rFonts w:ascii="Arial" w:hAnsi="Arial" w:cs="Arial"/>
          <w:sz w:val="24"/>
          <w:szCs w:val="24"/>
        </w:rPr>
        <w:t xml:space="preserve"> sogenannte</w:t>
      </w:r>
      <w:r w:rsidR="78271D4B" w:rsidRPr="00CE5BEE">
        <w:rPr>
          <w:rFonts w:ascii="Arial" w:hAnsi="Arial" w:cs="Arial"/>
          <w:sz w:val="24"/>
          <w:szCs w:val="24"/>
        </w:rPr>
        <w:t xml:space="preserve"> Ha</w:t>
      </w:r>
      <w:r w:rsidR="78271D4B" w:rsidRPr="1047A9C3">
        <w:rPr>
          <w:rFonts w:ascii="Arial" w:hAnsi="Arial" w:cs="Arial"/>
          <w:sz w:val="24"/>
          <w:szCs w:val="24"/>
        </w:rPr>
        <w:t xml:space="preserve">ndtracking. Dabei </w:t>
      </w:r>
      <w:r w:rsidR="50EFD0FC" w:rsidRPr="1047A9C3">
        <w:rPr>
          <w:rFonts w:ascii="Arial" w:hAnsi="Arial" w:cs="Arial"/>
          <w:sz w:val="24"/>
          <w:szCs w:val="24"/>
        </w:rPr>
        <w:t>werden</w:t>
      </w:r>
      <w:r w:rsidR="78271D4B" w:rsidRPr="1047A9C3">
        <w:rPr>
          <w:rFonts w:ascii="Arial" w:hAnsi="Arial" w:cs="Arial"/>
          <w:sz w:val="24"/>
          <w:szCs w:val="24"/>
        </w:rPr>
        <w:t xml:space="preserve"> die Hände</w:t>
      </w:r>
      <w:r w:rsidR="6B4A605C" w:rsidRPr="1047A9C3">
        <w:rPr>
          <w:rFonts w:ascii="Arial" w:hAnsi="Arial" w:cs="Arial"/>
          <w:sz w:val="24"/>
          <w:szCs w:val="24"/>
        </w:rPr>
        <w:t xml:space="preserve"> </w:t>
      </w:r>
      <w:r w:rsidR="78271D4B" w:rsidRPr="1047A9C3">
        <w:rPr>
          <w:rFonts w:ascii="Arial" w:hAnsi="Arial" w:cs="Arial"/>
          <w:sz w:val="24"/>
          <w:szCs w:val="24"/>
        </w:rPr>
        <w:t>des Nutzers</w:t>
      </w:r>
      <w:r w:rsidR="6E54AE15" w:rsidRPr="1047A9C3">
        <w:rPr>
          <w:rFonts w:ascii="Arial" w:hAnsi="Arial" w:cs="Arial"/>
          <w:sz w:val="24"/>
          <w:szCs w:val="24"/>
        </w:rPr>
        <w:t xml:space="preserve"> in der virtuellen Welt</w:t>
      </w:r>
      <w:r w:rsidR="78271D4B" w:rsidRPr="1047A9C3">
        <w:rPr>
          <w:rFonts w:ascii="Arial" w:hAnsi="Arial" w:cs="Arial"/>
          <w:sz w:val="24"/>
          <w:szCs w:val="24"/>
        </w:rPr>
        <w:t xml:space="preserve"> direkt erfasst und als Eingabe verwendet. Diese Technik ist </w:t>
      </w:r>
      <w:proofErr w:type="gramStart"/>
      <w:r w:rsidR="78271D4B" w:rsidRPr="1047A9C3">
        <w:rPr>
          <w:rFonts w:ascii="Arial" w:hAnsi="Arial" w:cs="Arial"/>
          <w:sz w:val="24"/>
          <w:szCs w:val="24"/>
        </w:rPr>
        <w:t>noch relativ</w:t>
      </w:r>
      <w:proofErr w:type="gramEnd"/>
      <w:r w:rsidR="78271D4B" w:rsidRPr="1047A9C3">
        <w:rPr>
          <w:rFonts w:ascii="Arial" w:hAnsi="Arial" w:cs="Arial"/>
          <w:sz w:val="24"/>
          <w:szCs w:val="24"/>
        </w:rPr>
        <w:t xml:space="preserve"> ne</w:t>
      </w:r>
      <w:r w:rsidRPr="1047A9C3">
        <w:rPr>
          <w:rFonts w:ascii="Arial" w:hAnsi="Arial" w:cs="Arial"/>
          <w:sz w:val="24"/>
          <w:szCs w:val="24"/>
        </w:rPr>
        <w:t>u, wird aber schon von einigen</w:t>
      </w:r>
      <w:r w:rsidR="78271D4B" w:rsidRPr="1047A9C3">
        <w:rPr>
          <w:rFonts w:ascii="Arial" w:hAnsi="Arial" w:cs="Arial"/>
          <w:sz w:val="24"/>
          <w:szCs w:val="24"/>
        </w:rPr>
        <w:t xml:space="preserve"> VR-</w:t>
      </w:r>
      <w:r w:rsidR="64FA4E9E" w:rsidRPr="1047A9C3">
        <w:rPr>
          <w:rFonts w:ascii="Arial" w:hAnsi="Arial" w:cs="Arial"/>
          <w:sz w:val="24"/>
          <w:szCs w:val="24"/>
        </w:rPr>
        <w:t>Brillen</w:t>
      </w:r>
      <w:r w:rsidR="78271D4B" w:rsidRPr="1047A9C3">
        <w:rPr>
          <w:rFonts w:ascii="Arial" w:hAnsi="Arial" w:cs="Arial"/>
          <w:sz w:val="24"/>
          <w:szCs w:val="24"/>
        </w:rPr>
        <w:t xml:space="preserve"> </w:t>
      </w:r>
      <w:r w:rsidR="64FA4E9E" w:rsidRPr="1047A9C3">
        <w:rPr>
          <w:rFonts w:ascii="Arial" w:hAnsi="Arial" w:cs="Arial"/>
          <w:sz w:val="24"/>
          <w:szCs w:val="24"/>
        </w:rPr>
        <w:t>zum Beispiel der</w:t>
      </w:r>
      <w:r w:rsidR="78271D4B" w:rsidRPr="1047A9C3">
        <w:rPr>
          <w:rFonts w:ascii="Arial" w:hAnsi="Arial" w:cs="Arial"/>
          <w:sz w:val="24"/>
          <w:szCs w:val="24"/>
        </w:rPr>
        <w:t xml:space="preserve"> </w:t>
      </w:r>
      <w:proofErr w:type="spellStart"/>
      <w:r w:rsidR="78271D4B" w:rsidRPr="1047A9C3">
        <w:rPr>
          <w:rFonts w:ascii="Arial" w:hAnsi="Arial" w:cs="Arial"/>
          <w:sz w:val="24"/>
          <w:szCs w:val="24"/>
        </w:rPr>
        <w:t>Meta</w:t>
      </w:r>
      <w:proofErr w:type="spellEnd"/>
      <w:r w:rsidR="78271D4B" w:rsidRPr="1047A9C3">
        <w:rPr>
          <w:rFonts w:ascii="Arial" w:hAnsi="Arial" w:cs="Arial"/>
          <w:sz w:val="24"/>
          <w:szCs w:val="24"/>
        </w:rPr>
        <w:t xml:space="preserve"> Quest 3 unterstützt.</w:t>
      </w:r>
    </w:p>
    <w:p w14:paraId="558612AC" w14:textId="14376AB0" w:rsidR="00490B30" w:rsidRPr="00501F55" w:rsidRDefault="78271D4B" w:rsidP="1047A9C3">
      <w:pPr>
        <w:rPr>
          <w:rFonts w:ascii="Arial" w:hAnsi="Arial" w:cs="Arial"/>
          <w:color w:val="FF0000"/>
          <w:sz w:val="24"/>
          <w:szCs w:val="24"/>
        </w:rPr>
      </w:pPr>
      <w:r w:rsidRPr="1047A9C3">
        <w:rPr>
          <w:rFonts w:ascii="Arial" w:hAnsi="Arial" w:cs="Arial"/>
          <w:sz w:val="24"/>
          <w:szCs w:val="24"/>
        </w:rPr>
        <w:t>Das Handtracking f</w:t>
      </w:r>
      <w:r w:rsidRPr="00CE5BEE">
        <w:rPr>
          <w:rFonts w:ascii="Arial" w:hAnsi="Arial" w:cs="Arial"/>
          <w:sz w:val="24"/>
          <w:szCs w:val="24"/>
        </w:rPr>
        <w:t>unktioniert</w:t>
      </w:r>
      <w:r w:rsidR="060C5E31" w:rsidRPr="00CE5BEE">
        <w:rPr>
          <w:rFonts w:ascii="Arial" w:hAnsi="Arial" w:cs="Arial"/>
          <w:sz w:val="24"/>
          <w:szCs w:val="24"/>
        </w:rPr>
        <w:t xml:space="preserve"> mit mehreren Kameras in der VR-Brille</w:t>
      </w:r>
      <w:r w:rsidRPr="00CE5BEE">
        <w:rPr>
          <w:rFonts w:ascii="Arial" w:hAnsi="Arial" w:cs="Arial"/>
          <w:sz w:val="24"/>
          <w:szCs w:val="24"/>
        </w:rPr>
        <w:t xml:space="preserve">. Dazu </w:t>
      </w:r>
      <w:r w:rsidRPr="1047A9C3">
        <w:rPr>
          <w:rFonts w:ascii="Arial" w:hAnsi="Arial" w:cs="Arial"/>
          <w:sz w:val="24"/>
          <w:szCs w:val="24"/>
        </w:rPr>
        <w:t xml:space="preserve">gehören Weitwinkelkameras für die Umgebung, RGB-Kameras für die visuelle Erfassung der Hände sowie Infrarotkameras und Tiefensensoren für die räumliche Position. Die aufgenommenen Daten werden in Echtzeit verarbeitet. Dafür </w:t>
      </w:r>
      <w:r w:rsidRPr="00CE5BEE">
        <w:rPr>
          <w:rFonts w:ascii="Arial" w:hAnsi="Arial" w:cs="Arial"/>
          <w:sz w:val="24"/>
          <w:szCs w:val="24"/>
        </w:rPr>
        <w:t xml:space="preserve">wird </w:t>
      </w:r>
      <w:r w:rsidR="060C5E31" w:rsidRPr="00CE5BEE">
        <w:rPr>
          <w:rFonts w:ascii="Arial" w:hAnsi="Arial" w:cs="Arial"/>
          <w:sz w:val="24"/>
          <w:szCs w:val="24"/>
        </w:rPr>
        <w:t xml:space="preserve">eine </w:t>
      </w:r>
      <w:r w:rsidRPr="00CE5BEE">
        <w:rPr>
          <w:rFonts w:ascii="Arial" w:hAnsi="Arial" w:cs="Arial"/>
          <w:sz w:val="24"/>
          <w:szCs w:val="24"/>
        </w:rPr>
        <w:t>leistungsstarke Hardware benötigt, zum Beispiel CPUs, GPUs und spe</w:t>
      </w:r>
      <w:r w:rsidRPr="1047A9C3">
        <w:rPr>
          <w:rFonts w:ascii="Arial" w:hAnsi="Arial" w:cs="Arial"/>
          <w:sz w:val="24"/>
          <w:szCs w:val="24"/>
        </w:rPr>
        <w:t>zielle KI-Beschleuniger. In vielen Geräten kommt dafür der Snapdragon XR2 Chip zum Einsatz.</w:t>
      </w:r>
      <w:r w:rsidR="77C54590" w:rsidRPr="1047A9C3">
        <w:rPr>
          <w:rFonts w:ascii="Arial" w:hAnsi="Arial" w:cs="Arial"/>
          <w:sz w:val="24"/>
          <w:szCs w:val="24"/>
        </w:rPr>
        <w:t xml:space="preserve"> </w:t>
      </w:r>
      <w:r w:rsidR="77C54590" w:rsidRPr="1047A9C3">
        <w:rPr>
          <w:rFonts w:ascii="Arial" w:hAnsi="Arial" w:cs="Arial"/>
          <w:color w:val="FF0000"/>
          <w:sz w:val="24"/>
          <w:szCs w:val="24"/>
        </w:rPr>
        <w:t>X</w:t>
      </w:r>
      <w:r w:rsidR="00E32B92">
        <w:rPr>
          <w:rFonts w:ascii="Arial" w:hAnsi="Arial" w:cs="Arial"/>
          <w:color w:val="FF0000"/>
          <w:sz w:val="24"/>
          <w:szCs w:val="24"/>
        </w:rPr>
        <w:t xml:space="preserve"> Bild</w:t>
      </w:r>
    </w:p>
    <w:p w14:paraId="3055E242" w14:textId="7BAD722E" w:rsidR="00501F55" w:rsidRPr="00501F55" w:rsidRDefault="78271D4B" w:rsidP="00501F55">
      <w:pPr>
        <w:rPr>
          <w:rFonts w:ascii="Arial" w:hAnsi="Arial" w:cs="Arial"/>
          <w:sz w:val="24"/>
          <w:szCs w:val="24"/>
        </w:rPr>
      </w:pPr>
      <w:r w:rsidRPr="1047A9C3">
        <w:rPr>
          <w:rFonts w:ascii="Arial" w:hAnsi="Arial" w:cs="Arial"/>
          <w:sz w:val="24"/>
          <w:szCs w:val="24"/>
        </w:rPr>
        <w:t>Die Grundlag</w:t>
      </w:r>
      <w:r w:rsidRPr="00CE5BEE">
        <w:rPr>
          <w:rFonts w:ascii="Arial" w:hAnsi="Arial" w:cs="Arial"/>
          <w:sz w:val="24"/>
          <w:szCs w:val="24"/>
        </w:rPr>
        <w:t xml:space="preserve">e </w:t>
      </w:r>
      <w:r w:rsidR="77C54590" w:rsidRPr="00CE5BEE">
        <w:rPr>
          <w:rFonts w:ascii="Arial" w:hAnsi="Arial" w:cs="Arial"/>
          <w:sz w:val="24"/>
          <w:szCs w:val="24"/>
        </w:rPr>
        <w:t xml:space="preserve">von Handtracking </w:t>
      </w:r>
      <w:r w:rsidRPr="00CE5BEE">
        <w:rPr>
          <w:rFonts w:ascii="Arial" w:hAnsi="Arial" w:cs="Arial"/>
          <w:sz w:val="24"/>
          <w:szCs w:val="24"/>
        </w:rPr>
        <w:t>ist Comp</w:t>
      </w:r>
      <w:r w:rsidRPr="1047A9C3">
        <w:rPr>
          <w:rFonts w:ascii="Arial" w:hAnsi="Arial" w:cs="Arial"/>
          <w:sz w:val="24"/>
          <w:szCs w:val="24"/>
        </w:rPr>
        <w:t>uter Vision</w:t>
      </w:r>
      <w:r w:rsidR="78FE08FF" w:rsidRPr="1047A9C3">
        <w:rPr>
          <w:rFonts w:ascii="Arial" w:hAnsi="Arial" w:cs="Arial"/>
          <w:sz w:val="24"/>
          <w:szCs w:val="24"/>
        </w:rPr>
        <w:t>, ein spezieller Bereich der Informatik, bei dem Bilder automatisch ausgewertet werden.</w:t>
      </w:r>
      <w:r w:rsidRPr="1047A9C3">
        <w:rPr>
          <w:rFonts w:ascii="Arial" w:hAnsi="Arial" w:cs="Arial"/>
          <w:sz w:val="24"/>
          <w:szCs w:val="24"/>
        </w:rPr>
        <w:t xml:space="preserve">  Beim Handtracking werden die Kamerabil</w:t>
      </w:r>
      <w:r w:rsidRPr="00CE5BEE">
        <w:rPr>
          <w:rFonts w:ascii="Arial" w:hAnsi="Arial" w:cs="Arial"/>
          <w:sz w:val="24"/>
          <w:szCs w:val="24"/>
        </w:rPr>
        <w:t xml:space="preserve">der </w:t>
      </w:r>
      <w:r w:rsidR="77C54590" w:rsidRPr="00CE5BEE">
        <w:rPr>
          <w:rFonts w:ascii="Arial" w:hAnsi="Arial" w:cs="Arial"/>
          <w:sz w:val="24"/>
          <w:szCs w:val="24"/>
        </w:rPr>
        <w:t>ständig</w:t>
      </w:r>
      <w:r w:rsidRPr="00CE5BEE">
        <w:rPr>
          <w:rFonts w:ascii="Arial" w:hAnsi="Arial" w:cs="Arial"/>
          <w:sz w:val="24"/>
          <w:szCs w:val="24"/>
        </w:rPr>
        <w:t xml:space="preserve"> analy</w:t>
      </w:r>
      <w:r w:rsidRPr="1047A9C3">
        <w:rPr>
          <w:rFonts w:ascii="Arial" w:hAnsi="Arial" w:cs="Arial"/>
          <w:sz w:val="24"/>
          <w:szCs w:val="24"/>
        </w:rPr>
        <w:t>siert, um Hände zu erkennen. Dabei werden Merkmale wie Finger, Handfläche und Gelenke identifiziert.</w:t>
      </w:r>
      <w:r w:rsidR="009840D6">
        <w:rPr>
          <w:rFonts w:ascii="Arial" w:hAnsi="Arial" w:cs="Arial"/>
          <w:sz w:val="24"/>
          <w:szCs w:val="24"/>
        </w:rPr>
        <w:t xml:space="preserve"> </w:t>
      </w:r>
      <w:r w:rsidR="009840D6" w:rsidRPr="009840D6">
        <w:rPr>
          <w:rFonts w:ascii="Arial" w:hAnsi="Arial" w:cs="Arial"/>
          <w:color w:val="EE0000"/>
          <w:sz w:val="24"/>
          <w:szCs w:val="24"/>
        </w:rPr>
        <w:t>X</w:t>
      </w:r>
      <w:r w:rsidR="00E32B92">
        <w:rPr>
          <w:rFonts w:ascii="Arial" w:hAnsi="Arial" w:cs="Arial"/>
          <w:color w:val="EE0000"/>
          <w:sz w:val="24"/>
          <w:szCs w:val="24"/>
        </w:rPr>
        <w:t xml:space="preserve"> Bild</w:t>
      </w:r>
    </w:p>
    <w:p w14:paraId="69D5CE73" w14:textId="544FAB81" w:rsidR="00501F55" w:rsidRPr="00501F55" w:rsidRDefault="00501F55" w:rsidP="00501F55">
      <w:pPr>
        <w:rPr>
          <w:rFonts w:ascii="Arial" w:hAnsi="Arial" w:cs="Arial"/>
          <w:sz w:val="24"/>
          <w:szCs w:val="24"/>
        </w:rPr>
      </w:pPr>
      <w:r w:rsidRPr="00501F55">
        <w:rPr>
          <w:rFonts w:ascii="Arial" w:hAnsi="Arial" w:cs="Arial"/>
          <w:sz w:val="24"/>
          <w:szCs w:val="24"/>
        </w:rPr>
        <w:t>Aus diesen Informationen wird die Position un</w:t>
      </w:r>
      <w:r w:rsidRPr="00CE5BEE">
        <w:rPr>
          <w:rFonts w:ascii="Arial" w:hAnsi="Arial" w:cs="Arial"/>
          <w:sz w:val="24"/>
          <w:szCs w:val="24"/>
        </w:rPr>
        <w:t>d Ausrichtung der Hände im 3D-Raum berechnet. Diese Daten werden direkt an die VR-</w:t>
      </w:r>
      <w:r w:rsidR="0077172A" w:rsidRPr="00CE5BEE">
        <w:rPr>
          <w:rFonts w:ascii="Arial" w:hAnsi="Arial" w:cs="Arial"/>
          <w:sz w:val="24"/>
          <w:szCs w:val="24"/>
        </w:rPr>
        <w:t>Brille</w:t>
      </w:r>
      <w:r w:rsidRPr="00CE5BEE">
        <w:rPr>
          <w:rFonts w:ascii="Arial" w:hAnsi="Arial" w:cs="Arial"/>
          <w:sz w:val="24"/>
          <w:szCs w:val="24"/>
        </w:rPr>
        <w:t xml:space="preserve"> weit</w:t>
      </w:r>
      <w:r w:rsidRPr="00501F55">
        <w:rPr>
          <w:rFonts w:ascii="Arial" w:hAnsi="Arial" w:cs="Arial"/>
          <w:sz w:val="24"/>
          <w:szCs w:val="24"/>
        </w:rPr>
        <w:t>ergegeben, damit die Darstellung möglichst genau und ohne Verzögerung erfolgt.</w:t>
      </w:r>
    </w:p>
    <w:p w14:paraId="4A5DEEC3" w14:textId="4BF0C7C2" w:rsidR="00501F55" w:rsidRPr="00501F55" w:rsidRDefault="78271D4B" w:rsidP="00501F55">
      <w:pPr>
        <w:rPr>
          <w:rFonts w:ascii="Arial" w:hAnsi="Arial" w:cs="Arial"/>
          <w:sz w:val="24"/>
          <w:szCs w:val="24"/>
        </w:rPr>
      </w:pPr>
      <w:r w:rsidRPr="1047A9C3">
        <w:rPr>
          <w:rFonts w:ascii="Arial" w:hAnsi="Arial" w:cs="Arial"/>
          <w:sz w:val="24"/>
          <w:szCs w:val="24"/>
        </w:rPr>
        <w:t xml:space="preserve">Ein wichtiger Teil ist auch </w:t>
      </w:r>
      <w:proofErr w:type="spellStart"/>
      <w:r w:rsidRPr="1047A9C3">
        <w:rPr>
          <w:rFonts w:ascii="Arial" w:hAnsi="Arial" w:cs="Arial"/>
          <w:sz w:val="24"/>
          <w:szCs w:val="24"/>
        </w:rPr>
        <w:t>Machine</w:t>
      </w:r>
      <w:proofErr w:type="spellEnd"/>
      <w:r w:rsidRPr="1047A9C3">
        <w:rPr>
          <w:rFonts w:ascii="Arial" w:hAnsi="Arial" w:cs="Arial"/>
          <w:sz w:val="24"/>
          <w:szCs w:val="24"/>
        </w:rPr>
        <w:t xml:space="preserve"> Learning. Nach der ersten Bildverarbeitung werden die Daten an trainierte Modelle</w:t>
      </w:r>
      <w:r w:rsidR="2D44D3B8" w:rsidRPr="1047A9C3">
        <w:rPr>
          <w:rFonts w:ascii="Arial" w:hAnsi="Arial" w:cs="Arial"/>
          <w:sz w:val="24"/>
          <w:szCs w:val="24"/>
        </w:rPr>
        <w:t>, die verschiedene Handformen und Handbewegungen erkennen können,</w:t>
      </w:r>
      <w:r w:rsidRPr="1047A9C3">
        <w:rPr>
          <w:rFonts w:ascii="Arial" w:hAnsi="Arial" w:cs="Arial"/>
          <w:sz w:val="24"/>
          <w:szCs w:val="24"/>
        </w:rPr>
        <w:t xml:space="preserve"> weitergegeben. Dabei werden auch wichtige Punkte wie Fingerspitzen oder Gelenke bestimmt. So</w:t>
      </w:r>
      <w:r w:rsidR="5CA81C33" w:rsidRPr="1047A9C3">
        <w:rPr>
          <w:rFonts w:ascii="Arial" w:hAnsi="Arial" w:cs="Arial"/>
          <w:sz w:val="24"/>
          <w:szCs w:val="24"/>
        </w:rPr>
        <w:t>mit</w:t>
      </w:r>
      <w:r w:rsidRPr="1047A9C3">
        <w:rPr>
          <w:rFonts w:ascii="Arial" w:hAnsi="Arial" w:cs="Arial"/>
          <w:sz w:val="24"/>
          <w:szCs w:val="24"/>
        </w:rPr>
        <w:t xml:space="preserve"> kann die genaue Haltung der Hand berechnet werden.</w:t>
      </w:r>
    </w:p>
    <w:p w14:paraId="109D98A4" w14:textId="498FD098" w:rsidR="00501F55" w:rsidRPr="00501F55" w:rsidRDefault="78271D4B" w:rsidP="00501F55">
      <w:pPr>
        <w:rPr>
          <w:rFonts w:ascii="Arial" w:hAnsi="Arial" w:cs="Arial"/>
          <w:sz w:val="24"/>
          <w:szCs w:val="24"/>
        </w:rPr>
      </w:pPr>
      <w:r w:rsidRPr="1047A9C3">
        <w:rPr>
          <w:rFonts w:ascii="Arial" w:hAnsi="Arial" w:cs="Arial"/>
          <w:sz w:val="24"/>
          <w:szCs w:val="24"/>
        </w:rPr>
        <w:t>Durch die Kombinati</w:t>
      </w:r>
      <w:r w:rsidRPr="00CE5BEE">
        <w:rPr>
          <w:rFonts w:ascii="Arial" w:hAnsi="Arial" w:cs="Arial"/>
          <w:sz w:val="24"/>
          <w:szCs w:val="24"/>
        </w:rPr>
        <w:t xml:space="preserve">on von Computer Vision und </w:t>
      </w:r>
      <w:proofErr w:type="spellStart"/>
      <w:r w:rsidRPr="00CE5BEE">
        <w:rPr>
          <w:rFonts w:ascii="Arial" w:hAnsi="Arial" w:cs="Arial"/>
          <w:sz w:val="24"/>
          <w:szCs w:val="24"/>
        </w:rPr>
        <w:t>Machine</w:t>
      </w:r>
      <w:proofErr w:type="spellEnd"/>
      <w:r w:rsidRPr="00CE5BEE">
        <w:rPr>
          <w:rFonts w:ascii="Arial" w:hAnsi="Arial" w:cs="Arial"/>
          <w:sz w:val="24"/>
          <w:szCs w:val="24"/>
        </w:rPr>
        <w:t xml:space="preserve"> Learning können die Hände </w:t>
      </w:r>
      <w:r w:rsidR="76370238" w:rsidRPr="00CE5BEE">
        <w:rPr>
          <w:rFonts w:ascii="Arial" w:hAnsi="Arial" w:cs="Arial"/>
          <w:sz w:val="24"/>
          <w:szCs w:val="24"/>
        </w:rPr>
        <w:t>ununterbrochen</w:t>
      </w:r>
      <w:r w:rsidR="3C252406" w:rsidRPr="00CE5BEE">
        <w:rPr>
          <w:rFonts w:ascii="Arial" w:hAnsi="Arial" w:cs="Arial"/>
          <w:sz w:val="24"/>
          <w:szCs w:val="24"/>
        </w:rPr>
        <w:t xml:space="preserve"> </w:t>
      </w:r>
      <w:r w:rsidRPr="00CE5BEE">
        <w:rPr>
          <w:rFonts w:ascii="Arial" w:hAnsi="Arial" w:cs="Arial"/>
          <w:sz w:val="24"/>
          <w:szCs w:val="24"/>
        </w:rPr>
        <w:t>und genau im Raum verfolgt werden. Das passiert ohne m</w:t>
      </w:r>
      <w:r w:rsidRPr="1047A9C3">
        <w:rPr>
          <w:rFonts w:ascii="Arial" w:hAnsi="Arial" w:cs="Arial"/>
          <w:sz w:val="24"/>
          <w:szCs w:val="24"/>
        </w:rPr>
        <w:t>erkbare Unterbrechung, damit die Bewegung natürlich wirkt.</w:t>
      </w:r>
    </w:p>
    <w:p w14:paraId="08F59157" w14:textId="14EFE23C" w:rsidR="00501F55" w:rsidRPr="00501F55" w:rsidRDefault="00501F55" w:rsidP="00501F55">
      <w:pPr>
        <w:rPr>
          <w:rFonts w:ascii="Arial" w:hAnsi="Arial" w:cs="Arial"/>
          <w:sz w:val="24"/>
          <w:szCs w:val="24"/>
        </w:rPr>
      </w:pPr>
      <w:r w:rsidRPr="00501F55">
        <w:rPr>
          <w:rFonts w:ascii="Arial" w:hAnsi="Arial" w:cs="Arial"/>
          <w:sz w:val="24"/>
          <w:szCs w:val="24"/>
        </w:rPr>
        <w:t xml:space="preserve">Die </w:t>
      </w:r>
      <w:r w:rsidRPr="00CE5BEE">
        <w:rPr>
          <w:rFonts w:ascii="Arial" w:hAnsi="Arial" w:cs="Arial"/>
          <w:sz w:val="24"/>
          <w:szCs w:val="24"/>
        </w:rPr>
        <w:t>VR-</w:t>
      </w:r>
      <w:r w:rsidR="0077172A" w:rsidRPr="00CE5BEE">
        <w:rPr>
          <w:rFonts w:ascii="Arial" w:hAnsi="Arial" w:cs="Arial"/>
          <w:sz w:val="24"/>
          <w:szCs w:val="24"/>
        </w:rPr>
        <w:t>Brille</w:t>
      </w:r>
      <w:r w:rsidRPr="00CE5BEE">
        <w:rPr>
          <w:rFonts w:ascii="Arial" w:hAnsi="Arial" w:cs="Arial"/>
          <w:sz w:val="24"/>
          <w:szCs w:val="24"/>
        </w:rPr>
        <w:t xml:space="preserve"> verwendet diese Daten, um ein virtuelles Modell der Hände darzustellen. Bewegu</w:t>
      </w:r>
      <w:r w:rsidRPr="00501F55">
        <w:rPr>
          <w:rFonts w:ascii="Arial" w:hAnsi="Arial" w:cs="Arial"/>
          <w:sz w:val="24"/>
          <w:szCs w:val="24"/>
        </w:rPr>
        <w:t xml:space="preserve">ngen wie </w:t>
      </w:r>
      <w:r w:rsidR="004C2DBF">
        <w:rPr>
          <w:rFonts w:ascii="Arial" w:hAnsi="Arial" w:cs="Arial"/>
          <w:sz w:val="24"/>
          <w:szCs w:val="24"/>
        </w:rPr>
        <w:t xml:space="preserve">das </w:t>
      </w:r>
      <w:r w:rsidRPr="00501F55">
        <w:rPr>
          <w:rFonts w:ascii="Arial" w:hAnsi="Arial" w:cs="Arial"/>
          <w:sz w:val="24"/>
          <w:szCs w:val="24"/>
        </w:rPr>
        <w:t>Drehen der Hand oder das Bewegen einzelner Finger werden direkt übernommen. Dadurch entsteht der Eindruck, dass sich die eigenen Hände wirklich in der virtuellen Welt befinden.</w:t>
      </w:r>
    </w:p>
    <w:p w14:paraId="4FD56E34" w14:textId="07EB5D42" w:rsidR="00501F55" w:rsidRPr="00501F55" w:rsidRDefault="78271D4B" w:rsidP="00501F55">
      <w:pPr>
        <w:rPr>
          <w:rFonts w:ascii="Arial" w:hAnsi="Arial" w:cs="Arial"/>
          <w:sz w:val="24"/>
          <w:szCs w:val="24"/>
        </w:rPr>
      </w:pPr>
      <w:r w:rsidRPr="1047A9C3">
        <w:rPr>
          <w:rFonts w:ascii="Arial" w:hAnsi="Arial" w:cs="Arial"/>
          <w:sz w:val="24"/>
          <w:szCs w:val="24"/>
        </w:rPr>
        <w:t>Zusätzlich können bestimmte Bewegungen als Gesten erkannt werden. Diese Gesten lösen dann Aktionen aus. Ein typisches Beispiel ist die „Pinch“-Geste, bei der</w:t>
      </w:r>
      <w:r w:rsidR="1CD32792" w:rsidRPr="1047A9C3">
        <w:rPr>
          <w:rFonts w:ascii="Arial" w:hAnsi="Arial" w:cs="Arial"/>
          <w:sz w:val="24"/>
          <w:szCs w:val="24"/>
        </w:rPr>
        <w:t xml:space="preserve"> Daumen und Zeigefinger</w:t>
      </w:r>
      <w:r w:rsidRPr="1047A9C3">
        <w:rPr>
          <w:rFonts w:ascii="Arial" w:hAnsi="Arial" w:cs="Arial"/>
          <w:sz w:val="24"/>
          <w:szCs w:val="24"/>
        </w:rPr>
        <w:t xml:space="preserve"> </w:t>
      </w:r>
      <w:r w:rsidR="3FA313B6" w:rsidRPr="1047A9C3">
        <w:rPr>
          <w:rFonts w:ascii="Arial" w:hAnsi="Arial" w:cs="Arial"/>
          <w:sz w:val="24"/>
          <w:szCs w:val="24"/>
        </w:rPr>
        <w:t>derselben</w:t>
      </w:r>
      <w:r w:rsidR="2BA1A658" w:rsidRPr="1047A9C3">
        <w:rPr>
          <w:rFonts w:ascii="Arial" w:hAnsi="Arial" w:cs="Arial"/>
          <w:sz w:val="24"/>
          <w:szCs w:val="24"/>
        </w:rPr>
        <w:t xml:space="preserve"> Hand </w:t>
      </w:r>
      <w:r w:rsidRPr="1047A9C3">
        <w:rPr>
          <w:rFonts w:ascii="Arial" w:hAnsi="Arial" w:cs="Arial"/>
          <w:sz w:val="24"/>
          <w:szCs w:val="24"/>
        </w:rPr>
        <w:t xml:space="preserve">zusammengeführt werden, um </w:t>
      </w:r>
      <w:r w:rsidR="36A76677" w:rsidRPr="1047A9C3">
        <w:rPr>
          <w:rFonts w:ascii="Arial" w:hAnsi="Arial" w:cs="Arial"/>
          <w:sz w:val="24"/>
          <w:szCs w:val="24"/>
        </w:rPr>
        <w:t>Objekte</w:t>
      </w:r>
      <w:r w:rsidRPr="1047A9C3">
        <w:rPr>
          <w:rFonts w:ascii="Arial" w:hAnsi="Arial" w:cs="Arial"/>
          <w:sz w:val="24"/>
          <w:szCs w:val="24"/>
        </w:rPr>
        <w:t xml:space="preserve"> auszuwählen</w:t>
      </w:r>
      <w:r w:rsidR="548E853E" w:rsidRPr="1047A9C3">
        <w:rPr>
          <w:rFonts w:ascii="Arial" w:hAnsi="Arial" w:cs="Arial"/>
          <w:sz w:val="24"/>
          <w:szCs w:val="24"/>
        </w:rPr>
        <w:t>, zu nehmen oder zu bewegen</w:t>
      </w:r>
      <w:r w:rsidRPr="1047A9C3">
        <w:rPr>
          <w:rFonts w:ascii="Arial" w:hAnsi="Arial" w:cs="Arial"/>
          <w:sz w:val="24"/>
          <w:szCs w:val="24"/>
        </w:rPr>
        <w:t>.</w:t>
      </w:r>
    </w:p>
    <w:p w14:paraId="49F19230" w14:textId="6B655EF4" w:rsidR="00501F55" w:rsidRPr="00501F55" w:rsidRDefault="78271D4B" w:rsidP="1047A9C3">
      <w:pPr>
        <w:rPr>
          <w:rFonts w:ascii="Arial" w:hAnsi="Arial" w:cs="Arial"/>
          <w:sz w:val="24"/>
          <w:szCs w:val="24"/>
          <w:highlight w:val="yellow"/>
        </w:rPr>
      </w:pPr>
      <w:r w:rsidRPr="1047A9C3">
        <w:rPr>
          <w:rFonts w:ascii="Arial" w:hAnsi="Arial" w:cs="Arial"/>
          <w:sz w:val="24"/>
          <w:szCs w:val="24"/>
        </w:rPr>
        <w:t>Trotzdem hat das Handtracking auch Grenzen.</w:t>
      </w:r>
      <w:r w:rsidR="7B3D4045" w:rsidRPr="1047A9C3">
        <w:rPr>
          <w:rFonts w:ascii="Arial" w:hAnsi="Arial" w:cs="Arial"/>
          <w:sz w:val="24"/>
          <w:szCs w:val="24"/>
        </w:rPr>
        <w:t xml:space="preserve"> Die Hände müssen im Sichtfeld der Kamera bleiben, wobei Weitwinkelkameras hierfür besonders gut geeignet sind</w:t>
      </w:r>
      <w:r w:rsidRPr="1047A9C3">
        <w:rPr>
          <w:rFonts w:ascii="Arial" w:hAnsi="Arial" w:cs="Arial"/>
          <w:sz w:val="24"/>
          <w:szCs w:val="24"/>
        </w:rPr>
        <w:t>.</w:t>
      </w:r>
      <w:r w:rsidR="1A5F66EB" w:rsidRPr="1047A9C3">
        <w:rPr>
          <w:rFonts w:ascii="Arial" w:hAnsi="Arial" w:cs="Arial"/>
          <w:color w:val="FF0000"/>
          <w:sz w:val="24"/>
          <w:szCs w:val="24"/>
        </w:rPr>
        <w:t xml:space="preserve"> </w:t>
      </w:r>
      <w:r w:rsidRPr="1047A9C3">
        <w:rPr>
          <w:rFonts w:ascii="Arial" w:hAnsi="Arial" w:cs="Arial"/>
          <w:sz w:val="24"/>
          <w:szCs w:val="24"/>
        </w:rPr>
        <w:t>Wenn sie verdeckt sind oder sich außerhalb</w:t>
      </w:r>
      <w:r w:rsidR="69B8DF06" w:rsidRPr="1047A9C3">
        <w:rPr>
          <w:rFonts w:ascii="Arial" w:hAnsi="Arial" w:cs="Arial"/>
          <w:sz w:val="24"/>
          <w:szCs w:val="24"/>
        </w:rPr>
        <w:t xml:space="preserve"> </w:t>
      </w:r>
      <w:r w:rsidR="43A6DA58" w:rsidRPr="1047A9C3">
        <w:rPr>
          <w:rFonts w:ascii="Arial" w:hAnsi="Arial" w:cs="Arial"/>
          <w:sz w:val="24"/>
          <w:szCs w:val="24"/>
        </w:rPr>
        <w:t xml:space="preserve">des Kamerasichtfeldes </w:t>
      </w:r>
      <w:r w:rsidRPr="1047A9C3">
        <w:rPr>
          <w:rFonts w:ascii="Arial" w:hAnsi="Arial" w:cs="Arial"/>
          <w:sz w:val="24"/>
          <w:szCs w:val="24"/>
        </w:rPr>
        <w:t xml:space="preserve">befinden, </w:t>
      </w:r>
      <w:r w:rsidRPr="1047A9C3">
        <w:rPr>
          <w:rFonts w:ascii="Arial" w:hAnsi="Arial" w:cs="Arial"/>
          <w:sz w:val="24"/>
          <w:szCs w:val="24"/>
        </w:rPr>
        <w:lastRenderedPageBreak/>
        <w:t>funktioniert die Erkennung nicht mehr richtig</w:t>
      </w:r>
      <w:r w:rsidR="06F44433" w:rsidRPr="1047A9C3">
        <w:rPr>
          <w:rFonts w:ascii="Arial" w:hAnsi="Arial" w:cs="Arial"/>
          <w:sz w:val="24"/>
          <w:szCs w:val="24"/>
        </w:rPr>
        <w:t>.</w:t>
      </w:r>
      <w:r w:rsidRPr="1047A9C3">
        <w:rPr>
          <w:rFonts w:ascii="Arial" w:hAnsi="Arial" w:cs="Arial"/>
          <w:sz w:val="24"/>
          <w:szCs w:val="24"/>
        </w:rPr>
        <w:t xml:space="preserve"> Auch schlechtes Licht kann die Genauigkeit beeinflussen.</w:t>
      </w:r>
    </w:p>
    <w:p w14:paraId="76E817C7" w14:textId="223B8333" w:rsidR="00FD6670" w:rsidRPr="00E32B92" w:rsidRDefault="78271D4B">
      <w:pPr>
        <w:rPr>
          <w:rFonts w:ascii="Arial" w:hAnsi="Arial" w:cs="Arial"/>
          <w:sz w:val="24"/>
          <w:szCs w:val="24"/>
        </w:rPr>
      </w:pPr>
      <w:r w:rsidRPr="1047A9C3">
        <w:rPr>
          <w:rFonts w:ascii="Arial" w:hAnsi="Arial" w:cs="Arial"/>
          <w:sz w:val="24"/>
          <w:szCs w:val="24"/>
        </w:rPr>
        <w:t>Für eine gute Nutzung ist außerdem eine sehr geringe Verzö</w:t>
      </w:r>
      <w:r w:rsidR="77C54590" w:rsidRPr="1047A9C3">
        <w:rPr>
          <w:rFonts w:ascii="Arial" w:hAnsi="Arial" w:cs="Arial"/>
          <w:sz w:val="24"/>
          <w:szCs w:val="24"/>
        </w:rPr>
        <w:t xml:space="preserve">gerung wichtig. Alle Schritte, </w:t>
      </w:r>
      <w:r w:rsidRPr="1047A9C3">
        <w:rPr>
          <w:rFonts w:ascii="Arial" w:hAnsi="Arial" w:cs="Arial"/>
          <w:sz w:val="24"/>
          <w:szCs w:val="24"/>
        </w:rPr>
        <w:t>von de</w:t>
      </w:r>
      <w:r w:rsidR="77C54590" w:rsidRPr="1047A9C3">
        <w:rPr>
          <w:rFonts w:ascii="Arial" w:hAnsi="Arial" w:cs="Arial"/>
          <w:sz w:val="24"/>
          <w:szCs w:val="24"/>
        </w:rPr>
        <w:t>r Aufnahme bis zur Darstellung,</w:t>
      </w:r>
      <w:r w:rsidRPr="1047A9C3">
        <w:rPr>
          <w:rFonts w:ascii="Arial" w:hAnsi="Arial" w:cs="Arial"/>
          <w:sz w:val="24"/>
          <w:szCs w:val="24"/>
        </w:rPr>
        <w:t xml:space="preserve"> müssen in wenigen Millisekunden passieren. Schon kleine Verzögerungen könn</w:t>
      </w:r>
      <w:r w:rsidR="6D798CB0" w:rsidRPr="1047A9C3">
        <w:rPr>
          <w:rFonts w:ascii="Arial" w:hAnsi="Arial" w:cs="Arial"/>
          <w:sz w:val="24"/>
          <w:szCs w:val="24"/>
        </w:rPr>
        <w:t>t</w:t>
      </w:r>
      <w:r w:rsidRPr="1047A9C3">
        <w:rPr>
          <w:rFonts w:ascii="Arial" w:hAnsi="Arial" w:cs="Arial"/>
          <w:sz w:val="24"/>
          <w:szCs w:val="24"/>
        </w:rPr>
        <w:t xml:space="preserve">en auffallen und das Gefühl </w:t>
      </w:r>
      <w:r w:rsidR="6D4D5D0E" w:rsidRPr="1047A9C3">
        <w:rPr>
          <w:rFonts w:ascii="Arial" w:hAnsi="Arial" w:cs="Arial"/>
          <w:sz w:val="24"/>
          <w:szCs w:val="24"/>
        </w:rPr>
        <w:t>und das Erleb</w:t>
      </w:r>
      <w:r w:rsidR="3062472C" w:rsidRPr="1047A9C3">
        <w:rPr>
          <w:rFonts w:ascii="Arial" w:hAnsi="Arial" w:cs="Arial"/>
          <w:sz w:val="24"/>
          <w:szCs w:val="24"/>
        </w:rPr>
        <w:t>en</w:t>
      </w:r>
      <w:r w:rsidRPr="1047A9C3">
        <w:rPr>
          <w:rFonts w:ascii="Arial" w:hAnsi="Arial" w:cs="Arial"/>
          <w:sz w:val="24"/>
          <w:szCs w:val="24"/>
        </w:rPr>
        <w:t xml:space="preserve"> stören.</w:t>
      </w:r>
    </w:p>
    <w:p w14:paraId="281BA429" w14:textId="0379F442" w:rsidR="00501F55" w:rsidRPr="00501F55" w:rsidRDefault="00501F55">
      <w:pPr>
        <w:rPr>
          <w:rFonts w:ascii="Arial" w:hAnsi="Arial" w:cs="Arial"/>
          <w:sz w:val="24"/>
          <w:szCs w:val="24"/>
        </w:rPr>
      </w:pPr>
      <w:r w:rsidRPr="00501F55">
        <w:rPr>
          <w:rFonts w:ascii="Arial" w:hAnsi="Arial" w:cs="Arial"/>
          <w:sz w:val="24"/>
          <w:szCs w:val="24"/>
        </w:rPr>
        <w:br w:type="page"/>
      </w:r>
    </w:p>
    <w:p w14:paraId="2C218E3B"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lastRenderedPageBreak/>
        <w:t xml:space="preserve">2. Implementierung von Handtracking mit </w:t>
      </w:r>
      <w:proofErr w:type="gramStart"/>
      <w:r w:rsidRPr="00501F55">
        <w:rPr>
          <w:rFonts w:ascii="Arial" w:hAnsi="Arial" w:cs="Arial"/>
          <w:b/>
          <w:bCs/>
          <w:sz w:val="24"/>
          <w:szCs w:val="24"/>
        </w:rPr>
        <w:t>XR Hands</w:t>
      </w:r>
      <w:proofErr w:type="gramEnd"/>
      <w:r w:rsidRPr="00501F55">
        <w:rPr>
          <w:rFonts w:ascii="Arial" w:hAnsi="Arial" w:cs="Arial"/>
          <w:b/>
          <w:bCs/>
          <w:sz w:val="24"/>
          <w:szCs w:val="24"/>
        </w:rPr>
        <w:t xml:space="preserve"> in Unity</w:t>
      </w:r>
    </w:p>
    <w:p w14:paraId="1E5A4181"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2.1 Zielsetzung und Motivation</w:t>
      </w:r>
    </w:p>
    <w:p w14:paraId="078FC410" w14:textId="709831F0" w:rsidR="00501F55" w:rsidRPr="008E6DC4" w:rsidRDefault="6D4D5D0E" w:rsidP="1047A9C3">
      <w:pPr>
        <w:rPr>
          <w:rFonts w:ascii="Arial" w:hAnsi="Arial" w:cs="Arial"/>
          <w:sz w:val="24"/>
          <w:szCs w:val="24"/>
        </w:rPr>
      </w:pPr>
      <w:r w:rsidRPr="1047A9C3">
        <w:rPr>
          <w:rFonts w:ascii="Arial" w:hAnsi="Arial" w:cs="Arial"/>
          <w:sz w:val="24"/>
          <w:szCs w:val="24"/>
        </w:rPr>
        <w:t>Wie in der Einleitung bereits beschrieben, ist ein</w:t>
      </w:r>
      <w:r w:rsidR="78271D4B" w:rsidRPr="1047A9C3">
        <w:rPr>
          <w:rFonts w:ascii="Arial" w:hAnsi="Arial" w:cs="Arial"/>
          <w:sz w:val="24"/>
          <w:szCs w:val="24"/>
        </w:rPr>
        <w:t xml:space="preserve"> wichtiges Ziel bei d</w:t>
      </w:r>
      <w:r w:rsidRPr="1047A9C3">
        <w:rPr>
          <w:rFonts w:ascii="Arial" w:hAnsi="Arial" w:cs="Arial"/>
          <w:sz w:val="24"/>
          <w:szCs w:val="24"/>
        </w:rPr>
        <w:t xml:space="preserve">er Entwicklung der VR-Anwendung </w:t>
      </w:r>
      <w:r w:rsidR="78271D4B" w:rsidRPr="1047A9C3">
        <w:rPr>
          <w:rFonts w:ascii="Arial" w:hAnsi="Arial" w:cs="Arial"/>
          <w:sz w:val="24"/>
          <w:szCs w:val="24"/>
        </w:rPr>
        <w:t>die Interak</w:t>
      </w:r>
      <w:r w:rsidRPr="1047A9C3">
        <w:rPr>
          <w:rFonts w:ascii="Arial" w:hAnsi="Arial" w:cs="Arial"/>
          <w:sz w:val="24"/>
          <w:szCs w:val="24"/>
        </w:rPr>
        <w:t>tion ohne physische Controller.</w:t>
      </w:r>
    </w:p>
    <w:p w14:paraId="31615741" w14:textId="10145296" w:rsidR="00501F55" w:rsidRPr="00501F55" w:rsidRDefault="78271D4B" w:rsidP="1047A9C3">
      <w:pPr>
        <w:rPr>
          <w:rFonts w:ascii="Arial" w:hAnsi="Arial" w:cs="Arial"/>
          <w:sz w:val="24"/>
          <w:szCs w:val="24"/>
        </w:rPr>
      </w:pPr>
      <w:r w:rsidRPr="1047A9C3">
        <w:rPr>
          <w:rFonts w:ascii="Arial" w:hAnsi="Arial" w:cs="Arial"/>
          <w:sz w:val="24"/>
          <w:szCs w:val="24"/>
        </w:rPr>
        <w:t xml:space="preserve">Zusätzlich hat diese Art der </w:t>
      </w:r>
      <w:r w:rsidR="68A83FCF" w:rsidRPr="1047A9C3">
        <w:rPr>
          <w:rFonts w:ascii="Arial" w:hAnsi="Arial" w:cs="Arial"/>
          <w:sz w:val="24"/>
          <w:szCs w:val="24"/>
        </w:rPr>
        <w:t>Anwendung</w:t>
      </w:r>
      <w:r w:rsidRPr="1047A9C3">
        <w:rPr>
          <w:rFonts w:ascii="Arial" w:hAnsi="Arial" w:cs="Arial"/>
          <w:sz w:val="24"/>
          <w:szCs w:val="24"/>
        </w:rPr>
        <w:t xml:space="preserve"> Vorteile im schulischen Einsatz. Es werden keine zusätzlichen Geräte </w:t>
      </w:r>
      <w:r w:rsidR="05BEBF32" w:rsidRPr="1047A9C3">
        <w:rPr>
          <w:rFonts w:ascii="Arial" w:hAnsi="Arial" w:cs="Arial"/>
          <w:sz w:val="24"/>
          <w:szCs w:val="24"/>
        </w:rPr>
        <w:t>benötigt</w:t>
      </w:r>
      <w:r w:rsidRPr="1047A9C3">
        <w:rPr>
          <w:rFonts w:ascii="Arial" w:hAnsi="Arial" w:cs="Arial"/>
          <w:sz w:val="24"/>
          <w:szCs w:val="24"/>
        </w:rPr>
        <w:t xml:space="preserve">, </w:t>
      </w:r>
      <w:r w:rsidR="75A09A20" w:rsidRPr="1047A9C3">
        <w:rPr>
          <w:rFonts w:ascii="Arial" w:hAnsi="Arial" w:cs="Arial"/>
          <w:sz w:val="24"/>
          <w:szCs w:val="24"/>
        </w:rPr>
        <w:t>somi</w:t>
      </w:r>
      <w:r w:rsidR="37A14587" w:rsidRPr="1047A9C3">
        <w:rPr>
          <w:rFonts w:ascii="Arial" w:hAnsi="Arial" w:cs="Arial"/>
          <w:sz w:val="24"/>
          <w:szCs w:val="24"/>
        </w:rPr>
        <w:t>t werden</w:t>
      </w:r>
      <w:r w:rsidRPr="1047A9C3">
        <w:rPr>
          <w:rFonts w:ascii="Arial" w:hAnsi="Arial" w:cs="Arial"/>
          <w:sz w:val="24"/>
          <w:szCs w:val="24"/>
        </w:rPr>
        <w:t xml:space="preserve"> Kosten </w:t>
      </w:r>
      <w:r w:rsidR="28316533" w:rsidRPr="1047A9C3">
        <w:rPr>
          <w:rFonts w:ascii="Arial" w:hAnsi="Arial" w:cs="Arial"/>
          <w:sz w:val="24"/>
          <w:szCs w:val="24"/>
        </w:rPr>
        <w:t>ge</w:t>
      </w:r>
      <w:r w:rsidRPr="1047A9C3">
        <w:rPr>
          <w:rFonts w:ascii="Arial" w:hAnsi="Arial" w:cs="Arial"/>
          <w:sz w:val="24"/>
          <w:szCs w:val="24"/>
        </w:rPr>
        <w:t>spart und Fehlerquellen reduziert. Außerdem wirkt die Steuerung natürlicher, da die eigenen Hände direkt verwendet werden.</w:t>
      </w:r>
    </w:p>
    <w:p w14:paraId="7E5D305A" w14:textId="0364C526" w:rsidR="00501F55" w:rsidRPr="00501F55" w:rsidRDefault="000B369A" w:rsidP="00501F55">
      <w:pPr>
        <w:rPr>
          <w:rFonts w:ascii="Arial" w:hAnsi="Arial" w:cs="Arial"/>
          <w:sz w:val="24"/>
          <w:szCs w:val="24"/>
        </w:rPr>
      </w:pPr>
      <w:r>
        <w:rPr>
          <w:rFonts w:ascii="Arial" w:hAnsi="Arial" w:cs="Arial"/>
          <w:sz w:val="24"/>
          <w:szCs w:val="24"/>
        </w:rPr>
        <w:t>Für die Umsetzung wird</w:t>
      </w:r>
      <w:r w:rsidR="00501F55" w:rsidRPr="00501F55">
        <w:rPr>
          <w:rFonts w:ascii="Arial" w:hAnsi="Arial" w:cs="Arial"/>
          <w:sz w:val="24"/>
          <w:szCs w:val="24"/>
        </w:rPr>
        <w:t xml:space="preserve"> das Unity-Paket XR Hands verwendet. Dieses Paket stellt eine Schnittstelle bereit, um Handtracking-Daten im Unity-XR-System zu verarbeiten und in Projekte einzubauen.</w:t>
      </w:r>
    </w:p>
    <w:p w14:paraId="5814E16F" w14:textId="2C9218D9" w:rsidR="00501F55" w:rsidRPr="00501F55" w:rsidRDefault="00501F55" w:rsidP="00501F55">
      <w:pPr>
        <w:rPr>
          <w:rFonts w:ascii="Arial" w:hAnsi="Arial" w:cs="Arial"/>
          <w:sz w:val="24"/>
          <w:szCs w:val="24"/>
        </w:rPr>
      </w:pPr>
    </w:p>
    <w:p w14:paraId="3419392A"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 xml:space="preserve">2.2 Grundlagen von </w:t>
      </w:r>
      <w:proofErr w:type="gramStart"/>
      <w:r w:rsidRPr="00501F55">
        <w:rPr>
          <w:rFonts w:ascii="Arial" w:hAnsi="Arial" w:cs="Arial"/>
          <w:b/>
          <w:bCs/>
          <w:sz w:val="24"/>
          <w:szCs w:val="24"/>
        </w:rPr>
        <w:t>XR Hands</w:t>
      </w:r>
      <w:proofErr w:type="gramEnd"/>
    </w:p>
    <w:p w14:paraId="46B2D1EE" w14:textId="63CA88A4" w:rsidR="00501F55" w:rsidRPr="00501F55" w:rsidRDefault="00501F55" w:rsidP="00501F55">
      <w:pPr>
        <w:rPr>
          <w:rFonts w:ascii="Arial" w:hAnsi="Arial" w:cs="Arial"/>
          <w:sz w:val="24"/>
          <w:szCs w:val="24"/>
        </w:rPr>
      </w:pPr>
      <w:proofErr w:type="gramStart"/>
      <w:r w:rsidRPr="00501F55">
        <w:rPr>
          <w:rFonts w:ascii="Arial" w:hAnsi="Arial" w:cs="Arial"/>
          <w:sz w:val="24"/>
          <w:szCs w:val="24"/>
        </w:rPr>
        <w:t>XR Hands</w:t>
      </w:r>
      <w:proofErr w:type="gramEnd"/>
      <w:r w:rsidRPr="00501F55">
        <w:rPr>
          <w:rFonts w:ascii="Arial" w:hAnsi="Arial" w:cs="Arial"/>
          <w:sz w:val="24"/>
          <w:szCs w:val="24"/>
        </w:rPr>
        <w:t xml:space="preserve"> ist ein offizielles Paket von Unity für Handtracking in XR-Anwendungen. Es verbindet die Hardware (also </w:t>
      </w:r>
      <w:r w:rsidR="00C34C4A">
        <w:rPr>
          <w:rFonts w:ascii="Arial" w:hAnsi="Arial" w:cs="Arial"/>
          <w:sz w:val="24"/>
          <w:szCs w:val="24"/>
        </w:rPr>
        <w:t>die VR-Brille</w:t>
      </w:r>
      <w:r w:rsidRPr="00501F55">
        <w:rPr>
          <w:rFonts w:ascii="Arial" w:hAnsi="Arial" w:cs="Arial"/>
          <w:sz w:val="24"/>
          <w:szCs w:val="24"/>
        </w:rPr>
        <w:t>) mit der Software (der Unity-Anwendung).</w:t>
      </w:r>
    </w:p>
    <w:p w14:paraId="552C70D9" w14:textId="77777777" w:rsidR="00501F55" w:rsidRPr="00501F55" w:rsidRDefault="00501F55" w:rsidP="00501F55">
      <w:pPr>
        <w:rPr>
          <w:rFonts w:ascii="Arial" w:hAnsi="Arial" w:cs="Arial"/>
          <w:sz w:val="24"/>
          <w:szCs w:val="24"/>
        </w:rPr>
      </w:pPr>
      <w:r w:rsidRPr="00501F55">
        <w:rPr>
          <w:rFonts w:ascii="Arial" w:hAnsi="Arial" w:cs="Arial"/>
          <w:sz w:val="24"/>
          <w:szCs w:val="24"/>
        </w:rPr>
        <w:t>Das System verarbeitet vor allem folgende Daten:</w:t>
      </w:r>
    </w:p>
    <w:p w14:paraId="24F2296C" w14:textId="71C9722D" w:rsidR="00501F55" w:rsidRPr="00501F55" w:rsidRDefault="78271D4B" w:rsidP="00501F55">
      <w:pPr>
        <w:numPr>
          <w:ilvl w:val="0"/>
          <w:numId w:val="12"/>
        </w:numPr>
        <w:rPr>
          <w:rFonts w:ascii="Arial" w:hAnsi="Arial" w:cs="Arial"/>
          <w:sz w:val="24"/>
          <w:szCs w:val="24"/>
        </w:rPr>
      </w:pPr>
      <w:r w:rsidRPr="2194BCFD">
        <w:rPr>
          <w:rFonts w:ascii="Arial" w:hAnsi="Arial" w:cs="Arial"/>
          <w:sz w:val="24"/>
          <w:szCs w:val="24"/>
        </w:rPr>
        <w:t>Position der Hände im Raum</w:t>
      </w:r>
    </w:p>
    <w:p w14:paraId="233CB8E4" w14:textId="1134A46E" w:rsidR="00501F55" w:rsidRPr="00501F55" w:rsidRDefault="00501F55" w:rsidP="00501F55">
      <w:pPr>
        <w:numPr>
          <w:ilvl w:val="0"/>
          <w:numId w:val="12"/>
        </w:numPr>
        <w:rPr>
          <w:rFonts w:ascii="Arial" w:hAnsi="Arial" w:cs="Arial"/>
          <w:sz w:val="24"/>
          <w:szCs w:val="24"/>
        </w:rPr>
      </w:pPr>
      <w:r w:rsidRPr="2194BCFD">
        <w:rPr>
          <w:rFonts w:ascii="Arial" w:hAnsi="Arial" w:cs="Arial"/>
          <w:sz w:val="24"/>
          <w:szCs w:val="24"/>
        </w:rPr>
        <w:t>Position der einzelnen Gelenkpunkte (Joints)</w:t>
      </w:r>
    </w:p>
    <w:p w14:paraId="6B8DBD7F" w14:textId="42C55C9A" w:rsidR="00501F55" w:rsidRPr="00501F55" w:rsidRDefault="78271D4B" w:rsidP="00501F55">
      <w:pPr>
        <w:rPr>
          <w:rFonts w:ascii="Arial" w:hAnsi="Arial" w:cs="Arial"/>
          <w:sz w:val="24"/>
          <w:szCs w:val="24"/>
        </w:rPr>
      </w:pPr>
      <w:r w:rsidRPr="1047A9C3">
        <w:rPr>
          <w:rFonts w:ascii="Arial" w:hAnsi="Arial" w:cs="Arial"/>
          <w:sz w:val="24"/>
          <w:szCs w:val="24"/>
        </w:rPr>
        <w:t xml:space="preserve">Mit diesen Daten können Handbewegungen direkt in die virtuelle </w:t>
      </w:r>
      <w:r w:rsidR="6D4D5D0E" w:rsidRPr="1047A9C3">
        <w:rPr>
          <w:rFonts w:ascii="Arial" w:hAnsi="Arial" w:cs="Arial"/>
          <w:sz w:val="24"/>
          <w:szCs w:val="24"/>
        </w:rPr>
        <w:t>Welt</w:t>
      </w:r>
      <w:r w:rsidRPr="1047A9C3">
        <w:rPr>
          <w:rFonts w:ascii="Arial" w:hAnsi="Arial" w:cs="Arial"/>
          <w:sz w:val="24"/>
          <w:szCs w:val="24"/>
        </w:rPr>
        <w:t xml:space="preserve"> übertragen werden. </w:t>
      </w:r>
      <w:proofErr w:type="gramStart"/>
      <w:r w:rsidRPr="1047A9C3">
        <w:rPr>
          <w:rFonts w:ascii="Arial" w:hAnsi="Arial" w:cs="Arial"/>
          <w:sz w:val="24"/>
          <w:szCs w:val="24"/>
        </w:rPr>
        <w:t>XR Hands</w:t>
      </w:r>
      <w:proofErr w:type="gramEnd"/>
      <w:r w:rsidRPr="1047A9C3">
        <w:rPr>
          <w:rFonts w:ascii="Arial" w:hAnsi="Arial" w:cs="Arial"/>
          <w:sz w:val="24"/>
          <w:szCs w:val="24"/>
        </w:rPr>
        <w:t xml:space="preserve"> ist damit die Grundlage für alle handbasierten Interaktionen.</w:t>
      </w:r>
    </w:p>
    <w:p w14:paraId="5FBE7CDA" w14:textId="1DAEA64A" w:rsidR="009840D6" w:rsidRPr="00E32B92" w:rsidRDefault="00501F55" w:rsidP="00501F55">
      <w:pPr>
        <w:rPr>
          <w:rFonts w:ascii="Arial" w:hAnsi="Arial" w:cs="Arial"/>
          <w:sz w:val="24"/>
          <w:szCs w:val="24"/>
        </w:rPr>
      </w:pPr>
      <w:r w:rsidRPr="00501F55">
        <w:rPr>
          <w:rFonts w:ascii="Arial" w:hAnsi="Arial" w:cs="Arial"/>
          <w:sz w:val="24"/>
          <w:szCs w:val="24"/>
        </w:rPr>
        <w:t>Das Paket kann auch mit dem XR Interaction Toolkit kombiniert werden. Dadurch können die Hände nicht nur angezeigt werden, sondern auch mit Objekten interagieren.</w:t>
      </w:r>
    </w:p>
    <w:p w14:paraId="4C49FBC5" w14:textId="7B595155" w:rsidR="00501F55" w:rsidRPr="00501F55" w:rsidRDefault="00501F55" w:rsidP="00501F55">
      <w:pPr>
        <w:rPr>
          <w:rFonts w:ascii="Arial" w:hAnsi="Arial" w:cs="Arial"/>
          <w:sz w:val="24"/>
          <w:szCs w:val="24"/>
        </w:rPr>
      </w:pPr>
    </w:p>
    <w:p w14:paraId="4D4C8E54"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2.3 Installation und Konfiguration</w:t>
      </w:r>
    </w:p>
    <w:p w14:paraId="0CFD1D96" w14:textId="77777777" w:rsidR="00501F55" w:rsidRPr="00501F55" w:rsidRDefault="00501F55" w:rsidP="00501F55">
      <w:pPr>
        <w:rPr>
          <w:rFonts w:ascii="Arial" w:hAnsi="Arial" w:cs="Arial"/>
          <w:sz w:val="24"/>
          <w:szCs w:val="24"/>
        </w:rPr>
      </w:pPr>
      <w:proofErr w:type="gramStart"/>
      <w:r w:rsidRPr="00501F55">
        <w:rPr>
          <w:rFonts w:ascii="Arial" w:hAnsi="Arial" w:cs="Arial"/>
          <w:sz w:val="24"/>
          <w:szCs w:val="24"/>
        </w:rPr>
        <w:t>XR Hands</w:t>
      </w:r>
      <w:proofErr w:type="gramEnd"/>
      <w:r w:rsidRPr="00501F55">
        <w:rPr>
          <w:rFonts w:ascii="Arial" w:hAnsi="Arial" w:cs="Arial"/>
          <w:sz w:val="24"/>
          <w:szCs w:val="24"/>
        </w:rPr>
        <w:t xml:space="preserve"> wird über den Unity Package Manager installiert. Das Paket kann direkt aus der Unity Registry hinzugefügt werden.</w:t>
      </w:r>
    </w:p>
    <w:p w14:paraId="59355D80" w14:textId="363AEA90" w:rsidR="10B0A8D4" w:rsidRDefault="10B0A8D4" w:rsidP="19B7A424">
      <w:pPr>
        <w:rPr>
          <w:rFonts w:ascii="Arial" w:hAnsi="Arial" w:cs="Arial"/>
          <w:sz w:val="24"/>
          <w:szCs w:val="24"/>
        </w:rPr>
      </w:pPr>
      <w:r w:rsidRPr="19B7A424">
        <w:rPr>
          <w:rFonts w:ascii="Arial" w:hAnsi="Arial" w:cs="Arial"/>
          <w:sz w:val="24"/>
          <w:szCs w:val="24"/>
        </w:rPr>
        <w:t>Nach der Installation stehen auch Beispielinhalte zur Verfügung. Dazu gehört der „Hand Visualizer“, der für die Darstellung der Hände genutzt werden kann.</w:t>
      </w:r>
    </w:p>
    <w:p w14:paraId="51415439" w14:textId="39D6B532" w:rsidR="64B595B9" w:rsidRDefault="64B595B9" w:rsidP="19B7A424">
      <w:pPr>
        <w:rPr>
          <w:rFonts w:ascii="Arial" w:hAnsi="Arial" w:cs="Arial"/>
          <w:sz w:val="24"/>
          <w:szCs w:val="24"/>
        </w:rPr>
      </w:pPr>
      <w:r w:rsidRPr="19B7A424">
        <w:rPr>
          <w:rFonts w:ascii="Arial" w:hAnsi="Arial" w:cs="Arial"/>
          <w:sz w:val="24"/>
          <w:szCs w:val="24"/>
        </w:rPr>
        <w:t xml:space="preserve">Für die korrekte Funktion des Systems sind zusätzliche Einstellungen in Unity unter </w:t>
      </w:r>
      <w:r w:rsidRPr="19B7A424">
        <w:rPr>
          <w:rFonts w:ascii="Arial" w:hAnsi="Arial" w:cs="Arial"/>
          <w:i/>
          <w:iCs/>
          <w:sz w:val="24"/>
          <w:szCs w:val="24"/>
        </w:rPr>
        <w:t>Edit → Project Settings → XR Plug-in Management</w:t>
      </w:r>
      <w:r w:rsidRPr="19B7A424">
        <w:rPr>
          <w:rFonts w:ascii="Arial" w:hAnsi="Arial" w:cs="Arial"/>
          <w:sz w:val="24"/>
          <w:szCs w:val="24"/>
        </w:rPr>
        <w:t xml:space="preserve"> erforderlich. I</w:t>
      </w:r>
      <w:r w:rsidR="006B604B">
        <w:rPr>
          <w:rFonts w:ascii="Arial" w:hAnsi="Arial" w:cs="Arial"/>
          <w:sz w:val="24"/>
          <w:szCs w:val="24"/>
        </w:rPr>
        <w:t>m</w:t>
      </w:r>
      <w:r w:rsidRPr="19B7A424">
        <w:rPr>
          <w:rFonts w:ascii="Arial" w:hAnsi="Arial" w:cs="Arial"/>
          <w:sz w:val="24"/>
          <w:szCs w:val="24"/>
        </w:rPr>
        <w:t xml:space="preserve"> </w:t>
      </w:r>
      <w:proofErr w:type="spellStart"/>
      <w:r w:rsidRPr="19B7A424">
        <w:rPr>
          <w:rFonts w:ascii="Arial" w:hAnsi="Arial" w:cs="Arial"/>
          <w:sz w:val="24"/>
          <w:szCs w:val="24"/>
        </w:rPr>
        <w:t>OpenXR</w:t>
      </w:r>
      <w:proofErr w:type="spellEnd"/>
      <w:r w:rsidR="00AE072E">
        <w:rPr>
          <w:rFonts w:ascii="Arial" w:hAnsi="Arial" w:cs="Arial"/>
          <w:sz w:val="24"/>
          <w:szCs w:val="24"/>
        </w:rPr>
        <w:t>-Fenster</w:t>
      </w:r>
      <w:r w:rsidRPr="19B7A424">
        <w:rPr>
          <w:rFonts w:ascii="Arial" w:hAnsi="Arial" w:cs="Arial"/>
          <w:sz w:val="24"/>
          <w:szCs w:val="24"/>
        </w:rPr>
        <w:t xml:space="preserve"> werden</w:t>
      </w:r>
      <w:r w:rsidR="48ABF0BE" w:rsidRPr="19B7A424">
        <w:rPr>
          <w:rFonts w:ascii="Arial" w:hAnsi="Arial" w:cs="Arial"/>
          <w:sz w:val="24"/>
          <w:szCs w:val="24"/>
        </w:rPr>
        <w:t xml:space="preserve"> dann</w:t>
      </w:r>
      <w:r w:rsidRPr="19B7A424">
        <w:rPr>
          <w:rFonts w:ascii="Arial" w:hAnsi="Arial" w:cs="Arial"/>
          <w:sz w:val="24"/>
          <w:szCs w:val="24"/>
        </w:rPr>
        <w:t xml:space="preserve"> </w:t>
      </w:r>
      <w:r w:rsidR="7DE89C69" w:rsidRPr="19B7A424">
        <w:rPr>
          <w:rFonts w:ascii="Arial" w:hAnsi="Arial" w:cs="Arial"/>
          <w:sz w:val="24"/>
          <w:szCs w:val="24"/>
        </w:rPr>
        <w:t xml:space="preserve">noch </w:t>
      </w:r>
      <w:r w:rsidRPr="19B7A424">
        <w:rPr>
          <w:rFonts w:ascii="Arial" w:hAnsi="Arial" w:cs="Arial"/>
          <w:sz w:val="24"/>
          <w:szCs w:val="24"/>
        </w:rPr>
        <w:t>folgende Funktio</w:t>
      </w:r>
      <w:r w:rsidR="302CE063" w:rsidRPr="19B7A424">
        <w:rPr>
          <w:rFonts w:ascii="Arial" w:hAnsi="Arial" w:cs="Arial"/>
          <w:sz w:val="24"/>
          <w:szCs w:val="24"/>
        </w:rPr>
        <w:t xml:space="preserve">nen ausgewählt bzw. </w:t>
      </w:r>
      <w:r w:rsidR="3B225E80" w:rsidRPr="19B7A424">
        <w:rPr>
          <w:rFonts w:ascii="Arial" w:hAnsi="Arial" w:cs="Arial"/>
          <w:sz w:val="24"/>
          <w:szCs w:val="24"/>
        </w:rPr>
        <w:t>a</w:t>
      </w:r>
      <w:r w:rsidR="302CE063" w:rsidRPr="19B7A424">
        <w:rPr>
          <w:rFonts w:ascii="Arial" w:hAnsi="Arial" w:cs="Arial"/>
          <w:sz w:val="24"/>
          <w:szCs w:val="24"/>
        </w:rPr>
        <w:t>ktiviert</w:t>
      </w:r>
      <w:r w:rsidR="240C6E45" w:rsidRPr="19B7A424">
        <w:rPr>
          <w:rFonts w:ascii="Arial" w:hAnsi="Arial" w:cs="Arial"/>
          <w:sz w:val="24"/>
          <w:szCs w:val="24"/>
        </w:rPr>
        <w:t>:</w:t>
      </w:r>
    </w:p>
    <w:p w14:paraId="437F923C" w14:textId="0E4602EB" w:rsidR="00501F55" w:rsidRPr="00501F55" w:rsidRDefault="764F18A9" w:rsidP="00501F55">
      <w:pPr>
        <w:numPr>
          <w:ilvl w:val="0"/>
          <w:numId w:val="13"/>
        </w:numPr>
        <w:rPr>
          <w:rFonts w:ascii="Arial" w:hAnsi="Arial" w:cs="Arial"/>
          <w:sz w:val="24"/>
          <w:szCs w:val="24"/>
        </w:rPr>
      </w:pPr>
      <w:r w:rsidRPr="19B7A424">
        <w:rPr>
          <w:rFonts w:ascii="Arial" w:hAnsi="Arial" w:cs="Arial"/>
          <w:sz w:val="24"/>
          <w:szCs w:val="24"/>
        </w:rPr>
        <w:t>Hand Tracking Subsystem</w:t>
      </w:r>
    </w:p>
    <w:p w14:paraId="1019E862" w14:textId="1EE57481" w:rsidR="00501F55" w:rsidRDefault="00501F55" w:rsidP="00501F55">
      <w:pPr>
        <w:numPr>
          <w:ilvl w:val="0"/>
          <w:numId w:val="13"/>
        </w:numPr>
        <w:rPr>
          <w:rFonts w:ascii="Arial" w:hAnsi="Arial" w:cs="Arial"/>
          <w:sz w:val="24"/>
          <w:szCs w:val="24"/>
        </w:rPr>
      </w:pPr>
      <w:proofErr w:type="spellStart"/>
      <w:r w:rsidRPr="2194BCFD">
        <w:rPr>
          <w:rFonts w:ascii="Arial" w:hAnsi="Arial" w:cs="Arial"/>
          <w:sz w:val="24"/>
          <w:szCs w:val="24"/>
        </w:rPr>
        <w:t>Meta</w:t>
      </w:r>
      <w:proofErr w:type="spellEnd"/>
      <w:r w:rsidRPr="2194BCFD">
        <w:rPr>
          <w:rFonts w:ascii="Arial" w:hAnsi="Arial" w:cs="Arial"/>
          <w:sz w:val="24"/>
          <w:szCs w:val="24"/>
        </w:rPr>
        <w:t xml:space="preserve"> Hand Tracking </w:t>
      </w:r>
      <w:proofErr w:type="spellStart"/>
      <w:r w:rsidRPr="2194BCFD">
        <w:rPr>
          <w:rFonts w:ascii="Arial" w:hAnsi="Arial" w:cs="Arial"/>
          <w:sz w:val="24"/>
          <w:szCs w:val="24"/>
        </w:rPr>
        <w:t>Aim</w:t>
      </w:r>
      <w:proofErr w:type="spellEnd"/>
    </w:p>
    <w:p w14:paraId="3CF4C77F" w14:textId="51E15A7C" w:rsidR="008419AF" w:rsidRPr="008419AF" w:rsidRDefault="008419AF" w:rsidP="00501F55">
      <w:pPr>
        <w:numPr>
          <w:ilvl w:val="0"/>
          <w:numId w:val="13"/>
        </w:numPr>
        <w:rPr>
          <w:rFonts w:ascii="Arial" w:hAnsi="Arial" w:cs="Arial"/>
          <w:sz w:val="24"/>
          <w:szCs w:val="24"/>
          <w:lang w:val="en-US"/>
        </w:rPr>
      </w:pPr>
      <w:r w:rsidRPr="008419AF">
        <w:rPr>
          <w:rFonts w:ascii="Arial" w:hAnsi="Arial" w:cs="Arial"/>
          <w:sz w:val="24"/>
          <w:szCs w:val="24"/>
          <w:lang w:val="en-US"/>
        </w:rPr>
        <w:t xml:space="preserve">Play Mode </w:t>
      </w:r>
      <w:proofErr w:type="spellStart"/>
      <w:r w:rsidRPr="008419AF">
        <w:rPr>
          <w:rFonts w:ascii="Arial" w:hAnsi="Arial" w:cs="Arial"/>
          <w:sz w:val="24"/>
          <w:szCs w:val="24"/>
          <w:lang w:val="en-US"/>
        </w:rPr>
        <w:t>OpenXR</w:t>
      </w:r>
      <w:proofErr w:type="spellEnd"/>
      <w:r w:rsidRPr="008419AF">
        <w:rPr>
          <w:rFonts w:ascii="Arial" w:hAnsi="Arial" w:cs="Arial"/>
          <w:sz w:val="24"/>
          <w:szCs w:val="24"/>
          <w:lang w:val="en-US"/>
        </w:rPr>
        <w:t xml:space="preserve"> Runtime (O</w:t>
      </w:r>
      <w:r>
        <w:rPr>
          <w:rFonts w:ascii="Arial" w:hAnsi="Arial" w:cs="Arial"/>
          <w:sz w:val="24"/>
          <w:szCs w:val="24"/>
          <w:lang w:val="en-US"/>
        </w:rPr>
        <w:t xml:space="preserve">culus </w:t>
      </w:r>
      <w:proofErr w:type="spellStart"/>
      <w:r>
        <w:rPr>
          <w:rFonts w:ascii="Arial" w:hAnsi="Arial" w:cs="Arial"/>
          <w:sz w:val="24"/>
          <w:szCs w:val="24"/>
          <w:lang w:val="en-US"/>
        </w:rPr>
        <w:t>OpenXR</w:t>
      </w:r>
      <w:proofErr w:type="spellEnd"/>
      <w:r>
        <w:rPr>
          <w:rFonts w:ascii="Arial" w:hAnsi="Arial" w:cs="Arial"/>
          <w:sz w:val="24"/>
          <w:szCs w:val="24"/>
          <w:lang w:val="en-US"/>
        </w:rPr>
        <w:t>)</w:t>
      </w:r>
    </w:p>
    <w:p w14:paraId="1862B9CE" w14:textId="77777777" w:rsidR="00E32B92" w:rsidRPr="004C2DBF" w:rsidRDefault="00E32B92" w:rsidP="00501F55">
      <w:pPr>
        <w:rPr>
          <w:rFonts w:ascii="Arial" w:hAnsi="Arial" w:cs="Arial"/>
          <w:sz w:val="24"/>
          <w:szCs w:val="24"/>
          <w:lang w:val="en-US"/>
        </w:rPr>
      </w:pPr>
    </w:p>
    <w:p w14:paraId="4F073EED" w14:textId="4C2B0D46" w:rsidR="28FC3B5D" w:rsidRDefault="28FC3B5D" w:rsidP="19B7A424">
      <w:r>
        <w:rPr>
          <w:noProof/>
        </w:rPr>
        <w:drawing>
          <wp:inline distT="0" distB="0" distL="0" distR="0" wp14:anchorId="03A864E6" wp14:editId="68A18041">
            <wp:extent cx="5600700" cy="5762625"/>
            <wp:effectExtent l="0" t="0" r="0" b="0"/>
            <wp:docPr id="109288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8787" name="Picture 109288787"/>
                    <pic:cNvPicPr/>
                  </pic:nvPicPr>
                  <pic:blipFill>
                    <a:blip r:embed="rId5">
                      <a:extLst>
                        <a:ext uri="{28A0092B-C50C-407E-A947-70E740481C1C}">
                          <a14:useLocalDpi xmlns:a14="http://schemas.microsoft.com/office/drawing/2010/main"/>
                        </a:ext>
                      </a:extLst>
                    </a:blip>
                    <a:stretch>
                      <a:fillRect/>
                    </a:stretch>
                  </pic:blipFill>
                  <pic:spPr>
                    <a:xfrm>
                      <a:off x="0" y="0"/>
                      <a:ext cx="5600700" cy="5762625"/>
                    </a:xfrm>
                    <a:prstGeom prst="rect">
                      <a:avLst/>
                    </a:prstGeom>
                  </pic:spPr>
                </pic:pic>
              </a:graphicData>
            </a:graphic>
          </wp:inline>
        </w:drawing>
      </w:r>
    </w:p>
    <w:p w14:paraId="2906B9DA" w14:textId="74D1214B" w:rsidR="19B7A424" w:rsidRDefault="19B7A424" w:rsidP="19B7A424">
      <w:pPr>
        <w:rPr>
          <w:rFonts w:ascii="Arial" w:hAnsi="Arial" w:cs="Arial"/>
          <w:sz w:val="24"/>
          <w:szCs w:val="24"/>
          <w:highlight w:val="yellow"/>
        </w:rPr>
      </w:pPr>
    </w:p>
    <w:p w14:paraId="060BECBC" w14:textId="03E4AA58" w:rsidR="00E32B92" w:rsidRPr="00F23008" w:rsidRDefault="78271D4B" w:rsidP="00501F55">
      <w:pPr>
        <w:rPr>
          <w:rFonts w:ascii="Arial" w:hAnsi="Arial" w:cs="Arial"/>
          <w:color w:val="FF0000"/>
          <w:sz w:val="24"/>
          <w:szCs w:val="24"/>
        </w:rPr>
      </w:pPr>
      <w:r w:rsidRPr="1047A9C3">
        <w:rPr>
          <w:rFonts w:ascii="Arial" w:hAnsi="Arial" w:cs="Arial"/>
          <w:sz w:val="24"/>
          <w:szCs w:val="24"/>
        </w:rPr>
        <w:t>Diese Einstellungen müssen für Windows und Android gesetzt werden. Erst danach kann das Handtracking korrekt verwendet werden.</w:t>
      </w:r>
    </w:p>
    <w:p w14:paraId="621A4703" w14:textId="41231E97" w:rsidR="00501F55" w:rsidRPr="00501F55" w:rsidRDefault="00501F55" w:rsidP="00501F55">
      <w:pPr>
        <w:rPr>
          <w:rFonts w:ascii="Arial" w:hAnsi="Arial" w:cs="Arial"/>
          <w:sz w:val="24"/>
          <w:szCs w:val="24"/>
        </w:rPr>
      </w:pPr>
    </w:p>
    <w:p w14:paraId="25232E09"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2.4 Einbindung in die Szene</w:t>
      </w:r>
    </w:p>
    <w:p w14:paraId="51A9D0FB" w14:textId="3A5F5A37" w:rsidR="00501F55" w:rsidRPr="00501F55" w:rsidRDefault="008662CC" w:rsidP="00501F55">
      <w:pPr>
        <w:rPr>
          <w:rFonts w:ascii="Arial" w:hAnsi="Arial" w:cs="Arial"/>
          <w:sz w:val="24"/>
          <w:szCs w:val="24"/>
        </w:rPr>
      </w:pPr>
      <w:r>
        <w:rPr>
          <w:rFonts w:ascii="Arial" w:hAnsi="Arial" w:cs="Arial"/>
          <w:sz w:val="24"/>
          <w:szCs w:val="24"/>
        </w:rPr>
        <w:t>Nach der Installation wird</w:t>
      </w:r>
      <w:r w:rsidR="78271D4B" w:rsidRPr="1047A9C3">
        <w:rPr>
          <w:rFonts w:ascii="Arial" w:hAnsi="Arial" w:cs="Arial"/>
          <w:sz w:val="24"/>
          <w:szCs w:val="24"/>
        </w:rPr>
        <w:t xml:space="preserve"> </w:t>
      </w:r>
      <w:proofErr w:type="gramStart"/>
      <w:r w:rsidR="78271D4B" w:rsidRPr="1047A9C3">
        <w:rPr>
          <w:rFonts w:ascii="Arial" w:hAnsi="Arial" w:cs="Arial"/>
          <w:sz w:val="24"/>
          <w:szCs w:val="24"/>
        </w:rPr>
        <w:t>XR Hands</w:t>
      </w:r>
      <w:proofErr w:type="gramEnd"/>
      <w:r w:rsidR="78271D4B" w:rsidRPr="1047A9C3">
        <w:rPr>
          <w:rFonts w:ascii="Arial" w:hAnsi="Arial" w:cs="Arial"/>
          <w:sz w:val="24"/>
          <w:szCs w:val="24"/>
        </w:rPr>
        <w:t xml:space="preserve"> in die bestehende Szene eingebaut. Die Basis dafür ist das </w:t>
      </w:r>
      <w:proofErr w:type="spellStart"/>
      <w:r w:rsidR="78271D4B" w:rsidRPr="1047A9C3">
        <w:rPr>
          <w:rFonts w:ascii="Arial" w:hAnsi="Arial" w:cs="Arial"/>
          <w:sz w:val="24"/>
          <w:szCs w:val="24"/>
        </w:rPr>
        <w:t>GameObject</w:t>
      </w:r>
      <w:proofErr w:type="spellEnd"/>
      <w:r w:rsidR="78271D4B" w:rsidRPr="1047A9C3">
        <w:rPr>
          <w:rFonts w:ascii="Arial" w:hAnsi="Arial" w:cs="Arial"/>
          <w:sz w:val="24"/>
          <w:szCs w:val="24"/>
        </w:rPr>
        <w:t xml:space="preserve"> „XR Origin“</w:t>
      </w:r>
      <w:r w:rsidR="69CBE016" w:rsidRPr="1047A9C3">
        <w:rPr>
          <w:rFonts w:ascii="Arial" w:hAnsi="Arial" w:cs="Arial"/>
          <w:sz w:val="24"/>
          <w:szCs w:val="24"/>
        </w:rPr>
        <w:t>. Dieses steuert</w:t>
      </w:r>
      <w:r w:rsidR="78271D4B" w:rsidRPr="1047A9C3">
        <w:rPr>
          <w:rFonts w:ascii="Arial" w:hAnsi="Arial" w:cs="Arial"/>
          <w:sz w:val="24"/>
          <w:szCs w:val="24"/>
        </w:rPr>
        <w:t xml:space="preserve"> die gesamte XR-Umgebung.</w:t>
      </w:r>
    </w:p>
    <w:p w14:paraId="7AC3127C" w14:textId="0F7A03ED" w:rsidR="00501F55" w:rsidRPr="00501F55" w:rsidRDefault="008662CC" w:rsidP="00501F55">
      <w:pPr>
        <w:rPr>
          <w:rFonts w:ascii="Arial" w:hAnsi="Arial" w:cs="Arial"/>
          <w:sz w:val="24"/>
          <w:szCs w:val="24"/>
        </w:rPr>
      </w:pPr>
      <w:r>
        <w:rPr>
          <w:rFonts w:ascii="Arial" w:hAnsi="Arial" w:cs="Arial"/>
          <w:sz w:val="24"/>
          <w:szCs w:val="24"/>
        </w:rPr>
        <w:t>In der Szenenhierarchie wird</w:t>
      </w:r>
      <w:r w:rsidR="00501F55" w:rsidRPr="00501F55">
        <w:rPr>
          <w:rFonts w:ascii="Arial" w:hAnsi="Arial" w:cs="Arial"/>
          <w:sz w:val="24"/>
          <w:szCs w:val="24"/>
        </w:rPr>
        <w:t xml:space="preserve"> ein neues </w:t>
      </w:r>
      <w:proofErr w:type="spellStart"/>
      <w:r w:rsidR="00501F55" w:rsidRPr="00501F55">
        <w:rPr>
          <w:rFonts w:ascii="Arial" w:hAnsi="Arial" w:cs="Arial"/>
          <w:sz w:val="24"/>
          <w:szCs w:val="24"/>
        </w:rPr>
        <w:t>GameObject</w:t>
      </w:r>
      <w:proofErr w:type="spellEnd"/>
      <w:r w:rsidR="00501F55" w:rsidRPr="00501F55">
        <w:rPr>
          <w:rFonts w:ascii="Arial" w:hAnsi="Arial" w:cs="Arial"/>
          <w:sz w:val="24"/>
          <w:szCs w:val="24"/>
        </w:rPr>
        <w:t xml:space="preserve"> mit dem Namen „</w:t>
      </w:r>
      <w:proofErr w:type="gramStart"/>
      <w:r w:rsidR="00501F55" w:rsidRPr="00501F55">
        <w:rPr>
          <w:rFonts w:ascii="Arial" w:hAnsi="Arial" w:cs="Arial"/>
          <w:sz w:val="24"/>
          <w:szCs w:val="24"/>
        </w:rPr>
        <w:t>XR Hands</w:t>
      </w:r>
      <w:proofErr w:type="gramEnd"/>
      <w:r w:rsidR="00501F55" w:rsidRPr="00501F55">
        <w:rPr>
          <w:rFonts w:ascii="Arial" w:hAnsi="Arial" w:cs="Arial"/>
          <w:sz w:val="24"/>
          <w:szCs w:val="24"/>
        </w:rPr>
        <w:t>“ erstellt. Dieses dient als Container für alle Hand-Kompo</w:t>
      </w:r>
      <w:r>
        <w:rPr>
          <w:rFonts w:ascii="Arial" w:hAnsi="Arial" w:cs="Arial"/>
          <w:sz w:val="24"/>
          <w:szCs w:val="24"/>
        </w:rPr>
        <w:t>nenten. Darin wird</w:t>
      </w:r>
      <w:r w:rsidR="00501F55" w:rsidRPr="00501F55">
        <w:rPr>
          <w:rFonts w:ascii="Arial" w:hAnsi="Arial" w:cs="Arial"/>
          <w:sz w:val="24"/>
          <w:szCs w:val="24"/>
        </w:rPr>
        <w:t xml:space="preserve"> ein weiteres </w:t>
      </w:r>
      <w:proofErr w:type="spellStart"/>
      <w:r w:rsidR="00501F55" w:rsidRPr="00501F55">
        <w:rPr>
          <w:rFonts w:ascii="Arial" w:hAnsi="Arial" w:cs="Arial"/>
          <w:sz w:val="24"/>
          <w:szCs w:val="24"/>
        </w:rPr>
        <w:t>GameObject</w:t>
      </w:r>
      <w:proofErr w:type="spellEnd"/>
      <w:r w:rsidR="00501F55" w:rsidRPr="00501F55">
        <w:rPr>
          <w:rFonts w:ascii="Arial" w:hAnsi="Arial" w:cs="Arial"/>
          <w:sz w:val="24"/>
          <w:szCs w:val="24"/>
        </w:rPr>
        <w:t xml:space="preserve"> „Hand Visualizer</w:t>
      </w:r>
      <w:r w:rsidR="00AD2AF4">
        <w:rPr>
          <w:rFonts w:ascii="Arial" w:hAnsi="Arial" w:cs="Arial"/>
          <w:sz w:val="24"/>
          <w:szCs w:val="24"/>
        </w:rPr>
        <w:t xml:space="preserve"> Unity</w:t>
      </w:r>
      <w:r w:rsidR="00501F55" w:rsidRPr="00501F55">
        <w:rPr>
          <w:rFonts w:ascii="Arial" w:hAnsi="Arial" w:cs="Arial"/>
          <w:sz w:val="24"/>
          <w:szCs w:val="24"/>
        </w:rPr>
        <w:t>“ angelegt, das für die Darstellung der Hände zuständig ist.</w:t>
      </w:r>
    </w:p>
    <w:p w14:paraId="28A90F11" w14:textId="5C0F6E16" w:rsidR="00501F55" w:rsidRPr="00E32B92" w:rsidRDefault="5522FD11" w:rsidP="19B7A424">
      <w:pPr>
        <w:rPr>
          <w:rFonts w:ascii="Arial" w:hAnsi="Arial" w:cs="Arial"/>
          <w:sz w:val="24"/>
          <w:szCs w:val="24"/>
        </w:rPr>
      </w:pPr>
      <w:r w:rsidRPr="19B7A424">
        <w:rPr>
          <w:rFonts w:ascii="Arial" w:hAnsi="Arial" w:cs="Arial"/>
          <w:sz w:val="24"/>
          <w:szCs w:val="24"/>
        </w:rPr>
        <w:lastRenderedPageBreak/>
        <w:t>Dem „Hand Visualizer</w:t>
      </w:r>
      <w:r w:rsidR="34097728" w:rsidRPr="19B7A424">
        <w:rPr>
          <w:rFonts w:ascii="Arial" w:hAnsi="Arial" w:cs="Arial"/>
          <w:sz w:val="24"/>
          <w:szCs w:val="24"/>
        </w:rPr>
        <w:t xml:space="preserve"> Unity</w:t>
      </w:r>
      <w:r w:rsidRPr="19B7A424">
        <w:rPr>
          <w:rFonts w:ascii="Arial" w:hAnsi="Arial" w:cs="Arial"/>
          <w:sz w:val="24"/>
          <w:szCs w:val="24"/>
        </w:rPr>
        <w:t>“ wird</w:t>
      </w:r>
      <w:r w:rsidR="764F18A9" w:rsidRPr="19B7A424">
        <w:rPr>
          <w:rFonts w:ascii="Arial" w:hAnsi="Arial" w:cs="Arial"/>
          <w:sz w:val="24"/>
          <w:szCs w:val="24"/>
        </w:rPr>
        <w:t xml:space="preserve"> das passende </w:t>
      </w:r>
      <w:proofErr w:type="spellStart"/>
      <w:r w:rsidR="764F18A9" w:rsidRPr="19B7A424">
        <w:rPr>
          <w:rFonts w:ascii="Arial" w:hAnsi="Arial" w:cs="Arial"/>
          <w:sz w:val="24"/>
          <w:szCs w:val="24"/>
        </w:rPr>
        <w:t>Script</w:t>
      </w:r>
      <w:proofErr w:type="spellEnd"/>
      <w:r w:rsidR="764F18A9" w:rsidRPr="19B7A424">
        <w:rPr>
          <w:rFonts w:ascii="Arial" w:hAnsi="Arial" w:cs="Arial"/>
          <w:sz w:val="24"/>
          <w:szCs w:val="24"/>
        </w:rPr>
        <w:t xml:space="preserve"> hinzugefügt</w:t>
      </w:r>
      <w:r w:rsidR="23954D94" w:rsidRPr="19B7A424">
        <w:rPr>
          <w:rFonts w:ascii="Arial" w:hAnsi="Arial" w:cs="Arial"/>
          <w:sz w:val="24"/>
          <w:szCs w:val="24"/>
        </w:rPr>
        <w:t xml:space="preserve"> (Hand Visualizer </w:t>
      </w:r>
      <w:proofErr w:type="spellStart"/>
      <w:r w:rsidR="23954D94" w:rsidRPr="19B7A424">
        <w:rPr>
          <w:rFonts w:ascii="Arial" w:hAnsi="Arial" w:cs="Arial"/>
          <w:sz w:val="24"/>
          <w:szCs w:val="24"/>
        </w:rPr>
        <w:t>Script</w:t>
      </w:r>
      <w:proofErr w:type="spellEnd"/>
      <w:r w:rsidR="23954D94" w:rsidRPr="19B7A424">
        <w:rPr>
          <w:rFonts w:ascii="Arial" w:hAnsi="Arial" w:cs="Arial"/>
          <w:sz w:val="24"/>
          <w:szCs w:val="24"/>
        </w:rPr>
        <w:t>)</w:t>
      </w:r>
      <w:r w:rsidRPr="19B7A424">
        <w:rPr>
          <w:rFonts w:ascii="Arial" w:hAnsi="Arial" w:cs="Arial"/>
          <w:sz w:val="24"/>
          <w:szCs w:val="24"/>
        </w:rPr>
        <w:t>. Dabei müssen</w:t>
      </w:r>
      <w:r w:rsidR="764F18A9" w:rsidRPr="19B7A424">
        <w:rPr>
          <w:rFonts w:ascii="Arial" w:hAnsi="Arial" w:cs="Arial"/>
          <w:sz w:val="24"/>
          <w:szCs w:val="24"/>
        </w:rPr>
        <w:t xml:space="preserve"> mehrere</w:t>
      </w:r>
      <w:r w:rsidR="3DBCA506" w:rsidRPr="19B7A424">
        <w:rPr>
          <w:rFonts w:ascii="Arial" w:hAnsi="Arial" w:cs="Arial"/>
          <w:sz w:val="24"/>
          <w:szCs w:val="24"/>
        </w:rPr>
        <w:t xml:space="preserve"> Einstellungen</w:t>
      </w:r>
      <w:r w:rsidR="764F18A9" w:rsidRPr="19B7A424">
        <w:rPr>
          <w:rFonts w:ascii="Arial" w:hAnsi="Arial" w:cs="Arial"/>
          <w:sz w:val="24"/>
          <w:szCs w:val="24"/>
        </w:rPr>
        <w:t xml:space="preserve"> </w:t>
      </w:r>
      <w:r w:rsidR="2442E743" w:rsidRPr="19B7A424">
        <w:rPr>
          <w:rFonts w:ascii="Arial" w:hAnsi="Arial" w:cs="Arial"/>
          <w:sz w:val="24"/>
          <w:szCs w:val="24"/>
        </w:rPr>
        <w:t>vorgenommen</w:t>
      </w:r>
      <w:r w:rsidR="764F18A9" w:rsidRPr="19B7A424">
        <w:rPr>
          <w:rFonts w:ascii="Arial" w:hAnsi="Arial" w:cs="Arial"/>
          <w:sz w:val="24"/>
          <w:szCs w:val="24"/>
        </w:rPr>
        <w:t xml:space="preserve"> werden:</w:t>
      </w:r>
    </w:p>
    <w:p w14:paraId="78B3C7EE" w14:textId="414BFCE2" w:rsidR="00501F55" w:rsidRPr="00E32B92" w:rsidRDefault="764F18A9" w:rsidP="19B7A424">
      <w:pPr>
        <w:numPr>
          <w:ilvl w:val="0"/>
          <w:numId w:val="14"/>
        </w:numPr>
        <w:rPr>
          <w:rFonts w:ascii="Arial" w:hAnsi="Arial" w:cs="Arial"/>
          <w:sz w:val="24"/>
          <w:szCs w:val="24"/>
        </w:rPr>
      </w:pPr>
      <w:r w:rsidRPr="19B7A424">
        <w:rPr>
          <w:rFonts w:ascii="Arial" w:hAnsi="Arial" w:cs="Arial"/>
          <w:sz w:val="24"/>
          <w:szCs w:val="24"/>
        </w:rPr>
        <w:t>Verknüpfung mit dem XR Origin</w:t>
      </w:r>
      <w:r w:rsidR="23954D94" w:rsidRPr="19B7A424">
        <w:rPr>
          <w:rFonts w:ascii="Arial" w:hAnsi="Arial" w:cs="Arial"/>
          <w:sz w:val="24"/>
          <w:szCs w:val="24"/>
        </w:rPr>
        <w:t xml:space="preserve"> (</w:t>
      </w:r>
      <w:r w:rsidR="2C7DB3D2" w:rsidRPr="19B7A424">
        <w:rPr>
          <w:rFonts w:ascii="Arial" w:hAnsi="Arial" w:cs="Arial"/>
          <w:sz w:val="24"/>
          <w:szCs w:val="24"/>
        </w:rPr>
        <w:t>falls es noch nicht von vornherein automatisch verknüpft</w:t>
      </w:r>
      <w:r w:rsidR="23954D94" w:rsidRPr="19B7A424">
        <w:rPr>
          <w:rFonts w:ascii="Arial" w:hAnsi="Arial" w:cs="Arial"/>
          <w:sz w:val="24"/>
          <w:szCs w:val="24"/>
        </w:rPr>
        <w:t xml:space="preserve"> ist) </w:t>
      </w:r>
    </w:p>
    <w:p w14:paraId="2409DD9D" w14:textId="1C1A764A" w:rsidR="00501F55" w:rsidRPr="00501F55" w:rsidRDefault="00501F55" w:rsidP="00501F55">
      <w:pPr>
        <w:numPr>
          <w:ilvl w:val="0"/>
          <w:numId w:val="14"/>
        </w:numPr>
        <w:rPr>
          <w:rFonts w:ascii="Arial" w:hAnsi="Arial" w:cs="Arial"/>
          <w:sz w:val="24"/>
          <w:szCs w:val="24"/>
        </w:rPr>
      </w:pPr>
      <w:r w:rsidRPr="2194BCFD">
        <w:rPr>
          <w:rFonts w:ascii="Arial" w:hAnsi="Arial" w:cs="Arial"/>
          <w:sz w:val="24"/>
          <w:szCs w:val="24"/>
        </w:rPr>
        <w:t>Zuweisung von Modellen für linke und rechte Hand</w:t>
      </w:r>
    </w:p>
    <w:p w14:paraId="29879618" w14:textId="6ABAF04A" w:rsidR="00501F55" w:rsidRPr="00501F55" w:rsidRDefault="764F18A9" w:rsidP="00501F55">
      <w:pPr>
        <w:numPr>
          <w:ilvl w:val="0"/>
          <w:numId w:val="14"/>
        </w:numPr>
        <w:rPr>
          <w:rFonts w:ascii="Arial" w:hAnsi="Arial" w:cs="Arial"/>
          <w:sz w:val="24"/>
          <w:szCs w:val="24"/>
        </w:rPr>
      </w:pPr>
      <w:r w:rsidRPr="19B7A424">
        <w:rPr>
          <w:rFonts w:ascii="Arial" w:hAnsi="Arial" w:cs="Arial"/>
          <w:sz w:val="24"/>
          <w:szCs w:val="24"/>
        </w:rPr>
        <w:t>Auswahl eines Materials für die Darstellung</w:t>
      </w:r>
      <w:r w:rsidR="2B2A6F0D" w:rsidRPr="19B7A424">
        <w:rPr>
          <w:rFonts w:ascii="Arial" w:hAnsi="Arial" w:cs="Arial"/>
          <w:sz w:val="24"/>
          <w:szCs w:val="24"/>
        </w:rPr>
        <w:t xml:space="preserve"> der Hände</w:t>
      </w:r>
    </w:p>
    <w:p w14:paraId="5195EA30" w14:textId="27299258" w:rsidR="00501F55" w:rsidRPr="00501F55" w:rsidRDefault="00501F55" w:rsidP="00501F55">
      <w:pPr>
        <w:numPr>
          <w:ilvl w:val="0"/>
          <w:numId w:val="14"/>
        </w:numPr>
        <w:rPr>
          <w:rFonts w:ascii="Arial" w:hAnsi="Arial" w:cs="Arial"/>
          <w:sz w:val="24"/>
          <w:szCs w:val="24"/>
        </w:rPr>
      </w:pPr>
      <w:r w:rsidRPr="2194BCFD">
        <w:rPr>
          <w:rFonts w:ascii="Arial" w:hAnsi="Arial" w:cs="Arial"/>
          <w:sz w:val="24"/>
          <w:szCs w:val="24"/>
        </w:rPr>
        <w:t xml:space="preserve">Aktivierung der Mesh-Anzeige („Draw </w:t>
      </w:r>
      <w:proofErr w:type="spellStart"/>
      <w:r w:rsidRPr="2194BCFD">
        <w:rPr>
          <w:rFonts w:ascii="Arial" w:hAnsi="Arial" w:cs="Arial"/>
          <w:sz w:val="24"/>
          <w:szCs w:val="24"/>
        </w:rPr>
        <w:t>Meshes</w:t>
      </w:r>
      <w:proofErr w:type="spellEnd"/>
      <w:r w:rsidRPr="2194BCFD">
        <w:rPr>
          <w:rFonts w:ascii="Arial" w:hAnsi="Arial" w:cs="Arial"/>
          <w:sz w:val="24"/>
          <w:szCs w:val="24"/>
        </w:rPr>
        <w:t>“)</w:t>
      </w:r>
    </w:p>
    <w:p w14:paraId="7F461A9C" w14:textId="77777777" w:rsidR="00501F55" w:rsidRDefault="764F18A9" w:rsidP="00501F55">
      <w:pPr>
        <w:rPr>
          <w:rFonts w:ascii="Arial" w:hAnsi="Arial" w:cs="Arial"/>
          <w:sz w:val="24"/>
          <w:szCs w:val="24"/>
        </w:rPr>
      </w:pPr>
      <w:r w:rsidRPr="19B7A424">
        <w:rPr>
          <w:rFonts w:ascii="Arial" w:hAnsi="Arial" w:cs="Arial"/>
          <w:sz w:val="24"/>
          <w:szCs w:val="24"/>
        </w:rPr>
        <w:t>Die verwendeten Modelle stammen aus den Beispiel-Assets und sind speziell für das Handtracking vorbereitet.</w:t>
      </w:r>
    </w:p>
    <w:p w14:paraId="225AD505" w14:textId="550C49D1" w:rsidR="19B7A424" w:rsidRDefault="19B7A424" w:rsidP="19B7A424">
      <w:pPr>
        <w:rPr>
          <w:rFonts w:ascii="Arial" w:hAnsi="Arial" w:cs="Arial"/>
          <w:sz w:val="24"/>
          <w:szCs w:val="24"/>
        </w:rPr>
      </w:pPr>
    </w:p>
    <w:p w14:paraId="38E9916C" w14:textId="77777777" w:rsidR="53DB5F3D" w:rsidRDefault="53DB5F3D" w:rsidP="19B7A424">
      <w:pPr>
        <w:rPr>
          <w:rFonts w:ascii="Arial" w:hAnsi="Arial" w:cs="Arial"/>
          <w:sz w:val="24"/>
          <w:szCs w:val="24"/>
        </w:rPr>
      </w:pPr>
      <w:r w:rsidRPr="19B7A424">
        <w:rPr>
          <w:rFonts w:ascii="Arial" w:hAnsi="Arial" w:cs="Arial"/>
          <w:sz w:val="24"/>
          <w:szCs w:val="24"/>
        </w:rPr>
        <w:t xml:space="preserve">Zusätzlich können </w:t>
      </w:r>
      <w:proofErr w:type="spellStart"/>
      <w:r w:rsidRPr="19B7A424">
        <w:rPr>
          <w:rFonts w:ascii="Arial" w:hAnsi="Arial" w:cs="Arial"/>
          <w:sz w:val="24"/>
          <w:szCs w:val="24"/>
        </w:rPr>
        <w:t>Debug</w:t>
      </w:r>
      <w:proofErr w:type="spellEnd"/>
      <w:r w:rsidRPr="19B7A424">
        <w:rPr>
          <w:rFonts w:ascii="Arial" w:hAnsi="Arial" w:cs="Arial"/>
          <w:sz w:val="24"/>
          <w:szCs w:val="24"/>
        </w:rPr>
        <w:t>-Elemente verwendet werden, zum Beispiel:</w:t>
      </w:r>
    </w:p>
    <w:p w14:paraId="0C9030CE" w14:textId="36165DAC" w:rsidR="53DB5F3D" w:rsidRDefault="53DB5F3D" w:rsidP="19B7A424">
      <w:pPr>
        <w:numPr>
          <w:ilvl w:val="0"/>
          <w:numId w:val="15"/>
        </w:numPr>
        <w:rPr>
          <w:rFonts w:ascii="Arial" w:hAnsi="Arial" w:cs="Arial"/>
          <w:sz w:val="24"/>
          <w:szCs w:val="24"/>
        </w:rPr>
      </w:pPr>
      <w:r w:rsidRPr="19B7A424">
        <w:rPr>
          <w:rFonts w:ascii="Arial" w:hAnsi="Arial" w:cs="Arial"/>
          <w:sz w:val="24"/>
          <w:szCs w:val="24"/>
        </w:rPr>
        <w:t xml:space="preserve">Joint </w:t>
      </w:r>
      <w:proofErr w:type="spellStart"/>
      <w:r w:rsidRPr="19B7A424">
        <w:rPr>
          <w:rFonts w:ascii="Arial" w:hAnsi="Arial" w:cs="Arial"/>
          <w:sz w:val="24"/>
          <w:szCs w:val="24"/>
        </w:rPr>
        <w:t>Prefabs</w:t>
      </w:r>
      <w:proofErr w:type="spellEnd"/>
      <w:r w:rsidRPr="19B7A424">
        <w:rPr>
          <w:rFonts w:ascii="Arial" w:hAnsi="Arial" w:cs="Arial"/>
          <w:sz w:val="24"/>
          <w:szCs w:val="24"/>
        </w:rPr>
        <w:t xml:space="preserve"> zur Anzeige der Gelenkpunkte (siehe 2.5)</w:t>
      </w:r>
    </w:p>
    <w:p w14:paraId="569322CE" w14:textId="44B8B1B1" w:rsidR="53DB5F3D" w:rsidRDefault="53DB5F3D" w:rsidP="19B7A424">
      <w:pPr>
        <w:numPr>
          <w:ilvl w:val="0"/>
          <w:numId w:val="15"/>
        </w:numPr>
        <w:rPr>
          <w:rFonts w:ascii="Arial" w:hAnsi="Arial" w:cs="Arial"/>
          <w:sz w:val="24"/>
          <w:szCs w:val="24"/>
        </w:rPr>
      </w:pPr>
      <w:r w:rsidRPr="19B7A424">
        <w:rPr>
          <w:rFonts w:ascii="Arial" w:hAnsi="Arial" w:cs="Arial"/>
          <w:sz w:val="24"/>
          <w:szCs w:val="24"/>
        </w:rPr>
        <w:t xml:space="preserve">Velocity </w:t>
      </w:r>
      <w:proofErr w:type="spellStart"/>
      <w:r w:rsidRPr="19B7A424">
        <w:rPr>
          <w:rFonts w:ascii="Arial" w:hAnsi="Arial" w:cs="Arial"/>
          <w:sz w:val="24"/>
          <w:szCs w:val="24"/>
        </w:rPr>
        <w:t>Prefabs</w:t>
      </w:r>
      <w:proofErr w:type="spellEnd"/>
      <w:r w:rsidRPr="19B7A424">
        <w:rPr>
          <w:rFonts w:ascii="Arial" w:hAnsi="Arial" w:cs="Arial"/>
          <w:sz w:val="24"/>
          <w:szCs w:val="24"/>
        </w:rPr>
        <w:t xml:space="preserve"> zur Anzeige von Bewegungen (siehe 2.6)</w:t>
      </w:r>
    </w:p>
    <w:p w14:paraId="535403FC" w14:textId="127117A1" w:rsidR="53DB5F3D" w:rsidRDefault="53DB5F3D" w:rsidP="19B7A424">
      <w:pPr>
        <w:rPr>
          <w:rFonts w:ascii="Arial" w:hAnsi="Arial" w:cs="Arial"/>
          <w:sz w:val="24"/>
          <w:szCs w:val="24"/>
        </w:rPr>
      </w:pPr>
      <w:r w:rsidRPr="19B7A424">
        <w:rPr>
          <w:rFonts w:ascii="Arial" w:hAnsi="Arial" w:cs="Arial"/>
          <w:sz w:val="24"/>
          <w:szCs w:val="24"/>
        </w:rPr>
        <w:t>Diese sind vor allem für die Entwicklung hilfreich, aber für die fertige Anwendung nicht zwingend notwendig.</w:t>
      </w:r>
    </w:p>
    <w:p w14:paraId="74300349" w14:textId="359E3C1D" w:rsidR="19B7A424" w:rsidRDefault="19B7A424" w:rsidP="19B7A424">
      <w:pPr>
        <w:rPr>
          <w:rFonts w:ascii="Arial" w:hAnsi="Arial" w:cs="Arial"/>
          <w:sz w:val="24"/>
          <w:szCs w:val="24"/>
        </w:rPr>
      </w:pPr>
    </w:p>
    <w:p w14:paraId="6F517374"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2.5 Gelenkpunkte (Joints) und deren Funktion</w:t>
      </w:r>
    </w:p>
    <w:p w14:paraId="22C709F3" w14:textId="77777777" w:rsidR="00501F55" w:rsidRPr="00501F55" w:rsidRDefault="00501F55" w:rsidP="00501F55">
      <w:pPr>
        <w:rPr>
          <w:rFonts w:ascii="Arial" w:hAnsi="Arial" w:cs="Arial"/>
          <w:sz w:val="24"/>
          <w:szCs w:val="24"/>
        </w:rPr>
      </w:pPr>
      <w:r w:rsidRPr="00501F55">
        <w:rPr>
          <w:rFonts w:ascii="Arial" w:hAnsi="Arial" w:cs="Arial"/>
          <w:sz w:val="24"/>
          <w:szCs w:val="24"/>
        </w:rPr>
        <w:t xml:space="preserve">Ein wichtiges Konzept bei </w:t>
      </w:r>
      <w:proofErr w:type="gramStart"/>
      <w:r w:rsidRPr="00501F55">
        <w:rPr>
          <w:rFonts w:ascii="Arial" w:hAnsi="Arial" w:cs="Arial"/>
          <w:sz w:val="24"/>
          <w:szCs w:val="24"/>
        </w:rPr>
        <w:t>XR Hands</w:t>
      </w:r>
      <w:proofErr w:type="gramEnd"/>
      <w:r w:rsidRPr="00501F55">
        <w:rPr>
          <w:rFonts w:ascii="Arial" w:hAnsi="Arial" w:cs="Arial"/>
          <w:sz w:val="24"/>
          <w:szCs w:val="24"/>
        </w:rPr>
        <w:t xml:space="preserve"> sind die sogenannten Gelenkpunkte. Die Hand wird dabei nicht als ein einzelnes Objekt gesehen, sondern als System aus vielen einzelnen Punkten.</w:t>
      </w:r>
    </w:p>
    <w:p w14:paraId="78E38895" w14:textId="227E1E96" w:rsidR="764F18A9" w:rsidRDefault="764F18A9" w:rsidP="19B7A424">
      <w:pPr>
        <w:rPr>
          <w:rFonts w:ascii="Arial" w:hAnsi="Arial" w:cs="Arial"/>
          <w:sz w:val="24"/>
          <w:szCs w:val="24"/>
        </w:rPr>
      </w:pPr>
      <w:r w:rsidRPr="19B7A424">
        <w:rPr>
          <w:rFonts w:ascii="Arial" w:hAnsi="Arial" w:cs="Arial"/>
          <w:sz w:val="24"/>
          <w:szCs w:val="24"/>
        </w:rPr>
        <w:t>Pro Hand gibt es 2</w:t>
      </w:r>
      <w:r w:rsidR="55F5CA4F" w:rsidRPr="19B7A424">
        <w:rPr>
          <w:rFonts w:ascii="Arial" w:hAnsi="Arial" w:cs="Arial"/>
          <w:sz w:val="24"/>
          <w:szCs w:val="24"/>
        </w:rPr>
        <w:t>6</w:t>
      </w:r>
      <w:r w:rsidRPr="19B7A424">
        <w:rPr>
          <w:rFonts w:ascii="Arial" w:hAnsi="Arial" w:cs="Arial"/>
          <w:sz w:val="24"/>
          <w:szCs w:val="24"/>
        </w:rPr>
        <w:t xml:space="preserve"> Gelenkpunkte</w:t>
      </w:r>
      <w:r w:rsidR="2490FDBA" w:rsidRPr="19B7A424">
        <w:rPr>
          <w:rFonts w:ascii="Arial" w:hAnsi="Arial" w:cs="Arial"/>
          <w:sz w:val="24"/>
          <w:szCs w:val="24"/>
        </w:rPr>
        <w:t>, die wie unten angeführt zugeordnet sind:</w:t>
      </w:r>
    </w:p>
    <w:p w14:paraId="4122AAC8" w14:textId="5FFF7A51" w:rsidR="00501F55" w:rsidRPr="00E32B92" w:rsidRDefault="764F18A9" w:rsidP="19B7A424">
      <w:pPr>
        <w:numPr>
          <w:ilvl w:val="0"/>
          <w:numId w:val="16"/>
        </w:numPr>
        <w:rPr>
          <w:rFonts w:ascii="Arial" w:hAnsi="Arial" w:cs="Arial"/>
          <w:sz w:val="24"/>
          <w:szCs w:val="24"/>
        </w:rPr>
      </w:pPr>
      <w:r w:rsidRPr="19B7A424">
        <w:rPr>
          <w:rFonts w:ascii="Arial" w:hAnsi="Arial" w:cs="Arial"/>
          <w:sz w:val="24"/>
          <w:szCs w:val="24"/>
        </w:rPr>
        <w:t>Handgelenk (Wrist)</w:t>
      </w:r>
      <w:r w:rsidR="7A0E1007" w:rsidRPr="19B7A424">
        <w:rPr>
          <w:rFonts w:ascii="Arial" w:hAnsi="Arial" w:cs="Arial"/>
          <w:sz w:val="24"/>
          <w:szCs w:val="24"/>
        </w:rPr>
        <w:t xml:space="preserve"> </w:t>
      </w:r>
      <w:r w:rsidR="0D79E082" w:rsidRPr="19B7A424">
        <w:rPr>
          <w:rFonts w:ascii="Arial" w:hAnsi="Arial" w:cs="Arial"/>
          <w:sz w:val="24"/>
          <w:szCs w:val="24"/>
        </w:rPr>
        <w:t xml:space="preserve">12 </w:t>
      </w:r>
      <w:r w:rsidR="68668086" w:rsidRPr="19B7A424">
        <w:rPr>
          <w:rFonts w:ascii="Arial" w:hAnsi="Arial" w:cs="Arial"/>
          <w:sz w:val="24"/>
          <w:szCs w:val="24"/>
        </w:rPr>
        <w:t>Gelenkpunkt</w:t>
      </w:r>
      <w:r w:rsidR="45E7846D" w:rsidRPr="19B7A424">
        <w:rPr>
          <w:rFonts w:ascii="Arial" w:hAnsi="Arial" w:cs="Arial"/>
          <w:sz w:val="24"/>
          <w:szCs w:val="24"/>
        </w:rPr>
        <w:t>e</w:t>
      </w:r>
    </w:p>
    <w:p w14:paraId="525218E0" w14:textId="79B7CA94" w:rsidR="1F45C55E" w:rsidRDefault="1F45C55E" w:rsidP="19B7A424">
      <w:pPr>
        <w:numPr>
          <w:ilvl w:val="0"/>
          <w:numId w:val="16"/>
        </w:numPr>
        <w:rPr>
          <w:rFonts w:ascii="Arial" w:hAnsi="Arial" w:cs="Arial"/>
          <w:sz w:val="24"/>
          <w:szCs w:val="24"/>
        </w:rPr>
      </w:pPr>
      <w:r w:rsidRPr="19B7A424">
        <w:rPr>
          <w:rFonts w:ascii="Arial" w:hAnsi="Arial" w:cs="Arial"/>
          <w:sz w:val="24"/>
          <w:szCs w:val="24"/>
        </w:rPr>
        <w:t>Daumen 2 Gelenkpunkte</w:t>
      </w:r>
    </w:p>
    <w:p w14:paraId="2A1A1696" w14:textId="6919F759" w:rsidR="764F18A9" w:rsidRDefault="764F18A9" w:rsidP="19B7A424">
      <w:pPr>
        <w:numPr>
          <w:ilvl w:val="0"/>
          <w:numId w:val="16"/>
        </w:numPr>
        <w:rPr>
          <w:rFonts w:ascii="Arial" w:hAnsi="Arial" w:cs="Arial"/>
          <w:sz w:val="24"/>
          <w:szCs w:val="24"/>
        </w:rPr>
      </w:pPr>
      <w:r w:rsidRPr="19B7A424">
        <w:rPr>
          <w:rFonts w:ascii="Arial" w:hAnsi="Arial" w:cs="Arial"/>
          <w:sz w:val="24"/>
          <w:szCs w:val="24"/>
        </w:rPr>
        <w:t>Zeige-,</w:t>
      </w:r>
      <w:r w:rsidR="6E8FEF8B" w:rsidRPr="19B7A424">
        <w:rPr>
          <w:rFonts w:ascii="Arial" w:hAnsi="Arial" w:cs="Arial"/>
          <w:sz w:val="24"/>
          <w:szCs w:val="24"/>
        </w:rPr>
        <w:t xml:space="preserve"> Mittel-,</w:t>
      </w:r>
      <w:r w:rsidRPr="19B7A424">
        <w:rPr>
          <w:rFonts w:ascii="Arial" w:hAnsi="Arial" w:cs="Arial"/>
          <w:sz w:val="24"/>
          <w:szCs w:val="24"/>
        </w:rPr>
        <w:t xml:space="preserve"> </w:t>
      </w:r>
      <w:r w:rsidR="54A10E57" w:rsidRPr="19B7A424">
        <w:rPr>
          <w:rFonts w:ascii="Arial" w:hAnsi="Arial" w:cs="Arial"/>
          <w:sz w:val="24"/>
          <w:szCs w:val="24"/>
        </w:rPr>
        <w:t>Ring</w:t>
      </w:r>
      <w:r w:rsidRPr="19B7A424">
        <w:rPr>
          <w:rFonts w:ascii="Arial" w:hAnsi="Arial" w:cs="Arial"/>
          <w:sz w:val="24"/>
          <w:szCs w:val="24"/>
        </w:rPr>
        <w:t>- und kleiner Finger</w:t>
      </w:r>
      <w:r w:rsidR="7A0E1007" w:rsidRPr="19B7A424">
        <w:rPr>
          <w:rFonts w:ascii="Arial" w:hAnsi="Arial" w:cs="Arial"/>
          <w:sz w:val="24"/>
          <w:szCs w:val="24"/>
        </w:rPr>
        <w:t xml:space="preserve"> </w:t>
      </w:r>
      <w:r w:rsidR="3109F18D" w:rsidRPr="19B7A424">
        <w:rPr>
          <w:rFonts w:ascii="Arial" w:hAnsi="Arial" w:cs="Arial"/>
          <w:sz w:val="24"/>
          <w:szCs w:val="24"/>
        </w:rPr>
        <w:t>jeweils 3 Gelenkpunkte</w:t>
      </w:r>
    </w:p>
    <w:p w14:paraId="56F29EF3" w14:textId="57BD24CF" w:rsidR="149B4148" w:rsidRDefault="149B4148" w:rsidP="19B7A424">
      <w:r>
        <w:rPr>
          <w:noProof/>
        </w:rPr>
        <w:lastRenderedPageBreak/>
        <w:drawing>
          <wp:inline distT="0" distB="0" distL="0" distR="0" wp14:anchorId="5B8DA477" wp14:editId="1BA797F3">
            <wp:extent cx="5761219" cy="3133615"/>
            <wp:effectExtent l="0" t="0" r="0" b="0"/>
            <wp:docPr id="829986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03444" name="Picture 785003444"/>
                    <pic:cNvPicPr/>
                  </pic:nvPicPr>
                  <pic:blipFill>
                    <a:blip r:embed="rId6">
                      <a:extLst>
                        <a:ext uri="{28A0092B-C50C-407E-A947-70E740481C1C}">
                          <a14:useLocalDpi xmlns:a14="http://schemas.microsoft.com/office/drawing/2010/main"/>
                        </a:ext>
                      </a:extLst>
                    </a:blip>
                    <a:stretch>
                      <a:fillRect/>
                    </a:stretch>
                  </pic:blipFill>
                  <pic:spPr>
                    <a:xfrm>
                      <a:off x="0" y="0"/>
                      <a:ext cx="5761219" cy="3133615"/>
                    </a:xfrm>
                    <a:prstGeom prst="rect">
                      <a:avLst/>
                    </a:prstGeom>
                  </pic:spPr>
                </pic:pic>
              </a:graphicData>
            </a:graphic>
          </wp:inline>
        </w:drawing>
      </w:r>
    </w:p>
    <w:p w14:paraId="644EF7EE" w14:textId="77777777" w:rsidR="00501F55" w:rsidRPr="00501F55" w:rsidRDefault="00501F55" w:rsidP="00501F55">
      <w:pPr>
        <w:rPr>
          <w:rFonts w:ascii="Arial" w:hAnsi="Arial" w:cs="Arial"/>
          <w:sz w:val="24"/>
          <w:szCs w:val="24"/>
        </w:rPr>
      </w:pPr>
      <w:r w:rsidRPr="00501F55">
        <w:rPr>
          <w:rFonts w:ascii="Arial" w:hAnsi="Arial" w:cs="Arial"/>
          <w:sz w:val="24"/>
          <w:szCs w:val="24"/>
        </w:rPr>
        <w:t>Für jeden dieser Punkte werden ständig Daten berechnet:</w:t>
      </w:r>
    </w:p>
    <w:p w14:paraId="448A59AD" w14:textId="328197E0" w:rsidR="00501F55" w:rsidRPr="00501F55" w:rsidRDefault="00501F55" w:rsidP="00501F55">
      <w:pPr>
        <w:numPr>
          <w:ilvl w:val="0"/>
          <w:numId w:val="17"/>
        </w:numPr>
        <w:rPr>
          <w:rFonts w:ascii="Arial" w:hAnsi="Arial" w:cs="Arial"/>
          <w:sz w:val="24"/>
          <w:szCs w:val="24"/>
        </w:rPr>
      </w:pPr>
      <w:r w:rsidRPr="2194BCFD">
        <w:rPr>
          <w:rFonts w:ascii="Arial" w:hAnsi="Arial" w:cs="Arial"/>
          <w:sz w:val="24"/>
          <w:szCs w:val="24"/>
        </w:rPr>
        <w:t>Position im 3D-Raum</w:t>
      </w:r>
    </w:p>
    <w:p w14:paraId="0A9F1120" w14:textId="5292791F" w:rsidR="00501F55" w:rsidRPr="00501F55" w:rsidRDefault="00501F55" w:rsidP="00501F55">
      <w:pPr>
        <w:numPr>
          <w:ilvl w:val="0"/>
          <w:numId w:val="17"/>
        </w:numPr>
        <w:rPr>
          <w:rFonts w:ascii="Arial" w:hAnsi="Arial" w:cs="Arial"/>
          <w:sz w:val="24"/>
          <w:szCs w:val="24"/>
        </w:rPr>
      </w:pPr>
      <w:r w:rsidRPr="2194BCFD">
        <w:rPr>
          <w:rFonts w:ascii="Arial" w:hAnsi="Arial" w:cs="Arial"/>
          <w:sz w:val="24"/>
          <w:szCs w:val="24"/>
        </w:rPr>
        <w:t>Rotation bzw. Ausrichtung</w:t>
      </w:r>
    </w:p>
    <w:p w14:paraId="1360B2D9" w14:textId="4A26B0AD" w:rsidR="00501F55" w:rsidRPr="00501F55" w:rsidRDefault="00501F55" w:rsidP="00501F55">
      <w:pPr>
        <w:numPr>
          <w:ilvl w:val="0"/>
          <w:numId w:val="17"/>
        </w:numPr>
        <w:rPr>
          <w:rFonts w:ascii="Arial" w:hAnsi="Arial" w:cs="Arial"/>
          <w:sz w:val="24"/>
          <w:szCs w:val="24"/>
        </w:rPr>
      </w:pPr>
      <w:r w:rsidRPr="2194BCFD">
        <w:rPr>
          <w:rFonts w:ascii="Arial" w:hAnsi="Arial" w:cs="Arial"/>
          <w:sz w:val="24"/>
          <w:szCs w:val="24"/>
        </w:rPr>
        <w:t>Tracking-Zustand (wie gut der Punkt erkannt wird)</w:t>
      </w:r>
    </w:p>
    <w:p w14:paraId="7FB9E779" w14:textId="77777777" w:rsidR="00501F55" w:rsidRPr="00501F55" w:rsidRDefault="00501F55" w:rsidP="00501F55">
      <w:pPr>
        <w:rPr>
          <w:rFonts w:ascii="Arial" w:hAnsi="Arial" w:cs="Arial"/>
          <w:sz w:val="24"/>
          <w:szCs w:val="24"/>
        </w:rPr>
      </w:pPr>
      <w:r w:rsidRPr="00501F55">
        <w:rPr>
          <w:rFonts w:ascii="Arial" w:hAnsi="Arial" w:cs="Arial"/>
          <w:sz w:val="24"/>
          <w:szCs w:val="24"/>
        </w:rPr>
        <w:t>Diese Daten werden in jedem Frame aktualisiert. Dadurch entsteht ein bewegliches Skelettmodell der Hand, das die echte Bewegung sehr genau nachbildet.</w:t>
      </w:r>
    </w:p>
    <w:p w14:paraId="19F21973" w14:textId="7F6401E8" w:rsidR="00501F55" w:rsidRDefault="764F18A9" w:rsidP="00501F55">
      <w:pPr>
        <w:rPr>
          <w:rFonts w:ascii="Arial" w:hAnsi="Arial" w:cs="Arial"/>
          <w:sz w:val="24"/>
          <w:szCs w:val="24"/>
        </w:rPr>
      </w:pPr>
      <w:r w:rsidRPr="19B7A424">
        <w:rPr>
          <w:rFonts w:ascii="Arial" w:hAnsi="Arial" w:cs="Arial"/>
          <w:sz w:val="24"/>
          <w:szCs w:val="24"/>
        </w:rPr>
        <w:t>Zur Kontrolle können die Gelenkpunkte als kleine 3D-Objekte dargestellt werden. Das ist besonders beim Debugging hilfreich, da so sichtbar wird, wie genau das Tracking funktioniert.</w:t>
      </w:r>
    </w:p>
    <w:p w14:paraId="77D53A26" w14:textId="05AD716C" w:rsidR="00501F55" w:rsidRPr="00501F55" w:rsidRDefault="00501F55" w:rsidP="00501F55">
      <w:pPr>
        <w:rPr>
          <w:rFonts w:ascii="Arial" w:hAnsi="Arial" w:cs="Arial"/>
          <w:sz w:val="24"/>
          <w:szCs w:val="24"/>
        </w:rPr>
      </w:pPr>
    </w:p>
    <w:p w14:paraId="5125830D"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2.6 Visualisierung von Bewegungen (Velocity)</w:t>
      </w:r>
    </w:p>
    <w:p w14:paraId="27216B6E" w14:textId="77777777" w:rsidR="00501F55" w:rsidRPr="00501F55" w:rsidRDefault="00501F55" w:rsidP="00501F55">
      <w:pPr>
        <w:rPr>
          <w:rFonts w:ascii="Arial" w:hAnsi="Arial" w:cs="Arial"/>
          <w:sz w:val="24"/>
          <w:szCs w:val="24"/>
        </w:rPr>
      </w:pPr>
      <w:r w:rsidRPr="00501F55">
        <w:rPr>
          <w:rFonts w:ascii="Arial" w:hAnsi="Arial" w:cs="Arial"/>
          <w:sz w:val="24"/>
          <w:szCs w:val="24"/>
        </w:rPr>
        <w:t>Neben der Position der Gelenkpunkte kann auch deren Bewegung ausgewertet werden. Diese wird als Geschwindigkeit (Velocity) bezeichnet. Sie zeigt, in welche Richtung sich ein Punkt bewegt und wie schnell diese Bewegung ist.</w:t>
      </w:r>
    </w:p>
    <w:p w14:paraId="48232F68" w14:textId="287A2ECE" w:rsidR="00501F55" w:rsidRPr="00501F55" w:rsidRDefault="00501F55" w:rsidP="00501F55">
      <w:pPr>
        <w:rPr>
          <w:rFonts w:ascii="Arial" w:hAnsi="Arial" w:cs="Arial"/>
          <w:sz w:val="24"/>
          <w:szCs w:val="24"/>
        </w:rPr>
      </w:pPr>
      <w:r w:rsidRPr="00501F55">
        <w:rPr>
          <w:rFonts w:ascii="Arial" w:hAnsi="Arial" w:cs="Arial"/>
          <w:sz w:val="24"/>
          <w:szCs w:val="24"/>
        </w:rPr>
        <w:t xml:space="preserve">Für die Darstellung kann ein sogenanntes Velocity </w:t>
      </w:r>
      <w:proofErr w:type="spellStart"/>
      <w:r w:rsidRPr="00501F55">
        <w:rPr>
          <w:rFonts w:ascii="Arial" w:hAnsi="Arial" w:cs="Arial"/>
          <w:sz w:val="24"/>
          <w:szCs w:val="24"/>
        </w:rPr>
        <w:t>Prefab</w:t>
      </w:r>
      <w:proofErr w:type="spellEnd"/>
      <w:r w:rsidRPr="00501F55">
        <w:rPr>
          <w:rFonts w:ascii="Arial" w:hAnsi="Arial" w:cs="Arial"/>
          <w:sz w:val="24"/>
          <w:szCs w:val="24"/>
        </w:rPr>
        <w:t xml:space="preserve"> verwendet werden. Dieses zeigt die Bewegung eines Gelenkpunkts, zum Beispiel als Pfeil oder Linie.</w:t>
      </w:r>
      <w:r w:rsidR="00AE27F6">
        <w:rPr>
          <w:rFonts w:ascii="Arial" w:hAnsi="Arial" w:cs="Arial"/>
          <w:sz w:val="24"/>
          <w:szCs w:val="24"/>
        </w:rPr>
        <w:t xml:space="preserve"> </w:t>
      </w:r>
      <w:r w:rsidR="00AE27F6" w:rsidRPr="00AE27F6">
        <w:rPr>
          <w:rFonts w:ascii="Arial" w:hAnsi="Arial" w:cs="Arial"/>
          <w:color w:val="FF0000"/>
          <w:sz w:val="24"/>
          <w:szCs w:val="24"/>
        </w:rPr>
        <w:t>X</w:t>
      </w:r>
    </w:p>
    <w:p w14:paraId="08DE7776" w14:textId="77777777" w:rsidR="00501F55" w:rsidRPr="00501F55" w:rsidRDefault="00501F55" w:rsidP="00501F55">
      <w:pPr>
        <w:rPr>
          <w:rFonts w:ascii="Arial" w:hAnsi="Arial" w:cs="Arial"/>
          <w:sz w:val="24"/>
          <w:szCs w:val="24"/>
        </w:rPr>
      </w:pPr>
      <w:r w:rsidRPr="00501F55">
        <w:rPr>
          <w:rFonts w:ascii="Arial" w:hAnsi="Arial" w:cs="Arial"/>
          <w:sz w:val="24"/>
          <w:szCs w:val="24"/>
        </w:rPr>
        <w:t>Dabei wird zwischen zwei Arten unterschieden:</w:t>
      </w:r>
    </w:p>
    <w:p w14:paraId="599992B4" w14:textId="1CA80EC5" w:rsidR="00501F55" w:rsidRPr="00501F55" w:rsidRDefault="00501F55" w:rsidP="00501F55">
      <w:pPr>
        <w:numPr>
          <w:ilvl w:val="0"/>
          <w:numId w:val="18"/>
        </w:numPr>
        <w:rPr>
          <w:rFonts w:ascii="Arial" w:hAnsi="Arial" w:cs="Arial"/>
          <w:sz w:val="24"/>
          <w:szCs w:val="24"/>
        </w:rPr>
      </w:pPr>
      <w:r w:rsidRPr="2194BCFD">
        <w:rPr>
          <w:rFonts w:ascii="Arial" w:hAnsi="Arial" w:cs="Arial"/>
          <w:sz w:val="24"/>
          <w:szCs w:val="24"/>
        </w:rPr>
        <w:t>lineare Geschwindigkeit (Bewegung im Raum)</w:t>
      </w:r>
    </w:p>
    <w:p w14:paraId="739DDD01" w14:textId="291878EF" w:rsidR="00501F55" w:rsidRPr="00501F55" w:rsidRDefault="00501F55" w:rsidP="00501F55">
      <w:pPr>
        <w:numPr>
          <w:ilvl w:val="0"/>
          <w:numId w:val="18"/>
        </w:numPr>
        <w:rPr>
          <w:rFonts w:ascii="Arial" w:hAnsi="Arial" w:cs="Arial"/>
          <w:sz w:val="24"/>
          <w:szCs w:val="24"/>
        </w:rPr>
      </w:pPr>
      <w:r w:rsidRPr="2194BCFD">
        <w:rPr>
          <w:rFonts w:ascii="Arial" w:hAnsi="Arial" w:cs="Arial"/>
          <w:sz w:val="24"/>
          <w:szCs w:val="24"/>
        </w:rPr>
        <w:t>rotatorische Geschwindigkeit (Drehbewegung)</w:t>
      </w:r>
    </w:p>
    <w:p w14:paraId="0A34527F" w14:textId="53AB4517" w:rsidR="00501F55" w:rsidRPr="00501F55" w:rsidRDefault="764F18A9" w:rsidP="00501F55">
      <w:pPr>
        <w:rPr>
          <w:rFonts w:ascii="Arial" w:hAnsi="Arial" w:cs="Arial"/>
          <w:sz w:val="24"/>
          <w:szCs w:val="24"/>
        </w:rPr>
      </w:pPr>
      <w:r w:rsidRPr="19B7A424">
        <w:rPr>
          <w:rFonts w:ascii="Arial" w:hAnsi="Arial" w:cs="Arial"/>
          <w:sz w:val="24"/>
          <w:szCs w:val="24"/>
        </w:rPr>
        <w:t>Diese Darstellung wird vor allem für Analyse und Debugging genutzt. Dadurch kann besser verstanden werden, wie sich die Hand bewegt und ob das Tracking korrekt funktioniert.</w:t>
      </w:r>
      <w:r w:rsidR="77C94B17" w:rsidRPr="19B7A424">
        <w:rPr>
          <w:rFonts w:ascii="Arial" w:hAnsi="Arial" w:cs="Arial"/>
          <w:sz w:val="24"/>
          <w:szCs w:val="24"/>
        </w:rPr>
        <w:t xml:space="preserve"> </w:t>
      </w:r>
      <w:r w:rsidR="77C94B17" w:rsidRPr="19B7A424">
        <w:rPr>
          <w:rFonts w:ascii="Arial" w:hAnsi="Arial" w:cs="Arial"/>
          <w:color w:val="FF0000"/>
          <w:sz w:val="24"/>
          <w:szCs w:val="24"/>
        </w:rPr>
        <w:t>X</w:t>
      </w:r>
    </w:p>
    <w:p w14:paraId="7458C839" w14:textId="3B22FB9A" w:rsidR="5CC0DF8C" w:rsidRDefault="5CC0DF8C" w:rsidP="19B7A424">
      <w:r>
        <w:rPr>
          <w:noProof/>
        </w:rPr>
        <w:lastRenderedPageBreak/>
        <w:drawing>
          <wp:inline distT="0" distB="0" distL="0" distR="0" wp14:anchorId="5FDFF6A5" wp14:editId="765AFF5C">
            <wp:extent cx="5762625" cy="3343275"/>
            <wp:effectExtent l="0" t="0" r="0" b="0"/>
            <wp:docPr id="652153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11884" name="Picture 1016811884"/>
                    <pic:cNvPicPr/>
                  </pic:nvPicPr>
                  <pic:blipFill>
                    <a:blip r:embed="rId7">
                      <a:extLst>
                        <a:ext uri="{28A0092B-C50C-407E-A947-70E740481C1C}">
                          <a14:useLocalDpi xmlns:a14="http://schemas.microsoft.com/office/drawing/2010/main"/>
                        </a:ext>
                      </a:extLst>
                    </a:blip>
                    <a:stretch>
                      <a:fillRect/>
                    </a:stretch>
                  </pic:blipFill>
                  <pic:spPr>
                    <a:xfrm>
                      <a:off x="0" y="0"/>
                      <a:ext cx="5762625" cy="3343275"/>
                    </a:xfrm>
                    <a:prstGeom prst="rect">
                      <a:avLst/>
                    </a:prstGeom>
                  </pic:spPr>
                </pic:pic>
              </a:graphicData>
            </a:graphic>
          </wp:inline>
        </w:drawing>
      </w:r>
    </w:p>
    <w:p w14:paraId="3EC26233" w14:textId="76886002" w:rsidR="5CC0DF8C" w:rsidRDefault="5CC0DF8C" w:rsidP="19B7A424">
      <w:r>
        <w:rPr>
          <w:noProof/>
        </w:rPr>
        <w:drawing>
          <wp:inline distT="0" distB="0" distL="0" distR="0" wp14:anchorId="2A075558" wp14:editId="0AF7DC11">
            <wp:extent cx="5761219" cy="3133615"/>
            <wp:effectExtent l="0" t="0" r="0" b="0"/>
            <wp:docPr id="1763442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42777" name="Picture 1763442777"/>
                    <pic:cNvPicPr/>
                  </pic:nvPicPr>
                  <pic:blipFill>
                    <a:blip r:embed="rId8">
                      <a:extLst>
                        <a:ext uri="{28A0092B-C50C-407E-A947-70E740481C1C}">
                          <a14:useLocalDpi xmlns:a14="http://schemas.microsoft.com/office/drawing/2010/main"/>
                        </a:ext>
                      </a:extLst>
                    </a:blip>
                    <a:stretch>
                      <a:fillRect/>
                    </a:stretch>
                  </pic:blipFill>
                  <pic:spPr>
                    <a:xfrm>
                      <a:off x="0" y="0"/>
                      <a:ext cx="5761219" cy="3133615"/>
                    </a:xfrm>
                    <a:prstGeom prst="rect">
                      <a:avLst/>
                    </a:prstGeom>
                  </pic:spPr>
                </pic:pic>
              </a:graphicData>
            </a:graphic>
          </wp:inline>
        </w:drawing>
      </w:r>
    </w:p>
    <w:p w14:paraId="4BDEB3C3" w14:textId="7060C653" w:rsidR="5CC0DF8C" w:rsidRDefault="5CC0DF8C" w:rsidP="19B7A424">
      <w:r>
        <w:rPr>
          <w:noProof/>
        </w:rPr>
        <w:lastRenderedPageBreak/>
        <w:drawing>
          <wp:inline distT="0" distB="0" distL="0" distR="0" wp14:anchorId="46BF0408" wp14:editId="1AA273AB">
            <wp:extent cx="5761219" cy="3133615"/>
            <wp:effectExtent l="0" t="0" r="0" b="0"/>
            <wp:docPr id="990417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17111" name="Picture 990417111"/>
                    <pic:cNvPicPr/>
                  </pic:nvPicPr>
                  <pic:blipFill>
                    <a:blip r:embed="rId9">
                      <a:extLst>
                        <a:ext uri="{28A0092B-C50C-407E-A947-70E740481C1C}">
                          <a14:useLocalDpi xmlns:a14="http://schemas.microsoft.com/office/drawing/2010/main"/>
                        </a:ext>
                      </a:extLst>
                    </a:blip>
                    <a:stretch>
                      <a:fillRect/>
                    </a:stretch>
                  </pic:blipFill>
                  <pic:spPr>
                    <a:xfrm>
                      <a:off x="0" y="0"/>
                      <a:ext cx="5761219" cy="3133615"/>
                    </a:xfrm>
                    <a:prstGeom prst="rect">
                      <a:avLst/>
                    </a:prstGeom>
                  </pic:spPr>
                </pic:pic>
              </a:graphicData>
            </a:graphic>
          </wp:inline>
        </w:drawing>
      </w:r>
    </w:p>
    <w:p w14:paraId="740453CA" w14:textId="7FF5A97E" w:rsidR="19B7A424" w:rsidRDefault="19B7A424" w:rsidP="19B7A424"/>
    <w:p w14:paraId="3F404230" w14:textId="53025A40" w:rsidR="19B7A424" w:rsidRDefault="19B7A424" w:rsidP="19B7A424"/>
    <w:p w14:paraId="00291A3C" w14:textId="385DE015" w:rsidR="19B7A424" w:rsidRDefault="19B7A424" w:rsidP="19B7A424"/>
    <w:p w14:paraId="7ED79503" w14:textId="77777777" w:rsidR="00501F55" w:rsidRPr="00501F55" w:rsidRDefault="764F18A9" w:rsidP="00501F55">
      <w:pPr>
        <w:rPr>
          <w:rFonts w:ascii="Arial" w:hAnsi="Arial" w:cs="Arial"/>
          <w:b/>
          <w:bCs/>
          <w:sz w:val="24"/>
          <w:szCs w:val="24"/>
        </w:rPr>
      </w:pPr>
      <w:r w:rsidRPr="19B7A424">
        <w:rPr>
          <w:rFonts w:ascii="Arial" w:hAnsi="Arial" w:cs="Arial"/>
          <w:b/>
          <w:bCs/>
          <w:sz w:val="24"/>
          <w:szCs w:val="24"/>
        </w:rPr>
        <w:t>2.7 Darstellung der Hände in der virtuellen Umgebung</w:t>
      </w:r>
    </w:p>
    <w:p w14:paraId="30B9AA55" w14:textId="742900DC" w:rsidR="41F42965" w:rsidRDefault="41F42965" w:rsidP="19B7A424">
      <w:pPr>
        <w:rPr>
          <w:rFonts w:ascii="Arial" w:hAnsi="Arial" w:cs="Arial"/>
          <w:sz w:val="24"/>
          <w:szCs w:val="24"/>
        </w:rPr>
      </w:pPr>
      <w:r w:rsidRPr="19B7A424">
        <w:rPr>
          <w:rFonts w:ascii="Arial" w:hAnsi="Arial" w:cs="Arial"/>
          <w:sz w:val="24"/>
          <w:szCs w:val="24"/>
        </w:rPr>
        <w:t xml:space="preserve">Der große Vorteil von </w:t>
      </w:r>
      <w:proofErr w:type="gramStart"/>
      <w:r w:rsidRPr="19B7A424">
        <w:rPr>
          <w:rFonts w:ascii="Arial" w:hAnsi="Arial" w:cs="Arial"/>
          <w:sz w:val="24"/>
          <w:szCs w:val="24"/>
        </w:rPr>
        <w:t>XR Hands</w:t>
      </w:r>
      <w:proofErr w:type="gramEnd"/>
      <w:r w:rsidRPr="19B7A424">
        <w:rPr>
          <w:rFonts w:ascii="Arial" w:hAnsi="Arial" w:cs="Arial"/>
          <w:sz w:val="24"/>
          <w:szCs w:val="24"/>
        </w:rPr>
        <w:t xml:space="preserve"> ist, dass anstelle von Controllern </w:t>
      </w:r>
      <w:r w:rsidR="62D51E31" w:rsidRPr="19B7A424">
        <w:rPr>
          <w:rFonts w:ascii="Arial" w:hAnsi="Arial" w:cs="Arial"/>
          <w:sz w:val="24"/>
          <w:szCs w:val="24"/>
        </w:rPr>
        <w:t xml:space="preserve">die </w:t>
      </w:r>
      <w:r w:rsidRPr="19B7A424">
        <w:rPr>
          <w:rFonts w:ascii="Arial" w:hAnsi="Arial" w:cs="Arial"/>
          <w:sz w:val="24"/>
          <w:szCs w:val="24"/>
        </w:rPr>
        <w:t>virtuelle</w:t>
      </w:r>
      <w:r w:rsidR="62857CAD" w:rsidRPr="19B7A424">
        <w:rPr>
          <w:rFonts w:ascii="Arial" w:hAnsi="Arial" w:cs="Arial"/>
          <w:sz w:val="24"/>
          <w:szCs w:val="24"/>
        </w:rPr>
        <w:t>n</w:t>
      </w:r>
      <w:r w:rsidRPr="19B7A424">
        <w:rPr>
          <w:rFonts w:ascii="Arial" w:hAnsi="Arial" w:cs="Arial"/>
          <w:sz w:val="24"/>
          <w:szCs w:val="24"/>
        </w:rPr>
        <w:t xml:space="preserve"> </w:t>
      </w:r>
      <w:r w:rsidR="5BC09153" w:rsidRPr="19B7A424">
        <w:rPr>
          <w:rFonts w:ascii="Arial" w:hAnsi="Arial" w:cs="Arial"/>
          <w:sz w:val="24"/>
          <w:szCs w:val="24"/>
        </w:rPr>
        <w:t>Hände</w:t>
      </w:r>
      <w:r w:rsidRPr="19B7A424">
        <w:rPr>
          <w:rFonts w:ascii="Arial" w:hAnsi="Arial" w:cs="Arial"/>
          <w:sz w:val="24"/>
          <w:szCs w:val="24"/>
        </w:rPr>
        <w:t xml:space="preserve"> nicht nur angezeigt werden, son</w:t>
      </w:r>
      <w:r w:rsidR="3110DCE7" w:rsidRPr="19B7A424">
        <w:rPr>
          <w:rFonts w:ascii="Arial" w:hAnsi="Arial" w:cs="Arial"/>
          <w:sz w:val="24"/>
          <w:szCs w:val="24"/>
        </w:rPr>
        <w:t>dern</w:t>
      </w:r>
      <w:r w:rsidR="0071AE8E" w:rsidRPr="19B7A424">
        <w:rPr>
          <w:rFonts w:ascii="Arial" w:hAnsi="Arial" w:cs="Arial"/>
          <w:sz w:val="24"/>
          <w:szCs w:val="24"/>
        </w:rPr>
        <w:t xml:space="preserve"> sich</w:t>
      </w:r>
      <w:r w:rsidR="3110DCE7" w:rsidRPr="19B7A424">
        <w:rPr>
          <w:rFonts w:ascii="Arial" w:hAnsi="Arial" w:cs="Arial"/>
          <w:sz w:val="24"/>
          <w:szCs w:val="24"/>
        </w:rPr>
        <w:t xml:space="preserve"> auch wie echte </w:t>
      </w:r>
      <w:r w:rsidR="17ABEC42" w:rsidRPr="19B7A424">
        <w:rPr>
          <w:rFonts w:ascii="Arial" w:hAnsi="Arial" w:cs="Arial"/>
          <w:sz w:val="24"/>
          <w:szCs w:val="24"/>
        </w:rPr>
        <w:t>Hände</w:t>
      </w:r>
      <w:r w:rsidR="3110DCE7" w:rsidRPr="19B7A424">
        <w:rPr>
          <w:rFonts w:ascii="Arial" w:hAnsi="Arial" w:cs="Arial"/>
          <w:sz w:val="24"/>
          <w:szCs w:val="24"/>
        </w:rPr>
        <w:t xml:space="preserve"> in der </w:t>
      </w:r>
      <w:r w:rsidR="2E738ED8" w:rsidRPr="19B7A424">
        <w:rPr>
          <w:rFonts w:ascii="Arial" w:hAnsi="Arial" w:cs="Arial"/>
          <w:sz w:val="24"/>
          <w:szCs w:val="24"/>
        </w:rPr>
        <w:t>virtuellen</w:t>
      </w:r>
      <w:r w:rsidR="3110DCE7" w:rsidRPr="19B7A424">
        <w:rPr>
          <w:rFonts w:ascii="Arial" w:hAnsi="Arial" w:cs="Arial"/>
          <w:sz w:val="24"/>
          <w:szCs w:val="24"/>
        </w:rPr>
        <w:t xml:space="preserve"> Umgebung bewegen.</w:t>
      </w:r>
    </w:p>
    <w:p w14:paraId="582CA02F" w14:textId="512B4A46" w:rsidR="00501F55" w:rsidRPr="00501F55" w:rsidRDefault="78271D4B" w:rsidP="00501F55">
      <w:pPr>
        <w:rPr>
          <w:rFonts w:ascii="Arial" w:hAnsi="Arial" w:cs="Arial"/>
          <w:sz w:val="24"/>
          <w:szCs w:val="24"/>
        </w:rPr>
      </w:pPr>
      <w:r w:rsidRPr="1047A9C3">
        <w:rPr>
          <w:rFonts w:ascii="Arial" w:hAnsi="Arial" w:cs="Arial"/>
          <w:sz w:val="24"/>
          <w:szCs w:val="24"/>
        </w:rPr>
        <w:t>Die Bewegungen werden in Echtzeit übernommen. Dadurch</w:t>
      </w:r>
      <w:r w:rsidR="57665C77" w:rsidRPr="1047A9C3">
        <w:rPr>
          <w:rFonts w:ascii="Arial" w:hAnsi="Arial" w:cs="Arial"/>
          <w:sz w:val="24"/>
          <w:szCs w:val="24"/>
        </w:rPr>
        <w:t xml:space="preserve"> sind die virtuellen und realen Bewegungen annähernd</w:t>
      </w:r>
      <w:r w:rsidR="3AAFA437" w:rsidRPr="1047A9C3">
        <w:rPr>
          <w:rFonts w:ascii="Arial" w:hAnsi="Arial" w:cs="Arial"/>
          <w:sz w:val="24"/>
          <w:szCs w:val="24"/>
        </w:rPr>
        <w:t xml:space="preserve"> synchron</w:t>
      </w:r>
      <w:r w:rsidR="4FCAD0E2" w:rsidRPr="1047A9C3">
        <w:rPr>
          <w:rFonts w:ascii="Arial" w:hAnsi="Arial" w:cs="Arial"/>
          <w:sz w:val="24"/>
          <w:szCs w:val="24"/>
        </w:rPr>
        <w:t>. Das verbessert das</w:t>
      </w:r>
      <w:r w:rsidRPr="1047A9C3">
        <w:rPr>
          <w:rFonts w:ascii="Arial" w:hAnsi="Arial" w:cs="Arial"/>
          <w:sz w:val="24"/>
          <w:szCs w:val="24"/>
        </w:rPr>
        <w:t xml:space="preserve"> </w:t>
      </w:r>
      <w:r w:rsidR="4FCAD0E2" w:rsidRPr="1047A9C3">
        <w:rPr>
          <w:rFonts w:ascii="Arial" w:hAnsi="Arial" w:cs="Arial"/>
          <w:sz w:val="24"/>
          <w:szCs w:val="24"/>
        </w:rPr>
        <w:t>Erleben</w:t>
      </w:r>
      <w:r w:rsidRPr="1047A9C3">
        <w:rPr>
          <w:rFonts w:ascii="Arial" w:hAnsi="Arial" w:cs="Arial"/>
          <w:sz w:val="24"/>
          <w:szCs w:val="24"/>
        </w:rPr>
        <w:t xml:space="preserve"> und macht die Interaktion </w:t>
      </w:r>
      <w:r w:rsidR="4FCAD0E2" w:rsidRPr="1047A9C3">
        <w:rPr>
          <w:rFonts w:ascii="Arial" w:hAnsi="Arial" w:cs="Arial"/>
          <w:sz w:val="24"/>
          <w:szCs w:val="24"/>
        </w:rPr>
        <w:t xml:space="preserve">in der VR-Umgebung </w:t>
      </w:r>
      <w:r w:rsidRPr="1047A9C3">
        <w:rPr>
          <w:rFonts w:ascii="Arial" w:hAnsi="Arial" w:cs="Arial"/>
          <w:sz w:val="24"/>
          <w:szCs w:val="24"/>
        </w:rPr>
        <w:t>natürlicher.</w:t>
      </w:r>
    </w:p>
    <w:p w14:paraId="430A09C9" w14:textId="6D645378" w:rsidR="00501F55" w:rsidRDefault="00501F55" w:rsidP="00501F55">
      <w:pPr>
        <w:rPr>
          <w:rFonts w:ascii="Arial" w:hAnsi="Arial" w:cs="Arial"/>
          <w:sz w:val="24"/>
          <w:szCs w:val="24"/>
        </w:rPr>
      </w:pPr>
      <w:r w:rsidRPr="00501F55">
        <w:rPr>
          <w:rFonts w:ascii="Arial" w:hAnsi="Arial" w:cs="Arial"/>
          <w:sz w:val="24"/>
          <w:szCs w:val="24"/>
        </w:rPr>
        <w:t xml:space="preserve">Im Projekt hat die Darstellung der Hände zuverlässig funktioniert. Die Hände </w:t>
      </w:r>
      <w:r w:rsidR="00C87B62">
        <w:rPr>
          <w:rFonts w:ascii="Arial" w:hAnsi="Arial" w:cs="Arial"/>
          <w:sz w:val="24"/>
          <w:szCs w:val="24"/>
        </w:rPr>
        <w:t>werden</w:t>
      </w:r>
      <w:r w:rsidRPr="00501F55">
        <w:rPr>
          <w:rFonts w:ascii="Arial" w:hAnsi="Arial" w:cs="Arial"/>
          <w:sz w:val="24"/>
          <w:szCs w:val="24"/>
        </w:rPr>
        <w:t xml:space="preserve"> korrek</w:t>
      </w:r>
      <w:r w:rsidR="00C87B62">
        <w:rPr>
          <w:rFonts w:ascii="Arial" w:hAnsi="Arial" w:cs="Arial"/>
          <w:sz w:val="24"/>
          <w:szCs w:val="24"/>
        </w:rPr>
        <w:t>t erkannt und angezeigt. Das ist</w:t>
      </w:r>
      <w:r w:rsidRPr="00501F55">
        <w:rPr>
          <w:rFonts w:ascii="Arial" w:hAnsi="Arial" w:cs="Arial"/>
          <w:sz w:val="24"/>
          <w:szCs w:val="24"/>
        </w:rPr>
        <w:t xml:space="preserve"> ein wichtiger erster Schritt für die Handsteuerung.</w:t>
      </w:r>
    </w:p>
    <w:p w14:paraId="7B8B21A8" w14:textId="2268E69D" w:rsidR="00E32B92" w:rsidRPr="00E32B92" w:rsidRDefault="00E32B92" w:rsidP="00501F55">
      <w:pPr>
        <w:rPr>
          <w:rFonts w:ascii="Arial" w:hAnsi="Arial" w:cs="Arial"/>
          <w:color w:val="EE0000"/>
          <w:sz w:val="24"/>
          <w:szCs w:val="24"/>
        </w:rPr>
      </w:pPr>
      <w:r w:rsidRPr="00E32B92">
        <w:rPr>
          <w:rFonts w:ascii="Arial" w:hAnsi="Arial" w:cs="Arial"/>
          <w:color w:val="EE0000"/>
          <w:sz w:val="24"/>
          <w:szCs w:val="24"/>
        </w:rPr>
        <w:t>XXXXXXXXXXXX</w:t>
      </w:r>
    </w:p>
    <w:p w14:paraId="73262E45" w14:textId="709BF266" w:rsidR="00501F55" w:rsidRPr="00501F55" w:rsidRDefault="00501F55" w:rsidP="00501F55">
      <w:pPr>
        <w:rPr>
          <w:rFonts w:ascii="Arial" w:hAnsi="Arial" w:cs="Arial"/>
          <w:sz w:val="24"/>
          <w:szCs w:val="24"/>
        </w:rPr>
      </w:pPr>
    </w:p>
    <w:p w14:paraId="1ACA0D7F"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2.8 Kombination mit anderen Eingabemethoden</w:t>
      </w:r>
    </w:p>
    <w:p w14:paraId="54748180" w14:textId="2B5BCE98" w:rsidR="00501F55" w:rsidRPr="00501F55" w:rsidRDefault="78271D4B" w:rsidP="00501F55">
      <w:pPr>
        <w:rPr>
          <w:rFonts w:ascii="Arial" w:hAnsi="Arial" w:cs="Arial"/>
          <w:sz w:val="24"/>
          <w:szCs w:val="24"/>
        </w:rPr>
      </w:pPr>
      <w:r w:rsidRPr="1047A9C3">
        <w:rPr>
          <w:rFonts w:ascii="Arial" w:hAnsi="Arial" w:cs="Arial"/>
          <w:sz w:val="24"/>
          <w:szCs w:val="24"/>
        </w:rPr>
        <w:t>In XR-Anwendungen kann es nötig sein, zwischen verschiedenen Eingaben</w:t>
      </w:r>
      <w:r w:rsidR="0F8DF214" w:rsidRPr="1047A9C3">
        <w:rPr>
          <w:rFonts w:ascii="Arial" w:hAnsi="Arial" w:cs="Arial"/>
          <w:sz w:val="24"/>
          <w:szCs w:val="24"/>
        </w:rPr>
        <w:t xml:space="preserve">, zum </w:t>
      </w:r>
      <w:r w:rsidR="3B226E43" w:rsidRPr="1047A9C3">
        <w:rPr>
          <w:rFonts w:ascii="Arial" w:hAnsi="Arial" w:cs="Arial"/>
          <w:sz w:val="24"/>
          <w:szCs w:val="24"/>
        </w:rPr>
        <w:t>Beispiel</w:t>
      </w:r>
      <w:r w:rsidR="0F8DF214" w:rsidRPr="1047A9C3">
        <w:rPr>
          <w:rFonts w:ascii="Arial" w:hAnsi="Arial" w:cs="Arial"/>
          <w:sz w:val="24"/>
          <w:szCs w:val="24"/>
        </w:rPr>
        <w:t xml:space="preserve"> zwischen Handtracking und Controllern,</w:t>
      </w:r>
      <w:r w:rsidRPr="1047A9C3">
        <w:rPr>
          <w:rFonts w:ascii="Arial" w:hAnsi="Arial" w:cs="Arial"/>
          <w:sz w:val="24"/>
          <w:szCs w:val="24"/>
        </w:rPr>
        <w:t xml:space="preserve"> zu wechseln</w:t>
      </w:r>
      <w:r w:rsidR="09C25577" w:rsidRPr="1047A9C3">
        <w:rPr>
          <w:rFonts w:ascii="Arial" w:hAnsi="Arial" w:cs="Arial"/>
          <w:sz w:val="24"/>
          <w:szCs w:val="24"/>
        </w:rPr>
        <w:t>.</w:t>
      </w:r>
    </w:p>
    <w:p w14:paraId="1498E677" w14:textId="7ABC50D3" w:rsidR="00501F55" w:rsidRPr="00501F55" w:rsidRDefault="78271D4B" w:rsidP="00501F55">
      <w:pPr>
        <w:rPr>
          <w:rFonts w:ascii="Arial" w:hAnsi="Arial" w:cs="Arial"/>
          <w:sz w:val="24"/>
          <w:szCs w:val="24"/>
        </w:rPr>
      </w:pPr>
      <w:r w:rsidRPr="1047A9C3">
        <w:rPr>
          <w:rFonts w:ascii="Arial" w:hAnsi="Arial" w:cs="Arial"/>
          <w:sz w:val="24"/>
          <w:szCs w:val="24"/>
        </w:rPr>
        <w:t xml:space="preserve">Dafür gibt es in Unity den XR Input </w:t>
      </w:r>
      <w:proofErr w:type="spellStart"/>
      <w:r w:rsidRPr="1047A9C3">
        <w:rPr>
          <w:rFonts w:ascii="Arial" w:hAnsi="Arial" w:cs="Arial"/>
          <w:sz w:val="24"/>
          <w:szCs w:val="24"/>
        </w:rPr>
        <w:t>Modality</w:t>
      </w:r>
      <w:proofErr w:type="spellEnd"/>
      <w:r w:rsidRPr="1047A9C3">
        <w:rPr>
          <w:rFonts w:ascii="Arial" w:hAnsi="Arial" w:cs="Arial"/>
          <w:sz w:val="24"/>
          <w:szCs w:val="24"/>
        </w:rPr>
        <w:t xml:space="preserve"> Manager. Dieses System sorgt dafür, dass je nach Eingabe entweder die Controller oder die virtuellen Hände </w:t>
      </w:r>
      <w:r w:rsidR="7003FB1F" w:rsidRPr="1047A9C3">
        <w:rPr>
          <w:rFonts w:ascii="Arial" w:hAnsi="Arial" w:cs="Arial"/>
          <w:sz w:val="24"/>
          <w:szCs w:val="24"/>
        </w:rPr>
        <w:t>aktiv sind</w:t>
      </w:r>
      <w:r w:rsidRPr="1047A9C3">
        <w:rPr>
          <w:rFonts w:ascii="Arial" w:hAnsi="Arial" w:cs="Arial"/>
          <w:sz w:val="24"/>
          <w:szCs w:val="24"/>
        </w:rPr>
        <w:t>.</w:t>
      </w:r>
    </w:p>
    <w:p w14:paraId="48CE2A56" w14:textId="77777777" w:rsidR="00501F55" w:rsidRPr="00501F55" w:rsidRDefault="00501F55" w:rsidP="00501F55">
      <w:pPr>
        <w:rPr>
          <w:rFonts w:ascii="Arial" w:hAnsi="Arial" w:cs="Arial"/>
          <w:sz w:val="24"/>
          <w:szCs w:val="24"/>
        </w:rPr>
      </w:pPr>
      <w:r w:rsidRPr="00501F55">
        <w:rPr>
          <w:rFonts w:ascii="Arial" w:hAnsi="Arial" w:cs="Arial"/>
          <w:sz w:val="24"/>
          <w:szCs w:val="24"/>
        </w:rPr>
        <w:t>Dazu werden eigene Objekte für die jeweiligen Eingabemethoden erstellt und verwaltet.</w:t>
      </w:r>
    </w:p>
    <w:p w14:paraId="283B0D8B" w14:textId="77777777" w:rsidR="00501F55" w:rsidRPr="00501F55" w:rsidRDefault="00501F55" w:rsidP="00501F55">
      <w:pPr>
        <w:rPr>
          <w:rFonts w:ascii="Arial" w:hAnsi="Arial" w:cs="Arial"/>
          <w:sz w:val="24"/>
          <w:szCs w:val="24"/>
        </w:rPr>
      </w:pPr>
      <w:r w:rsidRPr="00501F55">
        <w:rPr>
          <w:rFonts w:ascii="Arial" w:hAnsi="Arial" w:cs="Arial"/>
          <w:sz w:val="24"/>
          <w:szCs w:val="24"/>
        </w:rPr>
        <w:lastRenderedPageBreak/>
        <w:t>In der Praxis kann das aber etwas komplizierter werden, vor allem wenn beide Systeme gleichzeitig unterstützt werden sollen.</w:t>
      </w:r>
    </w:p>
    <w:p w14:paraId="7C836156" w14:textId="29AF3222" w:rsidR="00501F55" w:rsidRPr="00501F55" w:rsidRDefault="00501F55" w:rsidP="00501F55">
      <w:pPr>
        <w:rPr>
          <w:rFonts w:ascii="Arial" w:hAnsi="Arial" w:cs="Arial"/>
          <w:sz w:val="24"/>
          <w:szCs w:val="24"/>
        </w:rPr>
      </w:pPr>
    </w:p>
    <w:p w14:paraId="573A2A42"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2.9 Bewertung und Erkenntnisse</w:t>
      </w:r>
    </w:p>
    <w:p w14:paraId="6D74164B" w14:textId="6F61EB2B" w:rsidR="00501F55" w:rsidRPr="00501F55" w:rsidRDefault="78271D4B" w:rsidP="00501F55">
      <w:pPr>
        <w:rPr>
          <w:rFonts w:ascii="Arial" w:hAnsi="Arial" w:cs="Arial"/>
          <w:sz w:val="24"/>
          <w:szCs w:val="24"/>
        </w:rPr>
      </w:pPr>
      <w:r w:rsidRPr="2194BCFD">
        <w:rPr>
          <w:rFonts w:ascii="Arial" w:hAnsi="Arial" w:cs="Arial"/>
          <w:sz w:val="24"/>
          <w:szCs w:val="24"/>
        </w:rPr>
        <w:t xml:space="preserve">Die Arbeit mit </w:t>
      </w:r>
      <w:proofErr w:type="gramStart"/>
      <w:r w:rsidRPr="2194BCFD">
        <w:rPr>
          <w:rFonts w:ascii="Arial" w:hAnsi="Arial" w:cs="Arial"/>
          <w:sz w:val="24"/>
          <w:szCs w:val="24"/>
        </w:rPr>
        <w:t>XR Hands</w:t>
      </w:r>
      <w:proofErr w:type="gramEnd"/>
      <w:r w:rsidRPr="2194BCFD">
        <w:rPr>
          <w:rFonts w:ascii="Arial" w:hAnsi="Arial" w:cs="Arial"/>
          <w:sz w:val="24"/>
          <w:szCs w:val="24"/>
        </w:rPr>
        <w:t xml:space="preserve"> </w:t>
      </w:r>
      <w:r w:rsidR="00C479FE">
        <w:rPr>
          <w:rFonts w:ascii="Arial" w:hAnsi="Arial" w:cs="Arial"/>
          <w:sz w:val="24"/>
          <w:szCs w:val="24"/>
        </w:rPr>
        <w:t>zeigt</w:t>
      </w:r>
      <w:r w:rsidRPr="2194BCFD">
        <w:rPr>
          <w:rFonts w:ascii="Arial" w:hAnsi="Arial" w:cs="Arial"/>
          <w:sz w:val="24"/>
          <w:szCs w:val="24"/>
        </w:rPr>
        <w:t xml:space="preserve">, dass Handtracking in Unity gut umgesetzt werden kann. Besonders positiv </w:t>
      </w:r>
      <w:r w:rsidR="0041291A">
        <w:rPr>
          <w:rFonts w:ascii="Arial" w:hAnsi="Arial" w:cs="Arial"/>
          <w:sz w:val="24"/>
          <w:szCs w:val="24"/>
        </w:rPr>
        <w:t>sind</w:t>
      </w:r>
      <w:r w:rsidRPr="2194BCFD">
        <w:rPr>
          <w:rFonts w:ascii="Arial" w:hAnsi="Arial" w:cs="Arial"/>
          <w:sz w:val="24"/>
          <w:szCs w:val="24"/>
        </w:rPr>
        <w:t xml:space="preserve"> die zuverlässige Erkennung und Darstellung der Hände.</w:t>
      </w:r>
    </w:p>
    <w:p w14:paraId="19881FCD" w14:textId="2D43981C" w:rsidR="00501F55" w:rsidRPr="00501F55" w:rsidRDefault="08F5C47D" w:rsidP="19B7A424">
      <w:pPr>
        <w:rPr>
          <w:rFonts w:ascii="Arial" w:hAnsi="Arial" w:cs="Arial"/>
          <w:color w:val="FF0000"/>
          <w:sz w:val="24"/>
          <w:szCs w:val="24"/>
        </w:rPr>
      </w:pPr>
      <w:r w:rsidRPr="19B7A424">
        <w:rPr>
          <w:rFonts w:ascii="Arial" w:hAnsi="Arial" w:cs="Arial"/>
          <w:sz w:val="24"/>
          <w:szCs w:val="24"/>
        </w:rPr>
        <w:t>Gleichzeitig wird</w:t>
      </w:r>
      <w:r w:rsidR="10B0A8D4" w:rsidRPr="19B7A424">
        <w:rPr>
          <w:rFonts w:ascii="Arial" w:hAnsi="Arial" w:cs="Arial"/>
          <w:sz w:val="24"/>
          <w:szCs w:val="24"/>
        </w:rPr>
        <w:t xml:space="preserve"> klar, dass die Einrichtung mehrere Schritte b</w:t>
      </w:r>
      <w:r w:rsidR="231C3A22" w:rsidRPr="19B7A424">
        <w:rPr>
          <w:rFonts w:ascii="Arial" w:hAnsi="Arial" w:cs="Arial"/>
          <w:sz w:val="24"/>
          <w:szCs w:val="24"/>
        </w:rPr>
        <w:t>enötigt</w:t>
      </w:r>
      <w:r w:rsidR="10B0A8D4" w:rsidRPr="19B7A424">
        <w:rPr>
          <w:rFonts w:ascii="Arial" w:hAnsi="Arial" w:cs="Arial"/>
          <w:sz w:val="24"/>
          <w:szCs w:val="24"/>
        </w:rPr>
        <w:t xml:space="preserve">. Vor allem die richtigen </w:t>
      </w:r>
      <w:proofErr w:type="spellStart"/>
      <w:r w:rsidR="10B0A8D4" w:rsidRPr="19B7A424">
        <w:rPr>
          <w:rFonts w:ascii="Arial" w:hAnsi="Arial" w:cs="Arial"/>
          <w:sz w:val="24"/>
          <w:szCs w:val="24"/>
        </w:rPr>
        <w:t>OpenXR</w:t>
      </w:r>
      <w:proofErr w:type="spellEnd"/>
      <w:r w:rsidR="10B0A8D4" w:rsidRPr="19B7A424">
        <w:rPr>
          <w:rFonts w:ascii="Arial" w:hAnsi="Arial" w:cs="Arial"/>
          <w:sz w:val="24"/>
          <w:szCs w:val="24"/>
        </w:rPr>
        <w:t>-Einstellungen sind sehr wichtig. Schon kleine Fehler können dazu führen, dass das System nicht richtig funktioniert.</w:t>
      </w:r>
    </w:p>
    <w:p w14:paraId="1638CC53" w14:textId="0963CB18" w:rsidR="00501F55" w:rsidRPr="00501F55" w:rsidRDefault="00501F55" w:rsidP="00501F55">
      <w:pPr>
        <w:rPr>
          <w:rFonts w:ascii="Arial" w:hAnsi="Arial" w:cs="Arial"/>
          <w:sz w:val="24"/>
          <w:szCs w:val="24"/>
        </w:rPr>
      </w:pPr>
      <w:r w:rsidRPr="00501F55">
        <w:rPr>
          <w:rFonts w:ascii="Arial" w:hAnsi="Arial" w:cs="Arial"/>
          <w:sz w:val="24"/>
          <w:szCs w:val="24"/>
        </w:rPr>
        <w:t>Ein weiterer wichtiger Punkt ist die Trennung zwischen Darstellung und Interaktion. Die Anzeige der Hände ist nur die Grundlage. Die eigentliche Interaktion muss zusätzl</w:t>
      </w:r>
      <w:r w:rsidRPr="00CE5BEE">
        <w:rPr>
          <w:rFonts w:ascii="Arial" w:hAnsi="Arial" w:cs="Arial"/>
          <w:sz w:val="24"/>
          <w:szCs w:val="24"/>
        </w:rPr>
        <w:t xml:space="preserve">ich </w:t>
      </w:r>
      <w:r w:rsidR="00212D91" w:rsidRPr="00CE5BEE">
        <w:rPr>
          <w:rFonts w:ascii="Arial" w:hAnsi="Arial" w:cs="Arial"/>
          <w:sz w:val="24"/>
          <w:szCs w:val="24"/>
        </w:rPr>
        <w:t>erstellt</w:t>
      </w:r>
      <w:r w:rsidRPr="00CE5BEE">
        <w:rPr>
          <w:rFonts w:ascii="Arial" w:hAnsi="Arial" w:cs="Arial"/>
          <w:sz w:val="24"/>
          <w:szCs w:val="24"/>
        </w:rPr>
        <w:t xml:space="preserve"> </w:t>
      </w:r>
      <w:r w:rsidR="00CE5BEE">
        <w:rPr>
          <w:rFonts w:ascii="Arial" w:hAnsi="Arial" w:cs="Arial"/>
          <w:sz w:val="24"/>
          <w:szCs w:val="24"/>
        </w:rPr>
        <w:t xml:space="preserve">und hinzugefügt </w:t>
      </w:r>
      <w:r w:rsidRPr="00CE5BEE">
        <w:rPr>
          <w:rFonts w:ascii="Arial" w:hAnsi="Arial" w:cs="Arial"/>
          <w:sz w:val="24"/>
          <w:szCs w:val="24"/>
        </w:rPr>
        <w:t>we</w:t>
      </w:r>
      <w:r w:rsidRPr="00501F55">
        <w:rPr>
          <w:rFonts w:ascii="Arial" w:hAnsi="Arial" w:cs="Arial"/>
          <w:sz w:val="24"/>
          <w:szCs w:val="24"/>
        </w:rPr>
        <w:t>rden.</w:t>
      </w:r>
    </w:p>
    <w:p w14:paraId="1C033F42" w14:textId="1485F5C9" w:rsidR="00501F55" w:rsidRPr="00501F55" w:rsidRDefault="78271D4B" w:rsidP="00501F55">
      <w:pPr>
        <w:rPr>
          <w:rFonts w:ascii="Arial" w:hAnsi="Arial" w:cs="Arial"/>
          <w:sz w:val="24"/>
          <w:szCs w:val="24"/>
        </w:rPr>
      </w:pPr>
      <w:r w:rsidRPr="1047A9C3">
        <w:rPr>
          <w:rFonts w:ascii="Arial" w:hAnsi="Arial" w:cs="Arial"/>
          <w:sz w:val="24"/>
          <w:szCs w:val="24"/>
        </w:rPr>
        <w:t xml:space="preserve">Insgesamt ist </w:t>
      </w:r>
      <w:proofErr w:type="gramStart"/>
      <w:r w:rsidRPr="1047A9C3">
        <w:rPr>
          <w:rFonts w:ascii="Arial" w:hAnsi="Arial" w:cs="Arial"/>
          <w:sz w:val="24"/>
          <w:szCs w:val="24"/>
        </w:rPr>
        <w:t>XR Hands</w:t>
      </w:r>
      <w:proofErr w:type="gramEnd"/>
      <w:r w:rsidRPr="1047A9C3">
        <w:rPr>
          <w:rFonts w:ascii="Arial" w:hAnsi="Arial" w:cs="Arial"/>
          <w:sz w:val="24"/>
          <w:szCs w:val="24"/>
        </w:rPr>
        <w:t xml:space="preserve"> eine gute Basis für controllerlose Interaktion. Das System funktioniert gut, braucht aber eine </w:t>
      </w:r>
      <w:r w:rsidR="5342AB0A" w:rsidRPr="1047A9C3">
        <w:rPr>
          <w:rFonts w:ascii="Arial" w:hAnsi="Arial" w:cs="Arial"/>
          <w:sz w:val="24"/>
          <w:szCs w:val="24"/>
        </w:rPr>
        <w:t>umfangreiche</w:t>
      </w:r>
      <w:r w:rsidRPr="1047A9C3">
        <w:rPr>
          <w:rFonts w:ascii="Arial" w:hAnsi="Arial" w:cs="Arial"/>
          <w:color w:val="FF0000"/>
          <w:sz w:val="24"/>
          <w:szCs w:val="24"/>
        </w:rPr>
        <w:t xml:space="preserve"> </w:t>
      </w:r>
      <w:r w:rsidRPr="1047A9C3">
        <w:rPr>
          <w:rFonts w:ascii="Arial" w:hAnsi="Arial" w:cs="Arial"/>
          <w:sz w:val="24"/>
          <w:szCs w:val="24"/>
        </w:rPr>
        <w:t xml:space="preserve">Einrichtung und </w:t>
      </w:r>
      <w:r w:rsidR="25839ECA" w:rsidRPr="1047A9C3">
        <w:rPr>
          <w:rFonts w:ascii="Arial" w:hAnsi="Arial" w:cs="Arial"/>
          <w:sz w:val="24"/>
          <w:szCs w:val="24"/>
        </w:rPr>
        <w:t>spezielle</w:t>
      </w:r>
      <w:r w:rsidRPr="1047A9C3">
        <w:rPr>
          <w:rFonts w:ascii="Arial" w:hAnsi="Arial" w:cs="Arial"/>
          <w:sz w:val="24"/>
          <w:szCs w:val="24"/>
        </w:rPr>
        <w:t xml:space="preserve"> Erweiterungen für den praktischen Einsatz.</w:t>
      </w:r>
    </w:p>
    <w:p w14:paraId="7FCB0F1B" w14:textId="77777777" w:rsidR="00501F55" w:rsidRPr="00501F55" w:rsidRDefault="00501F55" w:rsidP="00501F55">
      <w:pPr>
        <w:rPr>
          <w:rFonts w:ascii="Arial" w:hAnsi="Arial" w:cs="Arial"/>
          <w:sz w:val="24"/>
          <w:szCs w:val="24"/>
        </w:rPr>
      </w:pPr>
    </w:p>
    <w:p w14:paraId="44C1E231" w14:textId="77777777" w:rsidR="00501F55" w:rsidRPr="00501F55" w:rsidRDefault="00501F55" w:rsidP="00501F55">
      <w:pPr>
        <w:rPr>
          <w:rFonts w:ascii="Arial" w:hAnsi="Arial" w:cs="Arial"/>
          <w:sz w:val="24"/>
          <w:szCs w:val="24"/>
        </w:rPr>
      </w:pPr>
    </w:p>
    <w:p w14:paraId="2F45BF35" w14:textId="235E0DB7" w:rsidR="00501F55" w:rsidRPr="00501F55" w:rsidRDefault="00501F55" w:rsidP="00501F55">
      <w:pPr>
        <w:rPr>
          <w:rFonts w:ascii="Arial" w:hAnsi="Arial" w:cs="Arial"/>
          <w:sz w:val="24"/>
          <w:szCs w:val="24"/>
        </w:rPr>
      </w:pPr>
      <w:r w:rsidRPr="00501F55">
        <w:rPr>
          <w:rFonts w:ascii="Arial" w:hAnsi="Arial" w:cs="Arial"/>
          <w:sz w:val="24"/>
          <w:szCs w:val="24"/>
        </w:rPr>
        <w:br w:type="page"/>
      </w:r>
    </w:p>
    <w:p w14:paraId="75CA498A" w14:textId="3CA99954" w:rsidR="00501F55" w:rsidRPr="00501F55" w:rsidRDefault="00501F55" w:rsidP="00501F55">
      <w:pPr>
        <w:rPr>
          <w:rFonts w:ascii="Arial" w:hAnsi="Arial" w:cs="Arial"/>
          <w:b/>
          <w:bCs/>
          <w:sz w:val="24"/>
          <w:szCs w:val="24"/>
        </w:rPr>
      </w:pPr>
      <w:r w:rsidRPr="00501F55">
        <w:rPr>
          <w:rFonts w:ascii="Arial" w:hAnsi="Arial" w:cs="Arial"/>
          <w:b/>
          <w:bCs/>
          <w:sz w:val="24"/>
          <w:szCs w:val="24"/>
        </w:rPr>
        <w:lastRenderedPageBreak/>
        <w:t>3. Implementierung einer handbasierten Teleportation in Unity</w:t>
      </w:r>
      <w:r w:rsidR="000A2F42">
        <w:rPr>
          <w:rFonts w:ascii="Arial" w:hAnsi="Arial" w:cs="Arial"/>
          <w:b/>
          <w:bCs/>
          <w:sz w:val="24"/>
          <w:szCs w:val="24"/>
        </w:rPr>
        <w:t xml:space="preserve"> </w:t>
      </w:r>
      <w:r w:rsidR="000A2F42" w:rsidRPr="000A2F42">
        <w:rPr>
          <w:rFonts w:ascii="Arial" w:hAnsi="Arial" w:cs="Arial"/>
          <w:b/>
          <w:bCs/>
          <w:color w:val="FF0000"/>
          <w:sz w:val="24"/>
          <w:szCs w:val="24"/>
        </w:rPr>
        <w:t>X</w:t>
      </w:r>
    </w:p>
    <w:p w14:paraId="6C7429AB" w14:textId="77777777" w:rsidR="00501F55" w:rsidRPr="00501F55" w:rsidRDefault="00501F55" w:rsidP="00501F55">
      <w:pPr>
        <w:rPr>
          <w:rFonts w:ascii="Arial" w:hAnsi="Arial" w:cs="Arial"/>
          <w:b/>
          <w:bCs/>
          <w:sz w:val="24"/>
          <w:szCs w:val="24"/>
        </w:rPr>
      </w:pPr>
      <w:r w:rsidRPr="2194BCFD">
        <w:rPr>
          <w:rFonts w:ascii="Arial" w:hAnsi="Arial" w:cs="Arial"/>
          <w:b/>
          <w:bCs/>
          <w:sz w:val="24"/>
          <w:szCs w:val="24"/>
        </w:rPr>
        <w:t>3.1 Ausgangssituation</w:t>
      </w:r>
    </w:p>
    <w:p w14:paraId="7391AAB6" w14:textId="6DF952BC" w:rsidR="59EE6853" w:rsidRDefault="59EE6853" w:rsidP="2194BCFD">
      <w:pPr>
        <w:rPr>
          <w:rFonts w:ascii="Arial" w:hAnsi="Arial" w:cs="Arial"/>
          <w:sz w:val="24"/>
          <w:szCs w:val="24"/>
        </w:rPr>
      </w:pPr>
      <w:r w:rsidRPr="2194BCFD">
        <w:rPr>
          <w:rFonts w:ascii="Arial" w:hAnsi="Arial" w:cs="Arial"/>
          <w:sz w:val="24"/>
          <w:szCs w:val="24"/>
        </w:rPr>
        <w:t xml:space="preserve">Um Handtracking </w:t>
      </w:r>
      <w:r w:rsidR="00F033B7">
        <w:rPr>
          <w:rFonts w:ascii="Arial" w:hAnsi="Arial" w:cs="Arial"/>
          <w:sz w:val="24"/>
          <w:szCs w:val="24"/>
        </w:rPr>
        <w:t>zu ermöglichen, wird</w:t>
      </w:r>
      <w:r w:rsidR="0230E7D1" w:rsidRPr="2194BCFD">
        <w:rPr>
          <w:rFonts w:ascii="Arial" w:hAnsi="Arial" w:cs="Arial"/>
          <w:sz w:val="24"/>
          <w:szCs w:val="24"/>
        </w:rPr>
        <w:t xml:space="preserve"> das Unity-Paket XR Hands in das Projekt integriert.</w:t>
      </w:r>
    </w:p>
    <w:p w14:paraId="3F6F6CBF" w14:textId="5274E91A" w:rsidR="00501F55" w:rsidRPr="00501F55" w:rsidRDefault="00F033B7" w:rsidP="1047A9C3">
      <w:pPr>
        <w:rPr>
          <w:rFonts w:ascii="Arial" w:hAnsi="Arial" w:cs="Arial"/>
          <w:sz w:val="24"/>
          <w:szCs w:val="24"/>
        </w:rPr>
      </w:pPr>
      <w:r>
        <w:rPr>
          <w:rFonts w:ascii="Arial" w:hAnsi="Arial" w:cs="Arial"/>
          <w:sz w:val="24"/>
          <w:szCs w:val="24"/>
        </w:rPr>
        <w:t>Die Hände können</w:t>
      </w:r>
      <w:r w:rsidR="78271D4B" w:rsidRPr="2194BCFD">
        <w:rPr>
          <w:rFonts w:ascii="Arial" w:hAnsi="Arial" w:cs="Arial"/>
          <w:sz w:val="24"/>
          <w:szCs w:val="24"/>
        </w:rPr>
        <w:t xml:space="preserve"> </w:t>
      </w:r>
      <w:r w:rsidR="4F9A7C43" w:rsidRPr="2194BCFD">
        <w:rPr>
          <w:rFonts w:ascii="Arial" w:hAnsi="Arial" w:cs="Arial"/>
          <w:sz w:val="24"/>
          <w:szCs w:val="24"/>
        </w:rPr>
        <w:t xml:space="preserve">in der VR-Brille </w:t>
      </w:r>
      <w:r w:rsidR="78271D4B" w:rsidRPr="2194BCFD">
        <w:rPr>
          <w:rFonts w:ascii="Arial" w:hAnsi="Arial" w:cs="Arial"/>
          <w:sz w:val="24"/>
          <w:szCs w:val="24"/>
        </w:rPr>
        <w:t>korr</w:t>
      </w:r>
      <w:r>
        <w:rPr>
          <w:rFonts w:ascii="Arial" w:hAnsi="Arial" w:cs="Arial"/>
          <w:sz w:val="24"/>
          <w:szCs w:val="24"/>
        </w:rPr>
        <w:t>ekt angezeigt werden und folgen</w:t>
      </w:r>
      <w:r w:rsidR="78271D4B" w:rsidRPr="2194BCFD">
        <w:rPr>
          <w:rFonts w:ascii="Arial" w:hAnsi="Arial" w:cs="Arial"/>
          <w:sz w:val="24"/>
          <w:szCs w:val="24"/>
        </w:rPr>
        <w:t xml:space="preserve"> den Bewegungen des Nutzers.</w:t>
      </w:r>
    </w:p>
    <w:p w14:paraId="30ABBD52" w14:textId="5FEDBF61" w:rsidR="00501F55" w:rsidRPr="00501F55" w:rsidRDefault="00F033B7" w:rsidP="00501F55">
      <w:pPr>
        <w:rPr>
          <w:rFonts w:ascii="Arial" w:hAnsi="Arial" w:cs="Arial"/>
          <w:sz w:val="24"/>
          <w:szCs w:val="24"/>
        </w:rPr>
      </w:pPr>
      <w:r>
        <w:rPr>
          <w:rFonts w:ascii="Arial" w:hAnsi="Arial" w:cs="Arial"/>
          <w:sz w:val="24"/>
          <w:szCs w:val="24"/>
        </w:rPr>
        <w:t>Dabei zeigt</w:t>
      </w:r>
      <w:r w:rsidR="00501F55" w:rsidRPr="00501F55">
        <w:rPr>
          <w:rFonts w:ascii="Arial" w:hAnsi="Arial" w:cs="Arial"/>
          <w:sz w:val="24"/>
          <w:szCs w:val="24"/>
        </w:rPr>
        <w:t xml:space="preserve"> sich jedoch, dass </w:t>
      </w:r>
      <w:proofErr w:type="gramStart"/>
      <w:r w:rsidR="00501F55" w:rsidRPr="00501F55">
        <w:rPr>
          <w:rFonts w:ascii="Arial" w:hAnsi="Arial" w:cs="Arial"/>
          <w:sz w:val="24"/>
          <w:szCs w:val="24"/>
        </w:rPr>
        <w:t>XR Hands</w:t>
      </w:r>
      <w:proofErr w:type="gramEnd"/>
      <w:r w:rsidR="00501F55" w:rsidRPr="00501F55">
        <w:rPr>
          <w:rFonts w:ascii="Arial" w:hAnsi="Arial" w:cs="Arial"/>
          <w:sz w:val="24"/>
          <w:szCs w:val="24"/>
        </w:rPr>
        <w:t xml:space="preserve"> nur Tracking-Daten liefert. Funktionen für die Fortbewegung in der virtuellen Umgebung sind nicht enth</w:t>
      </w:r>
      <w:r>
        <w:rPr>
          <w:rFonts w:ascii="Arial" w:hAnsi="Arial" w:cs="Arial"/>
          <w:sz w:val="24"/>
          <w:szCs w:val="24"/>
        </w:rPr>
        <w:t>alten. Eine Bewegung im Raum ist</w:t>
      </w:r>
      <w:r w:rsidR="00501F55" w:rsidRPr="00501F55">
        <w:rPr>
          <w:rFonts w:ascii="Arial" w:hAnsi="Arial" w:cs="Arial"/>
          <w:sz w:val="24"/>
          <w:szCs w:val="24"/>
        </w:rPr>
        <w:t xml:space="preserve"> daher zuerst nicht möglich.</w:t>
      </w:r>
    </w:p>
    <w:p w14:paraId="478AB5C6" w14:textId="2606B39E" w:rsidR="00501F55" w:rsidRPr="00501F55" w:rsidRDefault="00F033B7" w:rsidP="00501F55">
      <w:pPr>
        <w:rPr>
          <w:rFonts w:ascii="Arial" w:hAnsi="Arial" w:cs="Arial"/>
          <w:sz w:val="24"/>
          <w:szCs w:val="24"/>
        </w:rPr>
      </w:pPr>
      <w:r>
        <w:rPr>
          <w:rFonts w:ascii="Arial" w:hAnsi="Arial" w:cs="Arial"/>
          <w:sz w:val="24"/>
          <w:szCs w:val="24"/>
        </w:rPr>
        <w:t>Für die Navigation muss</w:t>
      </w:r>
      <w:r w:rsidR="00501F55" w:rsidRPr="2194BCFD">
        <w:rPr>
          <w:rFonts w:ascii="Arial" w:hAnsi="Arial" w:cs="Arial"/>
          <w:sz w:val="24"/>
          <w:szCs w:val="24"/>
        </w:rPr>
        <w:t xml:space="preserve"> deshalb zusätzlich das XR Interaction Toolkit </w:t>
      </w:r>
      <w:r w:rsidR="03A120D4" w:rsidRPr="2194BCFD">
        <w:rPr>
          <w:rFonts w:ascii="Arial" w:hAnsi="Arial" w:cs="Arial"/>
          <w:sz w:val="24"/>
          <w:szCs w:val="24"/>
        </w:rPr>
        <w:t>hinzugefügt</w:t>
      </w:r>
      <w:r w:rsidR="00501F55" w:rsidRPr="2194BCFD">
        <w:rPr>
          <w:rFonts w:ascii="Arial" w:hAnsi="Arial" w:cs="Arial"/>
          <w:sz w:val="24"/>
          <w:szCs w:val="24"/>
        </w:rPr>
        <w:t xml:space="preserve"> werden. Dieses bietet fertige Funktionen für die Fortbewegung in VR.</w:t>
      </w:r>
    </w:p>
    <w:p w14:paraId="2F6C559B" w14:textId="6047938D" w:rsidR="00501F55" w:rsidRPr="00501F55" w:rsidRDefault="00501F55" w:rsidP="00501F55">
      <w:pPr>
        <w:rPr>
          <w:rFonts w:ascii="Arial" w:hAnsi="Arial" w:cs="Arial"/>
          <w:sz w:val="24"/>
          <w:szCs w:val="24"/>
        </w:rPr>
      </w:pPr>
    </w:p>
    <w:p w14:paraId="6A1CEBA1"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3.2 Zielsetzung</w:t>
      </w:r>
    </w:p>
    <w:p w14:paraId="728874E6" w14:textId="32A00AD5" w:rsidR="00501F55" w:rsidRPr="00501F55" w:rsidRDefault="005B2EDA" w:rsidP="2194BCFD">
      <w:pPr>
        <w:rPr>
          <w:rFonts w:ascii="Arial" w:hAnsi="Arial" w:cs="Arial"/>
          <w:sz w:val="24"/>
          <w:szCs w:val="24"/>
        </w:rPr>
      </w:pPr>
      <w:r>
        <w:rPr>
          <w:rFonts w:ascii="Arial" w:hAnsi="Arial" w:cs="Arial"/>
          <w:sz w:val="24"/>
          <w:szCs w:val="24"/>
        </w:rPr>
        <w:t>Ziel ist</w:t>
      </w:r>
      <w:r w:rsidR="00501F55" w:rsidRPr="2194BCFD">
        <w:rPr>
          <w:rFonts w:ascii="Arial" w:hAnsi="Arial" w:cs="Arial"/>
          <w:sz w:val="24"/>
          <w:szCs w:val="24"/>
        </w:rPr>
        <w:t xml:space="preserve"> es, eine Teleportation umzusetzen, die komplett ohne Controller f</w:t>
      </w:r>
      <w:r>
        <w:rPr>
          <w:rFonts w:ascii="Arial" w:hAnsi="Arial" w:cs="Arial"/>
          <w:sz w:val="24"/>
          <w:szCs w:val="24"/>
        </w:rPr>
        <w:t>unktioniert. Die Bewegung soll</w:t>
      </w:r>
      <w:r w:rsidR="00501F55" w:rsidRPr="2194BCFD">
        <w:rPr>
          <w:rFonts w:ascii="Arial" w:hAnsi="Arial" w:cs="Arial"/>
          <w:sz w:val="24"/>
          <w:szCs w:val="24"/>
        </w:rPr>
        <w:t xml:space="preserve"> nur über Handtracking gesteuert und durch eine Pinch-Geste ausgelöst werden.</w:t>
      </w:r>
    </w:p>
    <w:p w14:paraId="77F98D98" w14:textId="3200049E" w:rsidR="00501F55" w:rsidRPr="00501F55" w:rsidRDefault="005B2EDA" w:rsidP="00501F55">
      <w:pPr>
        <w:rPr>
          <w:rFonts w:ascii="Arial" w:hAnsi="Arial" w:cs="Arial"/>
          <w:sz w:val="24"/>
          <w:szCs w:val="24"/>
        </w:rPr>
      </w:pPr>
      <w:r>
        <w:rPr>
          <w:rFonts w:ascii="Arial" w:hAnsi="Arial" w:cs="Arial"/>
          <w:sz w:val="24"/>
          <w:szCs w:val="24"/>
        </w:rPr>
        <w:t>Dabei stehen</w:t>
      </w:r>
      <w:r w:rsidR="00501F55" w:rsidRPr="00501F55">
        <w:rPr>
          <w:rFonts w:ascii="Arial" w:hAnsi="Arial" w:cs="Arial"/>
          <w:sz w:val="24"/>
          <w:szCs w:val="24"/>
        </w:rPr>
        <w:t xml:space="preserve"> folgende Punkte im Fokus:</w:t>
      </w:r>
    </w:p>
    <w:p w14:paraId="3BB9EBBE" w14:textId="6D05A12E" w:rsidR="00501F55" w:rsidRPr="00501F55" w:rsidRDefault="00416F70" w:rsidP="00501F55">
      <w:pPr>
        <w:numPr>
          <w:ilvl w:val="0"/>
          <w:numId w:val="19"/>
        </w:numPr>
        <w:rPr>
          <w:rFonts w:ascii="Arial" w:hAnsi="Arial" w:cs="Arial"/>
          <w:sz w:val="24"/>
          <w:szCs w:val="24"/>
        </w:rPr>
      </w:pPr>
      <w:r>
        <w:rPr>
          <w:rFonts w:ascii="Arial" w:hAnsi="Arial" w:cs="Arial"/>
          <w:sz w:val="24"/>
          <w:szCs w:val="24"/>
        </w:rPr>
        <w:t>Navigation ohne Controller</w:t>
      </w:r>
    </w:p>
    <w:p w14:paraId="6695A4AC" w14:textId="3F471DEB" w:rsidR="00501F55" w:rsidRPr="00501F55" w:rsidRDefault="00501F55" w:rsidP="00501F55">
      <w:pPr>
        <w:numPr>
          <w:ilvl w:val="0"/>
          <w:numId w:val="19"/>
        </w:numPr>
        <w:rPr>
          <w:rFonts w:ascii="Arial" w:hAnsi="Arial" w:cs="Arial"/>
          <w:sz w:val="24"/>
          <w:szCs w:val="24"/>
        </w:rPr>
      </w:pPr>
      <w:r w:rsidRPr="00501F55">
        <w:rPr>
          <w:rFonts w:ascii="Arial" w:hAnsi="Arial" w:cs="Arial"/>
          <w:sz w:val="24"/>
          <w:szCs w:val="24"/>
        </w:rPr>
        <w:t>ei</w:t>
      </w:r>
      <w:r w:rsidR="00416F70">
        <w:rPr>
          <w:rFonts w:ascii="Arial" w:hAnsi="Arial" w:cs="Arial"/>
          <w:sz w:val="24"/>
          <w:szCs w:val="24"/>
        </w:rPr>
        <w:t>nfache und natürliche Bedienung</w:t>
      </w:r>
    </w:p>
    <w:p w14:paraId="15DB53B9" w14:textId="17507077" w:rsidR="00501F55" w:rsidRPr="00501F55" w:rsidRDefault="00501F55" w:rsidP="00501F55">
      <w:pPr>
        <w:numPr>
          <w:ilvl w:val="0"/>
          <w:numId w:val="19"/>
        </w:numPr>
        <w:rPr>
          <w:rFonts w:ascii="Arial" w:hAnsi="Arial" w:cs="Arial"/>
          <w:sz w:val="24"/>
          <w:szCs w:val="24"/>
        </w:rPr>
      </w:pPr>
      <w:r w:rsidRPr="00501F55">
        <w:rPr>
          <w:rFonts w:ascii="Arial" w:hAnsi="Arial" w:cs="Arial"/>
          <w:sz w:val="24"/>
          <w:szCs w:val="24"/>
        </w:rPr>
        <w:t>klare Dars</w:t>
      </w:r>
      <w:r w:rsidR="00416F70">
        <w:rPr>
          <w:rFonts w:ascii="Arial" w:hAnsi="Arial" w:cs="Arial"/>
          <w:sz w:val="24"/>
          <w:szCs w:val="24"/>
        </w:rPr>
        <w:t xml:space="preserve">tellung des </w:t>
      </w:r>
      <w:proofErr w:type="spellStart"/>
      <w:r w:rsidR="00416F70">
        <w:rPr>
          <w:rFonts w:ascii="Arial" w:hAnsi="Arial" w:cs="Arial"/>
          <w:sz w:val="24"/>
          <w:szCs w:val="24"/>
        </w:rPr>
        <w:t>Teleportationsziels</w:t>
      </w:r>
      <w:proofErr w:type="spellEnd"/>
    </w:p>
    <w:p w14:paraId="1A278FA4" w14:textId="34F46369" w:rsidR="00501F55" w:rsidRPr="00501F55" w:rsidRDefault="00501F55" w:rsidP="00501F55">
      <w:pPr>
        <w:rPr>
          <w:rFonts w:ascii="Arial" w:hAnsi="Arial" w:cs="Arial"/>
          <w:sz w:val="24"/>
          <w:szCs w:val="24"/>
        </w:rPr>
      </w:pPr>
    </w:p>
    <w:p w14:paraId="7ABE393A"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3.3 Systemaufbau und verwendete Komponenten</w:t>
      </w:r>
    </w:p>
    <w:p w14:paraId="6EA65E2E" w14:textId="4D1FAF7C" w:rsidR="00501F55" w:rsidRPr="00501F55" w:rsidRDefault="005B2EDA" w:rsidP="00501F55">
      <w:pPr>
        <w:rPr>
          <w:rFonts w:ascii="Arial" w:hAnsi="Arial" w:cs="Arial"/>
          <w:sz w:val="24"/>
          <w:szCs w:val="24"/>
        </w:rPr>
      </w:pPr>
      <w:r>
        <w:rPr>
          <w:rFonts w:ascii="Arial" w:hAnsi="Arial" w:cs="Arial"/>
          <w:sz w:val="24"/>
          <w:szCs w:val="24"/>
        </w:rPr>
        <w:t>Die Teleportation wird</w:t>
      </w:r>
      <w:r w:rsidR="00501F55" w:rsidRPr="00501F55">
        <w:rPr>
          <w:rFonts w:ascii="Arial" w:hAnsi="Arial" w:cs="Arial"/>
          <w:sz w:val="24"/>
          <w:szCs w:val="24"/>
        </w:rPr>
        <w:t xml:space="preserve"> mit mehreren Komponenten aus dem XR Interaction Toolkit umgesetzt.</w:t>
      </w:r>
    </w:p>
    <w:p w14:paraId="7F77EB24" w14:textId="1E011EEC" w:rsidR="00501F55" w:rsidRPr="00501F55" w:rsidRDefault="00501F55" w:rsidP="00501F55">
      <w:pPr>
        <w:rPr>
          <w:rFonts w:ascii="Arial" w:hAnsi="Arial" w:cs="Arial"/>
          <w:sz w:val="24"/>
          <w:szCs w:val="24"/>
        </w:rPr>
      </w:pPr>
      <w:r w:rsidRPr="2194BCFD">
        <w:rPr>
          <w:rFonts w:ascii="Arial" w:hAnsi="Arial" w:cs="Arial"/>
          <w:sz w:val="24"/>
          <w:szCs w:val="24"/>
        </w:rPr>
        <w:t xml:space="preserve">Die wichtigste Rolle spielt </w:t>
      </w:r>
      <w:r w:rsidR="2F608771" w:rsidRPr="2194BCFD">
        <w:rPr>
          <w:rFonts w:ascii="Arial" w:hAnsi="Arial" w:cs="Arial"/>
          <w:sz w:val="24"/>
          <w:szCs w:val="24"/>
        </w:rPr>
        <w:t xml:space="preserve">dabei </w:t>
      </w:r>
      <w:r w:rsidRPr="2194BCFD">
        <w:rPr>
          <w:rFonts w:ascii="Arial" w:hAnsi="Arial" w:cs="Arial"/>
          <w:sz w:val="24"/>
          <w:szCs w:val="24"/>
        </w:rPr>
        <w:t xml:space="preserve">das </w:t>
      </w:r>
      <w:proofErr w:type="spellStart"/>
      <w:r w:rsidRPr="2194BCFD">
        <w:rPr>
          <w:rFonts w:ascii="Arial" w:hAnsi="Arial" w:cs="Arial"/>
          <w:sz w:val="24"/>
          <w:szCs w:val="24"/>
        </w:rPr>
        <w:t>GameObject</w:t>
      </w:r>
      <w:proofErr w:type="spellEnd"/>
      <w:r w:rsidRPr="2194BCFD">
        <w:rPr>
          <w:rFonts w:ascii="Arial" w:hAnsi="Arial" w:cs="Arial"/>
          <w:sz w:val="24"/>
          <w:szCs w:val="24"/>
        </w:rPr>
        <w:t xml:space="preserve"> „XR Origin“. Dieses Objekt stellt die Position des Nutzers im virtuellen Raum dar. Bei einer Teleportation wird dieses Objekt verschoben.</w:t>
      </w:r>
    </w:p>
    <w:p w14:paraId="3684BB97" w14:textId="0A542D1C" w:rsidR="00501F55" w:rsidRPr="00501F55" w:rsidRDefault="00501F55" w:rsidP="2194BCFD">
      <w:pPr>
        <w:rPr>
          <w:rFonts w:ascii="Arial" w:hAnsi="Arial" w:cs="Arial"/>
          <w:sz w:val="24"/>
          <w:szCs w:val="24"/>
        </w:rPr>
      </w:pPr>
      <w:r w:rsidRPr="2194BCFD">
        <w:rPr>
          <w:rFonts w:ascii="Arial" w:hAnsi="Arial" w:cs="Arial"/>
          <w:sz w:val="24"/>
          <w:szCs w:val="24"/>
        </w:rPr>
        <w:t xml:space="preserve">Für die </w:t>
      </w:r>
      <w:r w:rsidR="709B0FFF" w:rsidRPr="2194BCFD">
        <w:rPr>
          <w:rFonts w:ascii="Arial" w:hAnsi="Arial" w:cs="Arial"/>
          <w:sz w:val="24"/>
          <w:szCs w:val="24"/>
        </w:rPr>
        <w:t>Teleportation</w:t>
      </w:r>
      <w:r w:rsidR="005B2EDA">
        <w:rPr>
          <w:rFonts w:ascii="Arial" w:hAnsi="Arial" w:cs="Arial"/>
          <w:sz w:val="24"/>
          <w:szCs w:val="24"/>
        </w:rPr>
        <w:t xml:space="preserve"> wird</w:t>
      </w:r>
      <w:r w:rsidRPr="2194BCFD">
        <w:rPr>
          <w:rFonts w:ascii="Arial" w:hAnsi="Arial" w:cs="Arial"/>
          <w:sz w:val="24"/>
          <w:szCs w:val="24"/>
        </w:rPr>
        <w:t xml:space="preserve"> die Komponente „Teleportation Provider“ verwendet</w:t>
      </w:r>
      <w:r w:rsidR="660171BC" w:rsidRPr="2194BCFD">
        <w:rPr>
          <w:rFonts w:ascii="Arial" w:hAnsi="Arial" w:cs="Arial"/>
          <w:sz w:val="24"/>
          <w:szCs w:val="24"/>
        </w:rPr>
        <w:t xml:space="preserve">, </w:t>
      </w:r>
      <w:r w:rsidR="10ECADDE" w:rsidRPr="2194BCFD">
        <w:rPr>
          <w:rFonts w:ascii="Arial" w:hAnsi="Arial" w:cs="Arial"/>
          <w:sz w:val="24"/>
          <w:szCs w:val="24"/>
        </w:rPr>
        <w:t>d</w:t>
      </w:r>
      <w:r w:rsidRPr="2194BCFD">
        <w:rPr>
          <w:rFonts w:ascii="Arial" w:hAnsi="Arial" w:cs="Arial"/>
          <w:sz w:val="24"/>
          <w:szCs w:val="24"/>
        </w:rPr>
        <w:t>iese ist direkt für das Verschieben zuständig.</w:t>
      </w:r>
    </w:p>
    <w:p w14:paraId="1D1D5EE8" w14:textId="492A7F2D" w:rsidR="00501F55" w:rsidRPr="00501F55" w:rsidRDefault="00501F55" w:rsidP="00501F55">
      <w:pPr>
        <w:rPr>
          <w:rFonts w:ascii="Arial" w:hAnsi="Arial" w:cs="Arial"/>
          <w:sz w:val="24"/>
          <w:szCs w:val="24"/>
        </w:rPr>
      </w:pPr>
      <w:r w:rsidRPr="2194BCFD">
        <w:rPr>
          <w:rFonts w:ascii="Arial" w:hAnsi="Arial" w:cs="Arial"/>
          <w:sz w:val="24"/>
          <w:szCs w:val="24"/>
        </w:rPr>
        <w:t xml:space="preserve">Zusätzlich gibt es ein </w:t>
      </w:r>
      <w:proofErr w:type="spellStart"/>
      <w:r w:rsidRPr="2194BCFD">
        <w:rPr>
          <w:rFonts w:ascii="Arial" w:hAnsi="Arial" w:cs="Arial"/>
          <w:sz w:val="24"/>
          <w:szCs w:val="24"/>
        </w:rPr>
        <w:t>Locomotion</w:t>
      </w:r>
      <w:proofErr w:type="spellEnd"/>
      <w:r w:rsidRPr="2194BCFD">
        <w:rPr>
          <w:rFonts w:ascii="Arial" w:hAnsi="Arial" w:cs="Arial"/>
          <w:sz w:val="24"/>
          <w:szCs w:val="24"/>
        </w:rPr>
        <w:t>-System</w:t>
      </w:r>
      <w:r w:rsidR="568C5757" w:rsidRPr="2194BCFD">
        <w:rPr>
          <w:rFonts w:ascii="Arial" w:hAnsi="Arial" w:cs="Arial"/>
          <w:sz w:val="24"/>
          <w:szCs w:val="24"/>
        </w:rPr>
        <w:t>, das alle Bewegungen verarbeitet und die Abläufe koordiniert.</w:t>
      </w:r>
      <w:r w:rsidRPr="2194BCFD">
        <w:rPr>
          <w:rFonts w:ascii="Arial" w:hAnsi="Arial" w:cs="Arial"/>
          <w:sz w:val="24"/>
          <w:szCs w:val="24"/>
        </w:rPr>
        <w:t xml:space="preserve"> Der Teleportation Provider ist mit diesem System verbunden.</w:t>
      </w:r>
    </w:p>
    <w:p w14:paraId="0ACEB5F6" w14:textId="13D8C624" w:rsidR="00501F55" w:rsidRPr="00501F55" w:rsidRDefault="764F18A9" w:rsidP="00501F55">
      <w:pPr>
        <w:rPr>
          <w:rFonts w:ascii="Arial" w:hAnsi="Arial" w:cs="Arial"/>
          <w:sz w:val="24"/>
          <w:szCs w:val="24"/>
        </w:rPr>
      </w:pPr>
      <w:r w:rsidRPr="19B7A424">
        <w:rPr>
          <w:rFonts w:ascii="Arial" w:hAnsi="Arial" w:cs="Arial"/>
          <w:sz w:val="24"/>
          <w:szCs w:val="24"/>
        </w:rPr>
        <w:t>Damit festgelegt werden kann, wo teleportiert werden darf, w</w:t>
      </w:r>
      <w:r w:rsidR="69715244" w:rsidRPr="19B7A424">
        <w:rPr>
          <w:rFonts w:ascii="Arial" w:hAnsi="Arial" w:cs="Arial"/>
          <w:sz w:val="24"/>
          <w:szCs w:val="24"/>
        </w:rPr>
        <w:t>e</w:t>
      </w:r>
      <w:r w:rsidRPr="19B7A424">
        <w:rPr>
          <w:rFonts w:ascii="Arial" w:hAnsi="Arial" w:cs="Arial"/>
          <w:sz w:val="24"/>
          <w:szCs w:val="24"/>
        </w:rPr>
        <w:t>rden Teleportation Areas verwendet. Diese befinden sich auf den Bodenflächen der Szene.</w:t>
      </w:r>
    </w:p>
    <w:p w14:paraId="3EC2D9B1" w14:textId="10C81DB3" w:rsidR="00501F55" w:rsidRPr="00501F55" w:rsidRDefault="7847409E" w:rsidP="19B7A424">
      <w:pPr>
        <w:spacing w:before="240" w:after="240"/>
        <w:rPr>
          <w:rFonts w:eastAsiaTheme="minorEastAsia"/>
          <w:sz w:val="24"/>
          <w:szCs w:val="24"/>
        </w:rPr>
      </w:pPr>
      <w:r w:rsidRPr="19B7A424">
        <w:rPr>
          <w:rFonts w:eastAsiaTheme="minorEastAsia"/>
          <w:sz w:val="24"/>
          <w:szCs w:val="24"/>
        </w:rPr>
        <w:t>Für die Auslösung der Teleportation auf den Teleportation</w:t>
      </w:r>
      <w:r w:rsidR="5AB07910" w:rsidRPr="19B7A424">
        <w:rPr>
          <w:rFonts w:eastAsiaTheme="minorEastAsia"/>
          <w:sz w:val="24"/>
          <w:szCs w:val="24"/>
        </w:rPr>
        <w:t xml:space="preserve"> A</w:t>
      </w:r>
      <w:r w:rsidRPr="19B7A424">
        <w:rPr>
          <w:rFonts w:eastAsiaTheme="minorEastAsia"/>
          <w:sz w:val="24"/>
          <w:szCs w:val="24"/>
        </w:rPr>
        <w:t>reas gibt es zwei mögliche Einstellungen:</w:t>
      </w:r>
    </w:p>
    <w:p w14:paraId="7781CF00" w14:textId="413029EF" w:rsidR="00501F55" w:rsidRPr="00501F55" w:rsidRDefault="7847409E" w:rsidP="19B7A424">
      <w:pPr>
        <w:pStyle w:val="ListParagraph"/>
        <w:numPr>
          <w:ilvl w:val="0"/>
          <w:numId w:val="5"/>
        </w:numPr>
        <w:spacing w:after="0"/>
        <w:rPr>
          <w:rFonts w:eastAsiaTheme="minorEastAsia"/>
          <w:sz w:val="24"/>
          <w:szCs w:val="24"/>
        </w:rPr>
      </w:pPr>
      <w:r w:rsidRPr="19B7A424">
        <w:rPr>
          <w:rFonts w:eastAsiaTheme="minorEastAsia"/>
          <w:sz w:val="24"/>
          <w:szCs w:val="24"/>
        </w:rPr>
        <w:lastRenderedPageBreak/>
        <w:t xml:space="preserve">On Select </w:t>
      </w:r>
      <w:proofErr w:type="spellStart"/>
      <w:r w:rsidRPr="19B7A424">
        <w:rPr>
          <w:rFonts w:eastAsiaTheme="minorEastAsia"/>
          <w:sz w:val="24"/>
          <w:szCs w:val="24"/>
        </w:rPr>
        <w:t>Entered</w:t>
      </w:r>
      <w:proofErr w:type="spellEnd"/>
    </w:p>
    <w:p w14:paraId="38020437" w14:textId="29120961" w:rsidR="00501F55" w:rsidRPr="00501F55" w:rsidRDefault="7847409E" w:rsidP="19B7A424">
      <w:pPr>
        <w:pStyle w:val="ListParagraph"/>
        <w:numPr>
          <w:ilvl w:val="0"/>
          <w:numId w:val="5"/>
        </w:numPr>
        <w:spacing w:after="0"/>
        <w:rPr>
          <w:rFonts w:eastAsiaTheme="minorEastAsia"/>
          <w:sz w:val="24"/>
          <w:szCs w:val="24"/>
        </w:rPr>
      </w:pPr>
      <w:r w:rsidRPr="19B7A424">
        <w:rPr>
          <w:rFonts w:eastAsiaTheme="minorEastAsia"/>
          <w:sz w:val="24"/>
          <w:szCs w:val="24"/>
        </w:rPr>
        <w:t xml:space="preserve">On Select </w:t>
      </w:r>
      <w:proofErr w:type="spellStart"/>
      <w:r w:rsidRPr="19B7A424">
        <w:rPr>
          <w:rFonts w:eastAsiaTheme="minorEastAsia"/>
          <w:sz w:val="24"/>
          <w:szCs w:val="24"/>
        </w:rPr>
        <w:t>Exited</w:t>
      </w:r>
      <w:proofErr w:type="spellEnd"/>
    </w:p>
    <w:p w14:paraId="0ECA7B3C" w14:textId="4806746A" w:rsidR="00501F55" w:rsidRPr="00501F55" w:rsidRDefault="7847409E" w:rsidP="19B7A424">
      <w:pPr>
        <w:spacing w:before="240" w:after="240"/>
        <w:rPr>
          <w:rFonts w:eastAsiaTheme="minorEastAsia"/>
          <w:sz w:val="24"/>
          <w:szCs w:val="24"/>
        </w:rPr>
      </w:pPr>
      <w:r w:rsidRPr="19B7A424">
        <w:rPr>
          <w:rFonts w:eastAsiaTheme="minorEastAsia"/>
          <w:sz w:val="24"/>
          <w:szCs w:val="24"/>
        </w:rPr>
        <w:t xml:space="preserve">Bei der Einstellung On Select </w:t>
      </w:r>
      <w:proofErr w:type="spellStart"/>
      <w:r w:rsidRPr="19B7A424">
        <w:rPr>
          <w:rFonts w:eastAsiaTheme="minorEastAsia"/>
          <w:sz w:val="24"/>
          <w:szCs w:val="24"/>
        </w:rPr>
        <w:t>Entered</w:t>
      </w:r>
      <w:proofErr w:type="spellEnd"/>
      <w:r w:rsidRPr="19B7A424">
        <w:rPr>
          <w:rFonts w:eastAsiaTheme="minorEastAsia"/>
          <w:sz w:val="24"/>
          <w:szCs w:val="24"/>
        </w:rPr>
        <w:t xml:space="preserve"> </w:t>
      </w:r>
      <w:r w:rsidR="571E9D28" w:rsidRPr="19B7A424">
        <w:rPr>
          <w:rFonts w:eastAsiaTheme="minorEastAsia"/>
          <w:sz w:val="24"/>
          <w:szCs w:val="24"/>
        </w:rPr>
        <w:t>wird</w:t>
      </w:r>
      <w:r w:rsidRPr="19B7A424">
        <w:rPr>
          <w:rFonts w:eastAsiaTheme="minorEastAsia"/>
          <w:sz w:val="24"/>
          <w:szCs w:val="24"/>
        </w:rPr>
        <w:t xml:space="preserve"> die Teleportation sofort ausgelöst, sobald der </w:t>
      </w:r>
      <w:proofErr w:type="spellStart"/>
      <w:r w:rsidRPr="19B7A424">
        <w:rPr>
          <w:rFonts w:eastAsiaTheme="minorEastAsia"/>
          <w:sz w:val="24"/>
          <w:szCs w:val="24"/>
        </w:rPr>
        <w:t>Teleportationsstrahl</w:t>
      </w:r>
      <w:proofErr w:type="spellEnd"/>
      <w:r w:rsidRPr="19B7A424">
        <w:rPr>
          <w:rFonts w:eastAsiaTheme="minorEastAsia"/>
          <w:sz w:val="24"/>
          <w:szCs w:val="24"/>
        </w:rPr>
        <w:t xml:space="preserve"> auf eine gültige Fläche zeigt.</w:t>
      </w:r>
    </w:p>
    <w:p w14:paraId="002DEBBB" w14:textId="5521F372" w:rsidR="00501F55" w:rsidRPr="00501F55" w:rsidRDefault="7847409E" w:rsidP="19B7A424">
      <w:pPr>
        <w:spacing w:before="240" w:after="240"/>
        <w:rPr>
          <w:rFonts w:eastAsiaTheme="minorEastAsia"/>
          <w:sz w:val="24"/>
          <w:szCs w:val="24"/>
        </w:rPr>
      </w:pPr>
      <w:r w:rsidRPr="19B7A424">
        <w:rPr>
          <w:rFonts w:eastAsiaTheme="minorEastAsia"/>
          <w:sz w:val="24"/>
          <w:szCs w:val="24"/>
        </w:rPr>
        <w:t xml:space="preserve">Bei On Select </w:t>
      </w:r>
      <w:proofErr w:type="spellStart"/>
      <w:r w:rsidRPr="19B7A424">
        <w:rPr>
          <w:rFonts w:eastAsiaTheme="minorEastAsia"/>
          <w:sz w:val="24"/>
          <w:szCs w:val="24"/>
        </w:rPr>
        <w:t>Exited</w:t>
      </w:r>
      <w:proofErr w:type="spellEnd"/>
      <w:r w:rsidRPr="19B7A424">
        <w:rPr>
          <w:rFonts w:eastAsiaTheme="minorEastAsia"/>
          <w:sz w:val="24"/>
          <w:szCs w:val="24"/>
        </w:rPr>
        <w:t xml:space="preserve"> erfolgt die Teleportation erst</w:t>
      </w:r>
      <w:r w:rsidR="09EE90D2" w:rsidRPr="19B7A424">
        <w:rPr>
          <w:rFonts w:eastAsiaTheme="minorEastAsia"/>
          <w:sz w:val="24"/>
          <w:szCs w:val="24"/>
        </w:rPr>
        <w:t xml:space="preserve"> nach Ausführung der Pinch Geste durch den Benutzer.</w:t>
      </w:r>
      <w:r w:rsidRPr="19B7A424">
        <w:rPr>
          <w:rFonts w:eastAsiaTheme="minorEastAsia"/>
          <w:sz w:val="24"/>
          <w:szCs w:val="24"/>
        </w:rPr>
        <w:t xml:space="preserve"> </w:t>
      </w:r>
    </w:p>
    <w:p w14:paraId="11B4AE0C" w14:textId="186EBCF7" w:rsidR="00501F55" w:rsidRPr="00501F55" w:rsidRDefault="00501F55" w:rsidP="19B7A424">
      <w:pPr>
        <w:spacing w:before="240" w:after="240"/>
        <w:rPr>
          <w:rFonts w:eastAsiaTheme="minorEastAsia"/>
          <w:sz w:val="24"/>
          <w:szCs w:val="24"/>
        </w:rPr>
      </w:pPr>
    </w:p>
    <w:p w14:paraId="4B7733F5" w14:textId="52AA7E29" w:rsidR="00501F55" w:rsidRPr="00501F55" w:rsidRDefault="1798BA15" w:rsidP="19B7A424">
      <w:pPr>
        <w:rPr>
          <w:rFonts w:ascii="Arial" w:hAnsi="Arial" w:cs="Arial"/>
          <w:b/>
          <w:bCs/>
          <w:sz w:val="24"/>
          <w:szCs w:val="24"/>
        </w:rPr>
      </w:pPr>
      <w:r w:rsidRPr="19B7A424">
        <w:rPr>
          <w:rFonts w:ascii="Arial" w:hAnsi="Arial" w:cs="Arial"/>
          <w:b/>
          <w:bCs/>
          <w:sz w:val="24"/>
          <w:szCs w:val="24"/>
        </w:rPr>
        <w:t xml:space="preserve">3.4 Umsetzung eines handbasierten </w:t>
      </w:r>
      <w:proofErr w:type="spellStart"/>
      <w:r w:rsidRPr="19B7A424">
        <w:rPr>
          <w:rFonts w:ascii="Arial" w:hAnsi="Arial" w:cs="Arial"/>
          <w:b/>
          <w:bCs/>
          <w:sz w:val="24"/>
          <w:szCs w:val="24"/>
        </w:rPr>
        <w:t>Teleport</w:t>
      </w:r>
      <w:proofErr w:type="spellEnd"/>
      <w:r w:rsidRPr="19B7A424">
        <w:rPr>
          <w:rFonts w:ascii="Arial" w:hAnsi="Arial" w:cs="Arial"/>
          <w:b/>
          <w:bCs/>
          <w:sz w:val="24"/>
          <w:szCs w:val="24"/>
        </w:rPr>
        <w:t xml:space="preserve"> </w:t>
      </w:r>
      <w:proofErr w:type="spellStart"/>
      <w:r w:rsidRPr="19B7A424">
        <w:rPr>
          <w:rFonts w:ascii="Arial" w:hAnsi="Arial" w:cs="Arial"/>
          <w:b/>
          <w:bCs/>
          <w:sz w:val="24"/>
          <w:szCs w:val="24"/>
        </w:rPr>
        <w:t>Interactors</w:t>
      </w:r>
      <w:proofErr w:type="spellEnd"/>
    </w:p>
    <w:p w14:paraId="383981E8" w14:textId="7C1D038F" w:rsidR="00501F55" w:rsidRPr="00501F55" w:rsidRDefault="4A6D6B72" w:rsidP="19B7A424">
      <w:pPr>
        <w:spacing w:before="240" w:after="240"/>
        <w:rPr>
          <w:rFonts w:eastAsiaTheme="minorEastAsia"/>
          <w:sz w:val="24"/>
          <w:szCs w:val="24"/>
        </w:rPr>
      </w:pPr>
      <w:r w:rsidRPr="19B7A424">
        <w:rPr>
          <w:rFonts w:eastAsiaTheme="minorEastAsia"/>
          <w:sz w:val="24"/>
          <w:szCs w:val="24"/>
        </w:rPr>
        <w:t xml:space="preserve">Da das XR Interaction Toolkit standardmäßig für Controller ausgelegt ist, wird ein eigener </w:t>
      </w:r>
      <w:proofErr w:type="spellStart"/>
      <w:r w:rsidRPr="19B7A424">
        <w:rPr>
          <w:rFonts w:eastAsiaTheme="minorEastAsia"/>
          <w:sz w:val="24"/>
          <w:szCs w:val="24"/>
        </w:rPr>
        <w:t>Teleport</w:t>
      </w:r>
      <w:proofErr w:type="spellEnd"/>
      <w:r w:rsidRPr="19B7A424">
        <w:rPr>
          <w:rFonts w:eastAsiaTheme="minorEastAsia"/>
          <w:sz w:val="24"/>
          <w:szCs w:val="24"/>
        </w:rPr>
        <w:t xml:space="preserve"> </w:t>
      </w:r>
      <w:proofErr w:type="spellStart"/>
      <w:r w:rsidRPr="19B7A424">
        <w:rPr>
          <w:rFonts w:eastAsiaTheme="minorEastAsia"/>
          <w:sz w:val="24"/>
          <w:szCs w:val="24"/>
        </w:rPr>
        <w:t>Interactor</w:t>
      </w:r>
      <w:proofErr w:type="spellEnd"/>
      <w:r w:rsidRPr="19B7A424">
        <w:rPr>
          <w:rFonts w:eastAsiaTheme="minorEastAsia"/>
          <w:sz w:val="24"/>
          <w:szCs w:val="24"/>
        </w:rPr>
        <w:t xml:space="preserve"> für die Hand erstellt.</w:t>
      </w:r>
    </w:p>
    <w:p w14:paraId="7E0A50E1" w14:textId="20858422" w:rsidR="00501F55" w:rsidRPr="00501F55" w:rsidRDefault="4A6D6B72" w:rsidP="19B7A424">
      <w:pPr>
        <w:spacing w:before="240" w:after="240"/>
        <w:rPr>
          <w:rFonts w:eastAsiaTheme="minorEastAsia"/>
          <w:sz w:val="24"/>
          <w:szCs w:val="24"/>
        </w:rPr>
      </w:pPr>
      <w:r w:rsidRPr="19B7A424">
        <w:rPr>
          <w:rFonts w:eastAsiaTheme="minorEastAsia"/>
          <w:sz w:val="24"/>
          <w:szCs w:val="24"/>
        </w:rPr>
        <w:t xml:space="preserve">Dazu wird ein bestehender </w:t>
      </w:r>
      <w:proofErr w:type="spellStart"/>
      <w:r w:rsidRPr="19B7A424">
        <w:rPr>
          <w:rFonts w:eastAsiaTheme="minorEastAsia"/>
          <w:sz w:val="24"/>
          <w:szCs w:val="24"/>
        </w:rPr>
        <w:t>Teleport</w:t>
      </w:r>
      <w:proofErr w:type="spellEnd"/>
      <w:r w:rsidRPr="19B7A424">
        <w:rPr>
          <w:rFonts w:eastAsiaTheme="minorEastAsia"/>
          <w:sz w:val="24"/>
          <w:szCs w:val="24"/>
        </w:rPr>
        <w:t xml:space="preserve"> </w:t>
      </w:r>
      <w:proofErr w:type="spellStart"/>
      <w:r w:rsidRPr="19B7A424">
        <w:rPr>
          <w:rFonts w:eastAsiaTheme="minorEastAsia"/>
          <w:sz w:val="24"/>
          <w:szCs w:val="24"/>
        </w:rPr>
        <w:t>Interactor</w:t>
      </w:r>
      <w:proofErr w:type="spellEnd"/>
      <w:r w:rsidRPr="19B7A424">
        <w:rPr>
          <w:rFonts w:eastAsiaTheme="minorEastAsia"/>
          <w:sz w:val="24"/>
          <w:szCs w:val="24"/>
        </w:rPr>
        <w:t xml:space="preserve"> vom Controller kopiert und in die Hierarchie der </w:t>
      </w:r>
      <w:r w:rsidR="2C0A9829" w:rsidRPr="19B7A424">
        <w:rPr>
          <w:rFonts w:eastAsiaTheme="minorEastAsia"/>
          <w:sz w:val="24"/>
          <w:szCs w:val="24"/>
        </w:rPr>
        <w:t>Right</w:t>
      </w:r>
      <w:r w:rsidRPr="19B7A424">
        <w:rPr>
          <w:rFonts w:eastAsiaTheme="minorEastAsia"/>
          <w:sz w:val="24"/>
          <w:szCs w:val="24"/>
        </w:rPr>
        <w:t xml:space="preserve"> Hand verschoben. Der </w:t>
      </w:r>
      <w:proofErr w:type="spellStart"/>
      <w:r w:rsidRPr="19B7A424">
        <w:rPr>
          <w:rFonts w:eastAsiaTheme="minorEastAsia"/>
          <w:sz w:val="24"/>
          <w:szCs w:val="24"/>
        </w:rPr>
        <w:t>Interactor</w:t>
      </w:r>
      <w:proofErr w:type="spellEnd"/>
      <w:r w:rsidRPr="19B7A424">
        <w:rPr>
          <w:rFonts w:eastAsiaTheme="minorEastAsia"/>
          <w:sz w:val="24"/>
          <w:szCs w:val="24"/>
        </w:rPr>
        <w:t xml:space="preserve"> wird dabei unter der sogenannten </w:t>
      </w:r>
      <w:proofErr w:type="spellStart"/>
      <w:r w:rsidRPr="19B7A424">
        <w:rPr>
          <w:rFonts w:eastAsiaTheme="minorEastAsia"/>
          <w:sz w:val="24"/>
          <w:szCs w:val="24"/>
        </w:rPr>
        <w:t>Aim</w:t>
      </w:r>
      <w:proofErr w:type="spellEnd"/>
      <w:r w:rsidRPr="19B7A424">
        <w:rPr>
          <w:rFonts w:eastAsiaTheme="minorEastAsia"/>
          <w:sz w:val="24"/>
          <w:szCs w:val="24"/>
        </w:rPr>
        <w:t xml:space="preserve"> Pose als Child-Objekt eingefügt. Dadurch ist der </w:t>
      </w:r>
      <w:proofErr w:type="spellStart"/>
      <w:r w:rsidRPr="19B7A424">
        <w:rPr>
          <w:rFonts w:eastAsiaTheme="minorEastAsia"/>
          <w:sz w:val="24"/>
          <w:szCs w:val="24"/>
        </w:rPr>
        <w:t>Interactor</w:t>
      </w:r>
      <w:proofErr w:type="spellEnd"/>
      <w:r w:rsidRPr="19B7A424">
        <w:rPr>
          <w:rFonts w:eastAsiaTheme="minorEastAsia"/>
          <w:sz w:val="24"/>
          <w:szCs w:val="24"/>
        </w:rPr>
        <w:t xml:space="preserve"> direkt an die Hand gebunden.</w:t>
      </w:r>
    </w:p>
    <w:p w14:paraId="64E6F84F" w14:textId="06628307" w:rsidR="00501F55" w:rsidRPr="00501F55" w:rsidRDefault="4A6D6B72" w:rsidP="19B7A424">
      <w:pPr>
        <w:spacing w:before="240" w:after="240"/>
        <w:rPr>
          <w:rFonts w:eastAsiaTheme="minorEastAsia"/>
          <w:sz w:val="24"/>
          <w:szCs w:val="24"/>
        </w:rPr>
      </w:pPr>
      <w:r w:rsidRPr="19B7A424">
        <w:rPr>
          <w:rFonts w:eastAsiaTheme="minorEastAsia"/>
          <w:sz w:val="24"/>
          <w:szCs w:val="24"/>
        </w:rPr>
        <w:t xml:space="preserve">Da der kopierte </w:t>
      </w:r>
      <w:proofErr w:type="spellStart"/>
      <w:r w:rsidRPr="19B7A424">
        <w:rPr>
          <w:rFonts w:eastAsiaTheme="minorEastAsia"/>
          <w:sz w:val="24"/>
          <w:szCs w:val="24"/>
        </w:rPr>
        <w:t>Interactor</w:t>
      </w:r>
      <w:proofErr w:type="spellEnd"/>
      <w:r w:rsidRPr="19B7A424">
        <w:rPr>
          <w:rFonts w:eastAsiaTheme="minorEastAsia"/>
          <w:sz w:val="24"/>
          <w:szCs w:val="24"/>
        </w:rPr>
        <w:t xml:space="preserve"> noch auf Controller-Eingaben ausgelegt ist, müssen mehrere Einstellungen angepasst werden.</w:t>
      </w:r>
    </w:p>
    <w:p w14:paraId="2B838988" w14:textId="5E82B372" w:rsidR="00501F55" w:rsidRPr="00501F55" w:rsidRDefault="4A6D6B72" w:rsidP="19B7A424">
      <w:pPr>
        <w:spacing w:before="240" w:after="240"/>
        <w:rPr>
          <w:rFonts w:ascii="Arial" w:hAnsi="Arial" w:cs="Arial"/>
          <w:sz w:val="24"/>
          <w:szCs w:val="24"/>
        </w:rPr>
      </w:pPr>
      <w:r w:rsidRPr="19B7A424">
        <w:rPr>
          <w:rFonts w:eastAsiaTheme="minorEastAsia"/>
          <w:sz w:val="24"/>
          <w:szCs w:val="24"/>
        </w:rPr>
        <w:t xml:space="preserve">In der Komponente XR Ray </w:t>
      </w:r>
      <w:proofErr w:type="spellStart"/>
      <w:r w:rsidRPr="19B7A424">
        <w:rPr>
          <w:rFonts w:eastAsiaTheme="minorEastAsia"/>
          <w:sz w:val="24"/>
          <w:szCs w:val="24"/>
        </w:rPr>
        <w:t>Interactor</w:t>
      </w:r>
      <w:proofErr w:type="spellEnd"/>
      <w:r w:rsidRPr="19B7A424">
        <w:rPr>
          <w:rFonts w:eastAsiaTheme="minorEastAsia"/>
          <w:sz w:val="24"/>
          <w:szCs w:val="24"/>
        </w:rPr>
        <w:t xml:space="preserve"> werden folgende Änderungen vorgenommen:</w:t>
      </w:r>
    </w:p>
    <w:p w14:paraId="6C5D92F5" w14:textId="5DA7FDDF" w:rsidR="00501F55" w:rsidRPr="004C2DBF" w:rsidRDefault="0B2CB072" w:rsidP="19B7A424">
      <w:pPr>
        <w:pStyle w:val="ListParagraph"/>
        <w:numPr>
          <w:ilvl w:val="0"/>
          <w:numId w:val="4"/>
        </w:numPr>
        <w:spacing w:after="0"/>
        <w:rPr>
          <w:rFonts w:eastAsiaTheme="minorEastAsia"/>
          <w:sz w:val="24"/>
          <w:szCs w:val="24"/>
        </w:rPr>
      </w:pPr>
      <w:r w:rsidRPr="004C2DBF">
        <w:rPr>
          <w:rFonts w:eastAsiaTheme="minorEastAsia"/>
          <w:sz w:val="24"/>
          <w:szCs w:val="24"/>
        </w:rPr>
        <w:t>dem</w:t>
      </w:r>
      <w:r w:rsidR="4A6D6B72" w:rsidRPr="004C2DBF">
        <w:rPr>
          <w:rFonts w:eastAsiaTheme="minorEastAsia"/>
          <w:sz w:val="24"/>
          <w:szCs w:val="24"/>
        </w:rPr>
        <w:t xml:space="preserve"> Interaction Manager wird das XR Origin</w:t>
      </w:r>
      <w:r w:rsidR="67AD9616" w:rsidRPr="004C2DBF">
        <w:rPr>
          <w:rFonts w:eastAsiaTheme="minorEastAsia"/>
          <w:sz w:val="24"/>
          <w:szCs w:val="24"/>
        </w:rPr>
        <w:t xml:space="preserve"> </w:t>
      </w:r>
      <w:r w:rsidR="4A6D6B72" w:rsidRPr="004C2DBF">
        <w:rPr>
          <w:rFonts w:eastAsiaTheme="minorEastAsia"/>
          <w:sz w:val="24"/>
          <w:szCs w:val="24"/>
        </w:rPr>
        <w:t>(XR Interaction Manager) zugewiesen</w:t>
      </w:r>
      <w:r w:rsidR="1576DCDA" w:rsidRPr="004C2DBF">
        <w:rPr>
          <w:rFonts w:eastAsiaTheme="minorEastAsia"/>
          <w:sz w:val="24"/>
          <w:szCs w:val="24"/>
        </w:rPr>
        <w:t xml:space="preserve"> </w:t>
      </w:r>
      <w:r w:rsidR="1576DCDA" w:rsidRPr="004C2DBF">
        <w:rPr>
          <w:rFonts w:eastAsiaTheme="minorEastAsia"/>
          <w:color w:val="FF0000"/>
          <w:sz w:val="24"/>
          <w:szCs w:val="24"/>
        </w:rPr>
        <w:t>X</w:t>
      </w:r>
    </w:p>
    <w:p w14:paraId="11291215" w14:textId="1072961E" w:rsidR="00501F55" w:rsidRPr="00501F55" w:rsidRDefault="2C326D1A" w:rsidP="19B7A424">
      <w:pPr>
        <w:pStyle w:val="ListParagraph"/>
        <w:numPr>
          <w:ilvl w:val="0"/>
          <w:numId w:val="4"/>
        </w:numPr>
        <w:spacing w:after="0"/>
        <w:rPr>
          <w:rFonts w:eastAsiaTheme="minorEastAsia"/>
          <w:sz w:val="24"/>
          <w:szCs w:val="24"/>
        </w:rPr>
      </w:pPr>
      <w:r w:rsidRPr="19B7A424">
        <w:rPr>
          <w:rFonts w:eastAsiaTheme="minorEastAsia"/>
          <w:sz w:val="24"/>
          <w:szCs w:val="24"/>
        </w:rPr>
        <w:t>d</w:t>
      </w:r>
      <w:r w:rsidR="4A6D6B72" w:rsidRPr="19B7A424">
        <w:rPr>
          <w:rFonts w:eastAsiaTheme="minorEastAsia"/>
          <w:sz w:val="24"/>
          <w:szCs w:val="24"/>
        </w:rPr>
        <w:t xml:space="preserve">ie Interaction Layer Mask wird auf </w:t>
      </w:r>
      <w:proofErr w:type="spellStart"/>
      <w:r w:rsidR="4A6D6B72" w:rsidRPr="19B7A424">
        <w:rPr>
          <w:rFonts w:eastAsiaTheme="minorEastAsia"/>
          <w:sz w:val="24"/>
          <w:szCs w:val="24"/>
        </w:rPr>
        <w:t>Teleport</w:t>
      </w:r>
      <w:proofErr w:type="spellEnd"/>
      <w:r w:rsidR="4A6D6B72" w:rsidRPr="19B7A424">
        <w:rPr>
          <w:rFonts w:eastAsiaTheme="minorEastAsia"/>
          <w:sz w:val="24"/>
          <w:szCs w:val="24"/>
        </w:rPr>
        <w:t xml:space="preserve"> gesetzt</w:t>
      </w:r>
    </w:p>
    <w:p w14:paraId="220A9BA0" w14:textId="00DE7AFB" w:rsidR="00501F55" w:rsidRPr="00501F55" w:rsidRDefault="7543BB73" w:rsidP="19B7A424">
      <w:pPr>
        <w:pStyle w:val="ListParagraph"/>
        <w:numPr>
          <w:ilvl w:val="0"/>
          <w:numId w:val="4"/>
        </w:numPr>
        <w:spacing w:after="0"/>
        <w:rPr>
          <w:rFonts w:eastAsiaTheme="minorEastAsia"/>
          <w:sz w:val="24"/>
          <w:szCs w:val="24"/>
        </w:rPr>
      </w:pPr>
      <w:r w:rsidRPr="19B7A424">
        <w:rPr>
          <w:rFonts w:eastAsiaTheme="minorEastAsia"/>
          <w:sz w:val="24"/>
          <w:szCs w:val="24"/>
        </w:rPr>
        <w:t>d</w:t>
      </w:r>
      <w:r w:rsidR="4A6D6B72" w:rsidRPr="19B7A424">
        <w:rPr>
          <w:rFonts w:eastAsiaTheme="minorEastAsia"/>
          <w:sz w:val="24"/>
          <w:szCs w:val="24"/>
        </w:rPr>
        <w:t xml:space="preserve">ie </w:t>
      </w:r>
      <w:proofErr w:type="spellStart"/>
      <w:r w:rsidR="4A6D6B72" w:rsidRPr="19B7A424">
        <w:rPr>
          <w:rFonts w:eastAsiaTheme="minorEastAsia"/>
          <w:sz w:val="24"/>
          <w:szCs w:val="24"/>
        </w:rPr>
        <w:t>Handedness</w:t>
      </w:r>
      <w:proofErr w:type="spellEnd"/>
      <w:r w:rsidR="4A6D6B72" w:rsidRPr="19B7A424">
        <w:rPr>
          <w:rFonts w:eastAsiaTheme="minorEastAsia"/>
          <w:sz w:val="24"/>
          <w:szCs w:val="24"/>
        </w:rPr>
        <w:t xml:space="preserve"> wird auf Right gesetzt, damit der </w:t>
      </w:r>
      <w:proofErr w:type="spellStart"/>
      <w:r w:rsidR="4A6D6B72" w:rsidRPr="19B7A424">
        <w:rPr>
          <w:rFonts w:eastAsiaTheme="minorEastAsia"/>
          <w:sz w:val="24"/>
          <w:szCs w:val="24"/>
        </w:rPr>
        <w:t>Interactor</w:t>
      </w:r>
      <w:proofErr w:type="spellEnd"/>
      <w:r w:rsidR="4A6D6B72" w:rsidRPr="19B7A424">
        <w:rPr>
          <w:rFonts w:eastAsiaTheme="minorEastAsia"/>
          <w:sz w:val="24"/>
          <w:szCs w:val="24"/>
        </w:rPr>
        <w:t xml:space="preserve"> der </w:t>
      </w:r>
      <w:r w:rsidR="324BE4A4" w:rsidRPr="19B7A424">
        <w:rPr>
          <w:rFonts w:eastAsiaTheme="minorEastAsia"/>
          <w:sz w:val="24"/>
          <w:szCs w:val="24"/>
        </w:rPr>
        <w:t>Right</w:t>
      </w:r>
      <w:r w:rsidR="4A6D6B72" w:rsidRPr="19B7A424">
        <w:rPr>
          <w:rFonts w:eastAsiaTheme="minorEastAsia"/>
          <w:sz w:val="24"/>
          <w:szCs w:val="24"/>
        </w:rPr>
        <w:t xml:space="preserve"> Hand zugeordnet ist</w:t>
      </w:r>
    </w:p>
    <w:p w14:paraId="0BB1DF58" w14:textId="4366D367" w:rsidR="00501F55" w:rsidRPr="00501F55" w:rsidRDefault="523ABD91" w:rsidP="19B7A424">
      <w:pPr>
        <w:pStyle w:val="ListParagraph"/>
        <w:numPr>
          <w:ilvl w:val="0"/>
          <w:numId w:val="4"/>
        </w:numPr>
        <w:spacing w:after="0"/>
        <w:rPr>
          <w:rFonts w:eastAsiaTheme="minorEastAsia"/>
          <w:sz w:val="24"/>
          <w:szCs w:val="24"/>
          <w:lang w:val="en-US"/>
        </w:rPr>
      </w:pPr>
      <w:proofErr w:type="spellStart"/>
      <w:r w:rsidRPr="19B7A424">
        <w:rPr>
          <w:rFonts w:eastAsiaTheme="minorEastAsia"/>
          <w:sz w:val="24"/>
          <w:szCs w:val="24"/>
          <w:lang w:val="en-US"/>
        </w:rPr>
        <w:t>b</w:t>
      </w:r>
      <w:r w:rsidR="4A6D6B72" w:rsidRPr="19B7A424">
        <w:rPr>
          <w:rFonts w:eastAsiaTheme="minorEastAsia"/>
          <w:sz w:val="24"/>
          <w:szCs w:val="24"/>
          <w:lang w:val="en-US"/>
        </w:rPr>
        <w:t>eim</w:t>
      </w:r>
      <w:proofErr w:type="spellEnd"/>
      <w:r w:rsidR="4A6D6B72" w:rsidRPr="19B7A424">
        <w:rPr>
          <w:rFonts w:eastAsiaTheme="minorEastAsia"/>
          <w:sz w:val="24"/>
          <w:szCs w:val="24"/>
          <w:lang w:val="en-US"/>
        </w:rPr>
        <w:t xml:space="preserve"> Rotate Input </w:t>
      </w:r>
      <w:proofErr w:type="spellStart"/>
      <w:r w:rsidR="4A6D6B72" w:rsidRPr="19B7A424">
        <w:rPr>
          <w:rFonts w:eastAsiaTheme="minorEastAsia"/>
          <w:sz w:val="24"/>
          <w:szCs w:val="24"/>
          <w:lang w:val="en-US"/>
        </w:rPr>
        <w:t>wird</w:t>
      </w:r>
      <w:proofErr w:type="spellEnd"/>
      <w:r w:rsidR="4A6D6B72" w:rsidRPr="19B7A424">
        <w:rPr>
          <w:rFonts w:eastAsiaTheme="minorEastAsia"/>
          <w:sz w:val="24"/>
          <w:szCs w:val="24"/>
          <w:lang w:val="en-US"/>
        </w:rPr>
        <w:t xml:space="preserve"> die Input Action</w:t>
      </w:r>
      <w:r w:rsidR="00501F55" w:rsidRPr="004C2DBF">
        <w:rPr>
          <w:lang w:val="en-US"/>
        </w:rPr>
        <w:br/>
      </w:r>
      <w:r w:rsidR="4A6D6B72" w:rsidRPr="19B7A424">
        <w:rPr>
          <w:rFonts w:eastAsiaTheme="minorEastAsia"/>
          <w:sz w:val="24"/>
          <w:szCs w:val="24"/>
          <w:lang w:val="en-US"/>
        </w:rPr>
        <w:t xml:space="preserve"> „XRI Right Interaction / Rotate Manipulation (Input Action </w:t>
      </w:r>
      <w:proofErr w:type="gramStart"/>
      <w:r w:rsidR="4A6D6B72" w:rsidRPr="19B7A424">
        <w:rPr>
          <w:rFonts w:eastAsiaTheme="minorEastAsia"/>
          <w:sz w:val="24"/>
          <w:szCs w:val="24"/>
          <w:lang w:val="en-US"/>
        </w:rPr>
        <w:t>Reference)“</w:t>
      </w:r>
      <w:proofErr w:type="gramEnd"/>
      <w:r w:rsidR="30224F35" w:rsidRPr="19B7A424">
        <w:rPr>
          <w:rFonts w:eastAsiaTheme="minorEastAsia"/>
          <w:sz w:val="24"/>
          <w:szCs w:val="24"/>
          <w:lang w:val="en-US"/>
        </w:rPr>
        <w:t xml:space="preserve"> </w:t>
      </w:r>
      <w:r w:rsidR="00501F55" w:rsidRPr="004C2DBF">
        <w:rPr>
          <w:lang w:val="en-US"/>
        </w:rPr>
        <w:br/>
      </w:r>
      <w:r w:rsidR="107B2F39" w:rsidRPr="19B7A424">
        <w:rPr>
          <w:rFonts w:eastAsiaTheme="minorEastAsia"/>
          <w:sz w:val="24"/>
          <w:szCs w:val="24"/>
          <w:lang w:val="en-US"/>
        </w:rPr>
        <w:t>und</w:t>
      </w:r>
    </w:p>
    <w:p w14:paraId="04081F8E" w14:textId="5B391D1F" w:rsidR="00501F55" w:rsidRPr="00501F55" w:rsidRDefault="47F9824A" w:rsidP="19B7A424">
      <w:pPr>
        <w:pStyle w:val="ListParagraph"/>
        <w:numPr>
          <w:ilvl w:val="0"/>
          <w:numId w:val="4"/>
        </w:numPr>
        <w:spacing w:after="0"/>
        <w:rPr>
          <w:rFonts w:eastAsiaTheme="minorEastAsia"/>
          <w:sz w:val="24"/>
          <w:szCs w:val="24"/>
        </w:rPr>
      </w:pPr>
      <w:r w:rsidRPr="19B7A424">
        <w:rPr>
          <w:rFonts w:eastAsiaTheme="minorEastAsia"/>
          <w:sz w:val="24"/>
          <w:szCs w:val="24"/>
        </w:rPr>
        <w:t>b</w:t>
      </w:r>
      <w:r w:rsidR="4A6D6B72" w:rsidRPr="19B7A424">
        <w:rPr>
          <w:rFonts w:eastAsiaTheme="minorEastAsia"/>
          <w:sz w:val="24"/>
          <w:szCs w:val="24"/>
        </w:rPr>
        <w:t xml:space="preserve">eim </w:t>
      </w:r>
      <w:proofErr w:type="spellStart"/>
      <w:r w:rsidR="4A6D6B72" w:rsidRPr="19B7A424">
        <w:rPr>
          <w:rFonts w:eastAsiaTheme="minorEastAsia"/>
          <w:sz w:val="24"/>
          <w:szCs w:val="24"/>
        </w:rPr>
        <w:t>Directional</w:t>
      </w:r>
      <w:proofErr w:type="spellEnd"/>
      <w:r w:rsidR="4A6D6B72" w:rsidRPr="19B7A424">
        <w:rPr>
          <w:rFonts w:eastAsiaTheme="minorEastAsia"/>
          <w:sz w:val="24"/>
          <w:szCs w:val="24"/>
        </w:rPr>
        <w:t xml:space="preserve"> Input wird die Input Action</w:t>
      </w:r>
      <w:r w:rsidR="00501F55">
        <w:br/>
      </w:r>
      <w:r w:rsidR="4A6D6B72" w:rsidRPr="19B7A424">
        <w:rPr>
          <w:rFonts w:eastAsiaTheme="minorEastAsia"/>
          <w:sz w:val="24"/>
          <w:szCs w:val="24"/>
        </w:rPr>
        <w:t xml:space="preserve"> „XRI Right Interaction / Manipulation (Input Action Reference)“ ausgewählt</w:t>
      </w:r>
    </w:p>
    <w:p w14:paraId="6515F5E8" w14:textId="11E8CF88" w:rsidR="00501F55" w:rsidRPr="00501F55" w:rsidRDefault="4A6D6B72" w:rsidP="19B7A424">
      <w:pPr>
        <w:spacing w:before="240" w:after="240"/>
        <w:rPr>
          <w:rFonts w:ascii="Arial" w:hAnsi="Arial" w:cs="Arial"/>
          <w:sz w:val="24"/>
          <w:szCs w:val="24"/>
        </w:rPr>
      </w:pPr>
      <w:r w:rsidRPr="19B7A424">
        <w:rPr>
          <w:rFonts w:eastAsiaTheme="minorEastAsia"/>
          <w:sz w:val="24"/>
          <w:szCs w:val="24"/>
        </w:rPr>
        <w:t xml:space="preserve">Zusätzlich wird die Ausrichtung des </w:t>
      </w:r>
      <w:proofErr w:type="spellStart"/>
      <w:r w:rsidRPr="19B7A424">
        <w:rPr>
          <w:rFonts w:eastAsiaTheme="minorEastAsia"/>
          <w:sz w:val="24"/>
          <w:szCs w:val="24"/>
        </w:rPr>
        <w:t>Teleportationsstrahls</w:t>
      </w:r>
      <w:proofErr w:type="spellEnd"/>
      <w:r w:rsidRPr="19B7A424">
        <w:rPr>
          <w:rFonts w:eastAsiaTheme="minorEastAsia"/>
          <w:sz w:val="24"/>
          <w:szCs w:val="24"/>
        </w:rPr>
        <w:t xml:space="preserve"> angepasst:</w:t>
      </w:r>
    </w:p>
    <w:p w14:paraId="29CA5BBA" w14:textId="4C5D37B0" w:rsidR="00501F55" w:rsidRPr="004C2DBF" w:rsidRDefault="3A7077E3" w:rsidP="19B7A424">
      <w:pPr>
        <w:pStyle w:val="ListParagraph"/>
        <w:numPr>
          <w:ilvl w:val="0"/>
          <w:numId w:val="3"/>
        </w:numPr>
        <w:spacing w:after="0"/>
        <w:rPr>
          <w:rFonts w:eastAsiaTheme="minorEastAsia"/>
          <w:sz w:val="24"/>
          <w:szCs w:val="24"/>
        </w:rPr>
      </w:pPr>
      <w:r w:rsidRPr="004C2DBF">
        <w:rPr>
          <w:rFonts w:eastAsiaTheme="minorEastAsia"/>
          <w:sz w:val="24"/>
          <w:szCs w:val="24"/>
        </w:rPr>
        <w:t>d</w:t>
      </w:r>
      <w:r w:rsidR="7E2FB0E9" w:rsidRPr="004C2DBF">
        <w:rPr>
          <w:rFonts w:eastAsiaTheme="minorEastAsia"/>
          <w:sz w:val="24"/>
          <w:szCs w:val="24"/>
        </w:rPr>
        <w:t xml:space="preserve">ie </w:t>
      </w:r>
      <w:proofErr w:type="spellStart"/>
      <w:r w:rsidR="7E2FB0E9" w:rsidRPr="004C2DBF">
        <w:rPr>
          <w:rFonts w:eastAsiaTheme="minorEastAsia"/>
          <w:sz w:val="24"/>
          <w:szCs w:val="24"/>
        </w:rPr>
        <w:t>Aim</w:t>
      </w:r>
      <w:proofErr w:type="spellEnd"/>
      <w:r w:rsidR="7E2FB0E9" w:rsidRPr="004C2DBF">
        <w:rPr>
          <w:rFonts w:eastAsiaTheme="minorEastAsia"/>
          <w:sz w:val="24"/>
          <w:szCs w:val="24"/>
        </w:rPr>
        <w:t xml:space="preserve"> Pose der Right Hand wird per Drag-and-Drop auf </w:t>
      </w:r>
      <w:proofErr w:type="spellStart"/>
      <w:r w:rsidR="4A6D6B72" w:rsidRPr="004C2DBF">
        <w:rPr>
          <w:rFonts w:eastAsiaTheme="minorEastAsia"/>
          <w:sz w:val="24"/>
          <w:szCs w:val="24"/>
        </w:rPr>
        <w:t>Attach</w:t>
      </w:r>
      <w:proofErr w:type="spellEnd"/>
      <w:r w:rsidR="4A6D6B72" w:rsidRPr="004C2DBF">
        <w:rPr>
          <w:rFonts w:eastAsiaTheme="minorEastAsia"/>
          <w:sz w:val="24"/>
          <w:szCs w:val="24"/>
        </w:rPr>
        <w:t xml:space="preserve"> Transform</w:t>
      </w:r>
      <w:r w:rsidR="00501F55">
        <w:br/>
      </w:r>
      <w:r w:rsidR="49202C00" w:rsidRPr="004C2DBF">
        <w:rPr>
          <w:rFonts w:eastAsiaTheme="minorEastAsia"/>
          <w:sz w:val="24"/>
          <w:szCs w:val="24"/>
        </w:rPr>
        <w:t>und</w:t>
      </w:r>
    </w:p>
    <w:p w14:paraId="3EFE8EC3" w14:textId="0A679E1A" w:rsidR="00501F55" w:rsidRPr="00501F55" w:rsidRDefault="376347C2" w:rsidP="19B7A424">
      <w:pPr>
        <w:pStyle w:val="ListParagraph"/>
        <w:numPr>
          <w:ilvl w:val="0"/>
          <w:numId w:val="3"/>
        </w:numPr>
        <w:spacing w:after="0"/>
        <w:rPr>
          <w:rFonts w:eastAsiaTheme="minorEastAsia"/>
          <w:sz w:val="24"/>
          <w:szCs w:val="24"/>
        </w:rPr>
      </w:pPr>
      <w:r w:rsidRPr="19B7A424">
        <w:rPr>
          <w:rFonts w:eastAsiaTheme="minorEastAsia"/>
          <w:sz w:val="24"/>
          <w:szCs w:val="24"/>
        </w:rPr>
        <w:t>d</w:t>
      </w:r>
      <w:r w:rsidR="4A6D6B72" w:rsidRPr="19B7A424">
        <w:rPr>
          <w:rFonts w:eastAsiaTheme="minorEastAsia"/>
          <w:sz w:val="24"/>
          <w:szCs w:val="24"/>
        </w:rPr>
        <w:t xml:space="preserve">er </w:t>
      </w:r>
      <w:proofErr w:type="spellStart"/>
      <w:r w:rsidR="35679568" w:rsidRPr="19B7A424">
        <w:rPr>
          <w:rFonts w:eastAsiaTheme="minorEastAsia"/>
          <w:sz w:val="24"/>
          <w:szCs w:val="24"/>
        </w:rPr>
        <w:t>Aim</w:t>
      </w:r>
      <w:proofErr w:type="spellEnd"/>
      <w:r w:rsidR="35679568" w:rsidRPr="19B7A424">
        <w:rPr>
          <w:rFonts w:eastAsiaTheme="minorEastAsia"/>
          <w:sz w:val="24"/>
          <w:szCs w:val="24"/>
        </w:rPr>
        <w:t xml:space="preserve"> Pose der Right Hand</w:t>
      </w:r>
      <w:r w:rsidR="59098D2D" w:rsidRPr="19B7A424">
        <w:rPr>
          <w:rFonts w:eastAsiaTheme="minorEastAsia"/>
          <w:sz w:val="24"/>
          <w:szCs w:val="24"/>
        </w:rPr>
        <w:t xml:space="preserve"> </w:t>
      </w:r>
      <w:r w:rsidR="35679568" w:rsidRPr="19B7A424">
        <w:rPr>
          <w:rFonts w:eastAsiaTheme="minorEastAsia"/>
          <w:sz w:val="24"/>
          <w:szCs w:val="24"/>
        </w:rPr>
        <w:t xml:space="preserve">wird ebenfalls auf </w:t>
      </w:r>
      <w:r w:rsidR="4A6D6B72" w:rsidRPr="19B7A424">
        <w:rPr>
          <w:rFonts w:eastAsiaTheme="minorEastAsia"/>
          <w:sz w:val="24"/>
          <w:szCs w:val="24"/>
        </w:rPr>
        <w:t>Ray Origin Transform gesetzt.</w:t>
      </w:r>
    </w:p>
    <w:p w14:paraId="2AF4F012" w14:textId="72879AB8" w:rsidR="00501F55" w:rsidRPr="00501F55" w:rsidRDefault="7BFF27CD" w:rsidP="19B7A424">
      <w:r>
        <w:rPr>
          <w:noProof/>
        </w:rPr>
        <w:lastRenderedPageBreak/>
        <w:drawing>
          <wp:inline distT="0" distB="0" distL="0" distR="0" wp14:anchorId="0DF22CA8" wp14:editId="37812D08">
            <wp:extent cx="5762625" cy="2752725"/>
            <wp:effectExtent l="0" t="0" r="0" b="0"/>
            <wp:docPr id="2072299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7384" name="Picture 868827384"/>
                    <pic:cNvPicPr/>
                  </pic:nvPicPr>
                  <pic:blipFill>
                    <a:blip r:embed="rId10">
                      <a:extLst>
                        <a:ext uri="{28A0092B-C50C-407E-A947-70E740481C1C}">
                          <a14:useLocalDpi xmlns:a14="http://schemas.microsoft.com/office/drawing/2010/main"/>
                        </a:ext>
                      </a:extLst>
                    </a:blip>
                    <a:stretch>
                      <a:fillRect/>
                    </a:stretch>
                  </pic:blipFill>
                  <pic:spPr>
                    <a:xfrm>
                      <a:off x="0" y="0"/>
                      <a:ext cx="5762625" cy="2752725"/>
                    </a:xfrm>
                    <a:prstGeom prst="rect">
                      <a:avLst/>
                    </a:prstGeom>
                  </pic:spPr>
                </pic:pic>
              </a:graphicData>
            </a:graphic>
          </wp:inline>
        </w:drawing>
      </w:r>
    </w:p>
    <w:p w14:paraId="50AF3A0E" w14:textId="06DDCE8E" w:rsidR="00501F55" w:rsidRPr="00501F55" w:rsidRDefault="7BFF27CD" w:rsidP="19B7A424">
      <w:r>
        <w:rPr>
          <w:noProof/>
        </w:rPr>
        <w:drawing>
          <wp:inline distT="0" distB="0" distL="0" distR="0" wp14:anchorId="134C943C" wp14:editId="59D8D3EE">
            <wp:extent cx="5762625" cy="4105275"/>
            <wp:effectExtent l="0" t="0" r="0" b="0"/>
            <wp:docPr id="971399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99654" name="Picture 971399654"/>
                    <pic:cNvPicPr/>
                  </pic:nvPicPr>
                  <pic:blipFill>
                    <a:blip r:embed="rId11">
                      <a:extLst>
                        <a:ext uri="{28A0092B-C50C-407E-A947-70E740481C1C}">
                          <a14:useLocalDpi xmlns:a14="http://schemas.microsoft.com/office/drawing/2010/main"/>
                        </a:ext>
                      </a:extLst>
                    </a:blip>
                    <a:stretch>
                      <a:fillRect/>
                    </a:stretch>
                  </pic:blipFill>
                  <pic:spPr>
                    <a:xfrm>
                      <a:off x="0" y="0"/>
                      <a:ext cx="5762625" cy="4105275"/>
                    </a:xfrm>
                    <a:prstGeom prst="rect">
                      <a:avLst/>
                    </a:prstGeom>
                  </pic:spPr>
                </pic:pic>
              </a:graphicData>
            </a:graphic>
          </wp:inline>
        </w:drawing>
      </w:r>
    </w:p>
    <w:p w14:paraId="78875300" w14:textId="2ED4B014" w:rsidR="00501F55" w:rsidRPr="00501F55" w:rsidRDefault="00501F55" w:rsidP="19B7A424">
      <w:pPr>
        <w:spacing w:before="240" w:after="240"/>
        <w:rPr>
          <w:rFonts w:ascii="Aptos" w:eastAsia="Aptos" w:hAnsi="Aptos" w:cs="Aptos"/>
        </w:rPr>
      </w:pPr>
    </w:p>
    <w:p w14:paraId="395CA90A" w14:textId="75F76645" w:rsidR="00501F55" w:rsidRPr="00501F55" w:rsidRDefault="00501F55" w:rsidP="19B7A424">
      <w:pPr>
        <w:spacing w:before="240" w:after="240"/>
        <w:rPr>
          <w:rFonts w:ascii="Aptos" w:eastAsia="Aptos" w:hAnsi="Aptos" w:cs="Aptos"/>
        </w:rPr>
      </w:pPr>
    </w:p>
    <w:p w14:paraId="6828DE63" w14:textId="0B46DCDC" w:rsidR="00501F55" w:rsidRPr="00501F55" w:rsidRDefault="00501F55" w:rsidP="19B7A424">
      <w:pPr>
        <w:spacing w:before="240" w:after="240"/>
        <w:rPr>
          <w:rFonts w:ascii="Aptos" w:eastAsia="Aptos" w:hAnsi="Aptos" w:cs="Aptos"/>
        </w:rPr>
      </w:pPr>
    </w:p>
    <w:p w14:paraId="3F4BFCA3" w14:textId="69EC8C2E" w:rsidR="00501F55" w:rsidRPr="00501F55" w:rsidRDefault="00501F55" w:rsidP="19B7A424">
      <w:pPr>
        <w:spacing w:before="240" w:after="240"/>
        <w:rPr>
          <w:rFonts w:ascii="Aptos" w:eastAsia="Aptos" w:hAnsi="Aptos" w:cs="Aptos"/>
        </w:rPr>
      </w:pPr>
    </w:p>
    <w:p w14:paraId="387B82C0" w14:textId="253F6174" w:rsidR="00501F55" w:rsidRPr="00501F55" w:rsidRDefault="00501F55" w:rsidP="19B7A424"/>
    <w:p w14:paraId="7553C428" w14:textId="77777777" w:rsidR="00501F55" w:rsidRPr="00501F55" w:rsidRDefault="764F18A9" w:rsidP="00501F55">
      <w:pPr>
        <w:rPr>
          <w:rFonts w:ascii="Arial" w:hAnsi="Arial" w:cs="Arial"/>
          <w:b/>
          <w:bCs/>
          <w:sz w:val="24"/>
          <w:szCs w:val="24"/>
        </w:rPr>
      </w:pPr>
      <w:r w:rsidRPr="19B7A424">
        <w:rPr>
          <w:rFonts w:ascii="Arial" w:hAnsi="Arial" w:cs="Arial"/>
          <w:b/>
          <w:bCs/>
          <w:sz w:val="24"/>
          <w:szCs w:val="24"/>
        </w:rPr>
        <w:t>3.5 Eingabeverarbeitung über die Pinch-Geste</w:t>
      </w:r>
    </w:p>
    <w:p w14:paraId="4BF7EB81" w14:textId="2303D00B" w:rsidR="00501F55" w:rsidRPr="00501F55" w:rsidRDefault="18709E64" w:rsidP="19B7A424">
      <w:pPr>
        <w:spacing w:before="240" w:after="240"/>
        <w:rPr>
          <w:rFonts w:ascii="Arial" w:hAnsi="Arial" w:cs="Arial"/>
          <w:sz w:val="24"/>
          <w:szCs w:val="24"/>
        </w:rPr>
      </w:pPr>
      <w:r w:rsidRPr="19B7A424">
        <w:rPr>
          <w:rFonts w:eastAsiaTheme="minorEastAsia"/>
          <w:sz w:val="24"/>
          <w:szCs w:val="24"/>
        </w:rPr>
        <w:lastRenderedPageBreak/>
        <w:t xml:space="preserve">Die Auslösung der Teleportation erfolgt über die Pinch-Geste. Dabei werden Daumen und Zeigefinger der rechten Hand zusammengeführt. Damit diese Geste vom System als Eingabe erkannt wird, werden im XR Ray </w:t>
      </w:r>
      <w:proofErr w:type="spellStart"/>
      <w:r w:rsidRPr="19B7A424">
        <w:rPr>
          <w:rFonts w:eastAsiaTheme="minorEastAsia"/>
          <w:sz w:val="24"/>
          <w:szCs w:val="24"/>
        </w:rPr>
        <w:t>Interactor</w:t>
      </w:r>
      <w:proofErr w:type="spellEnd"/>
      <w:r w:rsidRPr="19B7A424">
        <w:rPr>
          <w:rFonts w:eastAsiaTheme="minorEastAsia"/>
          <w:sz w:val="24"/>
          <w:szCs w:val="24"/>
        </w:rPr>
        <w:t xml:space="preserve"> unter Input </w:t>
      </w:r>
      <w:proofErr w:type="spellStart"/>
      <w:r w:rsidRPr="19B7A424">
        <w:rPr>
          <w:rFonts w:eastAsiaTheme="minorEastAsia"/>
          <w:sz w:val="24"/>
          <w:szCs w:val="24"/>
        </w:rPr>
        <w:t>Configuration</w:t>
      </w:r>
      <w:proofErr w:type="spellEnd"/>
      <w:r w:rsidRPr="19B7A424">
        <w:rPr>
          <w:rFonts w:eastAsiaTheme="minorEastAsia"/>
          <w:sz w:val="24"/>
          <w:szCs w:val="24"/>
        </w:rPr>
        <w:t xml:space="preserve"> die passenden Input Actions eingetragen.</w:t>
      </w:r>
    </w:p>
    <w:p w14:paraId="6A737CB9" w14:textId="107FFA90" w:rsidR="00501F55" w:rsidRPr="00501F55" w:rsidRDefault="18709E64" w:rsidP="19B7A424">
      <w:pPr>
        <w:spacing w:before="240" w:after="240"/>
        <w:rPr>
          <w:rFonts w:ascii="Arial" w:hAnsi="Arial" w:cs="Arial"/>
          <w:sz w:val="24"/>
          <w:szCs w:val="24"/>
        </w:rPr>
      </w:pPr>
      <w:r w:rsidRPr="19B7A424">
        <w:rPr>
          <w:rFonts w:eastAsiaTheme="minorEastAsia"/>
          <w:sz w:val="24"/>
          <w:szCs w:val="24"/>
        </w:rPr>
        <w:t>Im Bereich Select Input werden folgende Einträge verwendet:</w:t>
      </w:r>
    </w:p>
    <w:p w14:paraId="72B97005" w14:textId="0CAD9308" w:rsidR="00501F55" w:rsidRPr="004C2DBF" w:rsidRDefault="18709E64" w:rsidP="19B7A424">
      <w:pPr>
        <w:pStyle w:val="ListParagraph"/>
        <w:numPr>
          <w:ilvl w:val="0"/>
          <w:numId w:val="2"/>
        </w:numPr>
        <w:spacing w:after="0"/>
        <w:rPr>
          <w:rFonts w:ascii="Arial" w:hAnsi="Arial" w:cs="Arial"/>
          <w:sz w:val="24"/>
          <w:szCs w:val="24"/>
          <w:lang w:val="en-US"/>
        </w:rPr>
      </w:pPr>
      <w:r w:rsidRPr="004C2DBF">
        <w:rPr>
          <w:rFonts w:eastAsiaTheme="minorEastAsia"/>
          <w:sz w:val="24"/>
          <w:szCs w:val="24"/>
          <w:lang w:val="en-US"/>
        </w:rPr>
        <w:t xml:space="preserve">XRI Right Interaction / Select (Input Action Reference) </w:t>
      </w:r>
    </w:p>
    <w:p w14:paraId="5CEE47DD" w14:textId="029B4362" w:rsidR="00501F55" w:rsidRPr="004C2DBF" w:rsidRDefault="18709E64" w:rsidP="19B7A424">
      <w:pPr>
        <w:pStyle w:val="ListParagraph"/>
        <w:numPr>
          <w:ilvl w:val="0"/>
          <w:numId w:val="2"/>
        </w:numPr>
        <w:spacing w:after="0"/>
        <w:rPr>
          <w:rFonts w:ascii="Arial" w:hAnsi="Arial" w:cs="Arial"/>
          <w:sz w:val="24"/>
          <w:szCs w:val="24"/>
          <w:lang w:val="en-US"/>
        </w:rPr>
      </w:pPr>
      <w:r w:rsidRPr="004C2DBF">
        <w:rPr>
          <w:rFonts w:eastAsiaTheme="minorEastAsia"/>
          <w:sz w:val="24"/>
          <w:szCs w:val="24"/>
          <w:lang w:val="en-US"/>
        </w:rPr>
        <w:t xml:space="preserve">XRI Right Interaction / Select Value (Input Action Reference) </w:t>
      </w:r>
    </w:p>
    <w:p w14:paraId="5AE20A1A" w14:textId="7057F1A3" w:rsidR="00501F55" w:rsidRPr="00501F55" w:rsidRDefault="18709E64" w:rsidP="19B7A424">
      <w:pPr>
        <w:spacing w:before="240" w:after="240"/>
        <w:rPr>
          <w:rFonts w:ascii="Arial" w:hAnsi="Arial" w:cs="Arial"/>
          <w:sz w:val="24"/>
          <w:szCs w:val="24"/>
        </w:rPr>
      </w:pPr>
      <w:r w:rsidRPr="19B7A424">
        <w:rPr>
          <w:rFonts w:eastAsiaTheme="minorEastAsia"/>
          <w:sz w:val="24"/>
          <w:szCs w:val="24"/>
        </w:rPr>
        <w:t>Dadurch erkennt das System die Pinch-Geste als Auswahlaktion.</w:t>
      </w:r>
    </w:p>
    <w:p w14:paraId="16E6C1E7" w14:textId="1C0DA285" w:rsidR="00501F55" w:rsidRPr="00501F55" w:rsidRDefault="18709E64" w:rsidP="19B7A424">
      <w:pPr>
        <w:spacing w:before="240" w:after="240"/>
        <w:rPr>
          <w:rFonts w:ascii="Arial" w:hAnsi="Arial" w:cs="Arial"/>
          <w:sz w:val="24"/>
          <w:szCs w:val="24"/>
        </w:rPr>
      </w:pPr>
      <w:r w:rsidRPr="19B7A424">
        <w:rPr>
          <w:rFonts w:eastAsiaTheme="minorEastAsia"/>
          <w:sz w:val="24"/>
          <w:szCs w:val="24"/>
        </w:rPr>
        <w:t>Zusätzlich werden im Bereich Activate Input folgende Einträge gesetzt:</w:t>
      </w:r>
    </w:p>
    <w:p w14:paraId="2F74B12C" w14:textId="16E3D49E" w:rsidR="00501F55" w:rsidRPr="004C2DBF" w:rsidRDefault="18709E64" w:rsidP="19B7A424">
      <w:pPr>
        <w:pStyle w:val="ListParagraph"/>
        <w:numPr>
          <w:ilvl w:val="0"/>
          <w:numId w:val="1"/>
        </w:numPr>
        <w:spacing w:after="0"/>
        <w:rPr>
          <w:rFonts w:ascii="Arial" w:hAnsi="Arial" w:cs="Arial"/>
          <w:sz w:val="24"/>
          <w:szCs w:val="24"/>
          <w:lang w:val="en-US"/>
        </w:rPr>
      </w:pPr>
      <w:r w:rsidRPr="004C2DBF">
        <w:rPr>
          <w:rFonts w:eastAsiaTheme="minorEastAsia"/>
          <w:sz w:val="24"/>
          <w:szCs w:val="24"/>
          <w:lang w:val="en-US"/>
        </w:rPr>
        <w:t xml:space="preserve">XRI Right Interaction / Activate (Input Action Reference) </w:t>
      </w:r>
    </w:p>
    <w:p w14:paraId="3B099829" w14:textId="0888E568" w:rsidR="00501F55" w:rsidRPr="004C2DBF" w:rsidRDefault="18709E64" w:rsidP="19B7A424">
      <w:pPr>
        <w:pStyle w:val="ListParagraph"/>
        <w:numPr>
          <w:ilvl w:val="0"/>
          <w:numId w:val="1"/>
        </w:numPr>
        <w:spacing w:after="0"/>
        <w:rPr>
          <w:rFonts w:ascii="Arial" w:hAnsi="Arial" w:cs="Arial"/>
          <w:sz w:val="24"/>
          <w:szCs w:val="24"/>
          <w:lang w:val="en-US"/>
        </w:rPr>
      </w:pPr>
      <w:r w:rsidRPr="004C2DBF">
        <w:rPr>
          <w:rFonts w:eastAsiaTheme="minorEastAsia"/>
          <w:sz w:val="24"/>
          <w:szCs w:val="24"/>
          <w:lang w:val="en-US"/>
        </w:rPr>
        <w:t xml:space="preserve">XRI Right Interaction / Activate Value (Input Action Reference) </w:t>
      </w:r>
    </w:p>
    <w:p w14:paraId="7C74CC9D" w14:textId="0BCD8FB7" w:rsidR="00501F55" w:rsidRPr="00501F55" w:rsidRDefault="18709E64" w:rsidP="19B7A424">
      <w:pPr>
        <w:spacing w:before="240" w:after="240"/>
        <w:rPr>
          <w:rFonts w:ascii="Arial" w:hAnsi="Arial" w:cs="Arial"/>
          <w:sz w:val="24"/>
          <w:szCs w:val="24"/>
        </w:rPr>
      </w:pPr>
      <w:r w:rsidRPr="19B7A424">
        <w:rPr>
          <w:rFonts w:eastAsiaTheme="minorEastAsia"/>
          <w:sz w:val="24"/>
          <w:szCs w:val="24"/>
        </w:rPr>
        <w:t xml:space="preserve">Diese Eingaben werden ebenfalls der Right Hand zugeordnet und ergänzen die allgemeine Interaktionssteuerung des </w:t>
      </w:r>
      <w:proofErr w:type="spellStart"/>
      <w:r w:rsidRPr="19B7A424">
        <w:rPr>
          <w:rFonts w:eastAsiaTheme="minorEastAsia"/>
          <w:sz w:val="24"/>
          <w:szCs w:val="24"/>
        </w:rPr>
        <w:t>Interactors</w:t>
      </w:r>
      <w:proofErr w:type="spellEnd"/>
      <w:r w:rsidRPr="19B7A424">
        <w:rPr>
          <w:rFonts w:eastAsiaTheme="minorEastAsia"/>
          <w:sz w:val="24"/>
          <w:szCs w:val="24"/>
        </w:rPr>
        <w:t>.</w:t>
      </w:r>
    </w:p>
    <w:p w14:paraId="2F2BA7A4" w14:textId="7B757262" w:rsidR="00501F55" w:rsidRPr="00501F55" w:rsidRDefault="18709E64" w:rsidP="19B7A424">
      <w:pPr>
        <w:spacing w:before="240" w:after="240"/>
        <w:rPr>
          <w:rFonts w:ascii="Arial" w:hAnsi="Arial" w:cs="Arial"/>
          <w:sz w:val="24"/>
          <w:szCs w:val="24"/>
        </w:rPr>
      </w:pPr>
      <w:r w:rsidRPr="19B7A424">
        <w:rPr>
          <w:rFonts w:eastAsiaTheme="minorEastAsia"/>
          <w:sz w:val="24"/>
          <w:szCs w:val="24"/>
        </w:rPr>
        <w:t xml:space="preserve">Durch diese Konfiguration verarbeitet der </w:t>
      </w:r>
      <w:proofErr w:type="spellStart"/>
      <w:r w:rsidRPr="19B7A424">
        <w:rPr>
          <w:rFonts w:eastAsiaTheme="minorEastAsia"/>
          <w:sz w:val="24"/>
          <w:szCs w:val="24"/>
        </w:rPr>
        <w:t>Teleport</w:t>
      </w:r>
      <w:proofErr w:type="spellEnd"/>
      <w:r w:rsidRPr="19B7A424">
        <w:rPr>
          <w:rFonts w:eastAsiaTheme="minorEastAsia"/>
          <w:sz w:val="24"/>
          <w:szCs w:val="24"/>
        </w:rPr>
        <w:t xml:space="preserve"> </w:t>
      </w:r>
      <w:proofErr w:type="spellStart"/>
      <w:r w:rsidRPr="19B7A424">
        <w:rPr>
          <w:rFonts w:eastAsiaTheme="minorEastAsia"/>
          <w:sz w:val="24"/>
          <w:szCs w:val="24"/>
        </w:rPr>
        <w:t>Interactor</w:t>
      </w:r>
      <w:proofErr w:type="spellEnd"/>
      <w:r w:rsidRPr="19B7A424">
        <w:rPr>
          <w:rFonts w:eastAsiaTheme="minorEastAsia"/>
          <w:sz w:val="24"/>
          <w:szCs w:val="24"/>
        </w:rPr>
        <w:t xml:space="preserve"> die Handgeste nicht mehr als Controller-Eingabe, sondern als Eingabe der Right Hand. Sobald die Pinch-Geste erkannt wird, kann die ausgewählte </w:t>
      </w:r>
      <w:proofErr w:type="spellStart"/>
      <w:r w:rsidRPr="19B7A424">
        <w:rPr>
          <w:rFonts w:eastAsiaTheme="minorEastAsia"/>
          <w:sz w:val="24"/>
          <w:szCs w:val="24"/>
        </w:rPr>
        <w:t>Teleportationsfläche</w:t>
      </w:r>
      <w:proofErr w:type="spellEnd"/>
      <w:r w:rsidRPr="19B7A424">
        <w:rPr>
          <w:rFonts w:eastAsiaTheme="minorEastAsia"/>
          <w:sz w:val="24"/>
          <w:szCs w:val="24"/>
        </w:rPr>
        <w:t xml:space="preserve"> bestätigt und die Teleportation ausgelöst werden.</w:t>
      </w:r>
    </w:p>
    <w:p w14:paraId="2BE79D65" w14:textId="76816F7E" w:rsidR="00501F55" w:rsidRPr="00501F55" w:rsidRDefault="00501F55" w:rsidP="19B7A424">
      <w:pPr>
        <w:rPr>
          <w:rFonts w:ascii="Arial" w:hAnsi="Arial" w:cs="Arial"/>
          <w:b/>
          <w:bCs/>
          <w:sz w:val="24"/>
          <w:szCs w:val="24"/>
        </w:rPr>
      </w:pPr>
    </w:p>
    <w:p w14:paraId="0248A38B" w14:textId="6185D600" w:rsidR="00501F55" w:rsidRPr="00501F55" w:rsidRDefault="3B518BF3" w:rsidP="19B7A424">
      <w:r>
        <w:rPr>
          <w:noProof/>
        </w:rPr>
        <w:drawing>
          <wp:inline distT="0" distB="0" distL="0" distR="0" wp14:anchorId="5878873C" wp14:editId="73EE808B">
            <wp:extent cx="5762625" cy="800100"/>
            <wp:effectExtent l="0" t="0" r="0" b="0"/>
            <wp:docPr id="1030304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04705" name="Picture 1030304705"/>
                    <pic:cNvPicPr/>
                  </pic:nvPicPr>
                  <pic:blipFill>
                    <a:blip r:embed="rId12">
                      <a:extLst>
                        <a:ext uri="{28A0092B-C50C-407E-A947-70E740481C1C}">
                          <a14:useLocalDpi xmlns:a14="http://schemas.microsoft.com/office/drawing/2010/main"/>
                        </a:ext>
                      </a:extLst>
                    </a:blip>
                    <a:stretch>
                      <a:fillRect/>
                    </a:stretch>
                  </pic:blipFill>
                  <pic:spPr>
                    <a:xfrm>
                      <a:off x="0" y="0"/>
                      <a:ext cx="5762625" cy="800100"/>
                    </a:xfrm>
                    <a:prstGeom prst="rect">
                      <a:avLst/>
                    </a:prstGeom>
                  </pic:spPr>
                </pic:pic>
              </a:graphicData>
            </a:graphic>
          </wp:inline>
        </w:drawing>
      </w:r>
    </w:p>
    <w:p w14:paraId="67311A96"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 xml:space="preserve">3.6 Visualisierung des </w:t>
      </w:r>
      <w:proofErr w:type="spellStart"/>
      <w:r w:rsidRPr="00501F55">
        <w:rPr>
          <w:rFonts w:ascii="Arial" w:hAnsi="Arial" w:cs="Arial"/>
          <w:b/>
          <w:bCs/>
          <w:sz w:val="24"/>
          <w:szCs w:val="24"/>
        </w:rPr>
        <w:t>Teleportationsstrahls</w:t>
      </w:r>
      <w:proofErr w:type="spellEnd"/>
    </w:p>
    <w:p w14:paraId="61D5D072" w14:textId="3D481FCC" w:rsidR="00501F55" w:rsidRPr="00501F55" w:rsidRDefault="00501F55" w:rsidP="00501F55">
      <w:pPr>
        <w:rPr>
          <w:rFonts w:ascii="Arial" w:hAnsi="Arial" w:cs="Arial"/>
          <w:sz w:val="24"/>
          <w:szCs w:val="24"/>
        </w:rPr>
      </w:pPr>
      <w:r w:rsidRPr="2194BCFD">
        <w:rPr>
          <w:rFonts w:ascii="Arial" w:hAnsi="Arial" w:cs="Arial"/>
          <w:sz w:val="24"/>
          <w:szCs w:val="24"/>
        </w:rPr>
        <w:t xml:space="preserve">Für die Darstellung des </w:t>
      </w:r>
      <w:proofErr w:type="spellStart"/>
      <w:r w:rsidRPr="2194BCFD">
        <w:rPr>
          <w:rFonts w:ascii="Arial" w:hAnsi="Arial" w:cs="Arial"/>
          <w:sz w:val="24"/>
          <w:szCs w:val="24"/>
        </w:rPr>
        <w:t>Teleportationsziels</w:t>
      </w:r>
      <w:proofErr w:type="spellEnd"/>
      <w:r w:rsidR="004508D7">
        <w:rPr>
          <w:rFonts w:ascii="Arial" w:hAnsi="Arial" w:cs="Arial"/>
          <w:sz w:val="24"/>
          <w:szCs w:val="24"/>
        </w:rPr>
        <w:t xml:space="preserve"> wird</w:t>
      </w:r>
      <w:r w:rsidRPr="2194BCFD">
        <w:rPr>
          <w:rFonts w:ascii="Arial" w:hAnsi="Arial" w:cs="Arial"/>
          <w:sz w:val="24"/>
          <w:szCs w:val="24"/>
        </w:rPr>
        <w:t xml:space="preserve"> die Komponente „XR </w:t>
      </w:r>
      <w:proofErr w:type="spellStart"/>
      <w:r w:rsidRPr="2194BCFD">
        <w:rPr>
          <w:rFonts w:ascii="Arial" w:hAnsi="Arial" w:cs="Arial"/>
          <w:sz w:val="24"/>
          <w:szCs w:val="24"/>
        </w:rPr>
        <w:t>Interactor</w:t>
      </w:r>
      <w:proofErr w:type="spellEnd"/>
      <w:r w:rsidRPr="2194BCFD">
        <w:rPr>
          <w:rFonts w:ascii="Arial" w:hAnsi="Arial" w:cs="Arial"/>
          <w:sz w:val="24"/>
          <w:szCs w:val="24"/>
        </w:rPr>
        <w:t xml:space="preserve"> Line Visual“ verwendet. Diese erzeugt einen sichtbaren Strahl, der vom </w:t>
      </w:r>
      <w:proofErr w:type="spellStart"/>
      <w:r w:rsidRPr="2194BCFD">
        <w:rPr>
          <w:rFonts w:ascii="Arial" w:hAnsi="Arial" w:cs="Arial"/>
          <w:sz w:val="24"/>
          <w:szCs w:val="24"/>
        </w:rPr>
        <w:t>Interactor</w:t>
      </w:r>
      <w:proofErr w:type="spellEnd"/>
      <w:r w:rsidRPr="2194BCFD">
        <w:rPr>
          <w:rFonts w:ascii="Arial" w:hAnsi="Arial" w:cs="Arial"/>
          <w:sz w:val="24"/>
          <w:szCs w:val="24"/>
        </w:rPr>
        <w:t xml:space="preserve"> ausgeht und die Richtung der Teleportation anzeigt.</w:t>
      </w:r>
    </w:p>
    <w:p w14:paraId="62AA8B17" w14:textId="2692F2B3" w:rsidR="00501F55" w:rsidRPr="00501F55" w:rsidRDefault="45568AC7" w:rsidP="19B7A424">
      <w:pPr>
        <w:rPr>
          <w:rFonts w:ascii="Arial" w:hAnsi="Arial" w:cs="Arial"/>
          <w:sz w:val="24"/>
          <w:szCs w:val="24"/>
        </w:rPr>
      </w:pPr>
      <w:r w:rsidRPr="19B7A424">
        <w:rPr>
          <w:rFonts w:ascii="Arial" w:hAnsi="Arial" w:cs="Arial"/>
          <w:sz w:val="24"/>
          <w:szCs w:val="24"/>
        </w:rPr>
        <w:t xml:space="preserve">Zu Beginn </w:t>
      </w:r>
      <w:r w:rsidR="420A5115" w:rsidRPr="19B7A424">
        <w:rPr>
          <w:rFonts w:ascii="Arial" w:hAnsi="Arial" w:cs="Arial"/>
          <w:sz w:val="24"/>
          <w:szCs w:val="24"/>
        </w:rPr>
        <w:t>tritt</w:t>
      </w:r>
      <w:r w:rsidR="527D1EC8" w:rsidRPr="19B7A424">
        <w:rPr>
          <w:rFonts w:ascii="Arial" w:hAnsi="Arial" w:cs="Arial"/>
          <w:sz w:val="24"/>
          <w:szCs w:val="24"/>
        </w:rPr>
        <w:t xml:space="preserve"> dabei</w:t>
      </w:r>
      <w:r w:rsidR="764F18A9" w:rsidRPr="19B7A424">
        <w:rPr>
          <w:rFonts w:ascii="Arial" w:hAnsi="Arial" w:cs="Arial"/>
          <w:sz w:val="24"/>
          <w:szCs w:val="24"/>
        </w:rPr>
        <w:t xml:space="preserve"> ein Problem</w:t>
      </w:r>
      <w:r w:rsidR="3FD38F8D" w:rsidRPr="19B7A424">
        <w:rPr>
          <w:rFonts w:ascii="Arial" w:hAnsi="Arial" w:cs="Arial"/>
          <w:sz w:val="24"/>
          <w:szCs w:val="24"/>
        </w:rPr>
        <w:t xml:space="preserve"> auf</w:t>
      </w:r>
      <w:r w:rsidR="764F18A9" w:rsidRPr="19B7A424">
        <w:rPr>
          <w:rFonts w:ascii="Arial" w:hAnsi="Arial" w:cs="Arial"/>
          <w:sz w:val="24"/>
          <w:szCs w:val="24"/>
        </w:rPr>
        <w:t>. Der Strahl k</w:t>
      </w:r>
      <w:r w:rsidR="3F109D0A" w:rsidRPr="19B7A424">
        <w:rPr>
          <w:rFonts w:ascii="Arial" w:hAnsi="Arial" w:cs="Arial"/>
          <w:sz w:val="24"/>
          <w:szCs w:val="24"/>
        </w:rPr>
        <w:t>ommt</w:t>
      </w:r>
      <w:r w:rsidR="764F18A9" w:rsidRPr="19B7A424">
        <w:rPr>
          <w:rFonts w:ascii="Arial" w:hAnsi="Arial" w:cs="Arial"/>
          <w:sz w:val="24"/>
          <w:szCs w:val="24"/>
        </w:rPr>
        <w:t xml:space="preserve"> nicht direkt aus der Hand, sondern ersch</w:t>
      </w:r>
      <w:r w:rsidR="3F109D0A" w:rsidRPr="19B7A424">
        <w:rPr>
          <w:rFonts w:ascii="Arial" w:hAnsi="Arial" w:cs="Arial"/>
          <w:sz w:val="24"/>
          <w:szCs w:val="24"/>
        </w:rPr>
        <w:t>eint</w:t>
      </w:r>
      <w:r w:rsidR="764F18A9" w:rsidRPr="19B7A424">
        <w:rPr>
          <w:rFonts w:ascii="Arial" w:hAnsi="Arial" w:cs="Arial"/>
          <w:sz w:val="24"/>
          <w:szCs w:val="24"/>
        </w:rPr>
        <w:t xml:space="preserve"> an einer falschen Position im</w:t>
      </w:r>
      <w:r w:rsidR="5F9743FB" w:rsidRPr="19B7A424">
        <w:rPr>
          <w:rFonts w:ascii="Arial" w:hAnsi="Arial" w:cs="Arial"/>
          <w:sz w:val="24"/>
          <w:szCs w:val="24"/>
        </w:rPr>
        <w:t xml:space="preserve"> </w:t>
      </w:r>
      <w:r w:rsidR="0194789A" w:rsidRPr="19B7A424">
        <w:rPr>
          <w:rFonts w:ascii="Arial" w:hAnsi="Arial" w:cs="Arial"/>
          <w:sz w:val="24"/>
          <w:szCs w:val="24"/>
        </w:rPr>
        <w:t>v</w:t>
      </w:r>
      <w:r w:rsidR="5F9743FB" w:rsidRPr="19B7A424">
        <w:rPr>
          <w:rFonts w:ascii="Arial" w:hAnsi="Arial" w:cs="Arial"/>
          <w:sz w:val="24"/>
          <w:szCs w:val="24"/>
        </w:rPr>
        <w:t xml:space="preserve">irtuellen </w:t>
      </w:r>
      <w:r w:rsidR="764F18A9" w:rsidRPr="19B7A424">
        <w:rPr>
          <w:rFonts w:ascii="Arial" w:hAnsi="Arial" w:cs="Arial"/>
          <w:sz w:val="24"/>
          <w:szCs w:val="24"/>
        </w:rPr>
        <w:t>Raum.</w:t>
      </w:r>
    </w:p>
    <w:p w14:paraId="7399CEA2" w14:textId="26D32FFC" w:rsidR="00501F55" w:rsidRPr="00501F55" w:rsidRDefault="004508D7" w:rsidP="2194BCFD">
      <w:pPr>
        <w:rPr>
          <w:rFonts w:ascii="Arial" w:hAnsi="Arial" w:cs="Arial"/>
          <w:sz w:val="24"/>
          <w:szCs w:val="24"/>
          <w:highlight w:val="yellow"/>
        </w:rPr>
      </w:pPr>
      <w:r>
        <w:rPr>
          <w:rFonts w:ascii="Arial" w:eastAsia="Arial" w:hAnsi="Arial" w:cs="Arial"/>
          <w:sz w:val="24"/>
          <w:szCs w:val="24"/>
        </w:rPr>
        <w:t>Die Ursache liegt</w:t>
      </w:r>
      <w:r w:rsidR="3653FF6A" w:rsidRPr="2194BCFD">
        <w:rPr>
          <w:rFonts w:ascii="Arial" w:eastAsia="Arial" w:hAnsi="Arial" w:cs="Arial"/>
          <w:sz w:val="24"/>
          <w:szCs w:val="24"/>
        </w:rPr>
        <w:t xml:space="preserve"> in einer falschen Konfiguration. Da der </w:t>
      </w:r>
      <w:proofErr w:type="spellStart"/>
      <w:r w:rsidR="3653FF6A" w:rsidRPr="2194BCFD">
        <w:rPr>
          <w:rFonts w:ascii="Arial" w:eastAsia="Arial" w:hAnsi="Arial" w:cs="Arial"/>
          <w:sz w:val="24"/>
          <w:szCs w:val="24"/>
        </w:rPr>
        <w:t>Teleport</w:t>
      </w:r>
      <w:proofErr w:type="spellEnd"/>
      <w:r w:rsidR="3653FF6A" w:rsidRPr="2194BCFD">
        <w:rPr>
          <w:rFonts w:ascii="Arial" w:eastAsia="Arial" w:hAnsi="Arial" w:cs="Arial"/>
          <w:sz w:val="24"/>
          <w:szCs w:val="24"/>
        </w:rPr>
        <w:t xml:space="preserve"> </w:t>
      </w:r>
      <w:proofErr w:type="spellStart"/>
      <w:r w:rsidR="3653FF6A" w:rsidRPr="2194BCFD">
        <w:rPr>
          <w:rFonts w:ascii="Arial" w:eastAsia="Arial" w:hAnsi="Arial" w:cs="Arial"/>
          <w:sz w:val="24"/>
          <w:szCs w:val="24"/>
        </w:rPr>
        <w:t>Interactor</w:t>
      </w:r>
      <w:proofErr w:type="spellEnd"/>
      <w:r w:rsidR="00B436D5">
        <w:rPr>
          <w:rFonts w:ascii="Arial" w:eastAsia="Arial" w:hAnsi="Arial" w:cs="Arial"/>
          <w:sz w:val="24"/>
          <w:szCs w:val="24"/>
        </w:rPr>
        <w:t xml:space="preserve"> vom Controller übernommen wird, ist</w:t>
      </w:r>
      <w:r w:rsidR="3653FF6A" w:rsidRPr="2194BCFD">
        <w:rPr>
          <w:rFonts w:ascii="Arial" w:eastAsia="Arial" w:hAnsi="Arial" w:cs="Arial"/>
          <w:sz w:val="24"/>
          <w:szCs w:val="24"/>
        </w:rPr>
        <w:t xml:space="preserve"> die Option </w:t>
      </w:r>
      <w:proofErr w:type="spellStart"/>
      <w:r w:rsidR="3653FF6A" w:rsidRPr="2194BCFD">
        <w:rPr>
          <w:rFonts w:ascii="Arial" w:eastAsia="Arial" w:hAnsi="Arial" w:cs="Arial"/>
          <w:sz w:val="24"/>
          <w:szCs w:val="24"/>
        </w:rPr>
        <w:t>Override</w:t>
      </w:r>
      <w:proofErr w:type="spellEnd"/>
      <w:r w:rsidR="3653FF6A" w:rsidRPr="2194BCFD">
        <w:rPr>
          <w:rFonts w:ascii="Arial" w:eastAsia="Arial" w:hAnsi="Arial" w:cs="Arial"/>
          <w:sz w:val="24"/>
          <w:szCs w:val="24"/>
        </w:rPr>
        <w:t xml:space="preserve"> Line Origi</w:t>
      </w:r>
      <w:r w:rsidR="216F4ADD" w:rsidRPr="2194BCFD">
        <w:rPr>
          <w:rFonts w:ascii="Arial" w:eastAsia="Arial" w:hAnsi="Arial" w:cs="Arial"/>
          <w:sz w:val="24"/>
          <w:szCs w:val="24"/>
        </w:rPr>
        <w:t>n</w:t>
      </w:r>
      <w:r w:rsidR="3653FF6A" w:rsidRPr="2194BCFD">
        <w:rPr>
          <w:rFonts w:ascii="Arial" w:eastAsia="Arial" w:hAnsi="Arial" w:cs="Arial"/>
          <w:sz w:val="24"/>
          <w:szCs w:val="24"/>
        </w:rPr>
        <w:t xml:space="preserve"> bereits aktiviert, jedoch noch auf den Controller als</w:t>
      </w:r>
      <w:r w:rsidR="00B436D5">
        <w:rPr>
          <w:rFonts w:ascii="Arial" w:eastAsia="Arial" w:hAnsi="Arial" w:cs="Arial"/>
          <w:sz w:val="24"/>
          <w:szCs w:val="24"/>
        </w:rPr>
        <w:t xml:space="preserve"> Ursprung gesetzt. Dadurch wird</w:t>
      </w:r>
      <w:r w:rsidR="3653FF6A" w:rsidRPr="2194BCFD">
        <w:rPr>
          <w:rFonts w:ascii="Arial" w:eastAsia="Arial" w:hAnsi="Arial" w:cs="Arial"/>
          <w:sz w:val="24"/>
          <w:szCs w:val="24"/>
        </w:rPr>
        <w:t xml:space="preserve"> der Strahl an der falschen Position erzeugt.</w:t>
      </w:r>
    </w:p>
    <w:p w14:paraId="662C9FFA" w14:textId="52831CE7" w:rsidR="2194BCFD" w:rsidRDefault="2194BCFD" w:rsidP="2194BCFD">
      <w:pPr>
        <w:rPr>
          <w:rFonts w:ascii="Arial" w:eastAsia="Arial" w:hAnsi="Arial" w:cs="Arial"/>
          <w:sz w:val="24"/>
          <w:szCs w:val="24"/>
        </w:rPr>
      </w:pPr>
    </w:p>
    <w:p w14:paraId="6E98FFE7"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3.7 Lösung der Visualisierungsproblematik</w:t>
      </w:r>
    </w:p>
    <w:p w14:paraId="7E9E4636" w14:textId="42BCDFF4" w:rsidR="00501F55" w:rsidRDefault="3D00D9E5" w:rsidP="19B7A424">
      <w:pPr>
        <w:rPr>
          <w:rFonts w:eastAsiaTheme="minorEastAsia"/>
          <w:sz w:val="24"/>
          <w:szCs w:val="24"/>
        </w:rPr>
      </w:pPr>
      <w:r w:rsidRPr="19B7A424">
        <w:rPr>
          <w:rFonts w:ascii="Arial" w:hAnsi="Arial" w:cs="Arial"/>
          <w:sz w:val="24"/>
          <w:szCs w:val="24"/>
        </w:rPr>
        <w:lastRenderedPageBreak/>
        <w:t>Zur Lösung wird</w:t>
      </w:r>
      <w:r w:rsidR="764F18A9" w:rsidRPr="19B7A424">
        <w:rPr>
          <w:rFonts w:ascii="Arial" w:hAnsi="Arial" w:cs="Arial"/>
          <w:sz w:val="24"/>
          <w:szCs w:val="24"/>
        </w:rPr>
        <w:t xml:space="preserve"> ein eigenes </w:t>
      </w:r>
      <w:proofErr w:type="spellStart"/>
      <w:r w:rsidR="065AD0ED" w:rsidRPr="19B7A424">
        <w:rPr>
          <w:rFonts w:ascii="Arial" w:hAnsi="Arial" w:cs="Arial"/>
          <w:sz w:val="24"/>
          <w:szCs w:val="24"/>
        </w:rPr>
        <w:t>GameObject</w:t>
      </w:r>
      <w:proofErr w:type="spellEnd"/>
      <w:r w:rsidR="065AD0ED" w:rsidRPr="19B7A424">
        <w:rPr>
          <w:rFonts w:ascii="Arial" w:hAnsi="Arial" w:cs="Arial"/>
          <w:sz w:val="24"/>
          <w:szCs w:val="24"/>
        </w:rPr>
        <w:t xml:space="preserve"> </w:t>
      </w:r>
      <w:r w:rsidRPr="19B7A424">
        <w:rPr>
          <w:rFonts w:ascii="Arial" w:hAnsi="Arial" w:cs="Arial"/>
          <w:sz w:val="24"/>
          <w:szCs w:val="24"/>
        </w:rPr>
        <w:t>erstellt. Dieses wird</w:t>
      </w:r>
      <w:r w:rsidR="764F18A9" w:rsidRPr="19B7A424">
        <w:rPr>
          <w:rFonts w:ascii="Arial" w:hAnsi="Arial" w:cs="Arial"/>
          <w:sz w:val="24"/>
          <w:szCs w:val="24"/>
        </w:rPr>
        <w:t xml:space="preserve"> „Right Hand </w:t>
      </w:r>
      <w:proofErr w:type="spellStart"/>
      <w:r w:rsidR="764F18A9" w:rsidRPr="19B7A424">
        <w:rPr>
          <w:rFonts w:ascii="Arial" w:hAnsi="Arial" w:cs="Arial"/>
          <w:sz w:val="24"/>
          <w:szCs w:val="24"/>
        </w:rPr>
        <w:t>Teleport</w:t>
      </w:r>
      <w:proofErr w:type="spellEnd"/>
      <w:r w:rsidR="764F18A9" w:rsidRPr="19B7A424">
        <w:rPr>
          <w:rFonts w:ascii="Arial" w:hAnsi="Arial" w:cs="Arial"/>
          <w:sz w:val="24"/>
          <w:szCs w:val="24"/>
        </w:rPr>
        <w:t xml:space="preserve"> Origin“ genannt und </w:t>
      </w:r>
      <w:r w:rsidR="7CDCA73C" w:rsidRPr="19B7A424">
        <w:rPr>
          <w:rFonts w:ascii="Arial" w:hAnsi="Arial" w:cs="Arial"/>
          <w:sz w:val="24"/>
          <w:szCs w:val="24"/>
        </w:rPr>
        <w:t xml:space="preserve">unter </w:t>
      </w:r>
      <w:proofErr w:type="spellStart"/>
      <w:r w:rsidR="7CDCA73C" w:rsidRPr="19B7A424">
        <w:rPr>
          <w:rFonts w:ascii="Arial" w:hAnsi="Arial" w:cs="Arial"/>
          <w:sz w:val="24"/>
          <w:szCs w:val="24"/>
        </w:rPr>
        <w:t>Aim</w:t>
      </w:r>
      <w:proofErr w:type="spellEnd"/>
      <w:r w:rsidR="7CDCA73C" w:rsidRPr="19B7A424">
        <w:rPr>
          <w:rFonts w:ascii="Arial" w:hAnsi="Arial" w:cs="Arial"/>
          <w:sz w:val="24"/>
          <w:szCs w:val="24"/>
        </w:rPr>
        <w:t xml:space="preserve"> Pose</w:t>
      </w:r>
      <w:r w:rsidR="2AAB0C99" w:rsidRPr="19B7A424">
        <w:rPr>
          <w:rFonts w:eastAsiaTheme="minorEastAsia"/>
          <w:sz w:val="24"/>
          <w:szCs w:val="24"/>
        </w:rPr>
        <w:t xml:space="preserve"> als Child-Objekt eingefügt</w:t>
      </w:r>
    </w:p>
    <w:p w14:paraId="18F88B38" w14:textId="1CE28C5C" w:rsidR="00501F55" w:rsidRPr="00501F55" w:rsidRDefault="00B436D5" w:rsidP="2194BCFD">
      <w:pPr>
        <w:rPr>
          <w:rFonts w:ascii="Arial" w:hAnsi="Arial" w:cs="Arial"/>
          <w:sz w:val="24"/>
          <w:szCs w:val="24"/>
        </w:rPr>
      </w:pPr>
      <w:r>
        <w:rPr>
          <w:rFonts w:ascii="Arial" w:hAnsi="Arial" w:cs="Arial"/>
          <w:sz w:val="24"/>
          <w:szCs w:val="24"/>
        </w:rPr>
        <w:t xml:space="preserve">Danach </w:t>
      </w:r>
      <w:r w:rsidR="00B84D03">
        <w:rPr>
          <w:rFonts w:ascii="Arial" w:hAnsi="Arial" w:cs="Arial"/>
          <w:sz w:val="24"/>
          <w:szCs w:val="24"/>
        </w:rPr>
        <w:t>werden</w:t>
      </w:r>
      <w:r w:rsidR="00501F55" w:rsidRPr="2194BCFD">
        <w:rPr>
          <w:rFonts w:ascii="Arial" w:hAnsi="Arial" w:cs="Arial"/>
          <w:sz w:val="24"/>
          <w:szCs w:val="24"/>
        </w:rPr>
        <w:t xml:space="preserve"> folgende Anpassungen</w:t>
      </w:r>
      <w:r w:rsidR="1ADA92F5" w:rsidRPr="2194BCFD">
        <w:rPr>
          <w:rFonts w:ascii="Arial" w:hAnsi="Arial" w:cs="Arial"/>
          <w:sz w:val="24"/>
          <w:szCs w:val="24"/>
        </w:rPr>
        <w:t xml:space="preserve"> durchgeführt</w:t>
      </w:r>
      <w:r w:rsidR="00501F55" w:rsidRPr="2194BCFD">
        <w:rPr>
          <w:rFonts w:ascii="Arial" w:hAnsi="Arial" w:cs="Arial"/>
          <w:sz w:val="24"/>
          <w:szCs w:val="24"/>
        </w:rPr>
        <w:t>:</w:t>
      </w:r>
    </w:p>
    <w:p w14:paraId="120191BA" w14:textId="52BEBC0C" w:rsidR="00501F55" w:rsidRPr="00501F55" w:rsidRDefault="764F18A9" w:rsidP="00501F55">
      <w:pPr>
        <w:numPr>
          <w:ilvl w:val="0"/>
          <w:numId w:val="23"/>
        </w:numPr>
        <w:rPr>
          <w:rFonts w:ascii="Arial" w:hAnsi="Arial" w:cs="Arial"/>
          <w:sz w:val="24"/>
          <w:szCs w:val="24"/>
        </w:rPr>
      </w:pPr>
      <w:r w:rsidRPr="19B7A424">
        <w:rPr>
          <w:rFonts w:ascii="Arial" w:hAnsi="Arial" w:cs="Arial"/>
          <w:sz w:val="24"/>
          <w:szCs w:val="24"/>
        </w:rPr>
        <w:t>„</w:t>
      </w:r>
      <w:proofErr w:type="spellStart"/>
      <w:r w:rsidRPr="19B7A424">
        <w:rPr>
          <w:rFonts w:ascii="Arial" w:hAnsi="Arial" w:cs="Arial"/>
          <w:sz w:val="24"/>
          <w:szCs w:val="24"/>
        </w:rPr>
        <w:t>Overri</w:t>
      </w:r>
      <w:r w:rsidR="3D00D9E5" w:rsidRPr="19B7A424">
        <w:rPr>
          <w:rFonts w:ascii="Arial" w:hAnsi="Arial" w:cs="Arial"/>
          <w:sz w:val="24"/>
          <w:szCs w:val="24"/>
        </w:rPr>
        <w:t>de</w:t>
      </w:r>
      <w:proofErr w:type="spellEnd"/>
      <w:r w:rsidR="3D00D9E5" w:rsidRPr="19B7A424">
        <w:rPr>
          <w:rFonts w:ascii="Arial" w:hAnsi="Arial" w:cs="Arial"/>
          <w:sz w:val="24"/>
          <w:szCs w:val="24"/>
        </w:rPr>
        <w:t xml:space="preserve"> Line Origin“ wird</w:t>
      </w:r>
      <w:r w:rsidR="3E87B6C5" w:rsidRPr="19B7A424">
        <w:rPr>
          <w:rFonts w:ascii="Arial" w:hAnsi="Arial" w:cs="Arial"/>
          <w:sz w:val="24"/>
          <w:szCs w:val="24"/>
        </w:rPr>
        <w:t xml:space="preserve"> aktiviert</w:t>
      </w:r>
    </w:p>
    <w:p w14:paraId="614050C1" w14:textId="640972C6" w:rsidR="00501F55" w:rsidRPr="00416F70" w:rsidRDefault="324C8BBB" w:rsidP="19B7A424">
      <w:pPr>
        <w:numPr>
          <w:ilvl w:val="0"/>
          <w:numId w:val="23"/>
        </w:numPr>
        <w:rPr>
          <w:rFonts w:ascii="Arial" w:hAnsi="Arial" w:cs="Arial"/>
          <w:sz w:val="24"/>
          <w:szCs w:val="24"/>
        </w:rPr>
      </w:pPr>
      <w:r w:rsidRPr="19B7A424">
        <w:rPr>
          <w:rFonts w:ascii="Arial" w:hAnsi="Arial" w:cs="Arial"/>
          <w:sz w:val="24"/>
          <w:szCs w:val="24"/>
        </w:rPr>
        <w:t>d</w:t>
      </w:r>
      <w:r w:rsidR="3D00D9E5" w:rsidRPr="19B7A424">
        <w:rPr>
          <w:rFonts w:ascii="Arial" w:hAnsi="Arial" w:cs="Arial"/>
          <w:sz w:val="24"/>
          <w:szCs w:val="24"/>
        </w:rPr>
        <w:t>as neue Objekt wird</w:t>
      </w:r>
      <w:r w:rsidR="764F18A9" w:rsidRPr="19B7A424">
        <w:rPr>
          <w:rFonts w:ascii="Arial" w:hAnsi="Arial" w:cs="Arial"/>
          <w:sz w:val="24"/>
          <w:szCs w:val="24"/>
        </w:rPr>
        <w:t xml:space="preserve"> als „Line Origin Transform“ ge</w:t>
      </w:r>
      <w:r w:rsidR="3E87B6C5" w:rsidRPr="19B7A424">
        <w:rPr>
          <w:rFonts w:ascii="Arial" w:hAnsi="Arial" w:cs="Arial"/>
          <w:sz w:val="24"/>
          <w:szCs w:val="24"/>
        </w:rPr>
        <w:t>setzt</w:t>
      </w:r>
    </w:p>
    <w:p w14:paraId="3F34B512" w14:textId="2EE8BED3" w:rsidR="7400D556" w:rsidRDefault="716C91C9" w:rsidP="19B7A424">
      <w:pPr>
        <w:rPr>
          <w:rFonts w:ascii="Arial" w:hAnsi="Arial" w:cs="Arial"/>
          <w:sz w:val="24"/>
          <w:szCs w:val="24"/>
        </w:rPr>
      </w:pPr>
      <w:r w:rsidRPr="19B7A424">
        <w:rPr>
          <w:rFonts w:ascii="Arial" w:hAnsi="Arial" w:cs="Arial"/>
          <w:sz w:val="24"/>
          <w:szCs w:val="24"/>
        </w:rPr>
        <w:t>Für die genau</w:t>
      </w:r>
      <w:r w:rsidR="3D00D9E5" w:rsidRPr="19B7A424">
        <w:rPr>
          <w:rFonts w:ascii="Arial" w:hAnsi="Arial" w:cs="Arial"/>
          <w:sz w:val="24"/>
          <w:szCs w:val="24"/>
        </w:rPr>
        <w:t xml:space="preserve"> Position w</w:t>
      </w:r>
      <w:r w:rsidR="049E027A" w:rsidRPr="19B7A424">
        <w:rPr>
          <w:rFonts w:ascii="Arial" w:hAnsi="Arial" w:cs="Arial"/>
          <w:sz w:val="24"/>
          <w:szCs w:val="24"/>
        </w:rPr>
        <w:t>erden</w:t>
      </w:r>
      <w:r w:rsidR="3B42282C" w:rsidRPr="19B7A424">
        <w:rPr>
          <w:rFonts w:ascii="Arial" w:hAnsi="Arial" w:cs="Arial"/>
          <w:sz w:val="24"/>
          <w:szCs w:val="24"/>
        </w:rPr>
        <w:t xml:space="preserve"> </w:t>
      </w:r>
      <w:r w:rsidR="77D36600" w:rsidRPr="19B7A424">
        <w:rPr>
          <w:rFonts w:ascii="Arial" w:hAnsi="Arial" w:cs="Arial"/>
          <w:sz w:val="24"/>
          <w:szCs w:val="24"/>
        </w:rPr>
        <w:t xml:space="preserve">schrittweise </w:t>
      </w:r>
      <w:r w:rsidR="3B42282C" w:rsidRPr="19B7A424">
        <w:rPr>
          <w:rFonts w:ascii="Arial" w:hAnsi="Arial" w:cs="Arial"/>
          <w:sz w:val="24"/>
          <w:szCs w:val="24"/>
        </w:rPr>
        <w:t>kleine Änderungen</w:t>
      </w:r>
      <w:r w:rsidR="7E9F31FA" w:rsidRPr="19B7A424">
        <w:rPr>
          <w:rFonts w:ascii="Arial" w:hAnsi="Arial" w:cs="Arial"/>
          <w:sz w:val="24"/>
          <w:szCs w:val="24"/>
        </w:rPr>
        <w:t xml:space="preserve"> </w:t>
      </w:r>
      <w:r w:rsidR="0B686B28" w:rsidRPr="19B7A424">
        <w:rPr>
          <w:rFonts w:ascii="Arial" w:hAnsi="Arial" w:cs="Arial"/>
          <w:sz w:val="24"/>
          <w:szCs w:val="24"/>
        </w:rPr>
        <w:t>bei dem</w:t>
      </w:r>
      <w:r w:rsidR="7D2418FC" w:rsidRPr="19B7A424">
        <w:rPr>
          <w:rFonts w:ascii="Arial" w:hAnsi="Arial" w:cs="Arial"/>
          <w:sz w:val="24"/>
          <w:szCs w:val="24"/>
        </w:rPr>
        <w:t xml:space="preserve"> </w:t>
      </w:r>
      <w:proofErr w:type="spellStart"/>
      <w:r w:rsidR="7D2418FC" w:rsidRPr="19B7A424">
        <w:rPr>
          <w:rFonts w:ascii="Arial" w:hAnsi="Arial" w:cs="Arial"/>
          <w:sz w:val="24"/>
          <w:szCs w:val="24"/>
        </w:rPr>
        <w:t>GameObject</w:t>
      </w:r>
      <w:proofErr w:type="spellEnd"/>
      <w:r w:rsidR="7D2418FC" w:rsidRPr="19B7A424">
        <w:rPr>
          <w:rFonts w:ascii="Arial" w:hAnsi="Arial" w:cs="Arial"/>
          <w:sz w:val="24"/>
          <w:szCs w:val="24"/>
        </w:rPr>
        <w:t xml:space="preserve"> „</w:t>
      </w:r>
      <w:r w:rsidR="0B686B28" w:rsidRPr="19B7A424">
        <w:rPr>
          <w:rFonts w:ascii="Arial" w:hAnsi="Arial" w:cs="Arial"/>
          <w:sz w:val="24"/>
          <w:szCs w:val="24"/>
        </w:rPr>
        <w:t xml:space="preserve">Right Hand </w:t>
      </w:r>
      <w:proofErr w:type="spellStart"/>
      <w:r w:rsidR="0B686B28" w:rsidRPr="19B7A424">
        <w:rPr>
          <w:rFonts w:ascii="Arial" w:hAnsi="Arial" w:cs="Arial"/>
          <w:sz w:val="24"/>
          <w:szCs w:val="24"/>
        </w:rPr>
        <w:t>Teleport</w:t>
      </w:r>
      <w:proofErr w:type="spellEnd"/>
      <w:r w:rsidR="0B686B28" w:rsidRPr="19B7A424">
        <w:rPr>
          <w:rFonts w:ascii="Arial" w:hAnsi="Arial" w:cs="Arial"/>
          <w:sz w:val="24"/>
          <w:szCs w:val="24"/>
        </w:rPr>
        <w:t xml:space="preserve"> Origin</w:t>
      </w:r>
      <w:r w:rsidR="6708A591" w:rsidRPr="19B7A424">
        <w:rPr>
          <w:rFonts w:ascii="Arial" w:hAnsi="Arial" w:cs="Arial"/>
          <w:sz w:val="24"/>
          <w:szCs w:val="24"/>
        </w:rPr>
        <w:t>” unter Transform</w:t>
      </w:r>
      <w:r w:rsidR="0B686B28" w:rsidRPr="19B7A424">
        <w:rPr>
          <w:rFonts w:ascii="Arial" w:hAnsi="Arial" w:cs="Arial"/>
          <w:sz w:val="24"/>
          <w:szCs w:val="24"/>
        </w:rPr>
        <w:t xml:space="preserve"> </w:t>
      </w:r>
      <w:r w:rsidR="3B42282C" w:rsidRPr="19B7A424">
        <w:rPr>
          <w:rFonts w:ascii="Arial" w:hAnsi="Arial" w:cs="Arial"/>
          <w:sz w:val="24"/>
          <w:szCs w:val="24"/>
        </w:rPr>
        <w:t>entlan</w:t>
      </w:r>
      <w:r w:rsidR="582E4798" w:rsidRPr="19B7A424">
        <w:rPr>
          <w:rFonts w:ascii="Arial" w:hAnsi="Arial" w:cs="Arial"/>
          <w:sz w:val="24"/>
          <w:szCs w:val="24"/>
        </w:rPr>
        <w:t>g</w:t>
      </w:r>
      <w:r w:rsidR="3B42282C" w:rsidRPr="19B7A424">
        <w:rPr>
          <w:rFonts w:ascii="Arial" w:hAnsi="Arial" w:cs="Arial"/>
          <w:sz w:val="24"/>
          <w:szCs w:val="24"/>
        </w:rPr>
        <w:t xml:space="preserve"> der X-, Y- und Z-Achse vorgenommen.</w:t>
      </w:r>
    </w:p>
    <w:p w14:paraId="013B6639" w14:textId="52339E8C" w:rsidR="2194BCFD" w:rsidRDefault="2194BCFD" w:rsidP="2194BCFD">
      <w:pPr>
        <w:rPr>
          <w:rFonts w:ascii="Arial" w:hAnsi="Arial" w:cs="Arial"/>
          <w:sz w:val="24"/>
          <w:szCs w:val="24"/>
        </w:rPr>
      </w:pPr>
    </w:p>
    <w:p w14:paraId="34D9EFEA" w14:textId="4851129E" w:rsidR="00501F55" w:rsidRPr="00501F55" w:rsidRDefault="00B436D5" w:rsidP="00501F55">
      <w:pPr>
        <w:rPr>
          <w:rFonts w:ascii="Arial" w:hAnsi="Arial" w:cs="Arial"/>
          <w:sz w:val="24"/>
          <w:szCs w:val="24"/>
        </w:rPr>
      </w:pPr>
      <w:r>
        <w:rPr>
          <w:rFonts w:ascii="Arial" w:hAnsi="Arial" w:cs="Arial"/>
          <w:sz w:val="24"/>
          <w:szCs w:val="24"/>
        </w:rPr>
        <w:t>So kann</w:t>
      </w:r>
      <w:r w:rsidR="00501F55" w:rsidRPr="2194BCFD">
        <w:rPr>
          <w:rFonts w:ascii="Arial" w:hAnsi="Arial" w:cs="Arial"/>
          <w:sz w:val="24"/>
          <w:szCs w:val="24"/>
        </w:rPr>
        <w:t xml:space="preserve"> der Startpunkt des Strahls genau an den Zeigefinger angepasst werden</w:t>
      </w:r>
      <w:r w:rsidR="43B948A1" w:rsidRPr="2194BCFD">
        <w:rPr>
          <w:rFonts w:ascii="Arial" w:hAnsi="Arial" w:cs="Arial"/>
          <w:sz w:val="24"/>
          <w:szCs w:val="24"/>
        </w:rPr>
        <w:t xml:space="preserve">, damit schlussendlich </w:t>
      </w:r>
      <w:r w:rsidR="00501F55" w:rsidRPr="2194BCFD">
        <w:rPr>
          <w:rFonts w:ascii="Arial" w:hAnsi="Arial" w:cs="Arial"/>
          <w:sz w:val="24"/>
          <w:szCs w:val="24"/>
        </w:rPr>
        <w:t>die Darstellung realistisch und korrekt</w:t>
      </w:r>
      <w:r>
        <w:rPr>
          <w:rFonts w:ascii="Arial" w:hAnsi="Arial" w:cs="Arial"/>
          <w:sz w:val="24"/>
          <w:szCs w:val="24"/>
        </w:rPr>
        <w:t xml:space="preserve"> ist</w:t>
      </w:r>
      <w:r w:rsidR="00501F55" w:rsidRPr="2194BCFD">
        <w:rPr>
          <w:rFonts w:ascii="Arial" w:hAnsi="Arial" w:cs="Arial"/>
          <w:sz w:val="24"/>
          <w:szCs w:val="24"/>
        </w:rPr>
        <w:t>.</w:t>
      </w:r>
    </w:p>
    <w:p w14:paraId="27D5B90E" w14:textId="1E5E3CAC" w:rsidR="00501F55" w:rsidRPr="00501F55" w:rsidRDefault="00501F55" w:rsidP="00501F55">
      <w:pPr>
        <w:rPr>
          <w:rFonts w:ascii="Arial" w:hAnsi="Arial" w:cs="Arial"/>
          <w:sz w:val="24"/>
          <w:szCs w:val="24"/>
        </w:rPr>
      </w:pPr>
    </w:p>
    <w:p w14:paraId="4D2907C8"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3.8 Ergebnis</w:t>
      </w:r>
    </w:p>
    <w:p w14:paraId="3A1C5840" w14:textId="3CCDDBD8" w:rsidR="00501F55" w:rsidRPr="00501F55" w:rsidRDefault="00501F55" w:rsidP="00501F55">
      <w:pPr>
        <w:rPr>
          <w:rFonts w:ascii="Arial" w:hAnsi="Arial" w:cs="Arial"/>
          <w:sz w:val="24"/>
          <w:szCs w:val="24"/>
        </w:rPr>
      </w:pPr>
      <w:r w:rsidRPr="00501F55">
        <w:rPr>
          <w:rFonts w:ascii="Arial" w:hAnsi="Arial" w:cs="Arial"/>
          <w:sz w:val="24"/>
          <w:szCs w:val="24"/>
        </w:rPr>
        <w:t>Durch die Kombination aller Komponent</w:t>
      </w:r>
      <w:r w:rsidR="00EC6F8F">
        <w:rPr>
          <w:rFonts w:ascii="Arial" w:hAnsi="Arial" w:cs="Arial"/>
          <w:sz w:val="24"/>
          <w:szCs w:val="24"/>
        </w:rPr>
        <w:t>en kann</w:t>
      </w:r>
      <w:r w:rsidRPr="00501F55">
        <w:rPr>
          <w:rFonts w:ascii="Arial" w:hAnsi="Arial" w:cs="Arial"/>
          <w:sz w:val="24"/>
          <w:szCs w:val="24"/>
        </w:rPr>
        <w:t xml:space="preserve"> ein funktionierendes </w:t>
      </w:r>
      <w:proofErr w:type="spellStart"/>
      <w:r w:rsidRPr="00501F55">
        <w:rPr>
          <w:rFonts w:ascii="Arial" w:hAnsi="Arial" w:cs="Arial"/>
          <w:sz w:val="24"/>
          <w:szCs w:val="24"/>
        </w:rPr>
        <w:t>Teleportationssystem</w:t>
      </w:r>
      <w:proofErr w:type="spellEnd"/>
      <w:r w:rsidRPr="00501F55">
        <w:rPr>
          <w:rFonts w:ascii="Arial" w:hAnsi="Arial" w:cs="Arial"/>
          <w:sz w:val="24"/>
          <w:szCs w:val="24"/>
        </w:rPr>
        <w:t xml:space="preserve"> umgesetzt werden, das komplett auf Handtracking basiert.</w:t>
      </w:r>
    </w:p>
    <w:p w14:paraId="6C726BDC" w14:textId="77777777" w:rsidR="00501F55" w:rsidRPr="00501F55" w:rsidRDefault="00501F55" w:rsidP="00501F55">
      <w:pPr>
        <w:rPr>
          <w:rFonts w:ascii="Arial" w:hAnsi="Arial" w:cs="Arial"/>
          <w:sz w:val="24"/>
          <w:szCs w:val="24"/>
        </w:rPr>
      </w:pPr>
      <w:r w:rsidRPr="00501F55">
        <w:rPr>
          <w:rFonts w:ascii="Arial" w:hAnsi="Arial" w:cs="Arial"/>
          <w:sz w:val="24"/>
          <w:szCs w:val="24"/>
        </w:rPr>
        <w:t>Die wichtigsten Eigenschaften sind:</w:t>
      </w:r>
    </w:p>
    <w:p w14:paraId="7CA0C43D" w14:textId="3F891C4C" w:rsidR="00501F55" w:rsidRPr="00501F55" w:rsidRDefault="00416F70" w:rsidP="00501F55">
      <w:pPr>
        <w:numPr>
          <w:ilvl w:val="0"/>
          <w:numId w:val="24"/>
        </w:numPr>
        <w:rPr>
          <w:rFonts w:ascii="Arial" w:hAnsi="Arial" w:cs="Arial"/>
          <w:sz w:val="24"/>
          <w:szCs w:val="24"/>
        </w:rPr>
      </w:pPr>
      <w:r>
        <w:rPr>
          <w:rFonts w:ascii="Arial" w:hAnsi="Arial" w:cs="Arial"/>
          <w:sz w:val="24"/>
          <w:szCs w:val="24"/>
        </w:rPr>
        <w:t>Navigation ohne Controller</w:t>
      </w:r>
    </w:p>
    <w:p w14:paraId="3E9558F6" w14:textId="0BDA4EA1" w:rsidR="00501F55" w:rsidRPr="00501F55" w:rsidRDefault="00501F55" w:rsidP="00501F55">
      <w:pPr>
        <w:numPr>
          <w:ilvl w:val="0"/>
          <w:numId w:val="24"/>
        </w:numPr>
        <w:rPr>
          <w:rFonts w:ascii="Arial" w:hAnsi="Arial" w:cs="Arial"/>
          <w:sz w:val="24"/>
          <w:szCs w:val="24"/>
        </w:rPr>
      </w:pPr>
      <w:r w:rsidRPr="00501F55">
        <w:rPr>
          <w:rFonts w:ascii="Arial" w:hAnsi="Arial" w:cs="Arial"/>
          <w:sz w:val="24"/>
          <w:szCs w:val="24"/>
        </w:rPr>
        <w:t>Auslösung durch Pinch-Geste</w:t>
      </w:r>
    </w:p>
    <w:p w14:paraId="0282B880" w14:textId="1B29972C" w:rsidR="00501F55" w:rsidRPr="00501F55" w:rsidRDefault="764F18A9" w:rsidP="19B7A424">
      <w:pPr>
        <w:numPr>
          <w:ilvl w:val="0"/>
          <w:numId w:val="24"/>
        </w:numPr>
        <w:rPr>
          <w:rFonts w:ascii="Arial" w:hAnsi="Arial" w:cs="Arial"/>
          <w:sz w:val="24"/>
          <w:szCs w:val="24"/>
        </w:rPr>
      </w:pPr>
      <w:r w:rsidRPr="19B7A424">
        <w:rPr>
          <w:rFonts w:ascii="Arial" w:hAnsi="Arial" w:cs="Arial"/>
          <w:sz w:val="24"/>
          <w:szCs w:val="24"/>
        </w:rPr>
        <w:t>si</w:t>
      </w:r>
      <w:r w:rsidR="3E87B6C5" w:rsidRPr="19B7A424">
        <w:rPr>
          <w:rFonts w:ascii="Arial" w:hAnsi="Arial" w:cs="Arial"/>
          <w:sz w:val="24"/>
          <w:szCs w:val="24"/>
        </w:rPr>
        <w:t>chtbarer Strahl zur Zielauswahl</w:t>
      </w:r>
    </w:p>
    <w:p w14:paraId="6BECC5E3" w14:textId="20F360A6" w:rsidR="00501F55" w:rsidRPr="00501F55" w:rsidRDefault="764F18A9" w:rsidP="19B7A424">
      <w:pPr>
        <w:numPr>
          <w:ilvl w:val="0"/>
          <w:numId w:val="24"/>
        </w:numPr>
        <w:rPr>
          <w:rFonts w:ascii="Arial" w:hAnsi="Arial" w:cs="Arial"/>
          <w:sz w:val="24"/>
          <w:szCs w:val="24"/>
        </w:rPr>
      </w:pPr>
      <w:r w:rsidRPr="19B7A424">
        <w:rPr>
          <w:rFonts w:ascii="Arial" w:hAnsi="Arial" w:cs="Arial"/>
          <w:sz w:val="24"/>
          <w:szCs w:val="24"/>
        </w:rPr>
        <w:t xml:space="preserve">Bewegung </w:t>
      </w:r>
      <w:r w:rsidR="3E87B6C5" w:rsidRPr="19B7A424">
        <w:rPr>
          <w:rFonts w:ascii="Arial" w:hAnsi="Arial" w:cs="Arial"/>
          <w:sz w:val="24"/>
          <w:szCs w:val="24"/>
        </w:rPr>
        <w:t>durch Verschieben des XR Origin</w:t>
      </w:r>
      <w:r w:rsidR="6D25B764" w:rsidRPr="19B7A424">
        <w:rPr>
          <w:rFonts w:ascii="Arial" w:hAnsi="Arial" w:cs="Arial"/>
          <w:sz w:val="24"/>
          <w:szCs w:val="24"/>
        </w:rPr>
        <w:t xml:space="preserve"> </w:t>
      </w:r>
    </w:p>
    <w:p w14:paraId="757088EE" w14:textId="4743A7E2" w:rsidR="00501F55" w:rsidRPr="00501F55" w:rsidRDefault="00EC6F8F" w:rsidP="00501F55">
      <w:pPr>
        <w:rPr>
          <w:rFonts w:ascii="Arial" w:hAnsi="Arial" w:cs="Arial"/>
          <w:sz w:val="24"/>
          <w:szCs w:val="24"/>
        </w:rPr>
      </w:pPr>
      <w:r>
        <w:rPr>
          <w:rFonts w:ascii="Arial" w:hAnsi="Arial" w:cs="Arial"/>
          <w:sz w:val="24"/>
          <w:szCs w:val="24"/>
        </w:rPr>
        <w:t>Das System läuft</w:t>
      </w:r>
      <w:r w:rsidR="00501F55" w:rsidRPr="2194BCFD">
        <w:rPr>
          <w:rFonts w:ascii="Arial" w:hAnsi="Arial" w:cs="Arial"/>
          <w:sz w:val="24"/>
          <w:szCs w:val="24"/>
        </w:rPr>
        <w:t xml:space="preserve"> stabil und ermöglicht eine einfache und </w:t>
      </w:r>
      <w:r w:rsidR="00A82AFD" w:rsidRPr="2194BCFD">
        <w:rPr>
          <w:rFonts w:ascii="Arial" w:hAnsi="Arial" w:cs="Arial"/>
          <w:sz w:val="24"/>
          <w:szCs w:val="24"/>
        </w:rPr>
        <w:t>int</w:t>
      </w:r>
      <w:r w:rsidR="0FEB48B2" w:rsidRPr="2194BCFD">
        <w:rPr>
          <w:rFonts w:ascii="Arial" w:hAnsi="Arial" w:cs="Arial"/>
          <w:sz w:val="24"/>
          <w:szCs w:val="24"/>
        </w:rPr>
        <w:t>uitive</w:t>
      </w:r>
      <w:r w:rsidR="00501F55" w:rsidRPr="2194BCFD">
        <w:rPr>
          <w:rFonts w:ascii="Arial" w:hAnsi="Arial" w:cs="Arial"/>
          <w:sz w:val="24"/>
          <w:szCs w:val="24"/>
        </w:rPr>
        <w:t xml:space="preserve"> Fortbewegung in der virtuellen </w:t>
      </w:r>
      <w:r w:rsidR="00A82AFD" w:rsidRPr="2194BCFD">
        <w:rPr>
          <w:rFonts w:ascii="Arial" w:hAnsi="Arial" w:cs="Arial"/>
          <w:sz w:val="24"/>
          <w:szCs w:val="24"/>
        </w:rPr>
        <w:t>Welt</w:t>
      </w:r>
      <w:r w:rsidR="00501F55" w:rsidRPr="2194BCFD">
        <w:rPr>
          <w:rFonts w:ascii="Arial" w:hAnsi="Arial" w:cs="Arial"/>
          <w:sz w:val="24"/>
          <w:szCs w:val="24"/>
        </w:rPr>
        <w:t>.</w:t>
      </w:r>
    </w:p>
    <w:p w14:paraId="7941FFC7" w14:textId="40BFEFC5" w:rsidR="00501F55" w:rsidRPr="00501F55" w:rsidRDefault="00501F55" w:rsidP="00501F55">
      <w:pPr>
        <w:rPr>
          <w:rFonts w:ascii="Arial" w:hAnsi="Arial" w:cs="Arial"/>
          <w:sz w:val="24"/>
          <w:szCs w:val="24"/>
        </w:rPr>
      </w:pPr>
    </w:p>
    <w:p w14:paraId="73FE7618"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3.9 Erkenntnisse und Bewertung</w:t>
      </w:r>
    </w:p>
    <w:p w14:paraId="040559DA" w14:textId="775DDAB0" w:rsidR="00501F55" w:rsidRPr="00501F55" w:rsidRDefault="00EC6F8F" w:rsidP="00501F55">
      <w:pPr>
        <w:rPr>
          <w:rFonts w:ascii="Arial" w:hAnsi="Arial" w:cs="Arial"/>
          <w:sz w:val="24"/>
          <w:szCs w:val="24"/>
        </w:rPr>
      </w:pPr>
      <w:r>
        <w:rPr>
          <w:rFonts w:ascii="Arial" w:hAnsi="Arial" w:cs="Arial"/>
          <w:sz w:val="24"/>
          <w:szCs w:val="24"/>
        </w:rPr>
        <w:t>Bei der Umsetzung wird</w:t>
      </w:r>
      <w:r w:rsidR="00501F55" w:rsidRPr="00501F55">
        <w:rPr>
          <w:rFonts w:ascii="Arial" w:hAnsi="Arial" w:cs="Arial"/>
          <w:sz w:val="24"/>
          <w:szCs w:val="24"/>
        </w:rPr>
        <w:t xml:space="preserve"> klar, dass </w:t>
      </w:r>
      <w:proofErr w:type="gramStart"/>
      <w:r w:rsidR="00501F55" w:rsidRPr="00501F55">
        <w:rPr>
          <w:rFonts w:ascii="Arial" w:hAnsi="Arial" w:cs="Arial"/>
          <w:sz w:val="24"/>
          <w:szCs w:val="24"/>
        </w:rPr>
        <w:t>XR Hands</w:t>
      </w:r>
      <w:proofErr w:type="gramEnd"/>
      <w:r w:rsidR="00501F55" w:rsidRPr="00501F55">
        <w:rPr>
          <w:rFonts w:ascii="Arial" w:hAnsi="Arial" w:cs="Arial"/>
          <w:sz w:val="24"/>
          <w:szCs w:val="24"/>
        </w:rPr>
        <w:t xml:space="preserve"> nur die Tracking-Daten liefert. Für echte Interaktionen wird zusätzlich das XR Interaction Toolkit benötigt.</w:t>
      </w:r>
    </w:p>
    <w:p w14:paraId="5C54BFA8" w14:textId="790E9650" w:rsidR="00501F55" w:rsidRPr="00501F55" w:rsidRDefault="52BC7C8C" w:rsidP="00501F55">
      <w:pPr>
        <w:rPr>
          <w:rFonts w:ascii="Arial" w:hAnsi="Arial" w:cs="Arial"/>
          <w:sz w:val="24"/>
          <w:szCs w:val="24"/>
        </w:rPr>
      </w:pPr>
      <w:r w:rsidRPr="19B7A424">
        <w:rPr>
          <w:rFonts w:ascii="Arial" w:hAnsi="Arial" w:cs="Arial"/>
          <w:sz w:val="24"/>
          <w:szCs w:val="24"/>
        </w:rPr>
        <w:t>Hilfreich ist</w:t>
      </w:r>
      <w:r w:rsidR="764F18A9" w:rsidRPr="19B7A424">
        <w:rPr>
          <w:rFonts w:ascii="Arial" w:hAnsi="Arial" w:cs="Arial"/>
          <w:sz w:val="24"/>
          <w:szCs w:val="24"/>
        </w:rPr>
        <w:t xml:space="preserve"> auch, das</w:t>
      </w:r>
      <w:r w:rsidR="2845CD83" w:rsidRPr="19B7A424">
        <w:rPr>
          <w:rFonts w:ascii="Arial" w:hAnsi="Arial" w:cs="Arial"/>
          <w:sz w:val="24"/>
          <w:szCs w:val="24"/>
        </w:rPr>
        <w:t>s</w:t>
      </w:r>
      <w:r w:rsidR="764F18A9" w:rsidRPr="19B7A424">
        <w:rPr>
          <w:rFonts w:ascii="Arial" w:hAnsi="Arial" w:cs="Arial"/>
          <w:sz w:val="24"/>
          <w:szCs w:val="24"/>
        </w:rPr>
        <w:t xml:space="preserve"> bestehende Controller-Systeme al</w:t>
      </w:r>
      <w:r w:rsidRPr="19B7A424">
        <w:rPr>
          <w:rFonts w:ascii="Arial" w:hAnsi="Arial" w:cs="Arial"/>
          <w:sz w:val="24"/>
          <w:szCs w:val="24"/>
        </w:rPr>
        <w:t xml:space="preserve">s Basis </w:t>
      </w:r>
      <w:proofErr w:type="gramStart"/>
      <w:r w:rsidRPr="19B7A424">
        <w:rPr>
          <w:rFonts w:ascii="Arial" w:hAnsi="Arial" w:cs="Arial"/>
          <w:sz w:val="24"/>
          <w:szCs w:val="24"/>
        </w:rPr>
        <w:t>verwendet</w:t>
      </w:r>
      <w:proofErr w:type="gramEnd"/>
      <w:r w:rsidR="740BEE80" w:rsidRPr="19B7A424">
        <w:rPr>
          <w:rFonts w:ascii="Arial" w:hAnsi="Arial" w:cs="Arial"/>
          <w:sz w:val="24"/>
          <w:szCs w:val="24"/>
        </w:rPr>
        <w:t xml:space="preserve"> </w:t>
      </w:r>
      <w:r w:rsidRPr="19B7A424">
        <w:rPr>
          <w:rFonts w:ascii="Arial" w:hAnsi="Arial" w:cs="Arial"/>
          <w:sz w:val="24"/>
          <w:szCs w:val="24"/>
        </w:rPr>
        <w:t>werden k</w:t>
      </w:r>
      <w:r w:rsidR="76A09551" w:rsidRPr="19B7A424">
        <w:rPr>
          <w:rFonts w:ascii="Arial" w:hAnsi="Arial" w:cs="Arial"/>
          <w:sz w:val="24"/>
          <w:szCs w:val="24"/>
        </w:rPr>
        <w:t>önnen</w:t>
      </w:r>
      <w:r w:rsidR="096830EF" w:rsidRPr="19B7A424">
        <w:rPr>
          <w:rFonts w:ascii="Arial" w:hAnsi="Arial" w:cs="Arial"/>
          <w:sz w:val="24"/>
          <w:szCs w:val="24"/>
        </w:rPr>
        <w:t>,</w:t>
      </w:r>
      <w:r w:rsidR="68C4A90F" w:rsidRPr="19B7A424">
        <w:rPr>
          <w:rFonts w:ascii="Arial" w:hAnsi="Arial" w:cs="Arial"/>
          <w:sz w:val="24"/>
          <w:szCs w:val="24"/>
        </w:rPr>
        <w:t xml:space="preserve"> </w:t>
      </w:r>
      <w:r w:rsidRPr="19B7A424">
        <w:rPr>
          <w:rFonts w:ascii="Arial" w:hAnsi="Arial" w:cs="Arial"/>
          <w:sz w:val="24"/>
          <w:szCs w:val="24"/>
        </w:rPr>
        <w:t>und nur angepasst werden m</w:t>
      </w:r>
      <w:r w:rsidR="5BED1E67" w:rsidRPr="19B7A424">
        <w:rPr>
          <w:rFonts w:ascii="Arial" w:hAnsi="Arial" w:cs="Arial"/>
          <w:sz w:val="24"/>
          <w:szCs w:val="24"/>
        </w:rPr>
        <w:t>üssen</w:t>
      </w:r>
      <w:r w:rsidR="764F18A9" w:rsidRPr="19B7A424">
        <w:rPr>
          <w:rFonts w:ascii="Arial" w:hAnsi="Arial" w:cs="Arial"/>
          <w:sz w:val="24"/>
          <w:szCs w:val="24"/>
        </w:rPr>
        <w:t xml:space="preserve">. </w:t>
      </w:r>
    </w:p>
    <w:p w14:paraId="3A498A77" w14:textId="5F9C469A" w:rsidR="00501F55" w:rsidRPr="00501F55" w:rsidRDefault="009E4F19" w:rsidP="00501F55">
      <w:pPr>
        <w:rPr>
          <w:rFonts w:ascii="Arial" w:hAnsi="Arial" w:cs="Arial"/>
          <w:sz w:val="24"/>
          <w:szCs w:val="24"/>
        </w:rPr>
      </w:pPr>
      <w:r>
        <w:rPr>
          <w:rFonts w:ascii="Arial" w:hAnsi="Arial" w:cs="Arial"/>
          <w:sz w:val="24"/>
          <w:szCs w:val="24"/>
        </w:rPr>
        <w:t>Außerdem wird</w:t>
      </w:r>
      <w:r w:rsidR="00501F55" w:rsidRPr="00501F55">
        <w:rPr>
          <w:rFonts w:ascii="Arial" w:hAnsi="Arial" w:cs="Arial"/>
          <w:sz w:val="24"/>
          <w:szCs w:val="24"/>
        </w:rPr>
        <w:t xml:space="preserve"> deutlich, dass die Darstellung und die Logik getrennt funktionieren. Die visuelle Anzeige des Strahls muss extra eingestellt werden.</w:t>
      </w:r>
    </w:p>
    <w:p w14:paraId="3251C96E" w14:textId="0257D262" w:rsidR="00501F55" w:rsidRPr="00501F55" w:rsidRDefault="009E4F19" w:rsidP="00501F55">
      <w:pPr>
        <w:rPr>
          <w:rFonts w:ascii="Arial" w:hAnsi="Arial" w:cs="Arial"/>
          <w:sz w:val="24"/>
          <w:szCs w:val="24"/>
        </w:rPr>
      </w:pPr>
      <w:r>
        <w:rPr>
          <w:rFonts w:ascii="Arial" w:hAnsi="Arial" w:cs="Arial"/>
          <w:sz w:val="24"/>
          <w:szCs w:val="24"/>
        </w:rPr>
        <w:t>Besonders wichtig ist</w:t>
      </w:r>
      <w:r w:rsidR="00501F55" w:rsidRPr="00501F55">
        <w:rPr>
          <w:rFonts w:ascii="Arial" w:hAnsi="Arial" w:cs="Arial"/>
          <w:sz w:val="24"/>
          <w:szCs w:val="24"/>
        </w:rPr>
        <w:t xml:space="preserve"> dabei die richtige Position des Line Origins. Diese hat großen Einfluss auf die Qualität der Darstellung.</w:t>
      </w:r>
    </w:p>
    <w:p w14:paraId="06A93E68" w14:textId="68CDF86A" w:rsidR="00501F55" w:rsidRPr="00501F55" w:rsidRDefault="00501F55" w:rsidP="00501F55">
      <w:pPr>
        <w:rPr>
          <w:rFonts w:ascii="Arial" w:hAnsi="Arial" w:cs="Arial"/>
          <w:sz w:val="24"/>
          <w:szCs w:val="24"/>
        </w:rPr>
      </w:pPr>
    </w:p>
    <w:p w14:paraId="25CBCD29"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3.10 Fazit</w:t>
      </w:r>
    </w:p>
    <w:p w14:paraId="168A6C46" w14:textId="77777777" w:rsidR="00501F55" w:rsidRPr="00501F55" w:rsidRDefault="00501F55" w:rsidP="00501F55">
      <w:pPr>
        <w:rPr>
          <w:rFonts w:ascii="Arial" w:hAnsi="Arial" w:cs="Arial"/>
          <w:sz w:val="24"/>
          <w:szCs w:val="24"/>
        </w:rPr>
      </w:pPr>
      <w:r w:rsidRPr="00501F55">
        <w:rPr>
          <w:rFonts w:ascii="Arial" w:hAnsi="Arial" w:cs="Arial"/>
          <w:sz w:val="24"/>
          <w:szCs w:val="24"/>
        </w:rPr>
        <w:t>Die Umsetzung zeigt, dass eine Navigation ohne Controller in VR möglich ist.</w:t>
      </w:r>
    </w:p>
    <w:p w14:paraId="57686CC1" w14:textId="595C4FE2" w:rsidR="00501F55" w:rsidRPr="00501F55" w:rsidRDefault="00501F55" w:rsidP="00501F55">
      <w:pPr>
        <w:rPr>
          <w:rFonts w:ascii="Arial" w:hAnsi="Arial" w:cs="Arial"/>
          <w:sz w:val="24"/>
          <w:szCs w:val="24"/>
        </w:rPr>
      </w:pPr>
      <w:r w:rsidRPr="2194BCFD">
        <w:rPr>
          <w:rFonts w:ascii="Arial" w:hAnsi="Arial" w:cs="Arial"/>
          <w:sz w:val="24"/>
          <w:szCs w:val="24"/>
        </w:rPr>
        <w:lastRenderedPageBreak/>
        <w:t>Durch die Anpassung de</w:t>
      </w:r>
      <w:r w:rsidR="009E4F19">
        <w:rPr>
          <w:rFonts w:ascii="Arial" w:hAnsi="Arial" w:cs="Arial"/>
          <w:sz w:val="24"/>
          <w:szCs w:val="24"/>
        </w:rPr>
        <w:t>r vorhandenen Komponenten kann</w:t>
      </w:r>
      <w:r w:rsidRPr="2194BCFD">
        <w:rPr>
          <w:rFonts w:ascii="Arial" w:hAnsi="Arial" w:cs="Arial"/>
          <w:sz w:val="24"/>
          <w:szCs w:val="24"/>
        </w:rPr>
        <w:t xml:space="preserve"> ein</w:t>
      </w:r>
      <w:r w:rsidR="0012066D" w:rsidRPr="2194BCFD">
        <w:rPr>
          <w:rFonts w:ascii="Arial" w:hAnsi="Arial" w:cs="Arial"/>
          <w:sz w:val="24"/>
          <w:szCs w:val="24"/>
        </w:rPr>
        <w:t>e</w:t>
      </w:r>
      <w:r w:rsidRPr="2194BCFD">
        <w:rPr>
          <w:rFonts w:ascii="Arial" w:hAnsi="Arial" w:cs="Arial"/>
          <w:sz w:val="24"/>
          <w:szCs w:val="24"/>
        </w:rPr>
        <w:t xml:space="preserve"> funktionie</w:t>
      </w:r>
      <w:r w:rsidR="0012066D" w:rsidRPr="2194BCFD">
        <w:rPr>
          <w:rFonts w:ascii="Arial" w:hAnsi="Arial" w:cs="Arial"/>
          <w:sz w:val="24"/>
          <w:szCs w:val="24"/>
        </w:rPr>
        <w:t xml:space="preserve">rende und benutzerfreundliche Anwendung </w:t>
      </w:r>
      <w:r w:rsidRPr="2194BCFD">
        <w:rPr>
          <w:rFonts w:ascii="Arial" w:hAnsi="Arial" w:cs="Arial"/>
          <w:sz w:val="24"/>
          <w:szCs w:val="24"/>
        </w:rPr>
        <w:t>erstellt werden. Die Steuerung über Handtracking und Gesten ist dabei einfach zu verstehen und wirkt sehr natürlich.</w:t>
      </w:r>
    </w:p>
    <w:p w14:paraId="779B55B5" w14:textId="77777777" w:rsidR="00501F55" w:rsidRPr="00501F55" w:rsidRDefault="00501F55" w:rsidP="00501F55">
      <w:pPr>
        <w:rPr>
          <w:rFonts w:ascii="Arial" w:hAnsi="Arial" w:cs="Arial"/>
          <w:sz w:val="24"/>
          <w:szCs w:val="24"/>
        </w:rPr>
      </w:pPr>
    </w:p>
    <w:p w14:paraId="789C42DE" w14:textId="4084F546" w:rsidR="00501F55" w:rsidRPr="00501F55" w:rsidRDefault="00501F55">
      <w:pPr>
        <w:rPr>
          <w:rFonts w:ascii="Arial" w:hAnsi="Arial" w:cs="Arial"/>
          <w:sz w:val="24"/>
          <w:szCs w:val="24"/>
        </w:rPr>
      </w:pPr>
      <w:r w:rsidRPr="00501F55">
        <w:rPr>
          <w:rFonts w:ascii="Arial" w:hAnsi="Arial" w:cs="Arial"/>
          <w:sz w:val="24"/>
          <w:szCs w:val="24"/>
        </w:rPr>
        <w:br w:type="page"/>
      </w:r>
    </w:p>
    <w:p w14:paraId="4C141DA7"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lastRenderedPageBreak/>
        <w:t>4. Software Development Kits (SDK) im Kontext von Unity und XR-Entwicklung</w:t>
      </w:r>
    </w:p>
    <w:p w14:paraId="3AC26D41" w14:textId="030CF0E2" w:rsidR="00501F55" w:rsidRPr="00501F55" w:rsidRDefault="764F18A9" w:rsidP="2194BCFD">
      <w:pPr>
        <w:rPr>
          <w:rFonts w:ascii="Arial" w:hAnsi="Arial" w:cs="Arial"/>
          <w:sz w:val="24"/>
          <w:szCs w:val="24"/>
        </w:rPr>
      </w:pPr>
      <w:r w:rsidRPr="19B7A424">
        <w:rPr>
          <w:rFonts w:ascii="Arial" w:hAnsi="Arial" w:cs="Arial"/>
          <w:sz w:val="24"/>
          <w:szCs w:val="24"/>
        </w:rPr>
        <w:t xml:space="preserve">Ein Software Development Kit (SDK) ist eine Sammlung von Werkzeugen, Bibliotheken und Schnittstellen. Diese helfen Entwicklern dabei, </w:t>
      </w:r>
      <w:r w:rsidR="68324B2E" w:rsidRPr="19B7A424">
        <w:rPr>
          <w:rFonts w:ascii="Arial" w:hAnsi="Arial" w:cs="Arial"/>
          <w:sz w:val="24"/>
          <w:szCs w:val="24"/>
        </w:rPr>
        <w:t xml:space="preserve">eine </w:t>
      </w:r>
      <w:r w:rsidRPr="19B7A424">
        <w:rPr>
          <w:rFonts w:ascii="Arial" w:hAnsi="Arial" w:cs="Arial"/>
          <w:sz w:val="24"/>
          <w:szCs w:val="24"/>
        </w:rPr>
        <w:t>Software zu erstellen.</w:t>
      </w:r>
      <w:r w:rsidR="033B53D7" w:rsidRPr="19B7A424">
        <w:rPr>
          <w:rFonts w:ascii="Arial" w:hAnsi="Arial" w:cs="Arial"/>
          <w:sz w:val="24"/>
          <w:szCs w:val="24"/>
        </w:rPr>
        <w:t xml:space="preserve"> </w:t>
      </w:r>
      <w:r w:rsidR="604D3C0E" w:rsidRPr="19B7A424">
        <w:rPr>
          <w:rFonts w:ascii="Arial" w:hAnsi="Arial" w:cs="Arial"/>
          <w:sz w:val="24"/>
          <w:szCs w:val="24"/>
        </w:rPr>
        <w:t>Sie</w:t>
      </w:r>
      <w:r w:rsidR="033B53D7" w:rsidRPr="19B7A424">
        <w:rPr>
          <w:rFonts w:ascii="Arial" w:hAnsi="Arial" w:cs="Arial"/>
          <w:sz w:val="24"/>
          <w:szCs w:val="24"/>
        </w:rPr>
        <w:t xml:space="preserve"> </w:t>
      </w:r>
      <w:r w:rsidR="459BEFF8" w:rsidRPr="19B7A424">
        <w:rPr>
          <w:rFonts w:ascii="Arial" w:hAnsi="Arial" w:cs="Arial"/>
          <w:sz w:val="24"/>
          <w:szCs w:val="24"/>
        </w:rPr>
        <w:t>werden</w:t>
      </w:r>
      <w:r w:rsidR="033B53D7" w:rsidRPr="19B7A424">
        <w:rPr>
          <w:rFonts w:ascii="Arial" w:hAnsi="Arial" w:cs="Arial"/>
          <w:sz w:val="24"/>
          <w:szCs w:val="24"/>
        </w:rPr>
        <w:t xml:space="preserve"> online vom Unity Assets Store </w:t>
      </w:r>
      <w:r w:rsidR="459BEFF8" w:rsidRPr="19B7A424">
        <w:rPr>
          <w:rFonts w:ascii="Arial" w:hAnsi="Arial" w:cs="Arial"/>
          <w:sz w:val="24"/>
          <w:szCs w:val="24"/>
        </w:rPr>
        <w:t xml:space="preserve">oder über den Unity Package Manager </w:t>
      </w:r>
      <w:r w:rsidR="033B53D7" w:rsidRPr="19B7A424">
        <w:rPr>
          <w:rFonts w:ascii="Arial" w:hAnsi="Arial" w:cs="Arial"/>
          <w:sz w:val="24"/>
          <w:szCs w:val="24"/>
        </w:rPr>
        <w:t>heruntergeladen</w:t>
      </w:r>
      <w:r w:rsidR="459BEFF8" w:rsidRPr="19B7A424">
        <w:rPr>
          <w:rFonts w:ascii="Arial" w:hAnsi="Arial" w:cs="Arial"/>
          <w:sz w:val="24"/>
          <w:szCs w:val="24"/>
        </w:rPr>
        <w:t>.</w:t>
      </w:r>
    </w:p>
    <w:p w14:paraId="4FE62B6E" w14:textId="6010C459" w:rsidR="00501F55" w:rsidRPr="00501F55" w:rsidRDefault="00501F55" w:rsidP="00501F55">
      <w:pPr>
        <w:rPr>
          <w:rFonts w:ascii="Arial" w:hAnsi="Arial" w:cs="Arial"/>
          <w:sz w:val="24"/>
          <w:szCs w:val="24"/>
        </w:rPr>
      </w:pPr>
      <w:r w:rsidRPr="00501F55">
        <w:rPr>
          <w:rFonts w:ascii="Arial" w:hAnsi="Arial" w:cs="Arial"/>
          <w:sz w:val="24"/>
          <w:szCs w:val="24"/>
        </w:rPr>
        <w:t>Vor allem im</w:t>
      </w:r>
      <w:r w:rsidR="002D138A">
        <w:rPr>
          <w:rFonts w:ascii="Arial" w:hAnsi="Arial" w:cs="Arial"/>
          <w:sz w:val="24"/>
          <w:szCs w:val="24"/>
        </w:rPr>
        <w:t xml:space="preserve"> Bereich Extended Reality (XR), also </w:t>
      </w:r>
      <w:r w:rsidRPr="00501F55">
        <w:rPr>
          <w:rFonts w:ascii="Arial" w:hAnsi="Arial" w:cs="Arial"/>
          <w:sz w:val="24"/>
          <w:szCs w:val="24"/>
        </w:rPr>
        <w:t xml:space="preserve">Virtual Reality (VR), </w:t>
      </w:r>
      <w:proofErr w:type="spellStart"/>
      <w:r w:rsidRPr="00501F55">
        <w:rPr>
          <w:rFonts w:ascii="Arial" w:hAnsi="Arial" w:cs="Arial"/>
          <w:sz w:val="24"/>
          <w:szCs w:val="24"/>
        </w:rPr>
        <w:t>Augmented</w:t>
      </w:r>
      <w:proofErr w:type="spellEnd"/>
      <w:r w:rsidRPr="00501F55">
        <w:rPr>
          <w:rFonts w:ascii="Arial" w:hAnsi="Arial" w:cs="Arial"/>
          <w:sz w:val="24"/>
          <w:szCs w:val="24"/>
        </w:rPr>
        <w:t xml:space="preserve"> Reality (AR) und Mixed Reality (MR), sind SDKs sehr wichtig. Sie vereinfachen den Zugriff auf komplexe Hardware wie VR-</w:t>
      </w:r>
      <w:r w:rsidR="002D138A">
        <w:rPr>
          <w:rFonts w:ascii="Arial" w:hAnsi="Arial" w:cs="Arial"/>
          <w:sz w:val="24"/>
          <w:szCs w:val="24"/>
        </w:rPr>
        <w:t>Brille</w:t>
      </w:r>
      <w:r w:rsidRPr="00501F55">
        <w:rPr>
          <w:rFonts w:ascii="Arial" w:hAnsi="Arial" w:cs="Arial"/>
          <w:sz w:val="24"/>
          <w:szCs w:val="24"/>
        </w:rPr>
        <w:t xml:space="preserve"> oder Sensoren.</w:t>
      </w:r>
    </w:p>
    <w:p w14:paraId="4C1D0C7A" w14:textId="0AC06F7E" w:rsidR="00501F55" w:rsidRPr="00CA4B51" w:rsidRDefault="764F18A9" w:rsidP="00501F55">
      <w:pPr>
        <w:rPr>
          <w:rFonts w:ascii="Arial" w:hAnsi="Arial" w:cs="Arial"/>
          <w:sz w:val="24"/>
          <w:szCs w:val="24"/>
        </w:rPr>
      </w:pPr>
      <w:r w:rsidRPr="19B7A424">
        <w:rPr>
          <w:rFonts w:ascii="Arial" w:hAnsi="Arial" w:cs="Arial"/>
          <w:sz w:val="24"/>
          <w:szCs w:val="24"/>
        </w:rPr>
        <w:t xml:space="preserve">In Unity sorgen SDKs dafür, dass die Anwendung mit der Hardware kommunizieren kann. Dazu gehören zum Beispiel </w:t>
      </w:r>
      <w:r w:rsidR="0194789A" w:rsidRPr="19B7A424">
        <w:rPr>
          <w:rFonts w:ascii="Arial" w:hAnsi="Arial" w:cs="Arial"/>
          <w:sz w:val="24"/>
          <w:szCs w:val="24"/>
        </w:rPr>
        <w:t>VR-Brillen</w:t>
      </w:r>
      <w:r w:rsidRPr="19B7A424">
        <w:rPr>
          <w:rFonts w:ascii="Arial" w:hAnsi="Arial" w:cs="Arial"/>
          <w:sz w:val="24"/>
          <w:szCs w:val="24"/>
        </w:rPr>
        <w:t>, Kameras oder Tracking-Systeme. Ohne diese Schnittstellen müssten viele Funktionen selbst programmiert werden, was sehr aufwendig wäre.</w:t>
      </w:r>
    </w:p>
    <w:p w14:paraId="11748548" w14:textId="77777777" w:rsidR="00501F55" w:rsidRPr="00501F55" w:rsidRDefault="00501F55" w:rsidP="00501F55">
      <w:pPr>
        <w:rPr>
          <w:rFonts w:ascii="Arial" w:hAnsi="Arial" w:cs="Arial"/>
          <w:sz w:val="24"/>
          <w:szCs w:val="24"/>
        </w:rPr>
      </w:pPr>
      <w:r w:rsidRPr="2194BCFD">
        <w:rPr>
          <w:rFonts w:ascii="Arial" w:hAnsi="Arial" w:cs="Arial"/>
          <w:sz w:val="24"/>
          <w:szCs w:val="24"/>
        </w:rPr>
        <w:t>Ein SDK besteht aus mehreren wichtigen Teilen. Dazu gehören sogenannte APIs (</w:t>
      </w:r>
      <w:proofErr w:type="spellStart"/>
      <w:r w:rsidRPr="2194BCFD">
        <w:rPr>
          <w:rFonts w:ascii="Arial" w:hAnsi="Arial" w:cs="Arial"/>
          <w:sz w:val="24"/>
          <w:szCs w:val="24"/>
        </w:rPr>
        <w:t>Application</w:t>
      </w:r>
      <w:proofErr w:type="spellEnd"/>
      <w:r w:rsidRPr="2194BCFD">
        <w:rPr>
          <w:rFonts w:ascii="Arial" w:hAnsi="Arial" w:cs="Arial"/>
          <w:sz w:val="24"/>
          <w:szCs w:val="24"/>
        </w:rPr>
        <w:t xml:space="preserve"> </w:t>
      </w:r>
      <w:proofErr w:type="spellStart"/>
      <w:r w:rsidRPr="2194BCFD">
        <w:rPr>
          <w:rFonts w:ascii="Arial" w:hAnsi="Arial" w:cs="Arial"/>
          <w:sz w:val="24"/>
          <w:szCs w:val="24"/>
        </w:rPr>
        <w:t>Programming</w:t>
      </w:r>
      <w:proofErr w:type="spellEnd"/>
      <w:r w:rsidRPr="2194BCFD">
        <w:rPr>
          <w:rFonts w:ascii="Arial" w:hAnsi="Arial" w:cs="Arial"/>
          <w:sz w:val="24"/>
          <w:szCs w:val="24"/>
        </w:rPr>
        <w:t xml:space="preserve"> Interfaces). Diese legen fest, wie verschiedene Programme miteinander kommunizieren. Über APIs kann man zum Beispiel auf Tracking-Daten von Händen oder Controllern zugreifen.</w:t>
      </w:r>
    </w:p>
    <w:p w14:paraId="3E29D048" w14:textId="62E18CFD" w:rsidR="00501F55" w:rsidRPr="00501F55" w:rsidRDefault="1B80DF1C" w:rsidP="2194BCFD">
      <w:pPr>
        <w:rPr>
          <w:rFonts w:ascii="Arial" w:hAnsi="Arial" w:cs="Arial"/>
          <w:sz w:val="24"/>
          <w:szCs w:val="24"/>
        </w:rPr>
      </w:pPr>
      <w:r w:rsidRPr="2194BCFD">
        <w:rPr>
          <w:rFonts w:ascii="Arial" w:hAnsi="Arial" w:cs="Arial"/>
          <w:sz w:val="24"/>
          <w:szCs w:val="24"/>
        </w:rPr>
        <w:t xml:space="preserve">Zusätzlich stellen SDKs oft fertige Komponenten und </w:t>
      </w:r>
      <w:proofErr w:type="spellStart"/>
      <w:r w:rsidRPr="2194BCFD">
        <w:rPr>
          <w:rFonts w:ascii="Arial" w:hAnsi="Arial" w:cs="Arial"/>
          <w:sz w:val="24"/>
          <w:szCs w:val="24"/>
        </w:rPr>
        <w:t>Pr</w:t>
      </w:r>
      <w:r w:rsidR="20C0BC81" w:rsidRPr="2194BCFD">
        <w:rPr>
          <w:rFonts w:ascii="Arial" w:hAnsi="Arial" w:cs="Arial"/>
          <w:sz w:val="24"/>
          <w:szCs w:val="24"/>
        </w:rPr>
        <w:t>efabs</w:t>
      </w:r>
      <w:proofErr w:type="spellEnd"/>
      <w:r w:rsidR="006028D2">
        <w:rPr>
          <w:rFonts w:ascii="Arial" w:hAnsi="Arial" w:cs="Arial"/>
          <w:sz w:val="24"/>
          <w:szCs w:val="24"/>
        </w:rPr>
        <w:t xml:space="preserve"> bereit</w:t>
      </w:r>
      <w:r w:rsidR="20C0BC81" w:rsidRPr="2194BCFD">
        <w:rPr>
          <w:rFonts w:ascii="Arial" w:hAnsi="Arial" w:cs="Arial"/>
          <w:sz w:val="24"/>
          <w:szCs w:val="24"/>
        </w:rPr>
        <w:t>. Sie decken typische Funktionen wie Interaktion, Bewegung ab und beinhalten häufig auch vorgefertigte Benutzeroberflächen</w:t>
      </w:r>
      <w:r w:rsidR="5A3A2FD2" w:rsidRPr="2194BCFD">
        <w:rPr>
          <w:rFonts w:ascii="Arial" w:hAnsi="Arial" w:cs="Arial"/>
          <w:sz w:val="24"/>
          <w:szCs w:val="24"/>
        </w:rPr>
        <w:t xml:space="preserve">. </w:t>
      </w:r>
      <w:r w:rsidR="00501F55" w:rsidRPr="2194BCFD">
        <w:rPr>
          <w:rFonts w:ascii="Arial" w:hAnsi="Arial" w:cs="Arial"/>
          <w:sz w:val="24"/>
          <w:szCs w:val="24"/>
        </w:rPr>
        <w:t>Sie können direkt in die Szene eingefügt werden und sparen viel Entwicklungszeit.</w:t>
      </w:r>
    </w:p>
    <w:p w14:paraId="65282BAD" w14:textId="77777777" w:rsidR="00501F55" w:rsidRPr="00501F55" w:rsidRDefault="00501F55" w:rsidP="00501F55">
      <w:pPr>
        <w:rPr>
          <w:rFonts w:ascii="Arial" w:hAnsi="Arial" w:cs="Arial"/>
          <w:sz w:val="24"/>
          <w:szCs w:val="24"/>
        </w:rPr>
      </w:pPr>
      <w:r w:rsidRPr="00501F55">
        <w:rPr>
          <w:rFonts w:ascii="Arial" w:hAnsi="Arial" w:cs="Arial"/>
          <w:sz w:val="24"/>
          <w:szCs w:val="24"/>
        </w:rPr>
        <w:t>Viele SDKs bieten auch Beispielprojekte und Tutorials. Diese zeigen, wie bestimmte Funktionen umgesetzt werden können. Außerdem gibt es oft Erweiterungen für den Editor, die Abläufe vereinfachen oder sichtbar machen.</w:t>
      </w:r>
    </w:p>
    <w:p w14:paraId="51207DAA" w14:textId="7EA79D26" w:rsidR="00501F55" w:rsidRPr="00501F55" w:rsidRDefault="00501F55" w:rsidP="00501F55">
      <w:pPr>
        <w:rPr>
          <w:rFonts w:ascii="Arial" w:hAnsi="Arial" w:cs="Arial"/>
          <w:sz w:val="24"/>
          <w:szCs w:val="24"/>
        </w:rPr>
      </w:pPr>
      <w:r w:rsidRPr="2194BCFD">
        <w:rPr>
          <w:rFonts w:ascii="Arial" w:hAnsi="Arial" w:cs="Arial"/>
          <w:sz w:val="24"/>
          <w:szCs w:val="24"/>
        </w:rPr>
        <w:t xml:space="preserve">Ein großer Vorteil von SDKs ist die Vereinfachung komplexer Prozesse. </w:t>
      </w:r>
      <w:r w:rsidR="138E94A4" w:rsidRPr="2194BCFD">
        <w:rPr>
          <w:rFonts w:ascii="Arial" w:hAnsi="Arial" w:cs="Arial"/>
          <w:sz w:val="24"/>
          <w:szCs w:val="24"/>
        </w:rPr>
        <w:t>Beispielsweise</w:t>
      </w:r>
      <w:r w:rsidRPr="2194BCFD">
        <w:rPr>
          <w:rFonts w:ascii="Arial" w:hAnsi="Arial" w:cs="Arial"/>
          <w:sz w:val="24"/>
          <w:szCs w:val="24"/>
        </w:rPr>
        <w:t xml:space="preserve"> müssen Handbewegungen nicht direkt au</w:t>
      </w:r>
      <w:r w:rsidR="002D138A" w:rsidRPr="2194BCFD">
        <w:rPr>
          <w:rFonts w:ascii="Arial" w:hAnsi="Arial" w:cs="Arial"/>
          <w:sz w:val="24"/>
          <w:szCs w:val="24"/>
        </w:rPr>
        <w:t>s Sensordaten berechnet werden</w:t>
      </w:r>
      <w:r w:rsidR="04B6C930" w:rsidRPr="2194BCFD">
        <w:rPr>
          <w:rFonts w:ascii="Arial" w:hAnsi="Arial" w:cs="Arial"/>
          <w:sz w:val="24"/>
          <w:szCs w:val="24"/>
        </w:rPr>
        <w:t xml:space="preserve">. </w:t>
      </w:r>
      <w:r w:rsidR="013F61AD" w:rsidRPr="2194BCFD">
        <w:rPr>
          <w:rFonts w:ascii="Arial" w:hAnsi="Arial" w:cs="Arial"/>
          <w:sz w:val="24"/>
          <w:szCs w:val="24"/>
        </w:rPr>
        <w:t>Ebenso kann m</w:t>
      </w:r>
      <w:r w:rsidR="04B6C930" w:rsidRPr="2194BCFD">
        <w:rPr>
          <w:rFonts w:ascii="Arial" w:hAnsi="Arial" w:cs="Arial"/>
          <w:sz w:val="24"/>
          <w:szCs w:val="24"/>
        </w:rPr>
        <w:t xml:space="preserve">an auch auf </w:t>
      </w:r>
      <w:r w:rsidRPr="2194BCFD">
        <w:rPr>
          <w:rFonts w:ascii="Arial" w:hAnsi="Arial" w:cs="Arial"/>
          <w:sz w:val="24"/>
          <w:szCs w:val="24"/>
        </w:rPr>
        <w:t>fertige Funktionen, die nur noch eingestellt werden müssen</w:t>
      </w:r>
      <w:r w:rsidR="313F89D8" w:rsidRPr="2194BCFD">
        <w:rPr>
          <w:rFonts w:ascii="Arial" w:hAnsi="Arial" w:cs="Arial"/>
          <w:sz w:val="24"/>
          <w:szCs w:val="24"/>
        </w:rPr>
        <w:t>,</w:t>
      </w:r>
      <w:r w:rsidR="64E1BD7A" w:rsidRPr="2194BCFD">
        <w:rPr>
          <w:rFonts w:ascii="Arial" w:hAnsi="Arial" w:cs="Arial"/>
          <w:sz w:val="24"/>
          <w:szCs w:val="24"/>
        </w:rPr>
        <w:t xml:space="preserve"> zurückgreifen</w:t>
      </w:r>
      <w:r w:rsidR="313F89D8" w:rsidRPr="2194BCFD">
        <w:rPr>
          <w:rFonts w:ascii="Arial" w:hAnsi="Arial" w:cs="Arial"/>
          <w:sz w:val="24"/>
          <w:szCs w:val="24"/>
        </w:rPr>
        <w:t>.</w:t>
      </w:r>
    </w:p>
    <w:p w14:paraId="6681B939" w14:textId="77777777" w:rsidR="00501F55" w:rsidRPr="00501F55" w:rsidRDefault="00501F55" w:rsidP="00501F55">
      <w:pPr>
        <w:rPr>
          <w:rFonts w:ascii="Arial" w:hAnsi="Arial" w:cs="Arial"/>
          <w:sz w:val="24"/>
          <w:szCs w:val="24"/>
        </w:rPr>
      </w:pPr>
      <w:r w:rsidRPr="00501F55">
        <w:rPr>
          <w:rFonts w:ascii="Arial" w:hAnsi="Arial" w:cs="Arial"/>
          <w:sz w:val="24"/>
          <w:szCs w:val="24"/>
        </w:rPr>
        <w:t>Ein weiterer wichtiger Punkt ist die Kompatibilität mit der Hardware. Viele SDKs sind speziell für bestimmte Geräte entwickelt und darauf optimiert. Das betrifft zum Beispiel Handtracking, Raumerkennung oder Interaktion.</w:t>
      </w:r>
    </w:p>
    <w:p w14:paraId="19ABB114" w14:textId="77777777" w:rsidR="00501F55" w:rsidRPr="00501F55" w:rsidRDefault="00501F55" w:rsidP="00501F55">
      <w:pPr>
        <w:rPr>
          <w:rFonts w:ascii="Arial" w:hAnsi="Arial" w:cs="Arial"/>
          <w:sz w:val="24"/>
          <w:szCs w:val="24"/>
        </w:rPr>
      </w:pPr>
      <w:r w:rsidRPr="00501F55">
        <w:rPr>
          <w:rFonts w:ascii="Arial" w:hAnsi="Arial" w:cs="Arial"/>
          <w:sz w:val="24"/>
          <w:szCs w:val="24"/>
        </w:rPr>
        <w:t>Zusammenfassend sind SDKs eine wichtige Grundlage für die Entwicklung von XR-Anwendungen. Sie erleichtern die Umsetzung, reduzieren die Komplexität und bieten fertige Lösungen für häufige Probleme.</w:t>
      </w:r>
    </w:p>
    <w:p w14:paraId="1287969F" w14:textId="7C9D1390" w:rsidR="00501F55" w:rsidRPr="002D138A" w:rsidRDefault="002D138A">
      <w:pPr>
        <w:rPr>
          <w:rFonts w:ascii="Arial" w:hAnsi="Arial" w:cs="Arial"/>
          <w:color w:val="FF0000"/>
          <w:sz w:val="24"/>
          <w:szCs w:val="24"/>
        </w:rPr>
      </w:pPr>
      <w:r w:rsidRPr="002D138A">
        <w:rPr>
          <w:rFonts w:ascii="Arial" w:hAnsi="Arial" w:cs="Arial"/>
          <w:color w:val="FF0000"/>
          <w:sz w:val="24"/>
          <w:szCs w:val="24"/>
        </w:rPr>
        <w:t>X</w:t>
      </w:r>
      <w:r w:rsidR="007D2F8D">
        <w:rPr>
          <w:rFonts w:ascii="Arial" w:hAnsi="Arial" w:cs="Arial"/>
          <w:color w:val="FF0000"/>
          <w:sz w:val="24"/>
          <w:szCs w:val="24"/>
        </w:rPr>
        <w:t xml:space="preserve"> Quelle</w:t>
      </w:r>
    </w:p>
    <w:p w14:paraId="31785039"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 xml:space="preserve">4.1 Verwendete </w:t>
      </w:r>
      <w:proofErr w:type="spellStart"/>
      <w:r w:rsidRPr="00501F55">
        <w:rPr>
          <w:rFonts w:ascii="Arial" w:hAnsi="Arial" w:cs="Arial"/>
          <w:b/>
          <w:bCs/>
          <w:sz w:val="24"/>
          <w:szCs w:val="24"/>
        </w:rPr>
        <w:t>Meta</w:t>
      </w:r>
      <w:proofErr w:type="spellEnd"/>
      <w:r w:rsidRPr="00501F55">
        <w:rPr>
          <w:rFonts w:ascii="Arial" w:hAnsi="Arial" w:cs="Arial"/>
          <w:b/>
          <w:bCs/>
          <w:sz w:val="24"/>
          <w:szCs w:val="24"/>
        </w:rPr>
        <w:t xml:space="preserve"> XR SDKs und deren Funktionen</w:t>
      </w:r>
    </w:p>
    <w:p w14:paraId="6FAA6A81" w14:textId="55BE91D7" w:rsidR="00501F55" w:rsidRPr="00501F55" w:rsidRDefault="00501F55" w:rsidP="00501F55">
      <w:pPr>
        <w:rPr>
          <w:rFonts w:ascii="Arial" w:hAnsi="Arial" w:cs="Arial"/>
          <w:sz w:val="24"/>
          <w:szCs w:val="24"/>
        </w:rPr>
      </w:pPr>
      <w:r w:rsidRPr="2194BCFD">
        <w:rPr>
          <w:rFonts w:ascii="Arial" w:hAnsi="Arial" w:cs="Arial"/>
          <w:sz w:val="24"/>
          <w:szCs w:val="24"/>
        </w:rPr>
        <w:t>Im Rahmen diese</w:t>
      </w:r>
      <w:r w:rsidR="002D138A" w:rsidRPr="2194BCFD">
        <w:rPr>
          <w:rFonts w:ascii="Arial" w:hAnsi="Arial" w:cs="Arial"/>
          <w:sz w:val="24"/>
          <w:szCs w:val="24"/>
        </w:rPr>
        <w:t>s Projekts</w:t>
      </w:r>
      <w:r w:rsidR="000555E9">
        <w:rPr>
          <w:rFonts w:ascii="Arial" w:hAnsi="Arial" w:cs="Arial"/>
          <w:sz w:val="24"/>
          <w:szCs w:val="24"/>
        </w:rPr>
        <w:t xml:space="preserve"> werden</w:t>
      </w:r>
      <w:r w:rsidRPr="2194BCFD">
        <w:rPr>
          <w:rFonts w:ascii="Arial" w:hAnsi="Arial" w:cs="Arial"/>
          <w:sz w:val="24"/>
          <w:szCs w:val="24"/>
        </w:rPr>
        <w:t xml:space="preserve"> mehrere SDKs verwendet, die spez</w:t>
      </w:r>
      <w:r w:rsidR="002D138A" w:rsidRPr="2194BCFD">
        <w:rPr>
          <w:rFonts w:ascii="Arial" w:hAnsi="Arial" w:cs="Arial"/>
          <w:sz w:val="24"/>
          <w:szCs w:val="24"/>
        </w:rPr>
        <w:t xml:space="preserve">iell für VR-Brillen der Firma </w:t>
      </w:r>
      <w:proofErr w:type="spellStart"/>
      <w:r w:rsidR="002D138A" w:rsidRPr="2194BCFD">
        <w:rPr>
          <w:rFonts w:ascii="Arial" w:hAnsi="Arial" w:cs="Arial"/>
          <w:sz w:val="24"/>
          <w:szCs w:val="24"/>
        </w:rPr>
        <w:t>Meta</w:t>
      </w:r>
      <w:proofErr w:type="spellEnd"/>
      <w:r w:rsidR="000555E9">
        <w:rPr>
          <w:rFonts w:ascii="Arial" w:hAnsi="Arial" w:cs="Arial"/>
          <w:sz w:val="24"/>
          <w:szCs w:val="24"/>
        </w:rPr>
        <w:t xml:space="preserve"> entwickelt werden</w:t>
      </w:r>
      <w:r w:rsidRPr="2194BCFD">
        <w:rPr>
          <w:rFonts w:ascii="Arial" w:hAnsi="Arial" w:cs="Arial"/>
          <w:sz w:val="24"/>
          <w:szCs w:val="24"/>
        </w:rPr>
        <w:t>. Diese Pakete bauen teilweise aufeinander auf und ergänzen sich in ihrer Funktion.</w:t>
      </w:r>
    </w:p>
    <w:p w14:paraId="77C4C1DC" w14:textId="29CAF3A2" w:rsidR="00501F55" w:rsidRPr="00501F55" w:rsidRDefault="00501F55" w:rsidP="00501F55">
      <w:pPr>
        <w:rPr>
          <w:rFonts w:ascii="Arial" w:hAnsi="Arial" w:cs="Arial"/>
          <w:sz w:val="24"/>
          <w:szCs w:val="24"/>
        </w:rPr>
      </w:pPr>
    </w:p>
    <w:p w14:paraId="524DFD72"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 xml:space="preserve">4.1.1 </w:t>
      </w:r>
      <w:proofErr w:type="spellStart"/>
      <w:r w:rsidRPr="00501F55">
        <w:rPr>
          <w:rFonts w:ascii="Arial" w:hAnsi="Arial" w:cs="Arial"/>
          <w:b/>
          <w:bCs/>
          <w:sz w:val="24"/>
          <w:szCs w:val="24"/>
        </w:rPr>
        <w:t>Meta</w:t>
      </w:r>
      <w:proofErr w:type="spellEnd"/>
      <w:r w:rsidRPr="00501F55">
        <w:rPr>
          <w:rFonts w:ascii="Arial" w:hAnsi="Arial" w:cs="Arial"/>
          <w:b/>
          <w:bCs/>
          <w:sz w:val="24"/>
          <w:szCs w:val="24"/>
        </w:rPr>
        <w:t xml:space="preserve"> XR Core SDK</w:t>
      </w:r>
    </w:p>
    <w:p w14:paraId="1500E73E" w14:textId="6BABD7CD" w:rsidR="00501F55" w:rsidRPr="00501F55" w:rsidRDefault="00501F55" w:rsidP="00501F55">
      <w:pPr>
        <w:rPr>
          <w:rFonts w:ascii="Arial" w:hAnsi="Arial" w:cs="Arial"/>
          <w:sz w:val="24"/>
          <w:szCs w:val="24"/>
        </w:rPr>
      </w:pPr>
      <w:r w:rsidRPr="00501F55">
        <w:rPr>
          <w:rFonts w:ascii="Arial" w:hAnsi="Arial" w:cs="Arial"/>
          <w:sz w:val="24"/>
          <w:szCs w:val="24"/>
        </w:rPr>
        <w:lastRenderedPageBreak/>
        <w:t xml:space="preserve">Das </w:t>
      </w:r>
      <w:proofErr w:type="spellStart"/>
      <w:r w:rsidRPr="00501F55">
        <w:rPr>
          <w:rFonts w:ascii="Arial" w:hAnsi="Arial" w:cs="Arial"/>
          <w:sz w:val="24"/>
          <w:szCs w:val="24"/>
        </w:rPr>
        <w:t>Meta</w:t>
      </w:r>
      <w:proofErr w:type="spellEnd"/>
      <w:r w:rsidRPr="00501F55">
        <w:rPr>
          <w:rFonts w:ascii="Arial" w:hAnsi="Arial" w:cs="Arial"/>
          <w:sz w:val="24"/>
          <w:szCs w:val="24"/>
        </w:rPr>
        <w:t xml:space="preserve"> XR Core SDK bildet die technische Grundlage für</w:t>
      </w:r>
      <w:r w:rsidR="002D138A">
        <w:rPr>
          <w:rFonts w:ascii="Arial" w:hAnsi="Arial" w:cs="Arial"/>
          <w:sz w:val="24"/>
          <w:szCs w:val="24"/>
        </w:rPr>
        <w:t xml:space="preserve"> XR-Anwendungen auf </w:t>
      </w:r>
      <w:proofErr w:type="spellStart"/>
      <w:r w:rsidR="002D138A">
        <w:rPr>
          <w:rFonts w:ascii="Arial" w:hAnsi="Arial" w:cs="Arial"/>
          <w:sz w:val="24"/>
          <w:szCs w:val="24"/>
        </w:rPr>
        <w:t>Meta</w:t>
      </w:r>
      <w:proofErr w:type="spellEnd"/>
      <w:r w:rsidR="002D138A">
        <w:rPr>
          <w:rFonts w:ascii="Arial" w:hAnsi="Arial" w:cs="Arial"/>
          <w:sz w:val="24"/>
          <w:szCs w:val="24"/>
        </w:rPr>
        <w:t xml:space="preserve"> VR-Brillen</w:t>
      </w:r>
      <w:r w:rsidRPr="00501F55">
        <w:rPr>
          <w:rFonts w:ascii="Arial" w:hAnsi="Arial" w:cs="Arial"/>
          <w:sz w:val="24"/>
          <w:szCs w:val="24"/>
        </w:rPr>
        <w:t>. Es stellt wichtige Basisfunktionen bereit, die für die Kommunikation zwischen Software und Hardware notwendig sind.</w:t>
      </w:r>
    </w:p>
    <w:p w14:paraId="5EB3ED6B" w14:textId="77777777" w:rsidR="00501F55" w:rsidRPr="00501F55" w:rsidRDefault="00501F55" w:rsidP="00501F55">
      <w:pPr>
        <w:rPr>
          <w:rFonts w:ascii="Arial" w:hAnsi="Arial" w:cs="Arial"/>
          <w:sz w:val="24"/>
          <w:szCs w:val="24"/>
        </w:rPr>
      </w:pPr>
      <w:r w:rsidRPr="00501F55">
        <w:rPr>
          <w:rFonts w:ascii="Arial" w:hAnsi="Arial" w:cs="Arial"/>
          <w:sz w:val="24"/>
          <w:szCs w:val="24"/>
        </w:rPr>
        <w:t>Dazu gehören:</w:t>
      </w:r>
    </w:p>
    <w:p w14:paraId="37A80F0B" w14:textId="77777777" w:rsidR="00501F55" w:rsidRPr="00501F55" w:rsidRDefault="00501F55" w:rsidP="00501F55">
      <w:pPr>
        <w:numPr>
          <w:ilvl w:val="0"/>
          <w:numId w:val="25"/>
        </w:numPr>
        <w:rPr>
          <w:rFonts w:ascii="Arial" w:hAnsi="Arial" w:cs="Arial"/>
          <w:sz w:val="24"/>
          <w:szCs w:val="24"/>
        </w:rPr>
      </w:pPr>
      <w:r w:rsidRPr="00501F55">
        <w:rPr>
          <w:rFonts w:ascii="Arial" w:hAnsi="Arial" w:cs="Arial"/>
          <w:sz w:val="24"/>
          <w:szCs w:val="24"/>
        </w:rPr>
        <w:t xml:space="preserve">Zugriff auf das Headset und die Sensoren </w:t>
      </w:r>
    </w:p>
    <w:p w14:paraId="4555E56C" w14:textId="77777777" w:rsidR="00501F55" w:rsidRPr="00501F55" w:rsidRDefault="00501F55" w:rsidP="00501F55">
      <w:pPr>
        <w:numPr>
          <w:ilvl w:val="0"/>
          <w:numId w:val="25"/>
        </w:numPr>
        <w:rPr>
          <w:rFonts w:ascii="Arial" w:hAnsi="Arial" w:cs="Arial"/>
          <w:sz w:val="24"/>
          <w:szCs w:val="24"/>
        </w:rPr>
      </w:pPr>
      <w:r w:rsidRPr="00501F55">
        <w:rPr>
          <w:rFonts w:ascii="Arial" w:hAnsi="Arial" w:cs="Arial"/>
          <w:sz w:val="24"/>
          <w:szCs w:val="24"/>
        </w:rPr>
        <w:t xml:space="preserve">grundlegende APIs für Eingaben und Darstellung </w:t>
      </w:r>
    </w:p>
    <w:p w14:paraId="0B4F4491" w14:textId="77777777" w:rsidR="00501F55" w:rsidRPr="00501F55" w:rsidRDefault="00501F55" w:rsidP="00501F55">
      <w:pPr>
        <w:numPr>
          <w:ilvl w:val="0"/>
          <w:numId w:val="25"/>
        </w:numPr>
        <w:rPr>
          <w:rFonts w:ascii="Arial" w:hAnsi="Arial" w:cs="Arial"/>
          <w:sz w:val="24"/>
          <w:szCs w:val="24"/>
        </w:rPr>
      </w:pPr>
      <w:r w:rsidRPr="00501F55">
        <w:rPr>
          <w:rFonts w:ascii="Arial" w:hAnsi="Arial" w:cs="Arial"/>
          <w:sz w:val="24"/>
          <w:szCs w:val="24"/>
        </w:rPr>
        <w:t xml:space="preserve">Integration in das </w:t>
      </w:r>
      <w:proofErr w:type="spellStart"/>
      <w:r w:rsidRPr="00501F55">
        <w:rPr>
          <w:rFonts w:ascii="Arial" w:hAnsi="Arial" w:cs="Arial"/>
          <w:sz w:val="24"/>
          <w:szCs w:val="24"/>
        </w:rPr>
        <w:t>OpenXR</w:t>
      </w:r>
      <w:proofErr w:type="spellEnd"/>
      <w:r w:rsidRPr="00501F55">
        <w:rPr>
          <w:rFonts w:ascii="Arial" w:hAnsi="Arial" w:cs="Arial"/>
          <w:sz w:val="24"/>
          <w:szCs w:val="24"/>
        </w:rPr>
        <w:t xml:space="preserve">-System </w:t>
      </w:r>
    </w:p>
    <w:p w14:paraId="7B062A77" w14:textId="4F5B44F5" w:rsidR="00501F55" w:rsidRPr="00501F55" w:rsidRDefault="00501F55" w:rsidP="00501F55">
      <w:pPr>
        <w:rPr>
          <w:rFonts w:ascii="Arial" w:hAnsi="Arial" w:cs="Arial"/>
          <w:sz w:val="24"/>
          <w:szCs w:val="24"/>
        </w:rPr>
      </w:pPr>
      <w:r w:rsidRPr="00501F55">
        <w:rPr>
          <w:rFonts w:ascii="Arial" w:hAnsi="Arial" w:cs="Arial"/>
          <w:sz w:val="24"/>
          <w:szCs w:val="24"/>
        </w:rPr>
        <w:t xml:space="preserve">Dieses SDK ist notwendig, da es die Basis für alle weiteren </w:t>
      </w:r>
      <w:r w:rsidR="002D138A">
        <w:rPr>
          <w:rFonts w:ascii="Arial" w:hAnsi="Arial" w:cs="Arial"/>
          <w:sz w:val="24"/>
          <w:szCs w:val="24"/>
        </w:rPr>
        <w:t>Meta-</w:t>
      </w:r>
      <w:r w:rsidRPr="00501F55">
        <w:rPr>
          <w:rFonts w:ascii="Arial" w:hAnsi="Arial" w:cs="Arial"/>
          <w:sz w:val="24"/>
          <w:szCs w:val="24"/>
        </w:rPr>
        <w:t>Funktionen bildet.</w:t>
      </w:r>
    </w:p>
    <w:p w14:paraId="3698157C" w14:textId="465F2C01" w:rsidR="00501F55" w:rsidRPr="00CA4B51" w:rsidRDefault="00CA4B51" w:rsidP="00501F55">
      <w:pPr>
        <w:rPr>
          <w:rFonts w:ascii="Arial" w:hAnsi="Arial" w:cs="Arial"/>
          <w:color w:val="EE0000"/>
          <w:sz w:val="24"/>
          <w:szCs w:val="24"/>
        </w:rPr>
      </w:pPr>
      <w:r w:rsidRPr="00CA4B51">
        <w:rPr>
          <w:rFonts w:ascii="Arial" w:hAnsi="Arial" w:cs="Arial"/>
          <w:color w:val="EE0000"/>
          <w:sz w:val="24"/>
          <w:szCs w:val="24"/>
        </w:rPr>
        <w:t>X</w:t>
      </w:r>
      <w:r w:rsidR="007D2F8D">
        <w:rPr>
          <w:rFonts w:ascii="Arial" w:hAnsi="Arial" w:cs="Arial"/>
          <w:color w:val="EE0000"/>
          <w:sz w:val="24"/>
          <w:szCs w:val="24"/>
        </w:rPr>
        <w:t xml:space="preserve"> Quelle</w:t>
      </w:r>
    </w:p>
    <w:p w14:paraId="037D1270"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 xml:space="preserve">4.1.2 </w:t>
      </w:r>
      <w:proofErr w:type="spellStart"/>
      <w:r w:rsidRPr="00501F55">
        <w:rPr>
          <w:rFonts w:ascii="Arial" w:hAnsi="Arial" w:cs="Arial"/>
          <w:b/>
          <w:bCs/>
          <w:sz w:val="24"/>
          <w:szCs w:val="24"/>
        </w:rPr>
        <w:t>Meta</w:t>
      </w:r>
      <w:proofErr w:type="spellEnd"/>
      <w:r w:rsidRPr="00501F55">
        <w:rPr>
          <w:rFonts w:ascii="Arial" w:hAnsi="Arial" w:cs="Arial"/>
          <w:b/>
          <w:bCs/>
          <w:sz w:val="24"/>
          <w:szCs w:val="24"/>
        </w:rPr>
        <w:t xml:space="preserve"> XR Interaction SDK</w:t>
      </w:r>
    </w:p>
    <w:p w14:paraId="703904BD" w14:textId="77777777" w:rsidR="00501F55" w:rsidRPr="00501F55" w:rsidRDefault="00501F55" w:rsidP="00501F55">
      <w:pPr>
        <w:rPr>
          <w:rFonts w:ascii="Arial" w:hAnsi="Arial" w:cs="Arial"/>
          <w:sz w:val="24"/>
          <w:szCs w:val="24"/>
        </w:rPr>
      </w:pPr>
      <w:r w:rsidRPr="00501F55">
        <w:rPr>
          <w:rFonts w:ascii="Arial" w:hAnsi="Arial" w:cs="Arial"/>
          <w:sz w:val="24"/>
          <w:szCs w:val="24"/>
        </w:rPr>
        <w:t xml:space="preserve">Das </w:t>
      </w:r>
      <w:proofErr w:type="spellStart"/>
      <w:r w:rsidRPr="00501F55">
        <w:rPr>
          <w:rFonts w:ascii="Arial" w:hAnsi="Arial" w:cs="Arial"/>
          <w:sz w:val="24"/>
          <w:szCs w:val="24"/>
        </w:rPr>
        <w:t>Meta</w:t>
      </w:r>
      <w:proofErr w:type="spellEnd"/>
      <w:r w:rsidRPr="00501F55">
        <w:rPr>
          <w:rFonts w:ascii="Arial" w:hAnsi="Arial" w:cs="Arial"/>
          <w:sz w:val="24"/>
          <w:szCs w:val="24"/>
        </w:rPr>
        <w:t xml:space="preserve"> XR Interaction SDK erweitert das Core SDK um konkrete Interaktionsmöglichkeiten.</w:t>
      </w:r>
    </w:p>
    <w:p w14:paraId="5677AD63" w14:textId="77777777" w:rsidR="00501F55" w:rsidRPr="00501F55" w:rsidRDefault="00501F55" w:rsidP="00501F55">
      <w:pPr>
        <w:rPr>
          <w:rFonts w:ascii="Arial" w:hAnsi="Arial" w:cs="Arial"/>
          <w:sz w:val="24"/>
          <w:szCs w:val="24"/>
        </w:rPr>
      </w:pPr>
      <w:r w:rsidRPr="00501F55">
        <w:rPr>
          <w:rFonts w:ascii="Arial" w:hAnsi="Arial" w:cs="Arial"/>
          <w:sz w:val="24"/>
          <w:szCs w:val="24"/>
        </w:rPr>
        <w:t>Wichtige Funktionen sind:</w:t>
      </w:r>
    </w:p>
    <w:p w14:paraId="48438A01" w14:textId="77777777" w:rsidR="00501F55" w:rsidRPr="00501F55" w:rsidRDefault="00501F55" w:rsidP="00501F55">
      <w:pPr>
        <w:numPr>
          <w:ilvl w:val="0"/>
          <w:numId w:val="26"/>
        </w:numPr>
        <w:rPr>
          <w:rFonts w:ascii="Arial" w:hAnsi="Arial" w:cs="Arial"/>
          <w:sz w:val="24"/>
          <w:szCs w:val="24"/>
        </w:rPr>
      </w:pPr>
      <w:r w:rsidRPr="00501F55">
        <w:rPr>
          <w:rFonts w:ascii="Arial" w:hAnsi="Arial" w:cs="Arial"/>
          <w:sz w:val="24"/>
          <w:szCs w:val="24"/>
        </w:rPr>
        <w:t xml:space="preserve">Unterstützung von Handtracking und Controllern </w:t>
      </w:r>
    </w:p>
    <w:p w14:paraId="62121670" w14:textId="77777777" w:rsidR="00501F55" w:rsidRPr="00501F55" w:rsidRDefault="00501F55" w:rsidP="00501F55">
      <w:pPr>
        <w:numPr>
          <w:ilvl w:val="0"/>
          <w:numId w:val="26"/>
        </w:numPr>
        <w:rPr>
          <w:rFonts w:ascii="Arial" w:hAnsi="Arial" w:cs="Arial"/>
          <w:sz w:val="24"/>
          <w:szCs w:val="24"/>
        </w:rPr>
      </w:pPr>
      <w:r w:rsidRPr="00501F55">
        <w:rPr>
          <w:rFonts w:ascii="Arial" w:hAnsi="Arial" w:cs="Arial"/>
          <w:sz w:val="24"/>
          <w:szCs w:val="24"/>
        </w:rPr>
        <w:t xml:space="preserve">Greifen, Zeigen und Bewegen von Objekten </w:t>
      </w:r>
    </w:p>
    <w:p w14:paraId="6AF3AADD" w14:textId="77777777" w:rsidR="00501F55" w:rsidRPr="00501F55" w:rsidRDefault="00501F55" w:rsidP="00501F55">
      <w:pPr>
        <w:numPr>
          <w:ilvl w:val="0"/>
          <w:numId w:val="26"/>
        </w:numPr>
        <w:rPr>
          <w:rFonts w:ascii="Arial" w:hAnsi="Arial" w:cs="Arial"/>
          <w:sz w:val="24"/>
          <w:szCs w:val="24"/>
        </w:rPr>
      </w:pPr>
      <w:r w:rsidRPr="00501F55">
        <w:rPr>
          <w:rFonts w:ascii="Arial" w:hAnsi="Arial" w:cs="Arial"/>
          <w:sz w:val="24"/>
          <w:szCs w:val="24"/>
        </w:rPr>
        <w:t xml:space="preserve">Fortbewegung, zum Beispiel Teleportation </w:t>
      </w:r>
    </w:p>
    <w:p w14:paraId="20EEDADF" w14:textId="77777777" w:rsidR="00501F55" w:rsidRPr="00501F55" w:rsidRDefault="00501F55" w:rsidP="00501F55">
      <w:pPr>
        <w:numPr>
          <w:ilvl w:val="0"/>
          <w:numId w:val="26"/>
        </w:numPr>
        <w:rPr>
          <w:rFonts w:ascii="Arial" w:hAnsi="Arial" w:cs="Arial"/>
          <w:sz w:val="24"/>
          <w:szCs w:val="24"/>
        </w:rPr>
      </w:pPr>
      <w:proofErr w:type="spellStart"/>
      <w:r w:rsidRPr="00501F55">
        <w:rPr>
          <w:rFonts w:ascii="Arial" w:hAnsi="Arial" w:cs="Arial"/>
          <w:sz w:val="24"/>
          <w:szCs w:val="24"/>
        </w:rPr>
        <w:t>Interactor</w:t>
      </w:r>
      <w:proofErr w:type="spellEnd"/>
      <w:r w:rsidRPr="00501F55">
        <w:rPr>
          <w:rFonts w:ascii="Arial" w:hAnsi="Arial" w:cs="Arial"/>
          <w:sz w:val="24"/>
          <w:szCs w:val="24"/>
        </w:rPr>
        <w:t xml:space="preserve">- und </w:t>
      </w:r>
      <w:proofErr w:type="spellStart"/>
      <w:r w:rsidRPr="00501F55">
        <w:rPr>
          <w:rFonts w:ascii="Arial" w:hAnsi="Arial" w:cs="Arial"/>
          <w:sz w:val="24"/>
          <w:szCs w:val="24"/>
        </w:rPr>
        <w:t>Interactable</w:t>
      </w:r>
      <w:proofErr w:type="spellEnd"/>
      <w:r w:rsidRPr="00501F55">
        <w:rPr>
          <w:rFonts w:ascii="Arial" w:hAnsi="Arial" w:cs="Arial"/>
          <w:sz w:val="24"/>
          <w:szCs w:val="24"/>
        </w:rPr>
        <w:t xml:space="preserve">-Systeme </w:t>
      </w:r>
    </w:p>
    <w:p w14:paraId="064F56C9" w14:textId="42EEBD33" w:rsidR="00501F55" w:rsidRPr="00501F55" w:rsidRDefault="00501F55" w:rsidP="00501F55">
      <w:pPr>
        <w:rPr>
          <w:rFonts w:ascii="Arial" w:hAnsi="Arial" w:cs="Arial"/>
          <w:sz w:val="24"/>
          <w:szCs w:val="24"/>
        </w:rPr>
      </w:pPr>
      <w:r w:rsidRPr="00501F55">
        <w:rPr>
          <w:rFonts w:ascii="Arial" w:hAnsi="Arial" w:cs="Arial"/>
          <w:sz w:val="24"/>
          <w:szCs w:val="24"/>
        </w:rPr>
        <w:t>Dieses SDK ist besonders wichtig für die Umsetzung der Interaktionen.</w:t>
      </w:r>
      <w:r w:rsidR="007426D2">
        <w:rPr>
          <w:rFonts w:ascii="Arial" w:hAnsi="Arial" w:cs="Arial"/>
          <w:sz w:val="24"/>
          <w:szCs w:val="24"/>
        </w:rPr>
        <w:t xml:space="preserve"> Die</w:t>
      </w:r>
      <w:r w:rsidRPr="00501F55">
        <w:rPr>
          <w:rFonts w:ascii="Arial" w:hAnsi="Arial" w:cs="Arial"/>
          <w:sz w:val="24"/>
          <w:szCs w:val="24"/>
        </w:rPr>
        <w:t xml:space="preserve"> handbasierte Teleportation in diesem Projekt basiert</w:t>
      </w:r>
      <w:r w:rsidR="007426D2">
        <w:rPr>
          <w:rFonts w:ascii="Arial" w:hAnsi="Arial" w:cs="Arial"/>
          <w:sz w:val="24"/>
          <w:szCs w:val="24"/>
        </w:rPr>
        <w:t xml:space="preserve"> ebenfalls</w:t>
      </w:r>
      <w:r w:rsidRPr="00501F55">
        <w:rPr>
          <w:rFonts w:ascii="Arial" w:hAnsi="Arial" w:cs="Arial"/>
          <w:sz w:val="24"/>
          <w:szCs w:val="24"/>
        </w:rPr>
        <w:t xml:space="preserve"> darauf.</w:t>
      </w:r>
    </w:p>
    <w:p w14:paraId="2CC11238" w14:textId="2D9A7876" w:rsidR="00501F55" w:rsidRPr="00CA4B51" w:rsidRDefault="00CA4B51" w:rsidP="00501F55">
      <w:pPr>
        <w:rPr>
          <w:rFonts w:ascii="Arial" w:hAnsi="Arial" w:cs="Arial"/>
          <w:color w:val="EE0000"/>
          <w:sz w:val="24"/>
          <w:szCs w:val="24"/>
        </w:rPr>
      </w:pPr>
      <w:r w:rsidRPr="00CA4B51">
        <w:rPr>
          <w:rFonts w:ascii="Arial" w:hAnsi="Arial" w:cs="Arial"/>
          <w:color w:val="EE0000"/>
          <w:sz w:val="24"/>
          <w:szCs w:val="24"/>
        </w:rPr>
        <w:t>X</w:t>
      </w:r>
      <w:r w:rsidR="007D2F8D">
        <w:rPr>
          <w:rFonts w:ascii="Arial" w:hAnsi="Arial" w:cs="Arial"/>
          <w:color w:val="EE0000"/>
          <w:sz w:val="24"/>
          <w:szCs w:val="24"/>
        </w:rPr>
        <w:t xml:space="preserve"> Quelle</w:t>
      </w:r>
    </w:p>
    <w:p w14:paraId="05E4C6D7" w14:textId="77777777" w:rsidR="00501F55" w:rsidRPr="004C2DBF" w:rsidRDefault="00501F55" w:rsidP="00501F55">
      <w:pPr>
        <w:rPr>
          <w:rFonts w:ascii="Arial" w:hAnsi="Arial" w:cs="Arial"/>
          <w:b/>
          <w:bCs/>
          <w:sz w:val="24"/>
          <w:szCs w:val="24"/>
          <w:lang w:val="en-US"/>
        </w:rPr>
      </w:pPr>
      <w:r w:rsidRPr="004C2DBF">
        <w:rPr>
          <w:rFonts w:ascii="Arial" w:hAnsi="Arial" w:cs="Arial"/>
          <w:b/>
          <w:bCs/>
          <w:sz w:val="24"/>
          <w:szCs w:val="24"/>
          <w:lang w:val="en-US"/>
        </w:rPr>
        <w:t>4.1.3 Meta XR All-in-One SDK</w:t>
      </w:r>
    </w:p>
    <w:p w14:paraId="34ACC713" w14:textId="77777777" w:rsidR="00501F55" w:rsidRPr="00501F55" w:rsidRDefault="00501F55" w:rsidP="00501F55">
      <w:pPr>
        <w:rPr>
          <w:rFonts w:ascii="Arial" w:hAnsi="Arial" w:cs="Arial"/>
          <w:sz w:val="24"/>
          <w:szCs w:val="24"/>
        </w:rPr>
      </w:pPr>
      <w:r w:rsidRPr="00501F55">
        <w:rPr>
          <w:rFonts w:ascii="Arial" w:hAnsi="Arial" w:cs="Arial"/>
          <w:sz w:val="24"/>
          <w:szCs w:val="24"/>
        </w:rPr>
        <w:t xml:space="preserve">Das </w:t>
      </w:r>
      <w:proofErr w:type="spellStart"/>
      <w:r w:rsidRPr="00501F55">
        <w:rPr>
          <w:rFonts w:ascii="Arial" w:hAnsi="Arial" w:cs="Arial"/>
          <w:sz w:val="24"/>
          <w:szCs w:val="24"/>
        </w:rPr>
        <w:t>Meta</w:t>
      </w:r>
      <w:proofErr w:type="spellEnd"/>
      <w:r w:rsidRPr="00501F55">
        <w:rPr>
          <w:rFonts w:ascii="Arial" w:hAnsi="Arial" w:cs="Arial"/>
          <w:sz w:val="24"/>
          <w:szCs w:val="24"/>
        </w:rPr>
        <w:t xml:space="preserve"> XR All-in-</w:t>
      </w:r>
      <w:proofErr w:type="spellStart"/>
      <w:r w:rsidRPr="00501F55">
        <w:rPr>
          <w:rFonts w:ascii="Arial" w:hAnsi="Arial" w:cs="Arial"/>
          <w:sz w:val="24"/>
          <w:szCs w:val="24"/>
        </w:rPr>
        <w:t>One</w:t>
      </w:r>
      <w:proofErr w:type="spellEnd"/>
      <w:r w:rsidRPr="00501F55">
        <w:rPr>
          <w:rFonts w:ascii="Arial" w:hAnsi="Arial" w:cs="Arial"/>
          <w:sz w:val="24"/>
          <w:szCs w:val="24"/>
        </w:rPr>
        <w:t xml:space="preserve"> SDK kombiniert mehrere SDKs in einem Paket. Dadurch wird die Einrichtung deutlich einfacher.</w:t>
      </w:r>
    </w:p>
    <w:p w14:paraId="635DFABE" w14:textId="77777777" w:rsidR="00501F55" w:rsidRPr="00501F55" w:rsidRDefault="00501F55" w:rsidP="00501F55">
      <w:pPr>
        <w:rPr>
          <w:rFonts w:ascii="Arial" w:hAnsi="Arial" w:cs="Arial"/>
          <w:sz w:val="24"/>
          <w:szCs w:val="24"/>
        </w:rPr>
      </w:pPr>
      <w:r w:rsidRPr="00501F55">
        <w:rPr>
          <w:rFonts w:ascii="Arial" w:hAnsi="Arial" w:cs="Arial"/>
          <w:sz w:val="24"/>
          <w:szCs w:val="24"/>
        </w:rPr>
        <w:t>Es enthält unter anderem:</w:t>
      </w:r>
    </w:p>
    <w:p w14:paraId="276938DF" w14:textId="77777777" w:rsidR="00501F55" w:rsidRPr="00501F55" w:rsidRDefault="00501F55" w:rsidP="00501F55">
      <w:pPr>
        <w:numPr>
          <w:ilvl w:val="0"/>
          <w:numId w:val="27"/>
        </w:numPr>
        <w:rPr>
          <w:rFonts w:ascii="Arial" w:hAnsi="Arial" w:cs="Arial"/>
          <w:sz w:val="24"/>
          <w:szCs w:val="24"/>
        </w:rPr>
      </w:pPr>
      <w:r w:rsidRPr="00501F55">
        <w:rPr>
          <w:rFonts w:ascii="Arial" w:hAnsi="Arial" w:cs="Arial"/>
          <w:sz w:val="24"/>
          <w:szCs w:val="24"/>
        </w:rPr>
        <w:t xml:space="preserve">das </w:t>
      </w:r>
      <w:proofErr w:type="spellStart"/>
      <w:r w:rsidRPr="00501F55">
        <w:rPr>
          <w:rFonts w:ascii="Arial" w:hAnsi="Arial" w:cs="Arial"/>
          <w:sz w:val="24"/>
          <w:szCs w:val="24"/>
        </w:rPr>
        <w:t>Meta</w:t>
      </w:r>
      <w:proofErr w:type="spellEnd"/>
      <w:r w:rsidRPr="00501F55">
        <w:rPr>
          <w:rFonts w:ascii="Arial" w:hAnsi="Arial" w:cs="Arial"/>
          <w:sz w:val="24"/>
          <w:szCs w:val="24"/>
        </w:rPr>
        <w:t xml:space="preserve"> XR Core SDK </w:t>
      </w:r>
    </w:p>
    <w:p w14:paraId="0AB7816E" w14:textId="77777777" w:rsidR="00501F55" w:rsidRPr="00501F55" w:rsidRDefault="00501F55" w:rsidP="00501F55">
      <w:pPr>
        <w:numPr>
          <w:ilvl w:val="0"/>
          <w:numId w:val="27"/>
        </w:numPr>
        <w:rPr>
          <w:rFonts w:ascii="Arial" w:hAnsi="Arial" w:cs="Arial"/>
          <w:sz w:val="24"/>
          <w:szCs w:val="24"/>
        </w:rPr>
      </w:pPr>
      <w:r w:rsidRPr="00501F55">
        <w:rPr>
          <w:rFonts w:ascii="Arial" w:hAnsi="Arial" w:cs="Arial"/>
          <w:sz w:val="24"/>
          <w:szCs w:val="24"/>
        </w:rPr>
        <w:t xml:space="preserve">das </w:t>
      </w:r>
      <w:proofErr w:type="spellStart"/>
      <w:r w:rsidRPr="00501F55">
        <w:rPr>
          <w:rFonts w:ascii="Arial" w:hAnsi="Arial" w:cs="Arial"/>
          <w:sz w:val="24"/>
          <w:szCs w:val="24"/>
        </w:rPr>
        <w:t>Meta</w:t>
      </w:r>
      <w:proofErr w:type="spellEnd"/>
      <w:r w:rsidRPr="00501F55">
        <w:rPr>
          <w:rFonts w:ascii="Arial" w:hAnsi="Arial" w:cs="Arial"/>
          <w:sz w:val="24"/>
          <w:szCs w:val="24"/>
        </w:rPr>
        <w:t xml:space="preserve"> XR Interaction SDK </w:t>
      </w:r>
    </w:p>
    <w:p w14:paraId="3CED1833" w14:textId="77777777" w:rsidR="00501F55" w:rsidRPr="00501F55" w:rsidRDefault="00501F55" w:rsidP="00501F55">
      <w:pPr>
        <w:numPr>
          <w:ilvl w:val="0"/>
          <w:numId w:val="27"/>
        </w:numPr>
        <w:rPr>
          <w:rFonts w:ascii="Arial" w:hAnsi="Arial" w:cs="Arial"/>
          <w:sz w:val="24"/>
          <w:szCs w:val="24"/>
        </w:rPr>
      </w:pPr>
      <w:r w:rsidRPr="00501F55">
        <w:rPr>
          <w:rFonts w:ascii="Arial" w:hAnsi="Arial" w:cs="Arial"/>
          <w:sz w:val="24"/>
          <w:szCs w:val="24"/>
        </w:rPr>
        <w:t xml:space="preserve">zusätzliche Tools wie Building Blocks und einen Simulator </w:t>
      </w:r>
    </w:p>
    <w:p w14:paraId="6EC6420D" w14:textId="2357E747" w:rsidR="00501F55" w:rsidRPr="00501F55" w:rsidRDefault="00501F55" w:rsidP="00501F55">
      <w:pPr>
        <w:rPr>
          <w:rFonts w:ascii="Arial" w:hAnsi="Arial" w:cs="Arial"/>
          <w:sz w:val="24"/>
          <w:szCs w:val="24"/>
        </w:rPr>
      </w:pPr>
      <w:r w:rsidRPr="00501F55">
        <w:rPr>
          <w:rFonts w:ascii="Arial" w:hAnsi="Arial" w:cs="Arial"/>
          <w:sz w:val="24"/>
          <w:szCs w:val="24"/>
        </w:rPr>
        <w:t>Ein großer Vorteil sind die Building Blocks. D</w:t>
      </w:r>
      <w:r w:rsidR="002F1FE3">
        <w:rPr>
          <w:rFonts w:ascii="Arial" w:hAnsi="Arial" w:cs="Arial"/>
          <w:sz w:val="24"/>
          <w:szCs w:val="24"/>
        </w:rPr>
        <w:t xml:space="preserve">abei handelt es sich um </w:t>
      </w:r>
      <w:r w:rsidRPr="00501F55">
        <w:rPr>
          <w:rFonts w:ascii="Arial" w:hAnsi="Arial" w:cs="Arial"/>
          <w:sz w:val="24"/>
          <w:szCs w:val="24"/>
        </w:rPr>
        <w:t>fertige Module, zum Beispiel für Kamera</w:t>
      </w:r>
      <w:r w:rsidR="002F1FE3">
        <w:rPr>
          <w:rFonts w:ascii="Arial" w:hAnsi="Arial" w:cs="Arial"/>
          <w:sz w:val="24"/>
          <w:szCs w:val="24"/>
        </w:rPr>
        <w:t>-</w:t>
      </w:r>
      <w:r w:rsidRPr="00501F55">
        <w:rPr>
          <w:rFonts w:ascii="Arial" w:hAnsi="Arial" w:cs="Arial"/>
          <w:sz w:val="24"/>
          <w:szCs w:val="24"/>
        </w:rPr>
        <w:t xml:space="preserve"> oder Interaktion</w:t>
      </w:r>
      <w:r w:rsidR="002F1FE3">
        <w:rPr>
          <w:rFonts w:ascii="Arial" w:hAnsi="Arial" w:cs="Arial"/>
          <w:sz w:val="24"/>
          <w:szCs w:val="24"/>
        </w:rPr>
        <w:t>sfunktionen</w:t>
      </w:r>
      <w:r w:rsidRPr="00501F55">
        <w:rPr>
          <w:rFonts w:ascii="Arial" w:hAnsi="Arial" w:cs="Arial"/>
          <w:sz w:val="24"/>
          <w:szCs w:val="24"/>
        </w:rPr>
        <w:t>. Diese können direkt in die Szene eingefügt werden und sparen viel Zeit.</w:t>
      </w:r>
    </w:p>
    <w:p w14:paraId="46E0F1A5" w14:textId="77B2403D" w:rsidR="00501F55" w:rsidRPr="000B369A" w:rsidRDefault="00CA4B51" w:rsidP="00501F55">
      <w:pPr>
        <w:rPr>
          <w:rFonts w:ascii="Arial" w:hAnsi="Arial" w:cs="Arial"/>
          <w:color w:val="EE0000"/>
          <w:sz w:val="24"/>
          <w:szCs w:val="24"/>
          <w:lang w:val="en-US"/>
        </w:rPr>
      </w:pPr>
      <w:r w:rsidRPr="000B369A">
        <w:rPr>
          <w:rFonts w:ascii="Arial" w:hAnsi="Arial" w:cs="Arial"/>
          <w:color w:val="EE0000"/>
          <w:sz w:val="24"/>
          <w:szCs w:val="24"/>
          <w:lang w:val="en-US"/>
        </w:rPr>
        <w:t>X</w:t>
      </w:r>
      <w:r w:rsidR="007D2F8D">
        <w:rPr>
          <w:rFonts w:ascii="Arial" w:hAnsi="Arial" w:cs="Arial"/>
          <w:color w:val="EE0000"/>
          <w:sz w:val="24"/>
          <w:szCs w:val="24"/>
          <w:lang w:val="en-US"/>
        </w:rPr>
        <w:t xml:space="preserve"> Quelle</w:t>
      </w:r>
    </w:p>
    <w:p w14:paraId="3EA329C6" w14:textId="77777777" w:rsidR="00501F55" w:rsidRPr="00501F55" w:rsidRDefault="00501F55" w:rsidP="00501F55">
      <w:pPr>
        <w:rPr>
          <w:rFonts w:ascii="Arial" w:hAnsi="Arial" w:cs="Arial"/>
          <w:b/>
          <w:bCs/>
          <w:sz w:val="24"/>
          <w:szCs w:val="24"/>
          <w:lang w:val="en-US"/>
        </w:rPr>
      </w:pPr>
      <w:r w:rsidRPr="00501F55">
        <w:rPr>
          <w:rFonts w:ascii="Arial" w:hAnsi="Arial" w:cs="Arial"/>
          <w:b/>
          <w:bCs/>
          <w:sz w:val="24"/>
          <w:szCs w:val="24"/>
          <w:lang w:val="en-US"/>
        </w:rPr>
        <w:t>4.1.4 Meta XR Interaction SDK OVR Samples (Deprecated)</w:t>
      </w:r>
    </w:p>
    <w:p w14:paraId="14865AD0" w14:textId="77777777" w:rsidR="00501F55" w:rsidRPr="00501F55" w:rsidRDefault="00501F55" w:rsidP="00501F55">
      <w:pPr>
        <w:rPr>
          <w:rFonts w:ascii="Arial" w:hAnsi="Arial" w:cs="Arial"/>
          <w:sz w:val="24"/>
          <w:szCs w:val="24"/>
        </w:rPr>
      </w:pPr>
      <w:r w:rsidRPr="00501F55">
        <w:rPr>
          <w:rFonts w:ascii="Arial" w:hAnsi="Arial" w:cs="Arial"/>
          <w:sz w:val="24"/>
          <w:szCs w:val="24"/>
        </w:rPr>
        <w:t>Dieses Paket enthält Beispielprojekte, die auf älteren Versionen des Interaction SDKs basieren.</w:t>
      </w:r>
    </w:p>
    <w:p w14:paraId="015694CA" w14:textId="77777777" w:rsidR="00501F55" w:rsidRPr="00501F55" w:rsidRDefault="00501F55" w:rsidP="00501F55">
      <w:pPr>
        <w:rPr>
          <w:rFonts w:ascii="Arial" w:hAnsi="Arial" w:cs="Arial"/>
          <w:sz w:val="24"/>
          <w:szCs w:val="24"/>
        </w:rPr>
      </w:pPr>
      <w:r w:rsidRPr="00501F55">
        <w:rPr>
          <w:rFonts w:ascii="Arial" w:hAnsi="Arial" w:cs="Arial"/>
          <w:sz w:val="24"/>
          <w:szCs w:val="24"/>
        </w:rPr>
        <w:lastRenderedPageBreak/>
        <w:t>Da es als veraltet gilt, wird es nicht mehr weiterentwickelt und ist nur eingeschränkt kompatibel. Trotzdem kann es noch hilfreich sein, zum Beispiel um:</w:t>
      </w:r>
    </w:p>
    <w:p w14:paraId="7196B7D6" w14:textId="77777777" w:rsidR="00501F55" w:rsidRPr="00501F55" w:rsidRDefault="00501F55" w:rsidP="00501F55">
      <w:pPr>
        <w:numPr>
          <w:ilvl w:val="0"/>
          <w:numId w:val="28"/>
        </w:numPr>
        <w:rPr>
          <w:rFonts w:ascii="Arial" w:hAnsi="Arial" w:cs="Arial"/>
          <w:sz w:val="24"/>
          <w:szCs w:val="24"/>
        </w:rPr>
      </w:pPr>
      <w:r w:rsidRPr="00501F55">
        <w:rPr>
          <w:rFonts w:ascii="Arial" w:hAnsi="Arial" w:cs="Arial"/>
          <w:sz w:val="24"/>
          <w:szCs w:val="24"/>
        </w:rPr>
        <w:t xml:space="preserve">grundlegende Konzepte zu verstehen </w:t>
      </w:r>
    </w:p>
    <w:p w14:paraId="3E177E43" w14:textId="77777777" w:rsidR="00501F55" w:rsidRPr="00501F55" w:rsidRDefault="00501F55" w:rsidP="00501F55">
      <w:pPr>
        <w:numPr>
          <w:ilvl w:val="0"/>
          <w:numId w:val="28"/>
        </w:numPr>
        <w:rPr>
          <w:rFonts w:ascii="Arial" w:hAnsi="Arial" w:cs="Arial"/>
          <w:sz w:val="24"/>
          <w:szCs w:val="24"/>
        </w:rPr>
      </w:pPr>
      <w:r w:rsidRPr="00501F55">
        <w:rPr>
          <w:rFonts w:ascii="Arial" w:hAnsi="Arial" w:cs="Arial"/>
          <w:sz w:val="24"/>
          <w:szCs w:val="24"/>
        </w:rPr>
        <w:t xml:space="preserve">Beispiele zu analysieren </w:t>
      </w:r>
    </w:p>
    <w:p w14:paraId="2653968D" w14:textId="77777777" w:rsidR="00501F55" w:rsidRPr="00501F55" w:rsidRDefault="00501F55" w:rsidP="00501F55">
      <w:pPr>
        <w:numPr>
          <w:ilvl w:val="0"/>
          <w:numId w:val="28"/>
        </w:numPr>
        <w:rPr>
          <w:rFonts w:ascii="Arial" w:hAnsi="Arial" w:cs="Arial"/>
          <w:sz w:val="24"/>
          <w:szCs w:val="24"/>
        </w:rPr>
      </w:pPr>
      <w:r w:rsidRPr="00501F55">
        <w:rPr>
          <w:rFonts w:ascii="Arial" w:hAnsi="Arial" w:cs="Arial"/>
          <w:sz w:val="24"/>
          <w:szCs w:val="24"/>
        </w:rPr>
        <w:t xml:space="preserve">Unterschiede zu neueren Systemen zu erkennen </w:t>
      </w:r>
    </w:p>
    <w:p w14:paraId="6FC35A43" w14:textId="69DE0C1F" w:rsidR="00501F55" w:rsidRPr="00CA4B51" w:rsidRDefault="00CA4B51" w:rsidP="00501F55">
      <w:pPr>
        <w:rPr>
          <w:rFonts w:ascii="Arial" w:hAnsi="Arial" w:cs="Arial"/>
          <w:color w:val="EE0000"/>
          <w:sz w:val="24"/>
          <w:szCs w:val="24"/>
        </w:rPr>
      </w:pPr>
      <w:r w:rsidRPr="00CA4B51">
        <w:rPr>
          <w:rFonts w:ascii="Arial" w:hAnsi="Arial" w:cs="Arial"/>
          <w:color w:val="EE0000"/>
          <w:sz w:val="24"/>
          <w:szCs w:val="24"/>
        </w:rPr>
        <w:t>X</w:t>
      </w:r>
      <w:r w:rsidR="007D2F8D">
        <w:rPr>
          <w:rFonts w:ascii="Arial" w:hAnsi="Arial" w:cs="Arial"/>
          <w:color w:val="EE0000"/>
          <w:sz w:val="24"/>
          <w:szCs w:val="24"/>
        </w:rPr>
        <w:t xml:space="preserve"> Quelle</w:t>
      </w:r>
    </w:p>
    <w:p w14:paraId="346AC1A3"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4.1.5 Einordnung im Projektkontext</w:t>
      </w:r>
    </w:p>
    <w:p w14:paraId="7E936972" w14:textId="7E7960FE" w:rsidR="00501F55" w:rsidRPr="00501F55" w:rsidRDefault="00501F55" w:rsidP="00501F55">
      <w:pPr>
        <w:rPr>
          <w:rFonts w:ascii="Arial" w:hAnsi="Arial" w:cs="Arial"/>
          <w:sz w:val="24"/>
          <w:szCs w:val="24"/>
        </w:rPr>
      </w:pPr>
      <w:r w:rsidRPr="00501F55">
        <w:rPr>
          <w:rFonts w:ascii="Arial" w:hAnsi="Arial" w:cs="Arial"/>
          <w:sz w:val="24"/>
          <w:szCs w:val="24"/>
        </w:rPr>
        <w:t xml:space="preserve">Die Kombination dieser SDKs </w:t>
      </w:r>
      <w:r w:rsidR="003C1954">
        <w:rPr>
          <w:rFonts w:ascii="Arial" w:hAnsi="Arial" w:cs="Arial"/>
          <w:sz w:val="24"/>
          <w:szCs w:val="24"/>
        </w:rPr>
        <w:t>schafft</w:t>
      </w:r>
      <w:r w:rsidRPr="00501F55">
        <w:rPr>
          <w:rFonts w:ascii="Arial" w:hAnsi="Arial" w:cs="Arial"/>
          <w:sz w:val="24"/>
          <w:szCs w:val="24"/>
        </w:rPr>
        <w:t xml:space="preserve"> eine gute Grundlage für das Pro</w:t>
      </w:r>
      <w:r w:rsidR="000555E9">
        <w:rPr>
          <w:rFonts w:ascii="Arial" w:hAnsi="Arial" w:cs="Arial"/>
          <w:sz w:val="24"/>
          <w:szCs w:val="24"/>
        </w:rPr>
        <w:t>jekt. Dadurch können</w:t>
      </w:r>
      <w:r w:rsidRPr="00501F55">
        <w:rPr>
          <w:rFonts w:ascii="Arial" w:hAnsi="Arial" w:cs="Arial"/>
          <w:sz w:val="24"/>
          <w:szCs w:val="24"/>
        </w:rPr>
        <w:t xml:space="preserve"> sowohl die Verbindung zur Hardware als auch die Interaktionen umgesetzt werden.</w:t>
      </w:r>
    </w:p>
    <w:p w14:paraId="78413571" w14:textId="77777777" w:rsidR="00501F55" w:rsidRPr="00501F55" w:rsidRDefault="00501F55" w:rsidP="00501F55">
      <w:pPr>
        <w:rPr>
          <w:rFonts w:ascii="Arial" w:hAnsi="Arial" w:cs="Arial"/>
          <w:sz w:val="24"/>
          <w:szCs w:val="24"/>
        </w:rPr>
      </w:pPr>
      <w:r w:rsidRPr="00501F55">
        <w:rPr>
          <w:rFonts w:ascii="Arial" w:hAnsi="Arial" w:cs="Arial"/>
          <w:sz w:val="24"/>
          <w:szCs w:val="24"/>
        </w:rPr>
        <w:t>Das Core SDK übernimmt die Basisfunktionen. Das Interaction SDK ist für Interaktion und Bewegung zuständig. Das All-in-</w:t>
      </w:r>
      <w:proofErr w:type="spellStart"/>
      <w:r w:rsidRPr="00501F55">
        <w:rPr>
          <w:rFonts w:ascii="Arial" w:hAnsi="Arial" w:cs="Arial"/>
          <w:sz w:val="24"/>
          <w:szCs w:val="24"/>
        </w:rPr>
        <w:t>One</w:t>
      </w:r>
      <w:proofErr w:type="spellEnd"/>
      <w:r w:rsidRPr="00501F55">
        <w:rPr>
          <w:rFonts w:ascii="Arial" w:hAnsi="Arial" w:cs="Arial"/>
          <w:sz w:val="24"/>
          <w:szCs w:val="24"/>
        </w:rPr>
        <w:t xml:space="preserve"> SDK erleichtert die Einrichtung durch fertige Bausteine.</w:t>
      </w:r>
    </w:p>
    <w:p w14:paraId="78AC3A24" w14:textId="38524157" w:rsidR="00501F55" w:rsidRPr="00501F55" w:rsidRDefault="00501F55" w:rsidP="00501F55">
      <w:pPr>
        <w:rPr>
          <w:rFonts w:ascii="Arial" w:hAnsi="Arial" w:cs="Arial"/>
          <w:sz w:val="24"/>
          <w:szCs w:val="24"/>
        </w:rPr>
      </w:pPr>
      <w:r w:rsidRPr="00501F55">
        <w:rPr>
          <w:rFonts w:ascii="Arial" w:hAnsi="Arial" w:cs="Arial"/>
          <w:sz w:val="24"/>
          <w:szCs w:val="24"/>
        </w:rPr>
        <w:t xml:space="preserve">Im Projekt </w:t>
      </w:r>
      <w:r w:rsidR="002F1FE3">
        <w:rPr>
          <w:rFonts w:ascii="Arial" w:hAnsi="Arial" w:cs="Arial"/>
          <w:sz w:val="24"/>
          <w:szCs w:val="24"/>
        </w:rPr>
        <w:t>zeigt sich zudem</w:t>
      </w:r>
      <w:r w:rsidRPr="00501F55">
        <w:rPr>
          <w:rFonts w:ascii="Arial" w:hAnsi="Arial" w:cs="Arial"/>
          <w:sz w:val="24"/>
          <w:szCs w:val="24"/>
        </w:rPr>
        <w:t>, dass veraltete Pakete Probleme verursachen können. Vor allem bei der Kompatibilität mit neuen Unity-Versionen muss darauf geachtet werden.</w:t>
      </w:r>
    </w:p>
    <w:p w14:paraId="3F4D7A7D" w14:textId="77777777" w:rsidR="00501F55" w:rsidRPr="00501F55" w:rsidRDefault="00501F55">
      <w:pPr>
        <w:rPr>
          <w:rFonts w:ascii="Arial" w:hAnsi="Arial" w:cs="Arial"/>
          <w:sz w:val="24"/>
          <w:szCs w:val="24"/>
        </w:rPr>
      </w:pPr>
    </w:p>
    <w:p w14:paraId="767D6577" w14:textId="7BC6D22D" w:rsidR="00501F55" w:rsidRPr="00501F55" w:rsidRDefault="00501F55">
      <w:pPr>
        <w:rPr>
          <w:rFonts w:ascii="Arial" w:hAnsi="Arial" w:cs="Arial"/>
          <w:sz w:val="24"/>
          <w:szCs w:val="24"/>
        </w:rPr>
      </w:pPr>
      <w:r w:rsidRPr="00501F55">
        <w:rPr>
          <w:rFonts w:ascii="Arial" w:hAnsi="Arial" w:cs="Arial"/>
          <w:sz w:val="24"/>
          <w:szCs w:val="24"/>
        </w:rPr>
        <w:br w:type="page"/>
      </w:r>
    </w:p>
    <w:p w14:paraId="20088630" w14:textId="3109719B" w:rsidR="00501F55" w:rsidRPr="00501F55" w:rsidRDefault="00501F55" w:rsidP="00501F55">
      <w:pPr>
        <w:rPr>
          <w:rFonts w:ascii="Arial" w:hAnsi="Arial" w:cs="Arial"/>
          <w:b/>
          <w:bCs/>
          <w:sz w:val="24"/>
          <w:szCs w:val="24"/>
        </w:rPr>
      </w:pPr>
      <w:r w:rsidRPr="00501F55">
        <w:rPr>
          <w:rFonts w:ascii="Arial" w:hAnsi="Arial" w:cs="Arial"/>
          <w:b/>
          <w:bCs/>
          <w:sz w:val="24"/>
          <w:szCs w:val="24"/>
        </w:rPr>
        <w:lastRenderedPageBreak/>
        <w:t>5. Analyse der verwendeten Video-Tutorials (Teil 1)</w:t>
      </w:r>
    </w:p>
    <w:p w14:paraId="0210A9EC" w14:textId="3AC1B7FE" w:rsidR="00501F55" w:rsidRPr="00501F55" w:rsidRDefault="00501F55" w:rsidP="00501F55">
      <w:pPr>
        <w:rPr>
          <w:rFonts w:ascii="Arial" w:hAnsi="Arial" w:cs="Arial"/>
          <w:sz w:val="24"/>
          <w:szCs w:val="24"/>
        </w:rPr>
      </w:pPr>
      <w:r w:rsidRPr="00501F55">
        <w:rPr>
          <w:rFonts w:ascii="Arial" w:hAnsi="Arial" w:cs="Arial"/>
          <w:sz w:val="24"/>
          <w:szCs w:val="24"/>
        </w:rPr>
        <w:t>Im Rahmen der Entwicklung der ha</w:t>
      </w:r>
      <w:r w:rsidR="00E943C6">
        <w:rPr>
          <w:rFonts w:ascii="Arial" w:hAnsi="Arial" w:cs="Arial"/>
          <w:sz w:val="24"/>
          <w:szCs w:val="24"/>
        </w:rPr>
        <w:t>ndbasierten Teleportation werden</w:t>
      </w:r>
      <w:r w:rsidRPr="00501F55">
        <w:rPr>
          <w:rFonts w:ascii="Arial" w:hAnsi="Arial" w:cs="Arial"/>
          <w:sz w:val="24"/>
          <w:szCs w:val="24"/>
        </w:rPr>
        <w:t xml:space="preserve"> zwei Video-Tutorials verwendet. Diese bauen aufeinander auf und dienen als Einführung sowie als praktische Anleitung.</w:t>
      </w:r>
    </w:p>
    <w:p w14:paraId="545364FA" w14:textId="420F3230" w:rsidR="00501F55" w:rsidRPr="00501F55" w:rsidRDefault="00E943C6" w:rsidP="00501F55">
      <w:pPr>
        <w:rPr>
          <w:rFonts w:ascii="Arial" w:hAnsi="Arial" w:cs="Arial"/>
          <w:sz w:val="24"/>
          <w:szCs w:val="24"/>
        </w:rPr>
      </w:pPr>
      <w:r>
        <w:rPr>
          <w:rFonts w:ascii="Arial" w:hAnsi="Arial" w:cs="Arial"/>
          <w:sz w:val="24"/>
          <w:szCs w:val="24"/>
        </w:rPr>
        <w:t>Die Videos helfen</w:t>
      </w:r>
      <w:r w:rsidR="00501F55" w:rsidRPr="00501F55">
        <w:rPr>
          <w:rFonts w:ascii="Arial" w:hAnsi="Arial" w:cs="Arial"/>
          <w:sz w:val="24"/>
          <w:szCs w:val="24"/>
        </w:rPr>
        <w:t xml:space="preserve"> dabei, die verwendeten Werkzeuge besser zu verstehen und die Interaktion sowie Fortbewegung in Unity umzusetzen.</w:t>
      </w:r>
    </w:p>
    <w:p w14:paraId="1E55A50A" w14:textId="6901F0C3" w:rsidR="00501F55" w:rsidRPr="00501F55" w:rsidRDefault="00501F55" w:rsidP="00501F55">
      <w:pPr>
        <w:rPr>
          <w:rFonts w:ascii="Arial" w:hAnsi="Arial" w:cs="Arial"/>
          <w:sz w:val="24"/>
          <w:szCs w:val="24"/>
        </w:rPr>
      </w:pPr>
    </w:p>
    <w:p w14:paraId="56A92F6C"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5.1 Erstes Video: Implementierung von Hand-Lokomotion und Teleportation</w:t>
      </w:r>
    </w:p>
    <w:p w14:paraId="338D2451" w14:textId="77777777" w:rsidR="00501F55" w:rsidRPr="00501F55" w:rsidRDefault="00501F55" w:rsidP="00501F55">
      <w:pPr>
        <w:rPr>
          <w:rFonts w:ascii="Arial" w:hAnsi="Arial" w:cs="Arial"/>
          <w:sz w:val="24"/>
          <w:szCs w:val="24"/>
        </w:rPr>
      </w:pPr>
      <w:r w:rsidRPr="00501F55">
        <w:rPr>
          <w:rFonts w:ascii="Arial" w:hAnsi="Arial" w:cs="Arial"/>
          <w:sz w:val="24"/>
          <w:szCs w:val="24"/>
        </w:rPr>
        <w:t>Das erste Tutorial zeigt, wie Lokomotion mit Handtracking umgesetzt werden kann. Dabei geht es vor allem um Funktionen wie Drehen (Snap Turn) und Teleportation.</w:t>
      </w:r>
    </w:p>
    <w:p w14:paraId="48B70859" w14:textId="34BC589A" w:rsidR="00501F55" w:rsidRPr="00501F55" w:rsidRDefault="6671E2E3" w:rsidP="00501F55">
      <w:pPr>
        <w:rPr>
          <w:rFonts w:ascii="Arial" w:hAnsi="Arial" w:cs="Arial"/>
          <w:sz w:val="24"/>
          <w:szCs w:val="24"/>
        </w:rPr>
      </w:pPr>
      <w:r w:rsidRPr="2194BCFD">
        <w:rPr>
          <w:rFonts w:ascii="Arial" w:hAnsi="Arial" w:cs="Arial"/>
          <w:sz w:val="24"/>
          <w:szCs w:val="24"/>
        </w:rPr>
        <w:t>Für die</w:t>
      </w:r>
      <w:r w:rsidR="00501F55" w:rsidRPr="2194BCFD">
        <w:rPr>
          <w:rFonts w:ascii="Arial" w:hAnsi="Arial" w:cs="Arial"/>
          <w:sz w:val="24"/>
          <w:szCs w:val="24"/>
        </w:rPr>
        <w:t xml:space="preserve"> Umsetzung</w:t>
      </w:r>
      <w:r w:rsidR="0B831668" w:rsidRPr="2194BCFD">
        <w:rPr>
          <w:rFonts w:ascii="Arial" w:hAnsi="Arial" w:cs="Arial"/>
          <w:sz w:val="24"/>
          <w:szCs w:val="24"/>
        </w:rPr>
        <w:t xml:space="preserve"> werden</w:t>
      </w:r>
      <w:r w:rsidR="00501F55" w:rsidRPr="2194BCFD">
        <w:rPr>
          <w:rFonts w:ascii="Arial" w:hAnsi="Arial" w:cs="Arial"/>
          <w:sz w:val="24"/>
          <w:szCs w:val="24"/>
        </w:rPr>
        <w:t xml:space="preserve"> sogenannte Building Blocks aus dem SDK</w:t>
      </w:r>
      <w:r w:rsidR="1D1E14D2" w:rsidRPr="2194BCFD">
        <w:rPr>
          <w:rFonts w:ascii="Arial" w:hAnsi="Arial" w:cs="Arial"/>
          <w:sz w:val="24"/>
          <w:szCs w:val="24"/>
        </w:rPr>
        <w:t xml:space="preserve"> verwendet</w:t>
      </w:r>
      <w:r w:rsidR="00501F55" w:rsidRPr="2194BCFD">
        <w:rPr>
          <w:rFonts w:ascii="Arial" w:hAnsi="Arial" w:cs="Arial"/>
          <w:sz w:val="24"/>
          <w:szCs w:val="24"/>
        </w:rPr>
        <w:t>. Diese sind bereits vorbereitet und können direkt verwendet werden.</w:t>
      </w:r>
    </w:p>
    <w:p w14:paraId="30C81EC4" w14:textId="77777777" w:rsidR="00501F55" w:rsidRPr="00501F55" w:rsidRDefault="00501F55" w:rsidP="00501F55">
      <w:pPr>
        <w:rPr>
          <w:rFonts w:ascii="Arial" w:hAnsi="Arial" w:cs="Arial"/>
          <w:sz w:val="24"/>
          <w:szCs w:val="24"/>
        </w:rPr>
      </w:pPr>
      <w:r w:rsidRPr="00501F55">
        <w:rPr>
          <w:rFonts w:ascii="Arial" w:hAnsi="Arial" w:cs="Arial"/>
          <w:sz w:val="24"/>
          <w:szCs w:val="24"/>
        </w:rPr>
        <w:t xml:space="preserve">Ein wichtiger Bestandteil ist das sogenannte „Interactions </w:t>
      </w:r>
      <w:proofErr w:type="spellStart"/>
      <w:r w:rsidRPr="00501F55">
        <w:rPr>
          <w:rFonts w:ascii="Arial" w:hAnsi="Arial" w:cs="Arial"/>
          <w:sz w:val="24"/>
          <w:szCs w:val="24"/>
        </w:rPr>
        <w:t>Rig</w:t>
      </w:r>
      <w:proofErr w:type="spellEnd"/>
      <w:r w:rsidRPr="00501F55">
        <w:rPr>
          <w:rFonts w:ascii="Arial" w:hAnsi="Arial" w:cs="Arial"/>
          <w:sz w:val="24"/>
          <w:szCs w:val="24"/>
        </w:rPr>
        <w:t>“. Dieses enthält fertige Komponenten für grundlegende Interaktionen. Dadurch kann Handtracking und Bewegung schnell getestet werden, ohne alles selbst programmieren zu müssen.</w:t>
      </w:r>
    </w:p>
    <w:p w14:paraId="08511647" w14:textId="32383A23" w:rsidR="00501F55" w:rsidRPr="00501F55" w:rsidRDefault="00501F55" w:rsidP="00501F55">
      <w:pPr>
        <w:rPr>
          <w:rFonts w:ascii="Arial" w:hAnsi="Arial" w:cs="Arial"/>
          <w:sz w:val="24"/>
          <w:szCs w:val="24"/>
        </w:rPr>
      </w:pPr>
      <w:r w:rsidRPr="2194BCFD">
        <w:rPr>
          <w:rFonts w:ascii="Arial" w:hAnsi="Arial" w:cs="Arial"/>
          <w:sz w:val="24"/>
          <w:szCs w:val="24"/>
        </w:rPr>
        <w:t>Die Teleportation wird im Tutorial nicht komplett neu erstellt</w:t>
      </w:r>
      <w:r w:rsidR="6BEB2FE8" w:rsidRPr="2194BCFD">
        <w:rPr>
          <w:rFonts w:ascii="Arial" w:hAnsi="Arial" w:cs="Arial"/>
          <w:sz w:val="24"/>
          <w:szCs w:val="24"/>
        </w:rPr>
        <w:t xml:space="preserve">, sondern es </w:t>
      </w:r>
      <w:r w:rsidRPr="2194BCFD">
        <w:rPr>
          <w:rFonts w:ascii="Arial" w:hAnsi="Arial" w:cs="Arial"/>
          <w:sz w:val="24"/>
          <w:szCs w:val="24"/>
        </w:rPr>
        <w:t>wird ein vorhandener Teleport-Baustein verwendet und an eine eigene Szene angepasst.</w:t>
      </w:r>
    </w:p>
    <w:p w14:paraId="29D069CD" w14:textId="77777777" w:rsidR="00501F55" w:rsidRPr="00501F55" w:rsidRDefault="00501F55" w:rsidP="00501F55">
      <w:pPr>
        <w:rPr>
          <w:rFonts w:ascii="Arial" w:hAnsi="Arial" w:cs="Arial"/>
          <w:sz w:val="24"/>
          <w:szCs w:val="24"/>
        </w:rPr>
      </w:pPr>
      <w:r w:rsidRPr="00501F55">
        <w:rPr>
          <w:rFonts w:ascii="Arial" w:hAnsi="Arial" w:cs="Arial"/>
          <w:sz w:val="24"/>
          <w:szCs w:val="24"/>
        </w:rPr>
        <w:t>Dabei sind mehrere Schritte notwendig. Zuerst wird ein Teleport-</w:t>
      </w:r>
      <w:proofErr w:type="spellStart"/>
      <w:r w:rsidRPr="00501F55">
        <w:rPr>
          <w:rFonts w:ascii="Arial" w:hAnsi="Arial" w:cs="Arial"/>
          <w:sz w:val="24"/>
          <w:szCs w:val="24"/>
        </w:rPr>
        <w:t>Interactable</w:t>
      </w:r>
      <w:proofErr w:type="spellEnd"/>
      <w:r w:rsidRPr="00501F55">
        <w:rPr>
          <w:rFonts w:ascii="Arial" w:hAnsi="Arial" w:cs="Arial"/>
          <w:sz w:val="24"/>
          <w:szCs w:val="24"/>
        </w:rPr>
        <w:t xml:space="preserve"> auf eine Fläche gelegt, zum Beispiel auf den Boden. Zusätzlich wird eine Surface-Komponente benötigt, die festlegt, wo teleportiert werden darf.</w:t>
      </w:r>
    </w:p>
    <w:p w14:paraId="3B77A64E" w14:textId="75EDA0D8" w:rsidR="00501F55" w:rsidRPr="00501F55" w:rsidRDefault="00E943C6" w:rsidP="00501F55">
      <w:pPr>
        <w:rPr>
          <w:rFonts w:ascii="Arial" w:hAnsi="Arial" w:cs="Arial"/>
          <w:sz w:val="24"/>
          <w:szCs w:val="24"/>
        </w:rPr>
      </w:pPr>
      <w:r>
        <w:rPr>
          <w:rFonts w:ascii="Arial" w:hAnsi="Arial" w:cs="Arial"/>
          <w:sz w:val="24"/>
          <w:szCs w:val="24"/>
        </w:rPr>
        <w:t>Hier tritt</w:t>
      </w:r>
      <w:r w:rsidR="00501F55" w:rsidRPr="00501F55">
        <w:rPr>
          <w:rFonts w:ascii="Arial" w:hAnsi="Arial" w:cs="Arial"/>
          <w:sz w:val="24"/>
          <w:szCs w:val="24"/>
        </w:rPr>
        <w:t xml:space="preserve"> ein Problem auf. A</w:t>
      </w:r>
      <w:r>
        <w:rPr>
          <w:rFonts w:ascii="Arial" w:hAnsi="Arial" w:cs="Arial"/>
          <w:sz w:val="24"/>
          <w:szCs w:val="24"/>
        </w:rPr>
        <w:t>nfangs wird</w:t>
      </w:r>
      <w:r w:rsidR="00501F55" w:rsidRPr="00501F55">
        <w:rPr>
          <w:rFonts w:ascii="Arial" w:hAnsi="Arial" w:cs="Arial"/>
          <w:sz w:val="24"/>
          <w:szCs w:val="24"/>
        </w:rPr>
        <w:t xml:space="preserve"> eine </w:t>
      </w:r>
      <w:proofErr w:type="spellStart"/>
      <w:r w:rsidR="00501F55" w:rsidRPr="00501F55">
        <w:rPr>
          <w:rFonts w:ascii="Arial" w:hAnsi="Arial" w:cs="Arial"/>
          <w:sz w:val="24"/>
          <w:szCs w:val="24"/>
        </w:rPr>
        <w:t>NavMesh</w:t>
      </w:r>
      <w:proofErr w:type="spellEnd"/>
      <w:r w:rsidR="00501F55" w:rsidRPr="00501F55">
        <w:rPr>
          <w:rFonts w:ascii="Arial" w:hAnsi="Arial" w:cs="Arial"/>
          <w:sz w:val="24"/>
          <w:szCs w:val="24"/>
        </w:rPr>
        <w:t xml:space="preserve"> </w:t>
      </w:r>
      <w:r>
        <w:rPr>
          <w:rFonts w:ascii="Arial" w:hAnsi="Arial" w:cs="Arial"/>
          <w:sz w:val="24"/>
          <w:szCs w:val="24"/>
        </w:rPr>
        <w:t>Surface verwendet. Dadurch werden</w:t>
      </w:r>
      <w:r w:rsidR="00501F55" w:rsidRPr="00501F55">
        <w:rPr>
          <w:rFonts w:ascii="Arial" w:hAnsi="Arial" w:cs="Arial"/>
          <w:sz w:val="24"/>
          <w:szCs w:val="24"/>
        </w:rPr>
        <w:t xml:space="preserve"> der </w:t>
      </w:r>
      <w:proofErr w:type="spellStart"/>
      <w:r w:rsidR="00501F55" w:rsidRPr="00501F55">
        <w:rPr>
          <w:rFonts w:ascii="Arial" w:hAnsi="Arial" w:cs="Arial"/>
          <w:sz w:val="24"/>
          <w:szCs w:val="24"/>
        </w:rPr>
        <w:t>Teleportationsstrah</w:t>
      </w:r>
      <w:r>
        <w:rPr>
          <w:rFonts w:ascii="Arial" w:hAnsi="Arial" w:cs="Arial"/>
          <w:sz w:val="24"/>
          <w:szCs w:val="24"/>
        </w:rPr>
        <w:t>l</w:t>
      </w:r>
      <w:proofErr w:type="spellEnd"/>
      <w:r>
        <w:rPr>
          <w:rFonts w:ascii="Arial" w:hAnsi="Arial" w:cs="Arial"/>
          <w:sz w:val="24"/>
          <w:szCs w:val="24"/>
        </w:rPr>
        <w:t xml:space="preserve"> zwar angezeigt, aber es können</w:t>
      </w:r>
      <w:r w:rsidR="00501F55" w:rsidRPr="00501F55">
        <w:rPr>
          <w:rFonts w:ascii="Arial" w:hAnsi="Arial" w:cs="Arial"/>
          <w:sz w:val="24"/>
          <w:szCs w:val="24"/>
        </w:rPr>
        <w:t xml:space="preserve"> kein Zielpunkt gewählt werden.</w:t>
      </w:r>
    </w:p>
    <w:p w14:paraId="7833C717" w14:textId="0F4F5AE4" w:rsidR="00501F55" w:rsidRPr="00501F55" w:rsidRDefault="764F18A9" w:rsidP="00501F55">
      <w:pPr>
        <w:rPr>
          <w:rFonts w:ascii="Arial" w:hAnsi="Arial" w:cs="Arial"/>
          <w:sz w:val="24"/>
          <w:szCs w:val="24"/>
        </w:rPr>
      </w:pPr>
      <w:r w:rsidRPr="19B7A424">
        <w:rPr>
          <w:rFonts w:ascii="Arial" w:hAnsi="Arial" w:cs="Arial"/>
          <w:sz w:val="24"/>
          <w:szCs w:val="24"/>
        </w:rPr>
        <w:t>Erst durch den Wechsel zu eine</w:t>
      </w:r>
      <w:r w:rsidR="6DC251EE" w:rsidRPr="19B7A424">
        <w:rPr>
          <w:rFonts w:ascii="Arial" w:hAnsi="Arial" w:cs="Arial"/>
          <w:sz w:val="24"/>
          <w:szCs w:val="24"/>
        </w:rPr>
        <w:t>r Collider Surface funktioniert</w:t>
      </w:r>
      <w:r w:rsidRPr="19B7A424">
        <w:rPr>
          <w:rFonts w:ascii="Arial" w:hAnsi="Arial" w:cs="Arial"/>
          <w:sz w:val="24"/>
          <w:szCs w:val="24"/>
        </w:rPr>
        <w:t xml:space="preserve"> die Teleportation korrekt. Dieses Beispiel zeigt, wie wichtig die richtige Konfiguration der Komponenten ist.</w:t>
      </w:r>
    </w:p>
    <w:p w14:paraId="7569A581" w14:textId="77777777" w:rsidR="00501F55" w:rsidRPr="00501F55" w:rsidRDefault="00501F55" w:rsidP="00501F55">
      <w:pPr>
        <w:rPr>
          <w:rFonts w:ascii="Arial" w:hAnsi="Arial" w:cs="Arial"/>
          <w:sz w:val="24"/>
          <w:szCs w:val="24"/>
        </w:rPr>
      </w:pPr>
      <w:r w:rsidRPr="00501F55">
        <w:rPr>
          <w:rFonts w:ascii="Arial" w:hAnsi="Arial" w:cs="Arial"/>
          <w:sz w:val="24"/>
          <w:szCs w:val="24"/>
        </w:rPr>
        <w:t>Ein weiterer wichtiger Punkt ist die Steuerung über Handgesten. Im Tutorial wird der Strahl durch das Antippen eines Fingerknöchels aktiviert. Drehungen werden durch Wischbewegungen des Daumens ausgelöst.</w:t>
      </w:r>
    </w:p>
    <w:p w14:paraId="70FF3248" w14:textId="5D664414" w:rsidR="00501F55" w:rsidRPr="00501F55" w:rsidRDefault="00501F55" w:rsidP="2194BCFD">
      <w:pPr>
        <w:rPr>
          <w:rFonts w:ascii="Arial" w:hAnsi="Arial" w:cs="Arial"/>
          <w:sz w:val="24"/>
          <w:szCs w:val="24"/>
        </w:rPr>
      </w:pPr>
      <w:r w:rsidRPr="2194BCFD">
        <w:rPr>
          <w:rFonts w:ascii="Arial" w:hAnsi="Arial" w:cs="Arial"/>
          <w:sz w:val="24"/>
          <w:szCs w:val="24"/>
        </w:rPr>
        <w:t xml:space="preserve">Diese Art der Steuerung zeigt die Vorteile von Handtracking. Es wird keine zusätzliche Hardware benötigt und die Interaktion wirkt natürlicher. </w:t>
      </w:r>
      <w:r w:rsidR="0E0AB0ED" w:rsidRPr="2194BCFD">
        <w:rPr>
          <w:rFonts w:ascii="Arial" w:hAnsi="Arial" w:cs="Arial"/>
          <w:sz w:val="24"/>
          <w:szCs w:val="24"/>
        </w:rPr>
        <w:t>Allerdings</w:t>
      </w:r>
      <w:r w:rsidRPr="2194BCFD">
        <w:rPr>
          <w:rFonts w:ascii="Arial" w:hAnsi="Arial" w:cs="Arial"/>
          <w:sz w:val="24"/>
          <w:szCs w:val="24"/>
        </w:rPr>
        <w:t xml:space="preserve"> ist sie nicht sofort </w:t>
      </w:r>
      <w:r w:rsidR="006F24BB" w:rsidRPr="2194BCFD">
        <w:rPr>
          <w:rFonts w:ascii="Arial" w:hAnsi="Arial" w:cs="Arial"/>
          <w:sz w:val="24"/>
          <w:szCs w:val="24"/>
        </w:rPr>
        <w:t xml:space="preserve">logisch </w:t>
      </w:r>
      <w:r w:rsidRPr="2194BCFD">
        <w:rPr>
          <w:rFonts w:ascii="Arial" w:hAnsi="Arial" w:cs="Arial"/>
          <w:sz w:val="24"/>
          <w:szCs w:val="24"/>
        </w:rPr>
        <w:t>und muss erklärt werden.</w:t>
      </w:r>
    </w:p>
    <w:p w14:paraId="0938EE11" w14:textId="77777777" w:rsidR="00501F55" w:rsidRPr="00501F55" w:rsidRDefault="00501F55" w:rsidP="00501F55">
      <w:pPr>
        <w:rPr>
          <w:rFonts w:ascii="Arial" w:hAnsi="Arial" w:cs="Arial"/>
          <w:sz w:val="24"/>
          <w:szCs w:val="24"/>
        </w:rPr>
      </w:pPr>
      <w:r w:rsidRPr="00501F55">
        <w:rPr>
          <w:rFonts w:ascii="Arial" w:hAnsi="Arial" w:cs="Arial"/>
          <w:sz w:val="24"/>
          <w:szCs w:val="24"/>
        </w:rPr>
        <w:t>Zusätzlich wird empfohlen, die Beispielszenen des SDKs zu analysieren. Dadurch kann besser verstanden werden, wie die Systeme aufgebaut sind und funktionieren.</w:t>
      </w:r>
    </w:p>
    <w:p w14:paraId="157A0D93" w14:textId="77D93037" w:rsidR="00501F55" w:rsidRPr="007D2F8D" w:rsidRDefault="007D2F8D">
      <w:pPr>
        <w:rPr>
          <w:rFonts w:ascii="Arial" w:hAnsi="Arial" w:cs="Arial"/>
          <w:color w:val="EE0000"/>
          <w:sz w:val="24"/>
          <w:szCs w:val="24"/>
        </w:rPr>
      </w:pPr>
      <w:r w:rsidRPr="007D2F8D">
        <w:rPr>
          <w:rFonts w:ascii="Arial" w:hAnsi="Arial" w:cs="Arial"/>
          <w:color w:val="EE0000"/>
          <w:sz w:val="24"/>
          <w:szCs w:val="24"/>
        </w:rPr>
        <w:t>X Quelle</w:t>
      </w:r>
    </w:p>
    <w:p w14:paraId="1FE60C8D"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5.2 Zweites Video: Einrichtung der Entwicklungsumgebung und SDK-Integration</w:t>
      </w:r>
    </w:p>
    <w:p w14:paraId="577C5377" w14:textId="77777777" w:rsidR="00501F55" w:rsidRPr="00501F55" w:rsidRDefault="00501F55" w:rsidP="00501F55">
      <w:pPr>
        <w:rPr>
          <w:rFonts w:ascii="Arial" w:hAnsi="Arial" w:cs="Arial"/>
          <w:sz w:val="24"/>
          <w:szCs w:val="24"/>
        </w:rPr>
      </w:pPr>
      <w:r w:rsidRPr="00501F55">
        <w:rPr>
          <w:rFonts w:ascii="Arial" w:hAnsi="Arial" w:cs="Arial"/>
          <w:sz w:val="24"/>
          <w:szCs w:val="24"/>
        </w:rPr>
        <w:lastRenderedPageBreak/>
        <w:t xml:space="preserve">Das zweite Tutorial beschäftigt sich mit der Einrichtung der Entwicklungsumgebung und der Integration der benötigten SDKs in Unity. Dabei wird das </w:t>
      </w:r>
      <w:proofErr w:type="spellStart"/>
      <w:r w:rsidRPr="00501F55">
        <w:rPr>
          <w:rFonts w:ascii="Arial" w:hAnsi="Arial" w:cs="Arial"/>
          <w:sz w:val="24"/>
          <w:szCs w:val="24"/>
        </w:rPr>
        <w:t>Meta</w:t>
      </w:r>
      <w:proofErr w:type="spellEnd"/>
      <w:r w:rsidRPr="00501F55">
        <w:rPr>
          <w:rFonts w:ascii="Arial" w:hAnsi="Arial" w:cs="Arial"/>
          <w:sz w:val="24"/>
          <w:szCs w:val="24"/>
        </w:rPr>
        <w:t xml:space="preserve"> XR All-in-</w:t>
      </w:r>
      <w:proofErr w:type="spellStart"/>
      <w:r w:rsidRPr="00501F55">
        <w:rPr>
          <w:rFonts w:ascii="Arial" w:hAnsi="Arial" w:cs="Arial"/>
          <w:sz w:val="24"/>
          <w:szCs w:val="24"/>
        </w:rPr>
        <w:t>One</w:t>
      </w:r>
      <w:proofErr w:type="spellEnd"/>
      <w:r w:rsidRPr="00501F55">
        <w:rPr>
          <w:rFonts w:ascii="Arial" w:hAnsi="Arial" w:cs="Arial"/>
          <w:sz w:val="24"/>
          <w:szCs w:val="24"/>
        </w:rPr>
        <w:t xml:space="preserve"> SDK verwendet, das viele fertige Funktionen enthält.</w:t>
      </w:r>
    </w:p>
    <w:p w14:paraId="753E6FD2" w14:textId="0BE3E4B2" w:rsidR="00501F55" w:rsidRPr="00501F55" w:rsidRDefault="00501F55" w:rsidP="2194BCFD">
      <w:pPr>
        <w:rPr>
          <w:rFonts w:ascii="Arial" w:hAnsi="Arial" w:cs="Arial"/>
          <w:sz w:val="24"/>
          <w:szCs w:val="24"/>
        </w:rPr>
      </w:pPr>
      <w:r w:rsidRPr="2194BCFD">
        <w:rPr>
          <w:rFonts w:ascii="Arial" w:hAnsi="Arial" w:cs="Arial"/>
          <w:sz w:val="24"/>
          <w:szCs w:val="24"/>
        </w:rPr>
        <w:t xml:space="preserve">Am Anfang werden wichtige Grundeinstellungen </w:t>
      </w:r>
      <w:r w:rsidR="01B26328" w:rsidRPr="2194BCFD">
        <w:rPr>
          <w:rFonts w:ascii="Arial" w:hAnsi="Arial" w:cs="Arial"/>
          <w:sz w:val="24"/>
          <w:szCs w:val="24"/>
        </w:rPr>
        <w:t>vorgenommen</w:t>
      </w:r>
      <w:r w:rsidRPr="2194BCFD">
        <w:rPr>
          <w:rFonts w:ascii="Arial" w:hAnsi="Arial" w:cs="Arial"/>
          <w:sz w:val="24"/>
          <w:szCs w:val="24"/>
        </w:rPr>
        <w:t xml:space="preserve">. </w:t>
      </w:r>
    </w:p>
    <w:p w14:paraId="579AD8B1" w14:textId="1148D3A4" w:rsidR="00501F55" w:rsidRPr="00501F55" w:rsidRDefault="00501F55" w:rsidP="00501F55">
      <w:pPr>
        <w:rPr>
          <w:rFonts w:ascii="Arial" w:hAnsi="Arial" w:cs="Arial"/>
          <w:sz w:val="24"/>
          <w:szCs w:val="24"/>
        </w:rPr>
      </w:pPr>
      <w:r w:rsidRPr="2194BCFD">
        <w:rPr>
          <w:rFonts w:ascii="Arial" w:hAnsi="Arial" w:cs="Arial"/>
          <w:sz w:val="24"/>
          <w:szCs w:val="24"/>
        </w:rPr>
        <w:t>Dazu gehören:</w:t>
      </w:r>
    </w:p>
    <w:p w14:paraId="6A77DDAF" w14:textId="2CDABC7C" w:rsidR="00501F55" w:rsidRPr="00501F55" w:rsidRDefault="00501F55" w:rsidP="00501F55">
      <w:pPr>
        <w:numPr>
          <w:ilvl w:val="0"/>
          <w:numId w:val="29"/>
        </w:numPr>
        <w:rPr>
          <w:rFonts w:ascii="Arial" w:hAnsi="Arial" w:cs="Arial"/>
          <w:sz w:val="24"/>
          <w:szCs w:val="24"/>
        </w:rPr>
      </w:pPr>
      <w:r w:rsidRPr="00501F55">
        <w:rPr>
          <w:rFonts w:ascii="Arial" w:hAnsi="Arial" w:cs="Arial"/>
          <w:sz w:val="24"/>
          <w:szCs w:val="24"/>
        </w:rPr>
        <w:t>Installation des SDKs</w:t>
      </w:r>
      <w:r w:rsidR="006F24BB">
        <w:rPr>
          <w:rFonts w:ascii="Arial" w:hAnsi="Arial" w:cs="Arial"/>
          <w:sz w:val="24"/>
          <w:szCs w:val="24"/>
        </w:rPr>
        <w:t xml:space="preserve"> über den Unity Package Manager</w:t>
      </w:r>
    </w:p>
    <w:p w14:paraId="1380652F" w14:textId="14051B5A" w:rsidR="00501F55" w:rsidRPr="00501F55" w:rsidRDefault="00501F55" w:rsidP="00501F55">
      <w:pPr>
        <w:numPr>
          <w:ilvl w:val="0"/>
          <w:numId w:val="29"/>
        </w:numPr>
        <w:rPr>
          <w:rFonts w:ascii="Arial" w:hAnsi="Arial" w:cs="Arial"/>
          <w:sz w:val="24"/>
          <w:szCs w:val="24"/>
        </w:rPr>
      </w:pPr>
      <w:r w:rsidRPr="00501F55">
        <w:rPr>
          <w:rFonts w:ascii="Arial" w:hAnsi="Arial" w:cs="Arial"/>
          <w:sz w:val="24"/>
          <w:szCs w:val="24"/>
        </w:rPr>
        <w:t xml:space="preserve">Umstellung </w:t>
      </w:r>
      <w:r w:rsidR="006F24BB">
        <w:rPr>
          <w:rFonts w:ascii="Arial" w:hAnsi="Arial" w:cs="Arial"/>
          <w:sz w:val="24"/>
          <w:szCs w:val="24"/>
        </w:rPr>
        <w:t xml:space="preserve">der </w:t>
      </w:r>
      <w:proofErr w:type="spellStart"/>
      <w:r w:rsidR="006F24BB">
        <w:rPr>
          <w:rFonts w:ascii="Arial" w:hAnsi="Arial" w:cs="Arial"/>
          <w:sz w:val="24"/>
          <w:szCs w:val="24"/>
        </w:rPr>
        <w:t>Build</w:t>
      </w:r>
      <w:proofErr w:type="spellEnd"/>
      <w:r w:rsidR="006F24BB">
        <w:rPr>
          <w:rFonts w:ascii="Arial" w:hAnsi="Arial" w:cs="Arial"/>
          <w:sz w:val="24"/>
          <w:szCs w:val="24"/>
        </w:rPr>
        <w:t>-Plattform auf Android</w:t>
      </w:r>
    </w:p>
    <w:p w14:paraId="3FB6710D" w14:textId="7BB029BC" w:rsidR="00501F55" w:rsidRPr="00501F55" w:rsidRDefault="00501F55" w:rsidP="00501F55">
      <w:pPr>
        <w:numPr>
          <w:ilvl w:val="0"/>
          <w:numId w:val="29"/>
        </w:numPr>
        <w:rPr>
          <w:rFonts w:ascii="Arial" w:hAnsi="Arial" w:cs="Arial"/>
          <w:sz w:val="24"/>
          <w:szCs w:val="24"/>
        </w:rPr>
      </w:pPr>
      <w:r w:rsidRPr="00501F55">
        <w:rPr>
          <w:rFonts w:ascii="Arial" w:hAnsi="Arial" w:cs="Arial"/>
          <w:sz w:val="24"/>
          <w:szCs w:val="24"/>
        </w:rPr>
        <w:t>Aktivieru</w:t>
      </w:r>
      <w:r w:rsidR="006F24BB">
        <w:rPr>
          <w:rFonts w:ascii="Arial" w:hAnsi="Arial" w:cs="Arial"/>
          <w:sz w:val="24"/>
          <w:szCs w:val="24"/>
        </w:rPr>
        <w:t xml:space="preserve">ng von </w:t>
      </w:r>
      <w:proofErr w:type="spellStart"/>
      <w:r w:rsidR="006F24BB">
        <w:rPr>
          <w:rFonts w:ascii="Arial" w:hAnsi="Arial" w:cs="Arial"/>
          <w:sz w:val="24"/>
          <w:szCs w:val="24"/>
        </w:rPr>
        <w:t>OpenXR</w:t>
      </w:r>
      <w:proofErr w:type="spellEnd"/>
      <w:r w:rsidR="006F24BB">
        <w:rPr>
          <w:rFonts w:ascii="Arial" w:hAnsi="Arial" w:cs="Arial"/>
          <w:sz w:val="24"/>
          <w:szCs w:val="24"/>
        </w:rPr>
        <w:t xml:space="preserve"> als Schnittstelle</w:t>
      </w:r>
    </w:p>
    <w:p w14:paraId="551BC34F" w14:textId="77777777" w:rsidR="00501F55" w:rsidRPr="00501F55" w:rsidRDefault="00501F55" w:rsidP="00501F55">
      <w:pPr>
        <w:rPr>
          <w:rFonts w:ascii="Arial" w:hAnsi="Arial" w:cs="Arial"/>
          <w:sz w:val="24"/>
          <w:szCs w:val="24"/>
        </w:rPr>
      </w:pPr>
      <w:r w:rsidRPr="00501F55">
        <w:rPr>
          <w:rFonts w:ascii="Arial" w:hAnsi="Arial" w:cs="Arial"/>
          <w:sz w:val="24"/>
          <w:szCs w:val="24"/>
        </w:rPr>
        <w:t>Zusätzlich werden Tools zur Projektprüfung verwendet. Diese erkennen Fehler in den Einstellungen und können teilweise automatisch Lösungen vorschlagen.</w:t>
      </w:r>
    </w:p>
    <w:p w14:paraId="25208165" w14:textId="77777777" w:rsidR="00501F55" w:rsidRPr="00501F55" w:rsidRDefault="00501F55" w:rsidP="00501F55">
      <w:pPr>
        <w:rPr>
          <w:rFonts w:ascii="Arial" w:hAnsi="Arial" w:cs="Arial"/>
          <w:sz w:val="24"/>
          <w:szCs w:val="24"/>
        </w:rPr>
      </w:pPr>
      <w:r w:rsidRPr="00501F55">
        <w:rPr>
          <w:rFonts w:ascii="Arial" w:hAnsi="Arial" w:cs="Arial"/>
          <w:sz w:val="24"/>
          <w:szCs w:val="24"/>
        </w:rPr>
        <w:t xml:space="preserve">Ein wichtiger Punkt ist die Wahl des Tracking-Systems. Im Tutorial wird empfohlen, </w:t>
      </w:r>
      <w:proofErr w:type="spellStart"/>
      <w:r w:rsidRPr="00501F55">
        <w:rPr>
          <w:rFonts w:ascii="Arial" w:hAnsi="Arial" w:cs="Arial"/>
          <w:sz w:val="24"/>
          <w:szCs w:val="24"/>
        </w:rPr>
        <w:t>OpenXR</w:t>
      </w:r>
      <w:proofErr w:type="spellEnd"/>
      <w:r w:rsidRPr="00501F55">
        <w:rPr>
          <w:rFonts w:ascii="Arial" w:hAnsi="Arial" w:cs="Arial"/>
          <w:sz w:val="24"/>
          <w:szCs w:val="24"/>
        </w:rPr>
        <w:t xml:space="preserve"> zu verwenden. Dieses System ist moderner und besser für zukünftige Entwicklungen geeignet.</w:t>
      </w:r>
    </w:p>
    <w:p w14:paraId="6B10D568" w14:textId="77777777" w:rsidR="00501F55" w:rsidRPr="00501F55" w:rsidRDefault="00501F55" w:rsidP="00501F55">
      <w:pPr>
        <w:rPr>
          <w:rFonts w:ascii="Arial" w:hAnsi="Arial" w:cs="Arial"/>
          <w:sz w:val="24"/>
          <w:szCs w:val="24"/>
        </w:rPr>
      </w:pPr>
      <w:r w:rsidRPr="00501F55">
        <w:rPr>
          <w:rFonts w:ascii="Arial" w:hAnsi="Arial" w:cs="Arial"/>
          <w:sz w:val="24"/>
          <w:szCs w:val="24"/>
        </w:rPr>
        <w:t>Im weiteren Verlauf werden wieder Building Blocks verwendet. Damit können wichtige Funktionen schnell in die Szene eingebaut werden. Dazu gehören:</w:t>
      </w:r>
    </w:p>
    <w:p w14:paraId="7FD7EF30" w14:textId="379DAF81" w:rsidR="00501F55" w:rsidRPr="00501F55" w:rsidRDefault="00501F55" w:rsidP="00501F55">
      <w:pPr>
        <w:numPr>
          <w:ilvl w:val="0"/>
          <w:numId w:val="30"/>
        </w:numPr>
        <w:rPr>
          <w:rFonts w:ascii="Arial" w:hAnsi="Arial" w:cs="Arial"/>
          <w:sz w:val="24"/>
          <w:szCs w:val="24"/>
        </w:rPr>
      </w:pPr>
      <w:proofErr w:type="spellStart"/>
      <w:r w:rsidRPr="2194BCFD">
        <w:rPr>
          <w:rFonts w:ascii="Arial" w:hAnsi="Arial" w:cs="Arial"/>
          <w:sz w:val="24"/>
          <w:szCs w:val="24"/>
        </w:rPr>
        <w:t>Camera</w:t>
      </w:r>
      <w:proofErr w:type="spellEnd"/>
      <w:r w:rsidRPr="2194BCFD">
        <w:rPr>
          <w:rFonts w:ascii="Arial" w:hAnsi="Arial" w:cs="Arial"/>
          <w:sz w:val="24"/>
          <w:szCs w:val="24"/>
        </w:rPr>
        <w:t xml:space="preserve"> </w:t>
      </w:r>
      <w:proofErr w:type="spellStart"/>
      <w:r w:rsidRPr="2194BCFD">
        <w:rPr>
          <w:rFonts w:ascii="Arial" w:hAnsi="Arial" w:cs="Arial"/>
          <w:sz w:val="24"/>
          <w:szCs w:val="24"/>
        </w:rPr>
        <w:t>Rig</w:t>
      </w:r>
      <w:proofErr w:type="spellEnd"/>
      <w:r w:rsidRPr="2194BCFD">
        <w:rPr>
          <w:rFonts w:ascii="Arial" w:hAnsi="Arial" w:cs="Arial"/>
          <w:sz w:val="24"/>
          <w:szCs w:val="24"/>
        </w:rPr>
        <w:t xml:space="preserve"> für die Position des Nutzers</w:t>
      </w:r>
    </w:p>
    <w:p w14:paraId="1A0000BF" w14:textId="2A061F17" w:rsidR="00501F55" w:rsidRPr="00501F55" w:rsidRDefault="00501F55" w:rsidP="00501F55">
      <w:pPr>
        <w:numPr>
          <w:ilvl w:val="0"/>
          <w:numId w:val="30"/>
        </w:numPr>
        <w:rPr>
          <w:rFonts w:ascii="Arial" w:hAnsi="Arial" w:cs="Arial"/>
          <w:sz w:val="24"/>
          <w:szCs w:val="24"/>
        </w:rPr>
      </w:pPr>
      <w:r w:rsidRPr="2194BCFD">
        <w:rPr>
          <w:rFonts w:ascii="Arial" w:hAnsi="Arial" w:cs="Arial"/>
          <w:sz w:val="24"/>
          <w:szCs w:val="24"/>
        </w:rPr>
        <w:t xml:space="preserve">Interactions </w:t>
      </w:r>
      <w:proofErr w:type="spellStart"/>
      <w:r w:rsidRPr="2194BCFD">
        <w:rPr>
          <w:rFonts w:ascii="Arial" w:hAnsi="Arial" w:cs="Arial"/>
          <w:sz w:val="24"/>
          <w:szCs w:val="24"/>
        </w:rPr>
        <w:t>Rig</w:t>
      </w:r>
      <w:proofErr w:type="spellEnd"/>
      <w:r w:rsidRPr="2194BCFD">
        <w:rPr>
          <w:rFonts w:ascii="Arial" w:hAnsi="Arial" w:cs="Arial"/>
          <w:sz w:val="24"/>
          <w:szCs w:val="24"/>
        </w:rPr>
        <w:t xml:space="preserve"> für Handtracking und Interaktion</w:t>
      </w:r>
    </w:p>
    <w:p w14:paraId="0D29600E" w14:textId="669084BA" w:rsidR="00501F55" w:rsidRPr="00501F55" w:rsidRDefault="00501F55" w:rsidP="00501F55">
      <w:pPr>
        <w:numPr>
          <w:ilvl w:val="0"/>
          <w:numId w:val="30"/>
        </w:numPr>
        <w:rPr>
          <w:rFonts w:ascii="Arial" w:hAnsi="Arial" w:cs="Arial"/>
          <w:sz w:val="24"/>
          <w:szCs w:val="24"/>
        </w:rPr>
      </w:pPr>
      <w:proofErr w:type="spellStart"/>
      <w:r w:rsidRPr="2194BCFD">
        <w:rPr>
          <w:rFonts w:ascii="Arial" w:hAnsi="Arial" w:cs="Arial"/>
          <w:sz w:val="24"/>
          <w:szCs w:val="24"/>
        </w:rPr>
        <w:t>Passthrough</w:t>
      </w:r>
      <w:proofErr w:type="spellEnd"/>
      <w:r w:rsidRPr="2194BCFD">
        <w:rPr>
          <w:rFonts w:ascii="Arial" w:hAnsi="Arial" w:cs="Arial"/>
          <w:sz w:val="24"/>
          <w:szCs w:val="24"/>
        </w:rPr>
        <w:t xml:space="preserve"> für Mixed Reality</w:t>
      </w:r>
    </w:p>
    <w:p w14:paraId="0756A333" w14:textId="7A38B446" w:rsidR="00501F55" w:rsidRPr="00501F55" w:rsidRDefault="00501F55" w:rsidP="00501F55">
      <w:pPr>
        <w:numPr>
          <w:ilvl w:val="0"/>
          <w:numId w:val="30"/>
        </w:numPr>
        <w:rPr>
          <w:rFonts w:ascii="Arial" w:hAnsi="Arial" w:cs="Arial"/>
          <w:sz w:val="24"/>
          <w:szCs w:val="24"/>
        </w:rPr>
      </w:pPr>
      <w:r w:rsidRPr="2194BCFD">
        <w:rPr>
          <w:rFonts w:ascii="Arial" w:hAnsi="Arial" w:cs="Arial"/>
          <w:sz w:val="24"/>
          <w:szCs w:val="24"/>
        </w:rPr>
        <w:t>Real Hands für realistische Handdarstellung</w:t>
      </w:r>
    </w:p>
    <w:p w14:paraId="21BF9227" w14:textId="3C917DB7" w:rsidR="00501F55" w:rsidRPr="00501F55" w:rsidRDefault="00501F55" w:rsidP="00501F55">
      <w:pPr>
        <w:numPr>
          <w:ilvl w:val="0"/>
          <w:numId w:val="30"/>
        </w:numPr>
        <w:rPr>
          <w:rFonts w:ascii="Arial" w:hAnsi="Arial" w:cs="Arial"/>
          <w:sz w:val="24"/>
          <w:szCs w:val="24"/>
        </w:rPr>
      </w:pPr>
      <w:proofErr w:type="spellStart"/>
      <w:r w:rsidRPr="2194BCFD">
        <w:rPr>
          <w:rFonts w:ascii="Arial" w:hAnsi="Arial" w:cs="Arial"/>
          <w:sz w:val="24"/>
          <w:szCs w:val="24"/>
        </w:rPr>
        <w:t>Distance</w:t>
      </w:r>
      <w:proofErr w:type="spellEnd"/>
      <w:r w:rsidRPr="2194BCFD">
        <w:rPr>
          <w:rFonts w:ascii="Arial" w:hAnsi="Arial" w:cs="Arial"/>
          <w:sz w:val="24"/>
          <w:szCs w:val="24"/>
        </w:rPr>
        <w:t xml:space="preserve"> Grab für Interaktionen auf Distanz</w:t>
      </w:r>
    </w:p>
    <w:p w14:paraId="4D56A59A" w14:textId="77777777" w:rsidR="00501F55" w:rsidRPr="00501F55" w:rsidRDefault="00501F55" w:rsidP="00501F55">
      <w:pPr>
        <w:rPr>
          <w:rFonts w:ascii="Arial" w:hAnsi="Arial" w:cs="Arial"/>
          <w:sz w:val="24"/>
          <w:szCs w:val="24"/>
        </w:rPr>
      </w:pPr>
      <w:r w:rsidRPr="00501F55">
        <w:rPr>
          <w:rFonts w:ascii="Arial" w:hAnsi="Arial" w:cs="Arial"/>
          <w:sz w:val="24"/>
          <w:szCs w:val="24"/>
        </w:rPr>
        <w:t>Diese Vorgehensweise zeigt, wie viel Arbeit durch fertige Module gespart werden kann.</w:t>
      </w:r>
    </w:p>
    <w:p w14:paraId="101BF112" w14:textId="5AD5885A" w:rsidR="00501F55" w:rsidRPr="00501F55" w:rsidRDefault="00501F55" w:rsidP="00501F55">
      <w:pPr>
        <w:rPr>
          <w:rFonts w:ascii="Arial" w:hAnsi="Arial" w:cs="Arial"/>
          <w:sz w:val="24"/>
          <w:szCs w:val="24"/>
        </w:rPr>
      </w:pPr>
      <w:r w:rsidRPr="2194BCFD">
        <w:rPr>
          <w:rFonts w:ascii="Arial" w:hAnsi="Arial" w:cs="Arial"/>
          <w:sz w:val="24"/>
          <w:szCs w:val="24"/>
        </w:rPr>
        <w:t>Ein weiterer Vorteil ist die Möglichkeit</w:t>
      </w:r>
      <w:r w:rsidR="0092087F">
        <w:rPr>
          <w:rFonts w:ascii="Arial" w:hAnsi="Arial" w:cs="Arial"/>
          <w:sz w:val="24"/>
          <w:szCs w:val="24"/>
        </w:rPr>
        <w:t>,</w:t>
      </w:r>
      <w:r w:rsidRPr="2194BCFD">
        <w:rPr>
          <w:rFonts w:ascii="Arial" w:hAnsi="Arial" w:cs="Arial"/>
          <w:sz w:val="24"/>
          <w:szCs w:val="24"/>
        </w:rPr>
        <w:t xml:space="preserve"> die Anwendung</w:t>
      </w:r>
      <w:r w:rsidR="0092087F">
        <w:rPr>
          <w:rFonts w:ascii="Arial" w:hAnsi="Arial" w:cs="Arial"/>
          <w:sz w:val="24"/>
          <w:szCs w:val="24"/>
        </w:rPr>
        <w:t>,</w:t>
      </w:r>
      <w:r w:rsidRPr="2194BCFD">
        <w:rPr>
          <w:rFonts w:ascii="Arial" w:hAnsi="Arial" w:cs="Arial"/>
          <w:sz w:val="24"/>
          <w:szCs w:val="24"/>
        </w:rPr>
        <w:t xml:space="preserve"> ohne </w:t>
      </w:r>
      <w:r w:rsidR="007E1722" w:rsidRPr="2194BCFD">
        <w:rPr>
          <w:rFonts w:ascii="Arial" w:hAnsi="Arial" w:cs="Arial"/>
          <w:sz w:val="24"/>
          <w:szCs w:val="24"/>
        </w:rPr>
        <w:t>eine echte</w:t>
      </w:r>
      <w:r w:rsidRPr="2194BCFD">
        <w:rPr>
          <w:rFonts w:ascii="Arial" w:hAnsi="Arial" w:cs="Arial"/>
          <w:sz w:val="24"/>
          <w:szCs w:val="24"/>
        </w:rPr>
        <w:t xml:space="preserve"> </w:t>
      </w:r>
      <w:r w:rsidR="0092087F" w:rsidRPr="2194BCFD">
        <w:rPr>
          <w:rFonts w:ascii="Arial" w:hAnsi="Arial" w:cs="Arial"/>
          <w:sz w:val="24"/>
          <w:szCs w:val="24"/>
        </w:rPr>
        <w:t>VR-Brille</w:t>
      </w:r>
      <w:r w:rsidR="007E1722" w:rsidRPr="2194BCFD">
        <w:rPr>
          <w:rFonts w:ascii="Arial" w:hAnsi="Arial" w:cs="Arial"/>
          <w:sz w:val="24"/>
          <w:szCs w:val="24"/>
        </w:rPr>
        <w:t xml:space="preserve"> </w:t>
      </w:r>
      <w:r w:rsidR="0041291A">
        <w:rPr>
          <w:rFonts w:ascii="Arial" w:hAnsi="Arial" w:cs="Arial"/>
          <w:sz w:val="24"/>
          <w:szCs w:val="24"/>
        </w:rPr>
        <w:t>testen zu</w:t>
      </w:r>
      <w:r w:rsidRPr="2194BCFD">
        <w:rPr>
          <w:rFonts w:ascii="Arial" w:hAnsi="Arial" w:cs="Arial"/>
          <w:sz w:val="24"/>
          <w:szCs w:val="24"/>
        </w:rPr>
        <w:t xml:space="preserve"> </w:t>
      </w:r>
      <w:r w:rsidR="0041291A">
        <w:rPr>
          <w:rFonts w:ascii="Arial" w:hAnsi="Arial" w:cs="Arial"/>
          <w:sz w:val="24"/>
          <w:szCs w:val="24"/>
        </w:rPr>
        <w:t>können</w:t>
      </w:r>
      <w:r w:rsidRPr="2194BCFD">
        <w:rPr>
          <w:rFonts w:ascii="Arial" w:hAnsi="Arial" w:cs="Arial"/>
          <w:sz w:val="24"/>
          <w:szCs w:val="24"/>
        </w:rPr>
        <w:t xml:space="preserve">. Dafür gibt es den </w:t>
      </w:r>
      <w:proofErr w:type="spellStart"/>
      <w:r w:rsidRPr="2194BCFD">
        <w:rPr>
          <w:rFonts w:ascii="Arial" w:hAnsi="Arial" w:cs="Arial"/>
          <w:sz w:val="24"/>
          <w:szCs w:val="24"/>
        </w:rPr>
        <w:t>Meta</w:t>
      </w:r>
      <w:proofErr w:type="spellEnd"/>
      <w:r w:rsidRPr="2194BCFD">
        <w:rPr>
          <w:rFonts w:ascii="Arial" w:hAnsi="Arial" w:cs="Arial"/>
          <w:sz w:val="24"/>
          <w:szCs w:val="24"/>
        </w:rPr>
        <w:t xml:space="preserve"> XR Simulator. Eingaben werden dabei über Maus und Tastatur simuliert.</w:t>
      </w:r>
    </w:p>
    <w:p w14:paraId="1AFBF723" w14:textId="4C1F34FB" w:rsidR="00501F55" w:rsidRPr="00501F55" w:rsidRDefault="00501F55" w:rsidP="00501F55">
      <w:pPr>
        <w:rPr>
          <w:rFonts w:ascii="Arial" w:hAnsi="Arial" w:cs="Arial"/>
          <w:sz w:val="24"/>
          <w:szCs w:val="24"/>
        </w:rPr>
      </w:pPr>
      <w:r w:rsidRPr="2194BCFD">
        <w:rPr>
          <w:rFonts w:ascii="Arial" w:hAnsi="Arial" w:cs="Arial"/>
          <w:sz w:val="24"/>
          <w:szCs w:val="24"/>
        </w:rPr>
        <w:t>Am Ende wird auch die Ver</w:t>
      </w:r>
      <w:r w:rsidR="007E1722" w:rsidRPr="2194BCFD">
        <w:rPr>
          <w:rFonts w:ascii="Arial" w:hAnsi="Arial" w:cs="Arial"/>
          <w:sz w:val="24"/>
          <w:szCs w:val="24"/>
        </w:rPr>
        <w:t>bindung</w:t>
      </w:r>
      <w:r w:rsidR="5FA44E96" w:rsidRPr="2194BCFD">
        <w:rPr>
          <w:rFonts w:ascii="Arial" w:hAnsi="Arial" w:cs="Arial"/>
          <w:sz w:val="24"/>
          <w:szCs w:val="24"/>
        </w:rPr>
        <w:t xml:space="preserve"> </w:t>
      </w:r>
      <w:r w:rsidR="007E1722" w:rsidRPr="2194BCFD">
        <w:rPr>
          <w:rFonts w:ascii="Arial" w:hAnsi="Arial" w:cs="Arial"/>
          <w:sz w:val="24"/>
          <w:szCs w:val="24"/>
        </w:rPr>
        <w:t xml:space="preserve">mit einer echten </w:t>
      </w:r>
      <w:r w:rsidR="00226CCD" w:rsidRPr="2194BCFD">
        <w:rPr>
          <w:rFonts w:ascii="Arial" w:hAnsi="Arial" w:cs="Arial"/>
          <w:sz w:val="24"/>
          <w:szCs w:val="24"/>
        </w:rPr>
        <w:t>VR-Brille</w:t>
      </w:r>
      <w:r w:rsidRPr="2194BCFD">
        <w:rPr>
          <w:rFonts w:ascii="Arial" w:hAnsi="Arial" w:cs="Arial"/>
          <w:sz w:val="24"/>
          <w:szCs w:val="24"/>
        </w:rPr>
        <w:t xml:space="preserve"> gezeigt. Dabei treten oft Probleme auf, zum Beispiel Verbindungsfehler oder falsche Einstellungen.</w:t>
      </w:r>
    </w:p>
    <w:p w14:paraId="4F44CB03" w14:textId="77777777" w:rsidR="00501F55" w:rsidRPr="00501F55" w:rsidRDefault="00501F55" w:rsidP="00501F55">
      <w:pPr>
        <w:rPr>
          <w:rFonts w:ascii="Arial" w:hAnsi="Arial" w:cs="Arial"/>
          <w:sz w:val="24"/>
          <w:szCs w:val="24"/>
        </w:rPr>
      </w:pPr>
      <w:r w:rsidRPr="00501F55">
        <w:rPr>
          <w:rFonts w:ascii="Arial" w:hAnsi="Arial" w:cs="Arial"/>
          <w:sz w:val="24"/>
          <w:szCs w:val="24"/>
        </w:rPr>
        <w:t>Diese müssen meist durch Neustarts oder Anpassungen gelöst werden. Das zeigt, dass XR-Entwicklung nicht nur Programmierung ist, sondern auch viel mit Einrichtung und Konfiguration zu tun hat.</w:t>
      </w:r>
    </w:p>
    <w:p w14:paraId="1D2D0F01" w14:textId="223EA56A" w:rsidR="00501F55" w:rsidRPr="007D2F8D" w:rsidRDefault="007D2F8D" w:rsidP="00501F55">
      <w:pPr>
        <w:rPr>
          <w:rFonts w:ascii="Arial" w:hAnsi="Arial" w:cs="Arial"/>
          <w:color w:val="EE0000"/>
          <w:sz w:val="24"/>
          <w:szCs w:val="24"/>
        </w:rPr>
      </w:pPr>
      <w:r w:rsidRPr="007D2F8D">
        <w:rPr>
          <w:rFonts w:ascii="Arial" w:hAnsi="Arial" w:cs="Arial"/>
          <w:color w:val="EE0000"/>
          <w:sz w:val="24"/>
          <w:szCs w:val="24"/>
        </w:rPr>
        <w:t>X Quelle</w:t>
      </w:r>
    </w:p>
    <w:p w14:paraId="64A555D4"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5.3 Zwischenfazit</w:t>
      </w:r>
    </w:p>
    <w:p w14:paraId="35DA9642" w14:textId="77777777" w:rsidR="00501F55" w:rsidRPr="00501F55" w:rsidRDefault="00501F55" w:rsidP="00501F55">
      <w:pPr>
        <w:rPr>
          <w:rFonts w:ascii="Arial" w:hAnsi="Arial" w:cs="Arial"/>
          <w:sz w:val="24"/>
          <w:szCs w:val="24"/>
        </w:rPr>
      </w:pPr>
      <w:r w:rsidRPr="00501F55">
        <w:rPr>
          <w:rFonts w:ascii="Arial" w:hAnsi="Arial" w:cs="Arial"/>
          <w:sz w:val="24"/>
          <w:szCs w:val="24"/>
        </w:rPr>
        <w:t>Die beiden Tutorials bilden zusammen eine gute Grundlage für die Umsetzung von XR-Interaktionen mit Handtracking.</w:t>
      </w:r>
    </w:p>
    <w:p w14:paraId="1DC33F90" w14:textId="77777777" w:rsidR="00501F55" w:rsidRPr="00501F55" w:rsidRDefault="00501F55" w:rsidP="00501F55">
      <w:pPr>
        <w:rPr>
          <w:rFonts w:ascii="Arial" w:hAnsi="Arial" w:cs="Arial"/>
          <w:sz w:val="24"/>
          <w:szCs w:val="24"/>
        </w:rPr>
      </w:pPr>
      <w:r w:rsidRPr="00501F55">
        <w:rPr>
          <w:rFonts w:ascii="Arial" w:hAnsi="Arial" w:cs="Arial"/>
          <w:sz w:val="24"/>
          <w:szCs w:val="24"/>
        </w:rPr>
        <w:t>Das erste Video zeigt die praktische Umsetzung von Bewegung und Teleportation. Das zweite Video erklärt die Einrichtung und die benötigten Werkzeuge.</w:t>
      </w:r>
    </w:p>
    <w:p w14:paraId="666A4C21" w14:textId="77777777" w:rsidR="00501F55" w:rsidRPr="00501F55" w:rsidRDefault="00501F55" w:rsidP="00501F55">
      <w:pPr>
        <w:rPr>
          <w:rFonts w:ascii="Arial" w:hAnsi="Arial" w:cs="Arial"/>
          <w:sz w:val="24"/>
          <w:szCs w:val="24"/>
        </w:rPr>
      </w:pPr>
      <w:r w:rsidRPr="00501F55">
        <w:rPr>
          <w:rFonts w:ascii="Arial" w:hAnsi="Arial" w:cs="Arial"/>
          <w:sz w:val="24"/>
          <w:szCs w:val="24"/>
        </w:rPr>
        <w:lastRenderedPageBreak/>
        <w:t>Besonders hilfreich sind die fertigen Komponenten und Beispielprojekte. Diese beschleunigen die Entwicklung deutlich.</w:t>
      </w:r>
    </w:p>
    <w:p w14:paraId="16F77F82" w14:textId="77777777" w:rsidR="00501F55" w:rsidRPr="00501F55" w:rsidRDefault="00501F55" w:rsidP="00501F55">
      <w:pPr>
        <w:rPr>
          <w:rFonts w:ascii="Arial" w:hAnsi="Arial" w:cs="Arial"/>
          <w:sz w:val="24"/>
          <w:szCs w:val="24"/>
        </w:rPr>
      </w:pPr>
      <w:r w:rsidRPr="00501F55">
        <w:rPr>
          <w:rFonts w:ascii="Arial" w:hAnsi="Arial" w:cs="Arial"/>
          <w:sz w:val="24"/>
          <w:szCs w:val="24"/>
        </w:rPr>
        <w:t>Gleichzeitig ist aber ein grundlegendes Verständnis notwendig. Nur so können Fehler erkannt und richtig behoben werden.</w:t>
      </w:r>
    </w:p>
    <w:p w14:paraId="50B8332D" w14:textId="77777777" w:rsidR="00501F55" w:rsidRPr="00501F55" w:rsidRDefault="00501F55">
      <w:pPr>
        <w:rPr>
          <w:rFonts w:ascii="Arial" w:hAnsi="Arial" w:cs="Arial"/>
          <w:sz w:val="24"/>
          <w:szCs w:val="24"/>
        </w:rPr>
      </w:pPr>
    </w:p>
    <w:p w14:paraId="61376DA4"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5.4 Analyse des dritten Video-Tutorials (veraltete Implementierung)</w:t>
      </w:r>
    </w:p>
    <w:p w14:paraId="2676279D" w14:textId="03307AAD" w:rsidR="00501F55" w:rsidRPr="00501F55" w:rsidRDefault="00501F55" w:rsidP="2194BCFD">
      <w:pPr>
        <w:rPr>
          <w:rFonts w:ascii="Arial" w:hAnsi="Arial" w:cs="Arial"/>
          <w:sz w:val="24"/>
          <w:szCs w:val="24"/>
        </w:rPr>
      </w:pPr>
      <w:r w:rsidRPr="2194BCFD">
        <w:rPr>
          <w:rFonts w:ascii="Arial" w:hAnsi="Arial" w:cs="Arial"/>
          <w:sz w:val="24"/>
          <w:szCs w:val="24"/>
        </w:rPr>
        <w:t>Zusätzlic</w:t>
      </w:r>
      <w:r w:rsidR="00F76189">
        <w:rPr>
          <w:rFonts w:ascii="Arial" w:hAnsi="Arial" w:cs="Arial"/>
          <w:sz w:val="24"/>
          <w:szCs w:val="24"/>
        </w:rPr>
        <w:t>h zu den anderen Tutorials wird</w:t>
      </w:r>
      <w:r w:rsidRPr="2194BCFD">
        <w:rPr>
          <w:rFonts w:ascii="Arial" w:hAnsi="Arial" w:cs="Arial"/>
          <w:sz w:val="24"/>
          <w:szCs w:val="24"/>
        </w:rPr>
        <w:t xml:space="preserve"> ein drittes Video</w:t>
      </w:r>
      <w:r w:rsidR="00226CCD">
        <w:rPr>
          <w:rFonts w:ascii="Arial" w:hAnsi="Arial" w:cs="Arial"/>
          <w:sz w:val="24"/>
          <w:szCs w:val="24"/>
        </w:rPr>
        <w:t>-Tutorial</w:t>
      </w:r>
      <w:r w:rsidRPr="2194BCFD">
        <w:rPr>
          <w:rFonts w:ascii="Arial" w:hAnsi="Arial" w:cs="Arial"/>
          <w:sz w:val="24"/>
          <w:szCs w:val="24"/>
        </w:rPr>
        <w:t xml:space="preserve"> analysiert. Dieses </w:t>
      </w:r>
      <w:r w:rsidR="109B1D3F" w:rsidRPr="2194BCFD">
        <w:rPr>
          <w:rFonts w:ascii="Arial" w:hAnsi="Arial" w:cs="Arial"/>
          <w:sz w:val="24"/>
          <w:szCs w:val="24"/>
        </w:rPr>
        <w:t>nutzt eine</w:t>
      </w:r>
      <w:r w:rsidRPr="2194BCFD">
        <w:rPr>
          <w:rFonts w:ascii="Arial" w:hAnsi="Arial" w:cs="Arial"/>
          <w:sz w:val="24"/>
          <w:szCs w:val="24"/>
        </w:rPr>
        <w:t xml:space="preserve"> ältere Version des XR-SDKs.</w:t>
      </w:r>
    </w:p>
    <w:p w14:paraId="1DDA6F41" w14:textId="0A5652A3" w:rsidR="00501F55" w:rsidRPr="00501F55" w:rsidRDefault="00F76189" w:rsidP="00501F55">
      <w:pPr>
        <w:rPr>
          <w:rFonts w:ascii="Arial" w:hAnsi="Arial" w:cs="Arial"/>
          <w:sz w:val="24"/>
          <w:szCs w:val="24"/>
        </w:rPr>
      </w:pPr>
      <w:r>
        <w:rPr>
          <w:rFonts w:ascii="Arial" w:hAnsi="Arial" w:cs="Arial"/>
          <w:sz w:val="24"/>
          <w:szCs w:val="24"/>
        </w:rPr>
        <w:t>Ziel ist</w:t>
      </w:r>
      <w:r w:rsidR="00501F55" w:rsidRPr="00501F55">
        <w:rPr>
          <w:rFonts w:ascii="Arial" w:hAnsi="Arial" w:cs="Arial"/>
          <w:sz w:val="24"/>
          <w:szCs w:val="24"/>
        </w:rPr>
        <w:t xml:space="preserve"> es, alternative Umsetzungen zu sehen und mit den neueren Ansätzen zu vergleichen.</w:t>
      </w:r>
    </w:p>
    <w:p w14:paraId="5FEAD373" w14:textId="77777777" w:rsidR="00501F55" w:rsidRPr="00501F55" w:rsidRDefault="00501F55" w:rsidP="00501F55">
      <w:pPr>
        <w:rPr>
          <w:rFonts w:ascii="Arial" w:hAnsi="Arial" w:cs="Arial"/>
          <w:sz w:val="24"/>
          <w:szCs w:val="24"/>
        </w:rPr>
      </w:pPr>
      <w:r w:rsidRPr="00501F55">
        <w:rPr>
          <w:rFonts w:ascii="Arial" w:hAnsi="Arial" w:cs="Arial"/>
          <w:sz w:val="24"/>
          <w:szCs w:val="24"/>
        </w:rPr>
        <w:t>Im Unterschied zu den anderen Tutorials wird hier viel mehr manuell gearbeitet. Moderne Systeme nutzen oft fertige Building Blocks. In diesem Video müssen viele Dinge selbst eingerichtet werden.</w:t>
      </w:r>
    </w:p>
    <w:p w14:paraId="4EBEBD84" w14:textId="6D894320" w:rsidR="00501F55" w:rsidRPr="00501F55" w:rsidRDefault="00501F55" w:rsidP="00501F55">
      <w:pPr>
        <w:rPr>
          <w:rFonts w:ascii="Arial" w:hAnsi="Arial" w:cs="Arial"/>
          <w:sz w:val="24"/>
          <w:szCs w:val="24"/>
        </w:rPr>
      </w:pPr>
    </w:p>
    <w:p w14:paraId="06794986"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5.4.1 Technischer Aufbau des Systems</w:t>
      </w:r>
    </w:p>
    <w:p w14:paraId="7606419D" w14:textId="77777777" w:rsidR="00501F55" w:rsidRPr="00501F55" w:rsidRDefault="00501F55" w:rsidP="00501F55">
      <w:pPr>
        <w:rPr>
          <w:rFonts w:ascii="Arial" w:hAnsi="Arial" w:cs="Arial"/>
          <w:sz w:val="24"/>
          <w:szCs w:val="24"/>
        </w:rPr>
      </w:pPr>
      <w:r w:rsidRPr="00501F55">
        <w:rPr>
          <w:rFonts w:ascii="Arial" w:hAnsi="Arial" w:cs="Arial"/>
          <w:sz w:val="24"/>
          <w:szCs w:val="24"/>
        </w:rPr>
        <w:t>Das gezeigte System folgt einer klassischen XR-Struktur. Viele Komponenten müssen selbst erstellt und verbunden werden.</w:t>
      </w:r>
    </w:p>
    <w:p w14:paraId="69101D1E" w14:textId="77777777" w:rsidR="00501F55" w:rsidRPr="00501F55" w:rsidRDefault="00501F55" w:rsidP="00501F55">
      <w:pPr>
        <w:rPr>
          <w:rFonts w:ascii="Arial" w:hAnsi="Arial" w:cs="Arial"/>
          <w:sz w:val="24"/>
          <w:szCs w:val="24"/>
        </w:rPr>
      </w:pPr>
      <w:r w:rsidRPr="00501F55">
        <w:rPr>
          <w:rFonts w:ascii="Arial" w:hAnsi="Arial" w:cs="Arial"/>
          <w:sz w:val="24"/>
          <w:szCs w:val="24"/>
        </w:rPr>
        <w:t xml:space="preserve">Als Basis dient ein sogenanntes „OVR </w:t>
      </w:r>
      <w:proofErr w:type="spellStart"/>
      <w:r w:rsidRPr="00501F55">
        <w:rPr>
          <w:rFonts w:ascii="Arial" w:hAnsi="Arial" w:cs="Arial"/>
          <w:sz w:val="24"/>
          <w:szCs w:val="24"/>
        </w:rPr>
        <w:t>Camera</w:t>
      </w:r>
      <w:proofErr w:type="spellEnd"/>
      <w:r w:rsidRPr="00501F55">
        <w:rPr>
          <w:rFonts w:ascii="Arial" w:hAnsi="Arial" w:cs="Arial"/>
          <w:sz w:val="24"/>
          <w:szCs w:val="24"/>
        </w:rPr>
        <w:t xml:space="preserve"> </w:t>
      </w:r>
      <w:proofErr w:type="spellStart"/>
      <w:r w:rsidRPr="00501F55">
        <w:rPr>
          <w:rFonts w:ascii="Arial" w:hAnsi="Arial" w:cs="Arial"/>
          <w:sz w:val="24"/>
          <w:szCs w:val="24"/>
        </w:rPr>
        <w:t>Rig</w:t>
      </w:r>
      <w:proofErr w:type="spellEnd"/>
      <w:r w:rsidRPr="00501F55">
        <w:rPr>
          <w:rFonts w:ascii="Arial" w:hAnsi="Arial" w:cs="Arial"/>
          <w:sz w:val="24"/>
          <w:szCs w:val="24"/>
        </w:rPr>
        <w:t xml:space="preserve">“. Dieses bestimmt die Position und Ausrichtung des Nutzers im virtuellen Raum. Im Gegensatz zu modernen Lösungen werden hier keine fertigen </w:t>
      </w:r>
      <w:proofErr w:type="spellStart"/>
      <w:r w:rsidRPr="00501F55">
        <w:rPr>
          <w:rFonts w:ascii="Arial" w:hAnsi="Arial" w:cs="Arial"/>
          <w:sz w:val="24"/>
          <w:szCs w:val="24"/>
        </w:rPr>
        <w:t>Rigs</w:t>
      </w:r>
      <w:proofErr w:type="spellEnd"/>
      <w:r w:rsidRPr="00501F55">
        <w:rPr>
          <w:rFonts w:ascii="Arial" w:hAnsi="Arial" w:cs="Arial"/>
          <w:sz w:val="24"/>
          <w:szCs w:val="24"/>
        </w:rPr>
        <w:t xml:space="preserve"> verwendet.</w:t>
      </w:r>
    </w:p>
    <w:p w14:paraId="2A39F61F" w14:textId="77777777" w:rsidR="00501F55" w:rsidRPr="00501F55" w:rsidRDefault="00501F55" w:rsidP="00501F55">
      <w:pPr>
        <w:rPr>
          <w:rFonts w:ascii="Arial" w:hAnsi="Arial" w:cs="Arial"/>
          <w:sz w:val="24"/>
          <w:szCs w:val="24"/>
        </w:rPr>
      </w:pPr>
      <w:r w:rsidRPr="00501F55">
        <w:rPr>
          <w:rFonts w:ascii="Arial" w:hAnsi="Arial" w:cs="Arial"/>
          <w:sz w:val="24"/>
          <w:szCs w:val="24"/>
        </w:rPr>
        <w:t>Für das Handtracking werden eigene Handmodelle eingebaut. Diese bestehen aus mehreren Komponenten:</w:t>
      </w:r>
    </w:p>
    <w:p w14:paraId="0CA3BE29" w14:textId="77777777" w:rsidR="00501F55" w:rsidRPr="00501F55" w:rsidRDefault="00501F55" w:rsidP="00501F55">
      <w:pPr>
        <w:numPr>
          <w:ilvl w:val="0"/>
          <w:numId w:val="31"/>
        </w:numPr>
        <w:rPr>
          <w:rFonts w:ascii="Arial" w:hAnsi="Arial" w:cs="Arial"/>
          <w:sz w:val="24"/>
          <w:szCs w:val="24"/>
        </w:rPr>
      </w:pPr>
      <w:proofErr w:type="gramStart"/>
      <w:r w:rsidRPr="00501F55">
        <w:rPr>
          <w:rFonts w:ascii="Arial" w:hAnsi="Arial" w:cs="Arial"/>
          <w:sz w:val="24"/>
          <w:szCs w:val="24"/>
        </w:rPr>
        <w:t>OVR Hand</w:t>
      </w:r>
      <w:proofErr w:type="gramEnd"/>
      <w:r w:rsidRPr="00501F55">
        <w:rPr>
          <w:rFonts w:ascii="Arial" w:hAnsi="Arial" w:cs="Arial"/>
          <w:sz w:val="24"/>
          <w:szCs w:val="24"/>
        </w:rPr>
        <w:t xml:space="preserve"> zur Erfassung der Handdaten </w:t>
      </w:r>
    </w:p>
    <w:p w14:paraId="00C2D588" w14:textId="77777777" w:rsidR="00501F55" w:rsidRPr="00501F55" w:rsidRDefault="00501F55" w:rsidP="00501F55">
      <w:pPr>
        <w:numPr>
          <w:ilvl w:val="0"/>
          <w:numId w:val="31"/>
        </w:numPr>
        <w:rPr>
          <w:rFonts w:ascii="Arial" w:hAnsi="Arial" w:cs="Arial"/>
          <w:sz w:val="24"/>
          <w:szCs w:val="24"/>
        </w:rPr>
      </w:pPr>
      <w:proofErr w:type="gramStart"/>
      <w:r w:rsidRPr="00501F55">
        <w:rPr>
          <w:rFonts w:ascii="Arial" w:hAnsi="Arial" w:cs="Arial"/>
          <w:sz w:val="24"/>
          <w:szCs w:val="24"/>
        </w:rPr>
        <w:t>OVR Skeleton</w:t>
      </w:r>
      <w:proofErr w:type="gramEnd"/>
      <w:r w:rsidRPr="00501F55">
        <w:rPr>
          <w:rFonts w:ascii="Arial" w:hAnsi="Arial" w:cs="Arial"/>
          <w:sz w:val="24"/>
          <w:szCs w:val="24"/>
        </w:rPr>
        <w:t xml:space="preserve"> zur Darstellung der Handstruktur </w:t>
      </w:r>
    </w:p>
    <w:p w14:paraId="4D868372" w14:textId="77777777" w:rsidR="00501F55" w:rsidRPr="00501F55" w:rsidRDefault="00501F55" w:rsidP="00501F55">
      <w:pPr>
        <w:numPr>
          <w:ilvl w:val="0"/>
          <w:numId w:val="31"/>
        </w:numPr>
        <w:rPr>
          <w:rFonts w:ascii="Arial" w:hAnsi="Arial" w:cs="Arial"/>
          <w:sz w:val="24"/>
          <w:szCs w:val="24"/>
        </w:rPr>
      </w:pPr>
      <w:r w:rsidRPr="00501F55">
        <w:rPr>
          <w:rFonts w:ascii="Arial" w:hAnsi="Arial" w:cs="Arial"/>
          <w:sz w:val="24"/>
          <w:szCs w:val="24"/>
        </w:rPr>
        <w:t xml:space="preserve">zusätzliche </w:t>
      </w:r>
      <w:proofErr w:type="spellStart"/>
      <w:r w:rsidRPr="00501F55">
        <w:rPr>
          <w:rFonts w:ascii="Arial" w:hAnsi="Arial" w:cs="Arial"/>
          <w:sz w:val="24"/>
          <w:szCs w:val="24"/>
        </w:rPr>
        <w:t>GameObjects</w:t>
      </w:r>
      <w:proofErr w:type="spellEnd"/>
      <w:r w:rsidRPr="00501F55">
        <w:rPr>
          <w:rFonts w:ascii="Arial" w:hAnsi="Arial" w:cs="Arial"/>
          <w:sz w:val="24"/>
          <w:szCs w:val="24"/>
        </w:rPr>
        <w:t xml:space="preserve"> zur Organisation </w:t>
      </w:r>
    </w:p>
    <w:p w14:paraId="3C6D795E" w14:textId="77777777" w:rsidR="00501F55" w:rsidRPr="00501F55" w:rsidRDefault="00501F55" w:rsidP="00501F55">
      <w:pPr>
        <w:rPr>
          <w:rFonts w:ascii="Arial" w:hAnsi="Arial" w:cs="Arial"/>
          <w:sz w:val="24"/>
          <w:szCs w:val="24"/>
        </w:rPr>
      </w:pPr>
      <w:r w:rsidRPr="00501F55">
        <w:rPr>
          <w:rFonts w:ascii="Arial" w:hAnsi="Arial" w:cs="Arial"/>
          <w:sz w:val="24"/>
          <w:szCs w:val="24"/>
        </w:rPr>
        <w:t>Alle diese Teile müssen manuell in die Szene eingefügt und verbunden werden.</w:t>
      </w:r>
    </w:p>
    <w:p w14:paraId="4ED5DEFE" w14:textId="77777777" w:rsidR="00501F55" w:rsidRPr="00501F55" w:rsidRDefault="00501F55" w:rsidP="00501F55">
      <w:pPr>
        <w:rPr>
          <w:rFonts w:ascii="Arial" w:hAnsi="Arial" w:cs="Arial"/>
          <w:sz w:val="24"/>
          <w:szCs w:val="24"/>
        </w:rPr>
      </w:pPr>
      <w:r w:rsidRPr="00501F55">
        <w:rPr>
          <w:rFonts w:ascii="Arial" w:hAnsi="Arial" w:cs="Arial"/>
          <w:sz w:val="24"/>
          <w:szCs w:val="24"/>
        </w:rPr>
        <w:t xml:space="preserve">Auch die Bewegung im Raum wird manuell umgesetzt. Dafür werden sogenannte </w:t>
      </w:r>
      <w:proofErr w:type="spellStart"/>
      <w:r w:rsidRPr="00501F55">
        <w:rPr>
          <w:rFonts w:ascii="Arial" w:hAnsi="Arial" w:cs="Arial"/>
          <w:sz w:val="24"/>
          <w:szCs w:val="24"/>
        </w:rPr>
        <w:t>Interactor</w:t>
      </w:r>
      <w:proofErr w:type="spellEnd"/>
      <w:r w:rsidRPr="00501F55">
        <w:rPr>
          <w:rFonts w:ascii="Arial" w:hAnsi="Arial" w:cs="Arial"/>
          <w:sz w:val="24"/>
          <w:szCs w:val="24"/>
        </w:rPr>
        <w:t>-Gruppen erstellt und konfiguriert. Das ist deutlich aufwendiger als bei modernen Systemen.</w:t>
      </w:r>
    </w:p>
    <w:p w14:paraId="7DD899ED" w14:textId="77777777" w:rsidR="00501F55" w:rsidRPr="00501F55" w:rsidRDefault="00501F55" w:rsidP="00501F55">
      <w:pPr>
        <w:rPr>
          <w:rFonts w:ascii="Arial" w:hAnsi="Arial" w:cs="Arial"/>
          <w:sz w:val="24"/>
          <w:szCs w:val="24"/>
        </w:rPr>
      </w:pPr>
      <w:r w:rsidRPr="00501F55">
        <w:rPr>
          <w:rFonts w:ascii="Arial" w:hAnsi="Arial" w:cs="Arial"/>
          <w:sz w:val="24"/>
          <w:szCs w:val="24"/>
        </w:rPr>
        <w:t>Für die Teleportation sind mehrere Schritte notwendig. Zuerst wird ein Teleport-</w:t>
      </w:r>
      <w:proofErr w:type="spellStart"/>
      <w:r w:rsidRPr="00501F55">
        <w:rPr>
          <w:rFonts w:ascii="Arial" w:hAnsi="Arial" w:cs="Arial"/>
          <w:sz w:val="24"/>
          <w:szCs w:val="24"/>
        </w:rPr>
        <w:t>Interactable</w:t>
      </w:r>
      <w:proofErr w:type="spellEnd"/>
      <w:r w:rsidRPr="00501F55">
        <w:rPr>
          <w:rFonts w:ascii="Arial" w:hAnsi="Arial" w:cs="Arial"/>
          <w:sz w:val="24"/>
          <w:szCs w:val="24"/>
        </w:rPr>
        <w:t xml:space="preserve"> auf eine Fläche gelegt. Danach wird eine Collider Surface hinzugefügt.</w:t>
      </w:r>
    </w:p>
    <w:p w14:paraId="79960943" w14:textId="77777777" w:rsidR="00501F55" w:rsidRPr="00501F55" w:rsidRDefault="00501F55" w:rsidP="00501F55">
      <w:pPr>
        <w:rPr>
          <w:rFonts w:ascii="Arial" w:hAnsi="Arial" w:cs="Arial"/>
          <w:sz w:val="24"/>
          <w:szCs w:val="24"/>
        </w:rPr>
      </w:pPr>
      <w:r w:rsidRPr="00501F55">
        <w:rPr>
          <w:rFonts w:ascii="Arial" w:hAnsi="Arial" w:cs="Arial"/>
          <w:sz w:val="24"/>
          <w:szCs w:val="24"/>
        </w:rPr>
        <w:t xml:space="preserve">Alle Verbindungen zwischen den Komponenten müssen manuell gesetzt werden. Dazu gehören zum Beispiel Referenzen zwischen Collider, Surface und </w:t>
      </w:r>
      <w:proofErr w:type="spellStart"/>
      <w:r w:rsidRPr="00501F55">
        <w:rPr>
          <w:rFonts w:ascii="Arial" w:hAnsi="Arial" w:cs="Arial"/>
          <w:sz w:val="24"/>
          <w:szCs w:val="24"/>
        </w:rPr>
        <w:t>Interactable</w:t>
      </w:r>
      <w:proofErr w:type="spellEnd"/>
      <w:r w:rsidRPr="00501F55">
        <w:rPr>
          <w:rFonts w:ascii="Arial" w:hAnsi="Arial" w:cs="Arial"/>
          <w:sz w:val="24"/>
          <w:szCs w:val="24"/>
        </w:rPr>
        <w:t>.</w:t>
      </w:r>
    </w:p>
    <w:p w14:paraId="0BEE4C66" w14:textId="77777777" w:rsidR="00501F55" w:rsidRPr="00501F55" w:rsidRDefault="00501F55" w:rsidP="00501F55">
      <w:pPr>
        <w:rPr>
          <w:rFonts w:ascii="Arial" w:hAnsi="Arial" w:cs="Arial"/>
          <w:sz w:val="24"/>
          <w:szCs w:val="24"/>
        </w:rPr>
      </w:pPr>
      <w:r w:rsidRPr="00501F55">
        <w:rPr>
          <w:rFonts w:ascii="Arial" w:hAnsi="Arial" w:cs="Arial"/>
          <w:sz w:val="24"/>
          <w:szCs w:val="24"/>
        </w:rPr>
        <w:t>Ein wichtiger Teil ist auch die Steuerung über Handgesten. Verschiedene Gesten werden für unterschiedliche Aktionen verwendet, zum Beispiel für Teleportation oder Drehung.</w:t>
      </w:r>
    </w:p>
    <w:p w14:paraId="4FF59EAD" w14:textId="601143FE" w:rsidR="00501F55" w:rsidRPr="00501F55" w:rsidRDefault="00501F55" w:rsidP="00501F55">
      <w:pPr>
        <w:rPr>
          <w:rFonts w:ascii="Arial" w:hAnsi="Arial" w:cs="Arial"/>
          <w:sz w:val="24"/>
          <w:szCs w:val="24"/>
        </w:rPr>
      </w:pPr>
      <w:r w:rsidRPr="00501F55">
        <w:rPr>
          <w:rFonts w:ascii="Arial" w:hAnsi="Arial" w:cs="Arial"/>
          <w:sz w:val="24"/>
          <w:szCs w:val="24"/>
        </w:rPr>
        <w:lastRenderedPageBreak/>
        <w:t>Die Erkennung der Gesten erfolgt über sogenannte Finger Feature State Provider. Diese analysieren die Finge</w:t>
      </w:r>
      <w:r w:rsidR="00DD04F4">
        <w:rPr>
          <w:rFonts w:ascii="Arial" w:hAnsi="Arial" w:cs="Arial"/>
          <w:sz w:val="24"/>
          <w:szCs w:val="24"/>
        </w:rPr>
        <w:t>r und erkennen, welche Bewegung momentan ausgeführt wird</w:t>
      </w:r>
      <w:r w:rsidRPr="00501F55">
        <w:rPr>
          <w:rFonts w:ascii="Arial" w:hAnsi="Arial" w:cs="Arial"/>
          <w:sz w:val="24"/>
          <w:szCs w:val="24"/>
        </w:rPr>
        <w:t>.</w:t>
      </w:r>
    </w:p>
    <w:p w14:paraId="74BAA483" w14:textId="77777777" w:rsidR="00501F55" w:rsidRPr="00501F55" w:rsidRDefault="00501F55">
      <w:pPr>
        <w:rPr>
          <w:rFonts w:ascii="Arial" w:hAnsi="Arial" w:cs="Arial"/>
          <w:sz w:val="24"/>
          <w:szCs w:val="24"/>
        </w:rPr>
      </w:pPr>
    </w:p>
    <w:p w14:paraId="70A0A052"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5.4.2 Probleme durch veraltete SDK-Struktur</w:t>
      </w:r>
    </w:p>
    <w:p w14:paraId="5D33505D" w14:textId="77777777" w:rsidR="00501F55" w:rsidRPr="00501F55" w:rsidRDefault="00501F55" w:rsidP="00501F55">
      <w:pPr>
        <w:rPr>
          <w:rFonts w:ascii="Arial" w:hAnsi="Arial" w:cs="Arial"/>
          <w:sz w:val="24"/>
          <w:szCs w:val="24"/>
        </w:rPr>
      </w:pPr>
      <w:r w:rsidRPr="00501F55">
        <w:rPr>
          <w:rFonts w:ascii="Arial" w:hAnsi="Arial" w:cs="Arial"/>
          <w:sz w:val="24"/>
          <w:szCs w:val="24"/>
        </w:rPr>
        <w:t>Ein großes Problem bei diesem Tutorial ist die veraltete SDK-Version. Dadurch entstehen mehrere Schwierigkeiten bei der Umsetzung.</w:t>
      </w:r>
    </w:p>
    <w:p w14:paraId="149EF341" w14:textId="08648690" w:rsidR="00501F55" w:rsidRPr="00501F55" w:rsidRDefault="00501F55" w:rsidP="00501F55">
      <w:pPr>
        <w:rPr>
          <w:rFonts w:ascii="Arial" w:hAnsi="Arial" w:cs="Arial"/>
          <w:sz w:val="24"/>
          <w:szCs w:val="24"/>
        </w:rPr>
      </w:pPr>
      <w:r w:rsidRPr="00501F55">
        <w:rPr>
          <w:rFonts w:ascii="Arial" w:hAnsi="Arial" w:cs="Arial"/>
          <w:sz w:val="24"/>
          <w:szCs w:val="24"/>
        </w:rPr>
        <w:t>Einige der im Video verwendeten Komponenten gibt es in aktuellen Ver</w:t>
      </w:r>
      <w:r w:rsidR="00747EB9">
        <w:rPr>
          <w:rFonts w:ascii="Arial" w:hAnsi="Arial" w:cs="Arial"/>
          <w:sz w:val="24"/>
          <w:szCs w:val="24"/>
        </w:rPr>
        <w:t>sionen nicht mehr. Andere werden</w:t>
      </w:r>
      <w:r w:rsidRPr="00501F55">
        <w:rPr>
          <w:rFonts w:ascii="Arial" w:hAnsi="Arial" w:cs="Arial"/>
          <w:sz w:val="24"/>
          <w:szCs w:val="24"/>
        </w:rPr>
        <w:t xml:space="preserve"> verändert oder durch neue Systeme ersetzt. Das betrifft vor allem </w:t>
      </w:r>
      <w:proofErr w:type="spellStart"/>
      <w:r w:rsidRPr="00501F55">
        <w:rPr>
          <w:rFonts w:ascii="Arial" w:hAnsi="Arial" w:cs="Arial"/>
          <w:sz w:val="24"/>
          <w:szCs w:val="24"/>
        </w:rPr>
        <w:t>Prefabs</w:t>
      </w:r>
      <w:proofErr w:type="spellEnd"/>
      <w:r w:rsidRPr="00501F55">
        <w:rPr>
          <w:rFonts w:ascii="Arial" w:hAnsi="Arial" w:cs="Arial"/>
          <w:sz w:val="24"/>
          <w:szCs w:val="24"/>
        </w:rPr>
        <w:t xml:space="preserve"> und Skripte.</w:t>
      </w:r>
    </w:p>
    <w:p w14:paraId="30E6B492" w14:textId="77777777" w:rsidR="00501F55" w:rsidRPr="00501F55" w:rsidRDefault="00501F55" w:rsidP="00501F55">
      <w:pPr>
        <w:rPr>
          <w:rFonts w:ascii="Arial" w:hAnsi="Arial" w:cs="Arial"/>
          <w:sz w:val="24"/>
          <w:szCs w:val="24"/>
        </w:rPr>
      </w:pPr>
      <w:r w:rsidRPr="00501F55">
        <w:rPr>
          <w:rFonts w:ascii="Arial" w:hAnsi="Arial" w:cs="Arial"/>
          <w:sz w:val="24"/>
          <w:szCs w:val="24"/>
        </w:rPr>
        <w:t>Auch die grundlegende Struktur unterscheidet sich stark von modernen Systemen. Aktuelle SDKs arbeiten mit Building Blocks. Das ältere System setzt auf manuelle Konfiguration. Diese beiden Ansätze passen nicht direkt zusammen.</w:t>
      </w:r>
    </w:p>
    <w:p w14:paraId="1DAA021C" w14:textId="77777777" w:rsidR="00501F55" w:rsidRPr="00501F55" w:rsidRDefault="00501F55" w:rsidP="00501F55">
      <w:pPr>
        <w:rPr>
          <w:rFonts w:ascii="Arial" w:hAnsi="Arial" w:cs="Arial"/>
          <w:sz w:val="24"/>
          <w:szCs w:val="24"/>
        </w:rPr>
      </w:pPr>
      <w:r w:rsidRPr="00501F55">
        <w:rPr>
          <w:rFonts w:ascii="Arial" w:hAnsi="Arial" w:cs="Arial"/>
          <w:sz w:val="24"/>
          <w:szCs w:val="24"/>
        </w:rPr>
        <w:t>Zusätzlich gibt es Probleme mit neueren Unity-Versionen. Manche Funktionen verhalten sich anders oder sind nicht mehr verfügbar.</w:t>
      </w:r>
    </w:p>
    <w:p w14:paraId="1E1FA113" w14:textId="615F8A27" w:rsidR="00501F55" w:rsidRPr="00501F55" w:rsidRDefault="00747EB9" w:rsidP="00501F55">
      <w:pPr>
        <w:rPr>
          <w:rFonts w:ascii="Arial" w:hAnsi="Arial" w:cs="Arial"/>
          <w:sz w:val="24"/>
          <w:szCs w:val="24"/>
        </w:rPr>
      </w:pPr>
      <w:r>
        <w:rPr>
          <w:rFonts w:ascii="Arial" w:hAnsi="Arial" w:cs="Arial"/>
          <w:sz w:val="24"/>
          <w:szCs w:val="24"/>
        </w:rPr>
        <w:t>In der Praxis führt</w:t>
      </w:r>
      <w:r w:rsidR="00501F55" w:rsidRPr="00501F55">
        <w:rPr>
          <w:rFonts w:ascii="Arial" w:hAnsi="Arial" w:cs="Arial"/>
          <w:sz w:val="24"/>
          <w:szCs w:val="24"/>
        </w:rPr>
        <w:t xml:space="preserve"> das dazu, dass das Projekt aus dem Tutorial nicht</w:t>
      </w:r>
      <w:r>
        <w:rPr>
          <w:rFonts w:ascii="Arial" w:hAnsi="Arial" w:cs="Arial"/>
          <w:sz w:val="24"/>
          <w:szCs w:val="24"/>
        </w:rPr>
        <w:t xml:space="preserve"> richtig gestartet werden kann. Teilweise lässt</w:t>
      </w:r>
      <w:r w:rsidR="00501F55" w:rsidRPr="00501F55">
        <w:rPr>
          <w:rFonts w:ascii="Arial" w:hAnsi="Arial" w:cs="Arial"/>
          <w:sz w:val="24"/>
          <w:szCs w:val="24"/>
        </w:rPr>
        <w:t xml:space="preserve"> es sich gar nic</w:t>
      </w:r>
      <w:r>
        <w:rPr>
          <w:rFonts w:ascii="Arial" w:hAnsi="Arial" w:cs="Arial"/>
          <w:sz w:val="24"/>
          <w:szCs w:val="24"/>
        </w:rPr>
        <w:t>ht öffnen. In anderen Fällen gibt</w:t>
      </w:r>
      <w:r w:rsidR="00501F55" w:rsidRPr="00501F55">
        <w:rPr>
          <w:rFonts w:ascii="Arial" w:hAnsi="Arial" w:cs="Arial"/>
          <w:sz w:val="24"/>
          <w:szCs w:val="24"/>
        </w:rPr>
        <w:t xml:space="preserve"> es starke Performance-Probleme.</w:t>
      </w:r>
    </w:p>
    <w:p w14:paraId="3E731285" w14:textId="56D9A63F" w:rsidR="00501F55" w:rsidRPr="00501F55" w:rsidRDefault="00747EB9" w:rsidP="00501F55">
      <w:pPr>
        <w:rPr>
          <w:rFonts w:ascii="Arial" w:hAnsi="Arial" w:cs="Arial"/>
          <w:sz w:val="24"/>
          <w:szCs w:val="24"/>
        </w:rPr>
      </w:pPr>
      <w:r>
        <w:rPr>
          <w:rFonts w:ascii="Arial" w:hAnsi="Arial" w:cs="Arial"/>
          <w:sz w:val="24"/>
          <w:szCs w:val="24"/>
        </w:rPr>
        <w:t>Dadurch ist</w:t>
      </w:r>
      <w:r w:rsidR="00501F55" w:rsidRPr="00501F55">
        <w:rPr>
          <w:rFonts w:ascii="Arial" w:hAnsi="Arial" w:cs="Arial"/>
          <w:sz w:val="24"/>
          <w:szCs w:val="24"/>
        </w:rPr>
        <w:t xml:space="preserve"> eine direkte Umsetzung nicht möglich. Dieses Problem tritt oft bei älteren XR-Projekten auf, da sich Unity und die SDKs ständig weiterentwickeln.</w:t>
      </w:r>
    </w:p>
    <w:p w14:paraId="5F9A5021" w14:textId="58DB3B92" w:rsidR="00501F55" w:rsidRPr="00501F55" w:rsidRDefault="00501F55" w:rsidP="00501F55">
      <w:pPr>
        <w:rPr>
          <w:rFonts w:ascii="Arial" w:hAnsi="Arial" w:cs="Arial"/>
          <w:sz w:val="24"/>
          <w:szCs w:val="24"/>
        </w:rPr>
      </w:pPr>
    </w:p>
    <w:p w14:paraId="3E00FDB2"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5.4.3 Reflexion und Erkenntnisse</w:t>
      </w:r>
    </w:p>
    <w:p w14:paraId="47116B3B" w14:textId="4CB73A38" w:rsidR="00501F55" w:rsidRPr="00501F55" w:rsidRDefault="00172729" w:rsidP="00501F55">
      <w:pPr>
        <w:rPr>
          <w:rFonts w:ascii="Arial" w:hAnsi="Arial" w:cs="Arial"/>
          <w:sz w:val="24"/>
          <w:szCs w:val="24"/>
        </w:rPr>
      </w:pPr>
      <w:r>
        <w:rPr>
          <w:rFonts w:ascii="Arial" w:hAnsi="Arial" w:cs="Arial"/>
          <w:sz w:val="24"/>
          <w:szCs w:val="24"/>
        </w:rPr>
        <w:t>Trotz der Probleme ist</w:t>
      </w:r>
      <w:r w:rsidR="00DD04F4">
        <w:rPr>
          <w:rFonts w:ascii="Arial" w:hAnsi="Arial" w:cs="Arial"/>
          <w:sz w:val="24"/>
          <w:szCs w:val="24"/>
        </w:rPr>
        <w:t xml:space="preserve"> das</w:t>
      </w:r>
      <w:r w:rsidR="00501F55" w:rsidRPr="00501F55">
        <w:rPr>
          <w:rFonts w:ascii="Arial" w:hAnsi="Arial" w:cs="Arial"/>
          <w:sz w:val="24"/>
          <w:szCs w:val="24"/>
        </w:rPr>
        <w:t xml:space="preserve"> Video hilfreich. Die manuelle Umsetzung zeigt genauer, wie die einzelnen Systeme funktionieren.</w:t>
      </w:r>
    </w:p>
    <w:p w14:paraId="024BA0E9" w14:textId="2FCBCB84" w:rsidR="00501F55" w:rsidRPr="00501F55" w:rsidRDefault="00172729" w:rsidP="00501F55">
      <w:pPr>
        <w:rPr>
          <w:rFonts w:ascii="Arial" w:hAnsi="Arial" w:cs="Arial"/>
          <w:sz w:val="24"/>
          <w:szCs w:val="24"/>
        </w:rPr>
      </w:pPr>
      <w:r>
        <w:rPr>
          <w:rFonts w:ascii="Arial" w:hAnsi="Arial" w:cs="Arial"/>
          <w:sz w:val="24"/>
          <w:szCs w:val="24"/>
        </w:rPr>
        <w:t>Dadurch können</w:t>
      </w:r>
      <w:r w:rsidR="00501F55" w:rsidRPr="00501F55">
        <w:rPr>
          <w:rFonts w:ascii="Arial" w:hAnsi="Arial" w:cs="Arial"/>
          <w:sz w:val="24"/>
          <w:szCs w:val="24"/>
        </w:rPr>
        <w:t xml:space="preserve"> wichtige Grundlagen besser verstanden werden:</w:t>
      </w:r>
    </w:p>
    <w:p w14:paraId="2A68C265" w14:textId="0FE31BBD" w:rsidR="00501F55" w:rsidRPr="00501F55" w:rsidRDefault="00501F55" w:rsidP="00501F55">
      <w:pPr>
        <w:numPr>
          <w:ilvl w:val="0"/>
          <w:numId w:val="32"/>
        </w:numPr>
        <w:rPr>
          <w:rFonts w:ascii="Arial" w:hAnsi="Arial" w:cs="Arial"/>
          <w:sz w:val="24"/>
          <w:szCs w:val="24"/>
        </w:rPr>
      </w:pPr>
      <w:r w:rsidRPr="00501F55">
        <w:rPr>
          <w:rFonts w:ascii="Arial" w:hAnsi="Arial" w:cs="Arial"/>
          <w:sz w:val="24"/>
          <w:szCs w:val="24"/>
        </w:rPr>
        <w:t>Aufbau von Handtracking-Systeme</w:t>
      </w:r>
      <w:r w:rsidR="00DD04F4">
        <w:rPr>
          <w:rFonts w:ascii="Arial" w:hAnsi="Arial" w:cs="Arial"/>
          <w:sz w:val="24"/>
          <w:szCs w:val="24"/>
        </w:rPr>
        <w:t>n</w:t>
      </w:r>
    </w:p>
    <w:p w14:paraId="0FF65591" w14:textId="59924C15" w:rsidR="00501F55" w:rsidRPr="00501F55" w:rsidRDefault="00501F55" w:rsidP="00501F55">
      <w:pPr>
        <w:numPr>
          <w:ilvl w:val="0"/>
          <w:numId w:val="32"/>
        </w:numPr>
        <w:rPr>
          <w:rFonts w:ascii="Arial" w:hAnsi="Arial" w:cs="Arial"/>
          <w:sz w:val="24"/>
          <w:szCs w:val="24"/>
        </w:rPr>
      </w:pPr>
      <w:r w:rsidRPr="00501F55">
        <w:rPr>
          <w:rFonts w:ascii="Arial" w:hAnsi="Arial" w:cs="Arial"/>
          <w:sz w:val="24"/>
          <w:szCs w:val="24"/>
        </w:rPr>
        <w:t>Struktur von Teleportatio</w:t>
      </w:r>
      <w:r w:rsidR="00DD04F4">
        <w:rPr>
          <w:rFonts w:ascii="Arial" w:hAnsi="Arial" w:cs="Arial"/>
          <w:sz w:val="24"/>
          <w:szCs w:val="24"/>
        </w:rPr>
        <w:t>n (</w:t>
      </w:r>
      <w:proofErr w:type="spellStart"/>
      <w:r w:rsidR="00DD04F4">
        <w:rPr>
          <w:rFonts w:ascii="Arial" w:hAnsi="Arial" w:cs="Arial"/>
          <w:sz w:val="24"/>
          <w:szCs w:val="24"/>
        </w:rPr>
        <w:t>Interactor</w:t>
      </w:r>
      <w:proofErr w:type="spellEnd"/>
      <w:r w:rsidR="00DD04F4">
        <w:rPr>
          <w:rFonts w:ascii="Arial" w:hAnsi="Arial" w:cs="Arial"/>
          <w:sz w:val="24"/>
          <w:szCs w:val="24"/>
        </w:rPr>
        <w:t xml:space="preserve"> und </w:t>
      </w:r>
      <w:proofErr w:type="spellStart"/>
      <w:r w:rsidR="00DD04F4">
        <w:rPr>
          <w:rFonts w:ascii="Arial" w:hAnsi="Arial" w:cs="Arial"/>
          <w:sz w:val="24"/>
          <w:szCs w:val="24"/>
        </w:rPr>
        <w:t>Interactable</w:t>
      </w:r>
      <w:proofErr w:type="spellEnd"/>
      <w:r w:rsidR="00DD04F4">
        <w:rPr>
          <w:rFonts w:ascii="Arial" w:hAnsi="Arial" w:cs="Arial"/>
          <w:sz w:val="24"/>
          <w:szCs w:val="24"/>
        </w:rPr>
        <w:t>)</w:t>
      </w:r>
    </w:p>
    <w:p w14:paraId="783D60FB" w14:textId="5D1D9599" w:rsidR="00501F55" w:rsidRPr="00501F55" w:rsidRDefault="00501F55" w:rsidP="00501F55">
      <w:pPr>
        <w:numPr>
          <w:ilvl w:val="0"/>
          <w:numId w:val="32"/>
        </w:numPr>
        <w:rPr>
          <w:rFonts w:ascii="Arial" w:hAnsi="Arial" w:cs="Arial"/>
          <w:sz w:val="24"/>
          <w:szCs w:val="24"/>
        </w:rPr>
      </w:pPr>
      <w:r w:rsidRPr="00501F55">
        <w:rPr>
          <w:rFonts w:ascii="Arial" w:hAnsi="Arial" w:cs="Arial"/>
          <w:sz w:val="24"/>
          <w:szCs w:val="24"/>
        </w:rPr>
        <w:t>Erkenn</w:t>
      </w:r>
      <w:r w:rsidR="00DD04F4">
        <w:rPr>
          <w:rFonts w:ascii="Arial" w:hAnsi="Arial" w:cs="Arial"/>
          <w:sz w:val="24"/>
          <w:szCs w:val="24"/>
        </w:rPr>
        <w:t>ung von Gesten auf Finger-Ebene</w:t>
      </w:r>
    </w:p>
    <w:p w14:paraId="65BE7E0F" w14:textId="7C244F5B" w:rsidR="00501F55" w:rsidRPr="00501F55" w:rsidRDefault="00172729" w:rsidP="00501F55">
      <w:pPr>
        <w:rPr>
          <w:rFonts w:ascii="Arial" w:hAnsi="Arial" w:cs="Arial"/>
          <w:sz w:val="24"/>
          <w:szCs w:val="24"/>
        </w:rPr>
      </w:pPr>
      <w:r>
        <w:rPr>
          <w:rFonts w:ascii="Arial" w:hAnsi="Arial" w:cs="Arial"/>
          <w:sz w:val="24"/>
          <w:szCs w:val="24"/>
        </w:rPr>
        <w:t>Gleichzeitig wird</w:t>
      </w:r>
      <w:r w:rsidR="00501F55" w:rsidRPr="00501F55">
        <w:rPr>
          <w:rFonts w:ascii="Arial" w:hAnsi="Arial" w:cs="Arial"/>
          <w:sz w:val="24"/>
          <w:szCs w:val="24"/>
        </w:rPr>
        <w:t xml:space="preserve"> klar, dass ältere Tutorials nur bedingt geeignet sind. Die Technik entwickelt sich schnell weiter, wodurch sich auch die Tools und Methoden ändern.</w:t>
      </w:r>
    </w:p>
    <w:p w14:paraId="57F6EF79" w14:textId="1A4EB750" w:rsidR="00501F55" w:rsidRPr="00501F55" w:rsidRDefault="00501F55" w:rsidP="00501F55">
      <w:pPr>
        <w:rPr>
          <w:rFonts w:ascii="Arial" w:hAnsi="Arial" w:cs="Arial"/>
          <w:sz w:val="24"/>
          <w:szCs w:val="24"/>
        </w:rPr>
      </w:pPr>
    </w:p>
    <w:p w14:paraId="5935DC3D" w14:textId="2D73F1F9" w:rsidR="19B7A424" w:rsidRDefault="19B7A424" w:rsidP="19B7A424">
      <w:pPr>
        <w:rPr>
          <w:rFonts w:ascii="Arial" w:hAnsi="Arial" w:cs="Arial"/>
          <w:sz w:val="24"/>
          <w:szCs w:val="24"/>
        </w:rPr>
      </w:pPr>
    </w:p>
    <w:p w14:paraId="374DCF9F" w14:textId="77777777" w:rsidR="00501F55" w:rsidRPr="00501F55" w:rsidRDefault="00501F55" w:rsidP="00501F55">
      <w:pPr>
        <w:rPr>
          <w:rFonts w:ascii="Arial" w:hAnsi="Arial" w:cs="Arial"/>
          <w:b/>
          <w:bCs/>
          <w:sz w:val="24"/>
          <w:szCs w:val="24"/>
        </w:rPr>
      </w:pPr>
      <w:r w:rsidRPr="00501F55">
        <w:rPr>
          <w:rFonts w:ascii="Arial" w:hAnsi="Arial" w:cs="Arial"/>
          <w:b/>
          <w:bCs/>
          <w:sz w:val="24"/>
          <w:szCs w:val="24"/>
        </w:rPr>
        <w:t>5.4.4 Fazit</w:t>
      </w:r>
    </w:p>
    <w:p w14:paraId="3F22D85C" w14:textId="640C1D8D" w:rsidR="00501F55" w:rsidRPr="00501F55" w:rsidRDefault="00501F55" w:rsidP="00501F55">
      <w:pPr>
        <w:rPr>
          <w:rFonts w:ascii="Arial" w:hAnsi="Arial" w:cs="Arial"/>
          <w:sz w:val="24"/>
          <w:szCs w:val="24"/>
        </w:rPr>
      </w:pPr>
      <w:r w:rsidRPr="00501F55">
        <w:rPr>
          <w:rFonts w:ascii="Arial" w:hAnsi="Arial" w:cs="Arial"/>
          <w:sz w:val="24"/>
          <w:szCs w:val="24"/>
        </w:rPr>
        <w:t>Das dritte Video zeigt einen anderen Ansatz, der aber nicht mehr aktuell ist. Wegen</w:t>
      </w:r>
      <w:r w:rsidR="0097006F">
        <w:rPr>
          <w:rFonts w:ascii="Arial" w:hAnsi="Arial" w:cs="Arial"/>
          <w:sz w:val="24"/>
          <w:szCs w:val="24"/>
        </w:rPr>
        <w:t xml:space="preserve"> der Versionsunterschiede kann</w:t>
      </w:r>
      <w:r w:rsidRPr="00501F55">
        <w:rPr>
          <w:rFonts w:ascii="Arial" w:hAnsi="Arial" w:cs="Arial"/>
          <w:sz w:val="24"/>
          <w:szCs w:val="24"/>
        </w:rPr>
        <w:t xml:space="preserve"> dieser Ansatz nicht im Projekt verwendet werden.</w:t>
      </w:r>
    </w:p>
    <w:p w14:paraId="36D313D8" w14:textId="16A9A973" w:rsidR="00501F55" w:rsidRPr="00501F55" w:rsidRDefault="0097006F" w:rsidP="00501F55">
      <w:pPr>
        <w:rPr>
          <w:rFonts w:ascii="Arial" w:hAnsi="Arial" w:cs="Arial"/>
          <w:sz w:val="24"/>
          <w:szCs w:val="24"/>
        </w:rPr>
      </w:pPr>
      <w:r>
        <w:rPr>
          <w:rFonts w:ascii="Arial" w:hAnsi="Arial" w:cs="Arial"/>
          <w:sz w:val="24"/>
          <w:szCs w:val="24"/>
        </w:rPr>
        <w:t>Trotzdem ist</w:t>
      </w:r>
      <w:r w:rsidR="00501F55" w:rsidRPr="00501F55">
        <w:rPr>
          <w:rFonts w:ascii="Arial" w:hAnsi="Arial" w:cs="Arial"/>
          <w:sz w:val="24"/>
          <w:szCs w:val="24"/>
        </w:rPr>
        <w:t xml:space="preserve"> die Analyse sinnvoll. Sie </w:t>
      </w:r>
      <w:r w:rsidR="00DA3CBF">
        <w:rPr>
          <w:rFonts w:ascii="Arial" w:hAnsi="Arial" w:cs="Arial"/>
          <w:sz w:val="24"/>
          <w:szCs w:val="24"/>
        </w:rPr>
        <w:t>hilft</w:t>
      </w:r>
      <w:r w:rsidR="00501F55" w:rsidRPr="00501F55">
        <w:rPr>
          <w:rFonts w:ascii="Arial" w:hAnsi="Arial" w:cs="Arial"/>
          <w:sz w:val="24"/>
          <w:szCs w:val="24"/>
        </w:rPr>
        <w:t>, die Grundlagen besser zu verstehen.</w:t>
      </w:r>
    </w:p>
    <w:p w14:paraId="5AAD17D0" w14:textId="77777777" w:rsidR="00501F55" w:rsidRPr="00501F55" w:rsidRDefault="00501F55" w:rsidP="00501F55">
      <w:pPr>
        <w:rPr>
          <w:rFonts w:ascii="Arial" w:hAnsi="Arial" w:cs="Arial"/>
          <w:sz w:val="24"/>
          <w:szCs w:val="24"/>
        </w:rPr>
      </w:pPr>
      <w:r w:rsidRPr="00501F55">
        <w:rPr>
          <w:rFonts w:ascii="Arial" w:hAnsi="Arial" w:cs="Arial"/>
          <w:sz w:val="24"/>
          <w:szCs w:val="24"/>
        </w:rPr>
        <w:lastRenderedPageBreak/>
        <w:t>Insgesamt zeigt sich, wie wichtig aktuelle Lernmaterialien in der XR-Entwicklung sind. Veraltete Inhalte können schnell zu Problemen führen und die Umsetzung erschweren.</w:t>
      </w:r>
    </w:p>
    <w:p w14:paraId="7D276C82" w14:textId="4745A83E" w:rsidR="00501F55" w:rsidRPr="00501F55" w:rsidRDefault="0097006F">
      <w:pPr>
        <w:rPr>
          <w:rFonts w:ascii="Arial" w:hAnsi="Arial" w:cs="Arial"/>
          <w:sz w:val="24"/>
          <w:szCs w:val="24"/>
        </w:rPr>
      </w:pPr>
      <w:r>
        <w:rPr>
          <w:rFonts w:ascii="Arial" w:hAnsi="Arial" w:cs="Arial"/>
          <w:sz w:val="24"/>
          <w:szCs w:val="24"/>
        </w:rPr>
        <w:t>In der Praxis ist</w:t>
      </w:r>
      <w:r w:rsidR="00501F55" w:rsidRPr="00501F55">
        <w:rPr>
          <w:rFonts w:ascii="Arial" w:hAnsi="Arial" w:cs="Arial"/>
          <w:sz w:val="24"/>
          <w:szCs w:val="24"/>
        </w:rPr>
        <w:t xml:space="preserve"> der Ansatz aus dem Video nicht </w:t>
      </w:r>
      <w:r>
        <w:rPr>
          <w:rFonts w:ascii="Arial" w:hAnsi="Arial" w:cs="Arial"/>
          <w:sz w:val="24"/>
          <w:szCs w:val="24"/>
        </w:rPr>
        <w:t>lauffähig. Das Projekt kann</w:t>
      </w:r>
      <w:r w:rsidR="00B744CA">
        <w:rPr>
          <w:rFonts w:ascii="Arial" w:hAnsi="Arial" w:cs="Arial"/>
          <w:sz w:val="24"/>
          <w:szCs w:val="24"/>
        </w:rPr>
        <w:t xml:space="preserve"> </w:t>
      </w:r>
      <w:r w:rsidR="00501F55" w:rsidRPr="00501F55">
        <w:rPr>
          <w:rFonts w:ascii="Arial" w:hAnsi="Arial" w:cs="Arial"/>
          <w:sz w:val="24"/>
          <w:szCs w:val="24"/>
        </w:rPr>
        <w:t xml:space="preserve">nicht gestartet werden oder </w:t>
      </w:r>
      <w:r w:rsidR="000549D8">
        <w:rPr>
          <w:rFonts w:ascii="Arial" w:hAnsi="Arial" w:cs="Arial"/>
          <w:sz w:val="24"/>
          <w:szCs w:val="24"/>
        </w:rPr>
        <w:t>läuft</w:t>
      </w:r>
      <w:r w:rsidR="00501F55" w:rsidRPr="00501F55">
        <w:rPr>
          <w:rFonts w:ascii="Arial" w:hAnsi="Arial" w:cs="Arial"/>
          <w:sz w:val="24"/>
          <w:szCs w:val="24"/>
        </w:rPr>
        <w:t xml:space="preserve"> sehr schlecht. Eine N</w:t>
      </w:r>
      <w:r>
        <w:rPr>
          <w:rFonts w:ascii="Arial" w:hAnsi="Arial" w:cs="Arial"/>
          <w:sz w:val="24"/>
          <w:szCs w:val="24"/>
        </w:rPr>
        <w:t>utzung ist</w:t>
      </w:r>
      <w:r w:rsidR="00501F55" w:rsidRPr="00501F55">
        <w:rPr>
          <w:rFonts w:ascii="Arial" w:hAnsi="Arial" w:cs="Arial"/>
          <w:sz w:val="24"/>
          <w:szCs w:val="24"/>
        </w:rPr>
        <w:t xml:space="preserve"> daher nicht möglich.</w:t>
      </w:r>
    </w:p>
    <w:sectPr w:rsidR="00501F55" w:rsidRPr="00501F5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27FB"/>
    <w:multiLevelType w:val="multilevel"/>
    <w:tmpl w:val="E41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E695B"/>
    <w:multiLevelType w:val="multilevel"/>
    <w:tmpl w:val="E056C20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6E3"/>
    <w:multiLevelType w:val="multilevel"/>
    <w:tmpl w:val="BC6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3647F"/>
    <w:multiLevelType w:val="multilevel"/>
    <w:tmpl w:val="2B8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C5102"/>
    <w:multiLevelType w:val="multilevel"/>
    <w:tmpl w:val="0C3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D7983"/>
    <w:multiLevelType w:val="multilevel"/>
    <w:tmpl w:val="BBC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852B3"/>
    <w:multiLevelType w:val="multilevel"/>
    <w:tmpl w:val="D47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6FE46"/>
    <w:multiLevelType w:val="hybridMultilevel"/>
    <w:tmpl w:val="527252FE"/>
    <w:lvl w:ilvl="0" w:tplc="6B8EA5EA">
      <w:start w:val="1"/>
      <w:numFmt w:val="bullet"/>
      <w:lvlText w:val=""/>
      <w:lvlJc w:val="left"/>
      <w:pPr>
        <w:ind w:left="720" w:hanging="360"/>
      </w:pPr>
      <w:rPr>
        <w:rFonts w:ascii="Symbol" w:hAnsi="Symbol" w:hint="default"/>
      </w:rPr>
    </w:lvl>
    <w:lvl w:ilvl="1" w:tplc="7196E8FE">
      <w:start w:val="1"/>
      <w:numFmt w:val="bullet"/>
      <w:lvlText w:val="o"/>
      <w:lvlJc w:val="left"/>
      <w:pPr>
        <w:ind w:left="1440" w:hanging="360"/>
      </w:pPr>
      <w:rPr>
        <w:rFonts w:ascii="Courier New" w:hAnsi="Courier New" w:hint="default"/>
      </w:rPr>
    </w:lvl>
    <w:lvl w:ilvl="2" w:tplc="E3D4E7FC">
      <w:start w:val="1"/>
      <w:numFmt w:val="bullet"/>
      <w:lvlText w:val=""/>
      <w:lvlJc w:val="left"/>
      <w:pPr>
        <w:ind w:left="2160" w:hanging="360"/>
      </w:pPr>
      <w:rPr>
        <w:rFonts w:ascii="Wingdings" w:hAnsi="Wingdings" w:hint="default"/>
      </w:rPr>
    </w:lvl>
    <w:lvl w:ilvl="3" w:tplc="50040E16">
      <w:start w:val="1"/>
      <w:numFmt w:val="bullet"/>
      <w:lvlText w:val=""/>
      <w:lvlJc w:val="left"/>
      <w:pPr>
        <w:ind w:left="2880" w:hanging="360"/>
      </w:pPr>
      <w:rPr>
        <w:rFonts w:ascii="Symbol" w:hAnsi="Symbol" w:hint="default"/>
      </w:rPr>
    </w:lvl>
    <w:lvl w:ilvl="4" w:tplc="A86A57A8">
      <w:start w:val="1"/>
      <w:numFmt w:val="bullet"/>
      <w:lvlText w:val="o"/>
      <w:lvlJc w:val="left"/>
      <w:pPr>
        <w:ind w:left="3600" w:hanging="360"/>
      </w:pPr>
      <w:rPr>
        <w:rFonts w:ascii="Courier New" w:hAnsi="Courier New" w:hint="default"/>
      </w:rPr>
    </w:lvl>
    <w:lvl w:ilvl="5" w:tplc="42D0A4E8">
      <w:start w:val="1"/>
      <w:numFmt w:val="bullet"/>
      <w:lvlText w:val=""/>
      <w:lvlJc w:val="left"/>
      <w:pPr>
        <w:ind w:left="4320" w:hanging="360"/>
      </w:pPr>
      <w:rPr>
        <w:rFonts w:ascii="Wingdings" w:hAnsi="Wingdings" w:hint="default"/>
      </w:rPr>
    </w:lvl>
    <w:lvl w:ilvl="6" w:tplc="0A4EB7EC">
      <w:start w:val="1"/>
      <w:numFmt w:val="bullet"/>
      <w:lvlText w:val=""/>
      <w:lvlJc w:val="left"/>
      <w:pPr>
        <w:ind w:left="5040" w:hanging="360"/>
      </w:pPr>
      <w:rPr>
        <w:rFonts w:ascii="Symbol" w:hAnsi="Symbol" w:hint="default"/>
      </w:rPr>
    </w:lvl>
    <w:lvl w:ilvl="7" w:tplc="7CAEB872">
      <w:start w:val="1"/>
      <w:numFmt w:val="bullet"/>
      <w:lvlText w:val="o"/>
      <w:lvlJc w:val="left"/>
      <w:pPr>
        <w:ind w:left="5760" w:hanging="360"/>
      </w:pPr>
      <w:rPr>
        <w:rFonts w:ascii="Courier New" w:hAnsi="Courier New" w:hint="default"/>
      </w:rPr>
    </w:lvl>
    <w:lvl w:ilvl="8" w:tplc="8474C7E4">
      <w:start w:val="1"/>
      <w:numFmt w:val="bullet"/>
      <w:lvlText w:val=""/>
      <w:lvlJc w:val="left"/>
      <w:pPr>
        <w:ind w:left="6480" w:hanging="360"/>
      </w:pPr>
      <w:rPr>
        <w:rFonts w:ascii="Wingdings" w:hAnsi="Wingdings" w:hint="default"/>
      </w:rPr>
    </w:lvl>
  </w:abstractNum>
  <w:abstractNum w:abstractNumId="8" w15:restartNumberingAfterBreak="0">
    <w:nsid w:val="1EA88BAB"/>
    <w:multiLevelType w:val="hybridMultilevel"/>
    <w:tmpl w:val="8EA4CA6C"/>
    <w:lvl w:ilvl="0" w:tplc="37647F5E">
      <w:start w:val="1"/>
      <w:numFmt w:val="bullet"/>
      <w:lvlText w:val=""/>
      <w:lvlJc w:val="left"/>
      <w:pPr>
        <w:ind w:left="720" w:hanging="360"/>
      </w:pPr>
      <w:rPr>
        <w:rFonts w:ascii="Symbol" w:hAnsi="Symbol" w:hint="default"/>
      </w:rPr>
    </w:lvl>
    <w:lvl w:ilvl="1" w:tplc="A4781FF8">
      <w:start w:val="1"/>
      <w:numFmt w:val="bullet"/>
      <w:lvlText w:val="o"/>
      <w:lvlJc w:val="left"/>
      <w:pPr>
        <w:ind w:left="1440" w:hanging="360"/>
      </w:pPr>
      <w:rPr>
        <w:rFonts w:ascii="Courier New" w:hAnsi="Courier New" w:hint="default"/>
      </w:rPr>
    </w:lvl>
    <w:lvl w:ilvl="2" w:tplc="DAF6A404">
      <w:start w:val="1"/>
      <w:numFmt w:val="bullet"/>
      <w:lvlText w:val=""/>
      <w:lvlJc w:val="left"/>
      <w:pPr>
        <w:ind w:left="2160" w:hanging="360"/>
      </w:pPr>
      <w:rPr>
        <w:rFonts w:ascii="Wingdings" w:hAnsi="Wingdings" w:hint="default"/>
      </w:rPr>
    </w:lvl>
    <w:lvl w:ilvl="3" w:tplc="99BE8914">
      <w:start w:val="1"/>
      <w:numFmt w:val="bullet"/>
      <w:lvlText w:val=""/>
      <w:lvlJc w:val="left"/>
      <w:pPr>
        <w:ind w:left="2880" w:hanging="360"/>
      </w:pPr>
      <w:rPr>
        <w:rFonts w:ascii="Symbol" w:hAnsi="Symbol" w:hint="default"/>
      </w:rPr>
    </w:lvl>
    <w:lvl w:ilvl="4" w:tplc="253009A2">
      <w:start w:val="1"/>
      <w:numFmt w:val="bullet"/>
      <w:lvlText w:val="o"/>
      <w:lvlJc w:val="left"/>
      <w:pPr>
        <w:ind w:left="3600" w:hanging="360"/>
      </w:pPr>
      <w:rPr>
        <w:rFonts w:ascii="Courier New" w:hAnsi="Courier New" w:hint="default"/>
      </w:rPr>
    </w:lvl>
    <w:lvl w:ilvl="5" w:tplc="C7F0FA98">
      <w:start w:val="1"/>
      <w:numFmt w:val="bullet"/>
      <w:lvlText w:val=""/>
      <w:lvlJc w:val="left"/>
      <w:pPr>
        <w:ind w:left="4320" w:hanging="360"/>
      </w:pPr>
      <w:rPr>
        <w:rFonts w:ascii="Wingdings" w:hAnsi="Wingdings" w:hint="default"/>
      </w:rPr>
    </w:lvl>
    <w:lvl w:ilvl="6" w:tplc="2156645C">
      <w:start w:val="1"/>
      <w:numFmt w:val="bullet"/>
      <w:lvlText w:val=""/>
      <w:lvlJc w:val="left"/>
      <w:pPr>
        <w:ind w:left="5040" w:hanging="360"/>
      </w:pPr>
      <w:rPr>
        <w:rFonts w:ascii="Symbol" w:hAnsi="Symbol" w:hint="default"/>
      </w:rPr>
    </w:lvl>
    <w:lvl w:ilvl="7" w:tplc="8244C8DA">
      <w:start w:val="1"/>
      <w:numFmt w:val="bullet"/>
      <w:lvlText w:val="o"/>
      <w:lvlJc w:val="left"/>
      <w:pPr>
        <w:ind w:left="5760" w:hanging="360"/>
      </w:pPr>
      <w:rPr>
        <w:rFonts w:ascii="Courier New" w:hAnsi="Courier New" w:hint="default"/>
      </w:rPr>
    </w:lvl>
    <w:lvl w:ilvl="8" w:tplc="F91068E0">
      <w:start w:val="1"/>
      <w:numFmt w:val="bullet"/>
      <w:lvlText w:val=""/>
      <w:lvlJc w:val="left"/>
      <w:pPr>
        <w:ind w:left="6480" w:hanging="360"/>
      </w:pPr>
      <w:rPr>
        <w:rFonts w:ascii="Wingdings" w:hAnsi="Wingdings" w:hint="default"/>
      </w:rPr>
    </w:lvl>
  </w:abstractNum>
  <w:abstractNum w:abstractNumId="9" w15:restartNumberingAfterBreak="0">
    <w:nsid w:val="33335FE5"/>
    <w:multiLevelType w:val="multilevel"/>
    <w:tmpl w:val="2948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97D87"/>
    <w:multiLevelType w:val="multilevel"/>
    <w:tmpl w:val="D01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1278B"/>
    <w:multiLevelType w:val="multilevel"/>
    <w:tmpl w:val="90B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B3AFF"/>
    <w:multiLevelType w:val="multilevel"/>
    <w:tmpl w:val="ECF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E4426"/>
    <w:multiLevelType w:val="multilevel"/>
    <w:tmpl w:val="663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34B81"/>
    <w:multiLevelType w:val="multilevel"/>
    <w:tmpl w:val="D61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223DA"/>
    <w:multiLevelType w:val="multilevel"/>
    <w:tmpl w:val="4E1A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847F6"/>
    <w:multiLevelType w:val="multilevel"/>
    <w:tmpl w:val="F2D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25C40"/>
    <w:multiLevelType w:val="multilevel"/>
    <w:tmpl w:val="B8B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25F31"/>
    <w:multiLevelType w:val="multilevel"/>
    <w:tmpl w:val="6CA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00D87"/>
    <w:multiLevelType w:val="multilevel"/>
    <w:tmpl w:val="7144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3703F"/>
    <w:multiLevelType w:val="multilevel"/>
    <w:tmpl w:val="ED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A3966"/>
    <w:multiLevelType w:val="multilevel"/>
    <w:tmpl w:val="5F1E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9EB9A"/>
    <w:multiLevelType w:val="hybridMultilevel"/>
    <w:tmpl w:val="9EF0DCB8"/>
    <w:lvl w:ilvl="0" w:tplc="1CF677B0">
      <w:start w:val="1"/>
      <w:numFmt w:val="bullet"/>
      <w:lvlText w:val=""/>
      <w:lvlJc w:val="left"/>
      <w:pPr>
        <w:ind w:left="720" w:hanging="360"/>
      </w:pPr>
      <w:rPr>
        <w:rFonts w:ascii="Symbol" w:hAnsi="Symbol" w:hint="default"/>
      </w:rPr>
    </w:lvl>
    <w:lvl w:ilvl="1" w:tplc="067E8AC4">
      <w:start w:val="1"/>
      <w:numFmt w:val="bullet"/>
      <w:lvlText w:val="o"/>
      <w:lvlJc w:val="left"/>
      <w:pPr>
        <w:ind w:left="1440" w:hanging="360"/>
      </w:pPr>
      <w:rPr>
        <w:rFonts w:ascii="Courier New" w:hAnsi="Courier New" w:hint="default"/>
      </w:rPr>
    </w:lvl>
    <w:lvl w:ilvl="2" w:tplc="11B0D670">
      <w:start w:val="1"/>
      <w:numFmt w:val="bullet"/>
      <w:lvlText w:val=""/>
      <w:lvlJc w:val="left"/>
      <w:pPr>
        <w:ind w:left="2160" w:hanging="360"/>
      </w:pPr>
      <w:rPr>
        <w:rFonts w:ascii="Wingdings" w:hAnsi="Wingdings" w:hint="default"/>
      </w:rPr>
    </w:lvl>
    <w:lvl w:ilvl="3" w:tplc="24786CC0">
      <w:start w:val="1"/>
      <w:numFmt w:val="bullet"/>
      <w:lvlText w:val=""/>
      <w:lvlJc w:val="left"/>
      <w:pPr>
        <w:ind w:left="2880" w:hanging="360"/>
      </w:pPr>
      <w:rPr>
        <w:rFonts w:ascii="Symbol" w:hAnsi="Symbol" w:hint="default"/>
      </w:rPr>
    </w:lvl>
    <w:lvl w:ilvl="4" w:tplc="887450B8">
      <w:start w:val="1"/>
      <w:numFmt w:val="bullet"/>
      <w:lvlText w:val="o"/>
      <w:lvlJc w:val="left"/>
      <w:pPr>
        <w:ind w:left="3600" w:hanging="360"/>
      </w:pPr>
      <w:rPr>
        <w:rFonts w:ascii="Courier New" w:hAnsi="Courier New" w:hint="default"/>
      </w:rPr>
    </w:lvl>
    <w:lvl w:ilvl="5" w:tplc="18E8FAF8">
      <w:start w:val="1"/>
      <w:numFmt w:val="bullet"/>
      <w:lvlText w:val=""/>
      <w:lvlJc w:val="left"/>
      <w:pPr>
        <w:ind w:left="4320" w:hanging="360"/>
      </w:pPr>
      <w:rPr>
        <w:rFonts w:ascii="Wingdings" w:hAnsi="Wingdings" w:hint="default"/>
      </w:rPr>
    </w:lvl>
    <w:lvl w:ilvl="6" w:tplc="88FA833E">
      <w:start w:val="1"/>
      <w:numFmt w:val="bullet"/>
      <w:lvlText w:val=""/>
      <w:lvlJc w:val="left"/>
      <w:pPr>
        <w:ind w:left="5040" w:hanging="360"/>
      </w:pPr>
      <w:rPr>
        <w:rFonts w:ascii="Symbol" w:hAnsi="Symbol" w:hint="default"/>
      </w:rPr>
    </w:lvl>
    <w:lvl w:ilvl="7" w:tplc="8314129E">
      <w:start w:val="1"/>
      <w:numFmt w:val="bullet"/>
      <w:lvlText w:val="o"/>
      <w:lvlJc w:val="left"/>
      <w:pPr>
        <w:ind w:left="5760" w:hanging="360"/>
      </w:pPr>
      <w:rPr>
        <w:rFonts w:ascii="Courier New" w:hAnsi="Courier New" w:hint="default"/>
      </w:rPr>
    </w:lvl>
    <w:lvl w:ilvl="8" w:tplc="AC3E6078">
      <w:start w:val="1"/>
      <w:numFmt w:val="bullet"/>
      <w:lvlText w:val=""/>
      <w:lvlJc w:val="left"/>
      <w:pPr>
        <w:ind w:left="6480" w:hanging="360"/>
      </w:pPr>
      <w:rPr>
        <w:rFonts w:ascii="Wingdings" w:hAnsi="Wingdings" w:hint="default"/>
      </w:rPr>
    </w:lvl>
  </w:abstractNum>
  <w:abstractNum w:abstractNumId="23" w15:restartNumberingAfterBreak="0">
    <w:nsid w:val="6D3420C2"/>
    <w:multiLevelType w:val="multilevel"/>
    <w:tmpl w:val="E1A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A54BB"/>
    <w:multiLevelType w:val="multilevel"/>
    <w:tmpl w:val="8C5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A55C1"/>
    <w:multiLevelType w:val="hybridMultilevel"/>
    <w:tmpl w:val="C3C01732"/>
    <w:lvl w:ilvl="0" w:tplc="29FAE898">
      <w:start w:val="1"/>
      <w:numFmt w:val="bullet"/>
      <w:lvlText w:val=""/>
      <w:lvlJc w:val="left"/>
      <w:pPr>
        <w:ind w:left="720" w:hanging="360"/>
      </w:pPr>
      <w:rPr>
        <w:rFonts w:ascii="Symbol" w:hAnsi="Symbol" w:hint="default"/>
      </w:rPr>
    </w:lvl>
    <w:lvl w:ilvl="1" w:tplc="CA6C2B30">
      <w:start w:val="1"/>
      <w:numFmt w:val="bullet"/>
      <w:lvlText w:val="o"/>
      <w:lvlJc w:val="left"/>
      <w:pPr>
        <w:ind w:left="1440" w:hanging="360"/>
      </w:pPr>
      <w:rPr>
        <w:rFonts w:ascii="Courier New" w:hAnsi="Courier New" w:hint="default"/>
      </w:rPr>
    </w:lvl>
    <w:lvl w:ilvl="2" w:tplc="3364123E">
      <w:start w:val="1"/>
      <w:numFmt w:val="bullet"/>
      <w:lvlText w:val=""/>
      <w:lvlJc w:val="left"/>
      <w:pPr>
        <w:ind w:left="2160" w:hanging="360"/>
      </w:pPr>
      <w:rPr>
        <w:rFonts w:ascii="Wingdings" w:hAnsi="Wingdings" w:hint="default"/>
      </w:rPr>
    </w:lvl>
    <w:lvl w:ilvl="3" w:tplc="4810DFFC">
      <w:start w:val="1"/>
      <w:numFmt w:val="bullet"/>
      <w:lvlText w:val=""/>
      <w:lvlJc w:val="left"/>
      <w:pPr>
        <w:ind w:left="2880" w:hanging="360"/>
      </w:pPr>
      <w:rPr>
        <w:rFonts w:ascii="Symbol" w:hAnsi="Symbol" w:hint="default"/>
      </w:rPr>
    </w:lvl>
    <w:lvl w:ilvl="4" w:tplc="79A088F8">
      <w:start w:val="1"/>
      <w:numFmt w:val="bullet"/>
      <w:lvlText w:val="o"/>
      <w:lvlJc w:val="left"/>
      <w:pPr>
        <w:ind w:left="3600" w:hanging="360"/>
      </w:pPr>
      <w:rPr>
        <w:rFonts w:ascii="Courier New" w:hAnsi="Courier New" w:hint="default"/>
      </w:rPr>
    </w:lvl>
    <w:lvl w:ilvl="5" w:tplc="27E83302">
      <w:start w:val="1"/>
      <w:numFmt w:val="bullet"/>
      <w:lvlText w:val=""/>
      <w:lvlJc w:val="left"/>
      <w:pPr>
        <w:ind w:left="4320" w:hanging="360"/>
      </w:pPr>
      <w:rPr>
        <w:rFonts w:ascii="Wingdings" w:hAnsi="Wingdings" w:hint="default"/>
      </w:rPr>
    </w:lvl>
    <w:lvl w:ilvl="6" w:tplc="1DFC97A2">
      <w:start w:val="1"/>
      <w:numFmt w:val="bullet"/>
      <w:lvlText w:val=""/>
      <w:lvlJc w:val="left"/>
      <w:pPr>
        <w:ind w:left="5040" w:hanging="360"/>
      </w:pPr>
      <w:rPr>
        <w:rFonts w:ascii="Symbol" w:hAnsi="Symbol" w:hint="default"/>
      </w:rPr>
    </w:lvl>
    <w:lvl w:ilvl="7" w:tplc="A0AA1906">
      <w:start w:val="1"/>
      <w:numFmt w:val="bullet"/>
      <w:lvlText w:val="o"/>
      <w:lvlJc w:val="left"/>
      <w:pPr>
        <w:ind w:left="5760" w:hanging="360"/>
      </w:pPr>
      <w:rPr>
        <w:rFonts w:ascii="Courier New" w:hAnsi="Courier New" w:hint="default"/>
      </w:rPr>
    </w:lvl>
    <w:lvl w:ilvl="8" w:tplc="6B16B6BA">
      <w:start w:val="1"/>
      <w:numFmt w:val="bullet"/>
      <w:lvlText w:val=""/>
      <w:lvlJc w:val="left"/>
      <w:pPr>
        <w:ind w:left="6480" w:hanging="360"/>
      </w:pPr>
      <w:rPr>
        <w:rFonts w:ascii="Wingdings" w:hAnsi="Wingdings" w:hint="default"/>
      </w:rPr>
    </w:lvl>
  </w:abstractNum>
  <w:abstractNum w:abstractNumId="26" w15:restartNumberingAfterBreak="0">
    <w:nsid w:val="749C4E37"/>
    <w:multiLevelType w:val="multilevel"/>
    <w:tmpl w:val="D79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4556E"/>
    <w:multiLevelType w:val="multilevel"/>
    <w:tmpl w:val="36A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EA755"/>
    <w:multiLevelType w:val="hybridMultilevel"/>
    <w:tmpl w:val="4DA2C17E"/>
    <w:lvl w:ilvl="0" w:tplc="8166A84E">
      <w:start w:val="1"/>
      <w:numFmt w:val="bullet"/>
      <w:lvlText w:val=""/>
      <w:lvlJc w:val="left"/>
      <w:pPr>
        <w:ind w:left="720" w:hanging="360"/>
      </w:pPr>
      <w:rPr>
        <w:rFonts w:ascii="Symbol" w:hAnsi="Symbol" w:hint="default"/>
      </w:rPr>
    </w:lvl>
    <w:lvl w:ilvl="1" w:tplc="46B62B7C">
      <w:start w:val="1"/>
      <w:numFmt w:val="bullet"/>
      <w:lvlText w:val="o"/>
      <w:lvlJc w:val="left"/>
      <w:pPr>
        <w:ind w:left="1440" w:hanging="360"/>
      </w:pPr>
      <w:rPr>
        <w:rFonts w:ascii="Courier New" w:hAnsi="Courier New" w:hint="default"/>
      </w:rPr>
    </w:lvl>
    <w:lvl w:ilvl="2" w:tplc="7D36276C">
      <w:start w:val="1"/>
      <w:numFmt w:val="bullet"/>
      <w:lvlText w:val=""/>
      <w:lvlJc w:val="left"/>
      <w:pPr>
        <w:ind w:left="2160" w:hanging="360"/>
      </w:pPr>
      <w:rPr>
        <w:rFonts w:ascii="Wingdings" w:hAnsi="Wingdings" w:hint="default"/>
      </w:rPr>
    </w:lvl>
    <w:lvl w:ilvl="3" w:tplc="B88695E0">
      <w:start w:val="1"/>
      <w:numFmt w:val="bullet"/>
      <w:lvlText w:val=""/>
      <w:lvlJc w:val="left"/>
      <w:pPr>
        <w:ind w:left="2880" w:hanging="360"/>
      </w:pPr>
      <w:rPr>
        <w:rFonts w:ascii="Symbol" w:hAnsi="Symbol" w:hint="default"/>
      </w:rPr>
    </w:lvl>
    <w:lvl w:ilvl="4" w:tplc="3F121C56">
      <w:start w:val="1"/>
      <w:numFmt w:val="bullet"/>
      <w:lvlText w:val="o"/>
      <w:lvlJc w:val="left"/>
      <w:pPr>
        <w:ind w:left="3600" w:hanging="360"/>
      </w:pPr>
      <w:rPr>
        <w:rFonts w:ascii="Courier New" w:hAnsi="Courier New" w:hint="default"/>
      </w:rPr>
    </w:lvl>
    <w:lvl w:ilvl="5" w:tplc="57CA5AEE">
      <w:start w:val="1"/>
      <w:numFmt w:val="bullet"/>
      <w:lvlText w:val=""/>
      <w:lvlJc w:val="left"/>
      <w:pPr>
        <w:ind w:left="4320" w:hanging="360"/>
      </w:pPr>
      <w:rPr>
        <w:rFonts w:ascii="Wingdings" w:hAnsi="Wingdings" w:hint="default"/>
      </w:rPr>
    </w:lvl>
    <w:lvl w:ilvl="6" w:tplc="E8B88276">
      <w:start w:val="1"/>
      <w:numFmt w:val="bullet"/>
      <w:lvlText w:val=""/>
      <w:lvlJc w:val="left"/>
      <w:pPr>
        <w:ind w:left="5040" w:hanging="360"/>
      </w:pPr>
      <w:rPr>
        <w:rFonts w:ascii="Symbol" w:hAnsi="Symbol" w:hint="default"/>
      </w:rPr>
    </w:lvl>
    <w:lvl w:ilvl="7" w:tplc="5170A68A">
      <w:start w:val="1"/>
      <w:numFmt w:val="bullet"/>
      <w:lvlText w:val="o"/>
      <w:lvlJc w:val="left"/>
      <w:pPr>
        <w:ind w:left="5760" w:hanging="360"/>
      </w:pPr>
      <w:rPr>
        <w:rFonts w:ascii="Courier New" w:hAnsi="Courier New" w:hint="default"/>
      </w:rPr>
    </w:lvl>
    <w:lvl w:ilvl="8" w:tplc="7452DEAE">
      <w:start w:val="1"/>
      <w:numFmt w:val="bullet"/>
      <w:lvlText w:val=""/>
      <w:lvlJc w:val="left"/>
      <w:pPr>
        <w:ind w:left="6480" w:hanging="360"/>
      </w:pPr>
      <w:rPr>
        <w:rFonts w:ascii="Wingdings" w:hAnsi="Wingdings" w:hint="default"/>
      </w:rPr>
    </w:lvl>
  </w:abstractNum>
  <w:abstractNum w:abstractNumId="29" w15:restartNumberingAfterBreak="0">
    <w:nsid w:val="7B6C3D65"/>
    <w:multiLevelType w:val="multilevel"/>
    <w:tmpl w:val="166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011A5"/>
    <w:multiLevelType w:val="multilevel"/>
    <w:tmpl w:val="36F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92825"/>
    <w:multiLevelType w:val="multilevel"/>
    <w:tmpl w:val="76D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22412">
    <w:abstractNumId w:val="7"/>
  </w:num>
  <w:num w:numId="2" w16cid:durableId="226456068">
    <w:abstractNumId w:val="28"/>
  </w:num>
  <w:num w:numId="3" w16cid:durableId="1949964380">
    <w:abstractNumId w:val="8"/>
  </w:num>
  <w:num w:numId="4" w16cid:durableId="456753093">
    <w:abstractNumId w:val="25"/>
  </w:num>
  <w:num w:numId="5" w16cid:durableId="1006595567">
    <w:abstractNumId w:val="22"/>
  </w:num>
  <w:num w:numId="6" w16cid:durableId="1961644248">
    <w:abstractNumId w:val="10"/>
  </w:num>
  <w:num w:numId="7" w16cid:durableId="1740860656">
    <w:abstractNumId w:val="26"/>
  </w:num>
  <w:num w:numId="8" w16cid:durableId="404378078">
    <w:abstractNumId w:val="9"/>
  </w:num>
  <w:num w:numId="9" w16cid:durableId="461769511">
    <w:abstractNumId w:val="4"/>
  </w:num>
  <w:num w:numId="10" w16cid:durableId="335160020">
    <w:abstractNumId w:val="17"/>
  </w:num>
  <w:num w:numId="11" w16cid:durableId="1244417744">
    <w:abstractNumId w:val="18"/>
  </w:num>
  <w:num w:numId="12" w16cid:durableId="203832971">
    <w:abstractNumId w:val="24"/>
  </w:num>
  <w:num w:numId="13" w16cid:durableId="166599007">
    <w:abstractNumId w:val="19"/>
  </w:num>
  <w:num w:numId="14" w16cid:durableId="2102799772">
    <w:abstractNumId w:val="23"/>
  </w:num>
  <w:num w:numId="15" w16cid:durableId="1544370021">
    <w:abstractNumId w:val="12"/>
  </w:num>
  <w:num w:numId="16" w16cid:durableId="97679347">
    <w:abstractNumId w:val="31"/>
  </w:num>
  <w:num w:numId="17" w16cid:durableId="215556580">
    <w:abstractNumId w:val="2"/>
  </w:num>
  <w:num w:numId="18" w16cid:durableId="1713649713">
    <w:abstractNumId w:val="20"/>
  </w:num>
  <w:num w:numId="19" w16cid:durableId="1205484243">
    <w:abstractNumId w:val="14"/>
  </w:num>
  <w:num w:numId="20" w16cid:durableId="1667707037">
    <w:abstractNumId w:val="29"/>
  </w:num>
  <w:num w:numId="21" w16cid:durableId="1953902649">
    <w:abstractNumId w:val="21"/>
  </w:num>
  <w:num w:numId="22" w16cid:durableId="652830690">
    <w:abstractNumId w:val="6"/>
  </w:num>
  <w:num w:numId="23" w16cid:durableId="1081099270">
    <w:abstractNumId w:val="1"/>
  </w:num>
  <w:num w:numId="24" w16cid:durableId="807628435">
    <w:abstractNumId w:val="30"/>
  </w:num>
  <w:num w:numId="25" w16cid:durableId="1054889168">
    <w:abstractNumId w:val="0"/>
  </w:num>
  <w:num w:numId="26" w16cid:durableId="1874878951">
    <w:abstractNumId w:val="5"/>
  </w:num>
  <w:num w:numId="27" w16cid:durableId="1194342935">
    <w:abstractNumId w:val="13"/>
  </w:num>
  <w:num w:numId="28" w16cid:durableId="454636837">
    <w:abstractNumId w:val="3"/>
  </w:num>
  <w:num w:numId="29" w16cid:durableId="632685280">
    <w:abstractNumId w:val="27"/>
  </w:num>
  <w:num w:numId="30" w16cid:durableId="109669069">
    <w:abstractNumId w:val="16"/>
  </w:num>
  <w:num w:numId="31" w16cid:durableId="1810170836">
    <w:abstractNumId w:val="15"/>
  </w:num>
  <w:num w:numId="32" w16cid:durableId="894926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F55"/>
    <w:rsid w:val="000535CA"/>
    <w:rsid w:val="000549D8"/>
    <w:rsid w:val="000555E9"/>
    <w:rsid w:val="000877FF"/>
    <w:rsid w:val="00095775"/>
    <w:rsid w:val="000A2F42"/>
    <w:rsid w:val="000B369A"/>
    <w:rsid w:val="00111B15"/>
    <w:rsid w:val="0012066D"/>
    <w:rsid w:val="00172729"/>
    <w:rsid w:val="001B49D7"/>
    <w:rsid w:val="00212D91"/>
    <w:rsid w:val="00226CCD"/>
    <w:rsid w:val="00281BDC"/>
    <w:rsid w:val="002D138A"/>
    <w:rsid w:val="002F1FE3"/>
    <w:rsid w:val="00304DC5"/>
    <w:rsid w:val="003C1954"/>
    <w:rsid w:val="003D7124"/>
    <w:rsid w:val="003F50C7"/>
    <w:rsid w:val="0041291A"/>
    <w:rsid w:val="00416F70"/>
    <w:rsid w:val="0044128C"/>
    <w:rsid w:val="004508D7"/>
    <w:rsid w:val="00470B2B"/>
    <w:rsid w:val="004800E0"/>
    <w:rsid w:val="00490B30"/>
    <w:rsid w:val="004C2DBF"/>
    <w:rsid w:val="00501F55"/>
    <w:rsid w:val="005B2EDA"/>
    <w:rsid w:val="006028D2"/>
    <w:rsid w:val="006A7204"/>
    <w:rsid w:val="006B604B"/>
    <w:rsid w:val="006C2F06"/>
    <w:rsid w:val="006E165B"/>
    <w:rsid w:val="006F24BB"/>
    <w:rsid w:val="006F4268"/>
    <w:rsid w:val="0071AE8E"/>
    <w:rsid w:val="007426D2"/>
    <w:rsid w:val="00747EB9"/>
    <w:rsid w:val="00757E23"/>
    <w:rsid w:val="007616B0"/>
    <w:rsid w:val="0077172A"/>
    <w:rsid w:val="007D2F8D"/>
    <w:rsid w:val="007E1722"/>
    <w:rsid w:val="008419AF"/>
    <w:rsid w:val="0084681F"/>
    <w:rsid w:val="008662CC"/>
    <w:rsid w:val="00867448"/>
    <w:rsid w:val="008D214D"/>
    <w:rsid w:val="008E6DC4"/>
    <w:rsid w:val="0092087F"/>
    <w:rsid w:val="00936E48"/>
    <w:rsid w:val="00962544"/>
    <w:rsid w:val="0097006F"/>
    <w:rsid w:val="009840D6"/>
    <w:rsid w:val="009E4F19"/>
    <w:rsid w:val="00A537AA"/>
    <w:rsid w:val="00A627BD"/>
    <w:rsid w:val="00A82AFD"/>
    <w:rsid w:val="00AC2002"/>
    <w:rsid w:val="00AD2AF4"/>
    <w:rsid w:val="00AE072E"/>
    <w:rsid w:val="00AE27F6"/>
    <w:rsid w:val="00B173FE"/>
    <w:rsid w:val="00B436D5"/>
    <w:rsid w:val="00B744CA"/>
    <w:rsid w:val="00B84D03"/>
    <w:rsid w:val="00C01BE7"/>
    <w:rsid w:val="00C34C4A"/>
    <w:rsid w:val="00C479FE"/>
    <w:rsid w:val="00C87B62"/>
    <w:rsid w:val="00CA4B51"/>
    <w:rsid w:val="00CE5BEE"/>
    <w:rsid w:val="00D56D63"/>
    <w:rsid w:val="00DA3CBF"/>
    <w:rsid w:val="00DD04F4"/>
    <w:rsid w:val="00E32B92"/>
    <w:rsid w:val="00E475CC"/>
    <w:rsid w:val="00E52063"/>
    <w:rsid w:val="00E943C6"/>
    <w:rsid w:val="00EC6F8F"/>
    <w:rsid w:val="00F033B7"/>
    <w:rsid w:val="00F23008"/>
    <w:rsid w:val="00F255D2"/>
    <w:rsid w:val="00F76189"/>
    <w:rsid w:val="00F85DCC"/>
    <w:rsid w:val="00FA8217"/>
    <w:rsid w:val="00FD6670"/>
    <w:rsid w:val="00FF5E5E"/>
    <w:rsid w:val="011BABE3"/>
    <w:rsid w:val="013F61AD"/>
    <w:rsid w:val="018A95D6"/>
    <w:rsid w:val="0194789A"/>
    <w:rsid w:val="01B26328"/>
    <w:rsid w:val="01DE8F21"/>
    <w:rsid w:val="01DF518A"/>
    <w:rsid w:val="0230E7D1"/>
    <w:rsid w:val="026172A1"/>
    <w:rsid w:val="02675BA5"/>
    <w:rsid w:val="029F02BD"/>
    <w:rsid w:val="033B53D7"/>
    <w:rsid w:val="03A120D4"/>
    <w:rsid w:val="03FAE3E5"/>
    <w:rsid w:val="04233E6F"/>
    <w:rsid w:val="049E027A"/>
    <w:rsid w:val="04B6C930"/>
    <w:rsid w:val="050B17AB"/>
    <w:rsid w:val="05638737"/>
    <w:rsid w:val="05BEBF32"/>
    <w:rsid w:val="05CD4B40"/>
    <w:rsid w:val="06067507"/>
    <w:rsid w:val="060A1951"/>
    <w:rsid w:val="060C5E31"/>
    <w:rsid w:val="065AD0ED"/>
    <w:rsid w:val="065B1A34"/>
    <w:rsid w:val="06CC8671"/>
    <w:rsid w:val="06F44433"/>
    <w:rsid w:val="0718F8DA"/>
    <w:rsid w:val="0790D5D5"/>
    <w:rsid w:val="07EA66B7"/>
    <w:rsid w:val="0853791A"/>
    <w:rsid w:val="08F5C47D"/>
    <w:rsid w:val="096830EF"/>
    <w:rsid w:val="09C25577"/>
    <w:rsid w:val="09C771B7"/>
    <w:rsid w:val="09EAE848"/>
    <w:rsid w:val="09EE90D2"/>
    <w:rsid w:val="0A3E819B"/>
    <w:rsid w:val="0A74AF84"/>
    <w:rsid w:val="0AB51CE3"/>
    <w:rsid w:val="0AC30DA5"/>
    <w:rsid w:val="0ADB75CE"/>
    <w:rsid w:val="0B2CB072"/>
    <w:rsid w:val="0B686B28"/>
    <w:rsid w:val="0B831668"/>
    <w:rsid w:val="0C84A70F"/>
    <w:rsid w:val="0CF346F2"/>
    <w:rsid w:val="0D3B0AE5"/>
    <w:rsid w:val="0D661083"/>
    <w:rsid w:val="0D79E082"/>
    <w:rsid w:val="0D7BA863"/>
    <w:rsid w:val="0D87D295"/>
    <w:rsid w:val="0DC12090"/>
    <w:rsid w:val="0DDE4C1E"/>
    <w:rsid w:val="0DE15155"/>
    <w:rsid w:val="0E0AB0ED"/>
    <w:rsid w:val="0E0B60ED"/>
    <w:rsid w:val="0E28F65E"/>
    <w:rsid w:val="0E647841"/>
    <w:rsid w:val="0E667CC4"/>
    <w:rsid w:val="0EB54CD4"/>
    <w:rsid w:val="0F8DF214"/>
    <w:rsid w:val="0FB0FEE4"/>
    <w:rsid w:val="0FB9E598"/>
    <w:rsid w:val="0FEB48B2"/>
    <w:rsid w:val="103615F6"/>
    <w:rsid w:val="1047A9C3"/>
    <w:rsid w:val="107B2F39"/>
    <w:rsid w:val="109B1D3F"/>
    <w:rsid w:val="10B0A8D4"/>
    <w:rsid w:val="10ECADDE"/>
    <w:rsid w:val="11F26A7A"/>
    <w:rsid w:val="11F61802"/>
    <w:rsid w:val="127EC8A4"/>
    <w:rsid w:val="1321E13F"/>
    <w:rsid w:val="138E94A4"/>
    <w:rsid w:val="143CBD7B"/>
    <w:rsid w:val="1497260B"/>
    <w:rsid w:val="149B4148"/>
    <w:rsid w:val="1576DCDA"/>
    <w:rsid w:val="16ED0442"/>
    <w:rsid w:val="17020753"/>
    <w:rsid w:val="1798BA15"/>
    <w:rsid w:val="17ABEC42"/>
    <w:rsid w:val="17B09F01"/>
    <w:rsid w:val="17D895E6"/>
    <w:rsid w:val="18709E64"/>
    <w:rsid w:val="19B7A424"/>
    <w:rsid w:val="1A1D385F"/>
    <w:rsid w:val="1A35DF72"/>
    <w:rsid w:val="1A5F66EB"/>
    <w:rsid w:val="1ADA92F5"/>
    <w:rsid w:val="1B025237"/>
    <w:rsid w:val="1B0FC888"/>
    <w:rsid w:val="1B308926"/>
    <w:rsid w:val="1B499345"/>
    <w:rsid w:val="1B80DF1C"/>
    <w:rsid w:val="1C1B1DA6"/>
    <w:rsid w:val="1C857B57"/>
    <w:rsid w:val="1CD32792"/>
    <w:rsid w:val="1CE1491D"/>
    <w:rsid w:val="1D08C6CC"/>
    <w:rsid w:val="1D14E789"/>
    <w:rsid w:val="1D1E14D2"/>
    <w:rsid w:val="1D228FDC"/>
    <w:rsid w:val="1E78044E"/>
    <w:rsid w:val="1F3A1A30"/>
    <w:rsid w:val="1F45C55E"/>
    <w:rsid w:val="1F9ECD67"/>
    <w:rsid w:val="1FF4A979"/>
    <w:rsid w:val="20C0BC81"/>
    <w:rsid w:val="211B1FC3"/>
    <w:rsid w:val="216F4ADD"/>
    <w:rsid w:val="2194BCFD"/>
    <w:rsid w:val="22ABB7A9"/>
    <w:rsid w:val="23110BF4"/>
    <w:rsid w:val="23194108"/>
    <w:rsid w:val="231C3A22"/>
    <w:rsid w:val="235CDB42"/>
    <w:rsid w:val="23954D94"/>
    <w:rsid w:val="2398549E"/>
    <w:rsid w:val="240C6E45"/>
    <w:rsid w:val="2442E743"/>
    <w:rsid w:val="2451B849"/>
    <w:rsid w:val="2490FDBA"/>
    <w:rsid w:val="25839ECA"/>
    <w:rsid w:val="25D4F964"/>
    <w:rsid w:val="26757568"/>
    <w:rsid w:val="279D3847"/>
    <w:rsid w:val="2819D4CC"/>
    <w:rsid w:val="28316533"/>
    <w:rsid w:val="2845CD83"/>
    <w:rsid w:val="28509F83"/>
    <w:rsid w:val="285E9137"/>
    <w:rsid w:val="28FC3B5D"/>
    <w:rsid w:val="2A29E0B4"/>
    <w:rsid w:val="2A8E51FA"/>
    <w:rsid w:val="2AAB0C99"/>
    <w:rsid w:val="2AAFD6CF"/>
    <w:rsid w:val="2B1412E7"/>
    <w:rsid w:val="2B25139C"/>
    <w:rsid w:val="2B2A6F0D"/>
    <w:rsid w:val="2BA1A658"/>
    <w:rsid w:val="2C0A9829"/>
    <w:rsid w:val="2C11210B"/>
    <w:rsid w:val="2C2B99CC"/>
    <w:rsid w:val="2C326D1A"/>
    <w:rsid w:val="2C51943E"/>
    <w:rsid w:val="2C67B859"/>
    <w:rsid w:val="2C70716C"/>
    <w:rsid w:val="2C7DB3D2"/>
    <w:rsid w:val="2D194D4C"/>
    <w:rsid w:val="2D28E385"/>
    <w:rsid w:val="2D44D3B8"/>
    <w:rsid w:val="2E05BB57"/>
    <w:rsid w:val="2E738ED8"/>
    <w:rsid w:val="2EF3DC59"/>
    <w:rsid w:val="2F084070"/>
    <w:rsid w:val="2F0B96EE"/>
    <w:rsid w:val="2F608771"/>
    <w:rsid w:val="2FA174DC"/>
    <w:rsid w:val="2FF82799"/>
    <w:rsid w:val="30224F35"/>
    <w:rsid w:val="302CE063"/>
    <w:rsid w:val="30309646"/>
    <w:rsid w:val="3062472C"/>
    <w:rsid w:val="30E43337"/>
    <w:rsid w:val="30F24736"/>
    <w:rsid w:val="3109F18D"/>
    <w:rsid w:val="3110DCE7"/>
    <w:rsid w:val="313F89D8"/>
    <w:rsid w:val="31E1BD2A"/>
    <w:rsid w:val="31FEE2BA"/>
    <w:rsid w:val="324BE4A4"/>
    <w:rsid w:val="324C8BBB"/>
    <w:rsid w:val="339E4B04"/>
    <w:rsid w:val="33AB2809"/>
    <w:rsid w:val="33ABFE24"/>
    <w:rsid w:val="34097728"/>
    <w:rsid w:val="342F5F1F"/>
    <w:rsid w:val="343B32C0"/>
    <w:rsid w:val="343BA2C3"/>
    <w:rsid w:val="34A39FA1"/>
    <w:rsid w:val="353B5C0F"/>
    <w:rsid w:val="35679568"/>
    <w:rsid w:val="35ACE439"/>
    <w:rsid w:val="35B08FA1"/>
    <w:rsid w:val="35C77550"/>
    <w:rsid w:val="35F82C6F"/>
    <w:rsid w:val="3653FF6A"/>
    <w:rsid w:val="36A76677"/>
    <w:rsid w:val="36CA41F1"/>
    <w:rsid w:val="376347C2"/>
    <w:rsid w:val="37A14587"/>
    <w:rsid w:val="37DD43C6"/>
    <w:rsid w:val="3842B0F4"/>
    <w:rsid w:val="38813FF7"/>
    <w:rsid w:val="39381A9A"/>
    <w:rsid w:val="395F91B2"/>
    <w:rsid w:val="39BEB7BB"/>
    <w:rsid w:val="3A590C0C"/>
    <w:rsid w:val="3A7077E3"/>
    <w:rsid w:val="3AAFA437"/>
    <w:rsid w:val="3B225E80"/>
    <w:rsid w:val="3B226E43"/>
    <w:rsid w:val="3B42282C"/>
    <w:rsid w:val="3B518BF3"/>
    <w:rsid w:val="3B63CFB9"/>
    <w:rsid w:val="3B71F5BD"/>
    <w:rsid w:val="3B7C054F"/>
    <w:rsid w:val="3BD1466C"/>
    <w:rsid w:val="3C1A9C0B"/>
    <w:rsid w:val="3C252406"/>
    <w:rsid w:val="3C5E4F5B"/>
    <w:rsid w:val="3C72E1AC"/>
    <w:rsid w:val="3CEFB58B"/>
    <w:rsid w:val="3D00D9E5"/>
    <w:rsid w:val="3DBCA506"/>
    <w:rsid w:val="3E346BEF"/>
    <w:rsid w:val="3E65D8E8"/>
    <w:rsid w:val="3E87B6C5"/>
    <w:rsid w:val="3EAF919E"/>
    <w:rsid w:val="3ED9C116"/>
    <w:rsid w:val="3F109D0A"/>
    <w:rsid w:val="3F604AE8"/>
    <w:rsid w:val="3F960088"/>
    <w:rsid w:val="3F9AC165"/>
    <w:rsid w:val="3FA313B6"/>
    <w:rsid w:val="3FD38F8D"/>
    <w:rsid w:val="3FDA3353"/>
    <w:rsid w:val="3FE11368"/>
    <w:rsid w:val="4078015B"/>
    <w:rsid w:val="40C8FD9A"/>
    <w:rsid w:val="4123902F"/>
    <w:rsid w:val="41342522"/>
    <w:rsid w:val="4149C3F4"/>
    <w:rsid w:val="41F42965"/>
    <w:rsid w:val="420A5115"/>
    <w:rsid w:val="4226B635"/>
    <w:rsid w:val="4235E4BB"/>
    <w:rsid w:val="42710858"/>
    <w:rsid w:val="435475FD"/>
    <w:rsid w:val="435EF1EB"/>
    <w:rsid w:val="43874067"/>
    <w:rsid w:val="43A6DA58"/>
    <w:rsid w:val="43B948A1"/>
    <w:rsid w:val="45568AC7"/>
    <w:rsid w:val="457355F1"/>
    <w:rsid w:val="459BEFF8"/>
    <w:rsid w:val="45C13618"/>
    <w:rsid w:val="45DEFF14"/>
    <w:rsid w:val="45E7846D"/>
    <w:rsid w:val="464F529F"/>
    <w:rsid w:val="46864CD3"/>
    <w:rsid w:val="46962733"/>
    <w:rsid w:val="4788D609"/>
    <w:rsid w:val="478CEB8D"/>
    <w:rsid w:val="47F9824A"/>
    <w:rsid w:val="48287647"/>
    <w:rsid w:val="48393520"/>
    <w:rsid w:val="48ABF0BE"/>
    <w:rsid w:val="48CFD5B9"/>
    <w:rsid w:val="49202C00"/>
    <w:rsid w:val="49214F00"/>
    <w:rsid w:val="4978723B"/>
    <w:rsid w:val="498D476F"/>
    <w:rsid w:val="4A6D6B72"/>
    <w:rsid w:val="4A8640A6"/>
    <w:rsid w:val="4B020B29"/>
    <w:rsid w:val="4C44DCEA"/>
    <w:rsid w:val="4D63892C"/>
    <w:rsid w:val="4E63A85E"/>
    <w:rsid w:val="4EB3F01B"/>
    <w:rsid w:val="4EB9538B"/>
    <w:rsid w:val="4EC490F7"/>
    <w:rsid w:val="4EC7597E"/>
    <w:rsid w:val="4F9A7C43"/>
    <w:rsid w:val="4FB2FF5A"/>
    <w:rsid w:val="4FBEBC15"/>
    <w:rsid w:val="4FCAD0E2"/>
    <w:rsid w:val="502E22A9"/>
    <w:rsid w:val="50636605"/>
    <w:rsid w:val="50EFD0FC"/>
    <w:rsid w:val="51693E88"/>
    <w:rsid w:val="51EC413F"/>
    <w:rsid w:val="523ABD91"/>
    <w:rsid w:val="527D1EC8"/>
    <w:rsid w:val="5287E0A2"/>
    <w:rsid w:val="52BC7C8C"/>
    <w:rsid w:val="52D834B6"/>
    <w:rsid w:val="533ECED8"/>
    <w:rsid w:val="5342AB0A"/>
    <w:rsid w:val="53DB5F3D"/>
    <w:rsid w:val="546DF45A"/>
    <w:rsid w:val="548E4DDF"/>
    <w:rsid w:val="548E853E"/>
    <w:rsid w:val="54A10E57"/>
    <w:rsid w:val="54D05894"/>
    <w:rsid w:val="55089EF6"/>
    <w:rsid w:val="5522FD11"/>
    <w:rsid w:val="55362261"/>
    <w:rsid w:val="55490CF9"/>
    <w:rsid w:val="554B5ED5"/>
    <w:rsid w:val="55F5CA4F"/>
    <w:rsid w:val="568C5757"/>
    <w:rsid w:val="571E9D28"/>
    <w:rsid w:val="5737A7D9"/>
    <w:rsid w:val="57665C77"/>
    <w:rsid w:val="5794EFCF"/>
    <w:rsid w:val="579D5295"/>
    <w:rsid w:val="581E6E4B"/>
    <w:rsid w:val="582E4798"/>
    <w:rsid w:val="59098D2D"/>
    <w:rsid w:val="59A73414"/>
    <w:rsid w:val="59EE6853"/>
    <w:rsid w:val="59FDD418"/>
    <w:rsid w:val="5A040733"/>
    <w:rsid w:val="5A2D592A"/>
    <w:rsid w:val="5A3A2FD2"/>
    <w:rsid w:val="5AB07910"/>
    <w:rsid w:val="5AB62D2A"/>
    <w:rsid w:val="5B300F1B"/>
    <w:rsid w:val="5BA367BE"/>
    <w:rsid w:val="5BBAA80C"/>
    <w:rsid w:val="5BC09153"/>
    <w:rsid w:val="5BED1E67"/>
    <w:rsid w:val="5C40FC81"/>
    <w:rsid w:val="5CA81C33"/>
    <w:rsid w:val="5CC0DF8C"/>
    <w:rsid w:val="5D0334FD"/>
    <w:rsid w:val="5D6A192A"/>
    <w:rsid w:val="5D8C96AA"/>
    <w:rsid w:val="5E393015"/>
    <w:rsid w:val="5EBCEF81"/>
    <w:rsid w:val="5EC8CB03"/>
    <w:rsid w:val="5F9743FB"/>
    <w:rsid w:val="5FA44E96"/>
    <w:rsid w:val="604D3C0E"/>
    <w:rsid w:val="609D4F5F"/>
    <w:rsid w:val="60DFD8DE"/>
    <w:rsid w:val="60F7D260"/>
    <w:rsid w:val="61434FF9"/>
    <w:rsid w:val="62857CAD"/>
    <w:rsid w:val="6299C4BE"/>
    <w:rsid w:val="62D51E31"/>
    <w:rsid w:val="636035B4"/>
    <w:rsid w:val="63AFDF01"/>
    <w:rsid w:val="63D44BDC"/>
    <w:rsid w:val="64064479"/>
    <w:rsid w:val="64B595B9"/>
    <w:rsid w:val="64DCED1A"/>
    <w:rsid w:val="64E1BD7A"/>
    <w:rsid w:val="64FA4E9E"/>
    <w:rsid w:val="65E907E5"/>
    <w:rsid w:val="660171BC"/>
    <w:rsid w:val="6623FCC3"/>
    <w:rsid w:val="6671E2E3"/>
    <w:rsid w:val="6708A591"/>
    <w:rsid w:val="67AD9616"/>
    <w:rsid w:val="68260C75"/>
    <w:rsid w:val="682FDF55"/>
    <w:rsid w:val="68324B2E"/>
    <w:rsid w:val="68668086"/>
    <w:rsid w:val="68A83FCF"/>
    <w:rsid w:val="68C4A90F"/>
    <w:rsid w:val="68F6E37B"/>
    <w:rsid w:val="69629C1D"/>
    <w:rsid w:val="69715244"/>
    <w:rsid w:val="69B8DF06"/>
    <w:rsid w:val="69CBE016"/>
    <w:rsid w:val="6A0E299F"/>
    <w:rsid w:val="6A88205F"/>
    <w:rsid w:val="6B0B7C7F"/>
    <w:rsid w:val="6B4A605C"/>
    <w:rsid w:val="6B6AF856"/>
    <w:rsid w:val="6B9D3FAE"/>
    <w:rsid w:val="6BEB2FE8"/>
    <w:rsid w:val="6C85E14A"/>
    <w:rsid w:val="6CC30272"/>
    <w:rsid w:val="6CDDD368"/>
    <w:rsid w:val="6CEF80E4"/>
    <w:rsid w:val="6D1A2C27"/>
    <w:rsid w:val="6D25B764"/>
    <w:rsid w:val="6D4D5D0E"/>
    <w:rsid w:val="6D5DC426"/>
    <w:rsid w:val="6D798CB0"/>
    <w:rsid w:val="6D870DED"/>
    <w:rsid w:val="6DC251EE"/>
    <w:rsid w:val="6DCACB44"/>
    <w:rsid w:val="6DD5B76C"/>
    <w:rsid w:val="6E54AE15"/>
    <w:rsid w:val="6E8FEF8B"/>
    <w:rsid w:val="6F1F6F7F"/>
    <w:rsid w:val="6F26D429"/>
    <w:rsid w:val="6F64154F"/>
    <w:rsid w:val="6FD8DB55"/>
    <w:rsid w:val="7003FB1F"/>
    <w:rsid w:val="70264584"/>
    <w:rsid w:val="709B0FFF"/>
    <w:rsid w:val="70B056F6"/>
    <w:rsid w:val="7143144E"/>
    <w:rsid w:val="716C91C9"/>
    <w:rsid w:val="7193C429"/>
    <w:rsid w:val="71C041A5"/>
    <w:rsid w:val="72097255"/>
    <w:rsid w:val="72EE8619"/>
    <w:rsid w:val="737CFE85"/>
    <w:rsid w:val="7381AAA9"/>
    <w:rsid w:val="739198CC"/>
    <w:rsid w:val="73F3AE1C"/>
    <w:rsid w:val="7400D556"/>
    <w:rsid w:val="740BEE80"/>
    <w:rsid w:val="7543BB73"/>
    <w:rsid w:val="75A09A20"/>
    <w:rsid w:val="75D5EE9C"/>
    <w:rsid w:val="76370238"/>
    <w:rsid w:val="764F18A9"/>
    <w:rsid w:val="769B4158"/>
    <w:rsid w:val="76A09551"/>
    <w:rsid w:val="77C54590"/>
    <w:rsid w:val="77C94B17"/>
    <w:rsid w:val="77D36600"/>
    <w:rsid w:val="77F7E336"/>
    <w:rsid w:val="78271D4B"/>
    <w:rsid w:val="7847409E"/>
    <w:rsid w:val="78E23E18"/>
    <w:rsid w:val="78FE08FF"/>
    <w:rsid w:val="799CA0E1"/>
    <w:rsid w:val="79AA6A6A"/>
    <w:rsid w:val="79E36301"/>
    <w:rsid w:val="7A0E1007"/>
    <w:rsid w:val="7A441CA5"/>
    <w:rsid w:val="7A701446"/>
    <w:rsid w:val="7AC7C9B6"/>
    <w:rsid w:val="7B3D4045"/>
    <w:rsid w:val="7BAD9146"/>
    <w:rsid w:val="7BBDD507"/>
    <w:rsid w:val="7BF7D1DA"/>
    <w:rsid w:val="7BFF27CD"/>
    <w:rsid w:val="7CC5F6F6"/>
    <w:rsid w:val="7CDCA73C"/>
    <w:rsid w:val="7D16E21F"/>
    <w:rsid w:val="7D2418FC"/>
    <w:rsid w:val="7D7FA1CA"/>
    <w:rsid w:val="7D923EB7"/>
    <w:rsid w:val="7DE89C69"/>
    <w:rsid w:val="7E27E6F3"/>
    <w:rsid w:val="7E2FB0E9"/>
    <w:rsid w:val="7E9F31FA"/>
    <w:rsid w:val="7F730C13"/>
    <w:rsid w:val="7FCD5F9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61EB7"/>
  <w15:chartTrackingRefBased/>
  <w15:docId w15:val="{907A827E-2490-4987-9D85-5E3C55D2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F55"/>
    <w:rPr>
      <w:rFonts w:eastAsiaTheme="majorEastAsia" w:cstheme="majorBidi"/>
      <w:color w:val="272727" w:themeColor="text1" w:themeTint="D8"/>
    </w:rPr>
  </w:style>
  <w:style w:type="paragraph" w:styleId="Title">
    <w:name w:val="Title"/>
    <w:basedOn w:val="Normal"/>
    <w:next w:val="Normal"/>
    <w:link w:val="TitleChar"/>
    <w:uiPriority w:val="10"/>
    <w:qFormat/>
    <w:rsid w:val="00501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F55"/>
    <w:pPr>
      <w:spacing w:before="160"/>
      <w:jc w:val="center"/>
    </w:pPr>
    <w:rPr>
      <w:i/>
      <w:iCs/>
      <w:color w:val="404040" w:themeColor="text1" w:themeTint="BF"/>
    </w:rPr>
  </w:style>
  <w:style w:type="character" w:customStyle="1" w:styleId="QuoteChar">
    <w:name w:val="Quote Char"/>
    <w:basedOn w:val="DefaultParagraphFont"/>
    <w:link w:val="Quote"/>
    <w:uiPriority w:val="29"/>
    <w:rsid w:val="00501F55"/>
    <w:rPr>
      <w:i/>
      <w:iCs/>
      <w:color w:val="404040" w:themeColor="text1" w:themeTint="BF"/>
    </w:rPr>
  </w:style>
  <w:style w:type="paragraph" w:styleId="ListParagraph">
    <w:name w:val="List Paragraph"/>
    <w:basedOn w:val="Normal"/>
    <w:uiPriority w:val="34"/>
    <w:qFormat/>
    <w:rsid w:val="00501F55"/>
    <w:pPr>
      <w:ind w:left="720"/>
      <w:contextualSpacing/>
    </w:pPr>
  </w:style>
  <w:style w:type="character" w:styleId="IntenseEmphasis">
    <w:name w:val="Intense Emphasis"/>
    <w:basedOn w:val="DefaultParagraphFont"/>
    <w:uiPriority w:val="21"/>
    <w:qFormat/>
    <w:rsid w:val="00501F55"/>
    <w:rPr>
      <w:i/>
      <w:iCs/>
      <w:color w:val="0F4761" w:themeColor="accent1" w:themeShade="BF"/>
    </w:rPr>
  </w:style>
  <w:style w:type="paragraph" w:styleId="IntenseQuote">
    <w:name w:val="Intense Quote"/>
    <w:basedOn w:val="Normal"/>
    <w:next w:val="Normal"/>
    <w:link w:val="IntenseQuoteChar"/>
    <w:uiPriority w:val="30"/>
    <w:qFormat/>
    <w:rsid w:val="00501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F55"/>
    <w:rPr>
      <w:i/>
      <w:iCs/>
      <w:color w:val="0F4761" w:themeColor="accent1" w:themeShade="BF"/>
    </w:rPr>
  </w:style>
  <w:style w:type="character" w:styleId="IntenseReference">
    <w:name w:val="Intense Reference"/>
    <w:basedOn w:val="DefaultParagraphFont"/>
    <w:uiPriority w:val="32"/>
    <w:qFormat/>
    <w:rsid w:val="00501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4287</Words>
  <Characters>27010</Characters>
  <Application>Microsoft Office Word</Application>
  <DocSecurity>0</DocSecurity>
  <Lines>225</Lines>
  <Paragraphs>62</Paragraphs>
  <ScaleCrop>false</ScaleCrop>
  <Company/>
  <LinksUpToDate>false</LinksUpToDate>
  <CharactersWithSpaces>31235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Schneider</dc:creator>
  <cp:keywords/>
  <dc:description/>
  <cp:lastModifiedBy>Arthur Peer</cp:lastModifiedBy>
  <cp:revision>95</cp:revision>
  <dcterms:created xsi:type="dcterms:W3CDTF">2026-03-22T10:17:00Z</dcterms:created>
  <dcterms:modified xsi:type="dcterms:W3CDTF">2026-03-26T20:24:00Z</dcterms:modified>
</cp:coreProperties>
</file>