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322E2" w14:textId="0583D1DB" w:rsidR="007B78A0" w:rsidRDefault="00AC3480" w:rsidP="00F1232E">
      <w:pPr>
        <w:pStyle w:val="Titel"/>
        <w:jc w:val="center"/>
      </w:pPr>
      <w:r>
        <w:t>Flexible Canonical Workflow Frameworks for Science</w:t>
      </w:r>
      <w:r w:rsidR="00B239F2">
        <w:t xml:space="preserve"> (CWFS)</w:t>
      </w:r>
    </w:p>
    <w:p w14:paraId="7EFD2B2E" w14:textId="77777777" w:rsidR="00F1232E" w:rsidRDefault="00F1232E" w:rsidP="00AC3480">
      <w:pPr>
        <w:pStyle w:val="KeinLeerraum"/>
      </w:pPr>
    </w:p>
    <w:p w14:paraId="5EC02CCD" w14:textId="38E4FDFD" w:rsidR="00AC3480" w:rsidRDefault="00F1232E" w:rsidP="00AD4912">
      <w:pPr>
        <w:pStyle w:val="KeinLeerraum"/>
        <w:ind w:left="720"/>
      </w:pPr>
      <w:r>
        <w:t>Philipp</w:t>
      </w:r>
      <w:r w:rsidR="004365D9">
        <w:t xml:space="preserve"> Wieder</w:t>
      </w:r>
      <w:r>
        <w:t>, Peter</w:t>
      </w:r>
      <w:r w:rsidR="004365D9">
        <w:t xml:space="preserve"> Wittenburg</w:t>
      </w:r>
      <w:r>
        <w:t>, Dirk</w:t>
      </w:r>
      <w:r w:rsidR="004365D9">
        <w:t xml:space="preserve"> Betz</w:t>
      </w:r>
      <w:r>
        <w:t>, Claudia</w:t>
      </w:r>
      <w:r w:rsidR="004365D9">
        <w:t xml:space="preserve"> Biniossek</w:t>
      </w:r>
      <w:r>
        <w:t>, Larry</w:t>
      </w:r>
      <w:r w:rsidR="004365D9">
        <w:t xml:space="preserve"> </w:t>
      </w:r>
      <w:proofErr w:type="spellStart"/>
      <w:r w:rsidR="004365D9">
        <w:t>Lannom</w:t>
      </w:r>
      <w:proofErr w:type="spellEnd"/>
      <w:r>
        <w:t>, Christophe</w:t>
      </w:r>
      <w:r w:rsidR="004365D9">
        <w:t xml:space="preserve"> </w:t>
      </w:r>
      <w:proofErr w:type="spellStart"/>
      <w:r w:rsidR="004365D9">
        <w:t>Blanchi</w:t>
      </w:r>
      <w:proofErr w:type="spellEnd"/>
      <w:r>
        <w:t xml:space="preserve">, </w:t>
      </w:r>
      <w:r w:rsidR="004365D9">
        <w:t>George Strawn</w:t>
      </w:r>
      <w:r w:rsidR="00E257BE">
        <w:t xml:space="preserve">, </w:t>
      </w:r>
      <w:proofErr w:type="spellStart"/>
      <w:r w:rsidR="00E257BE">
        <w:t>Fenghong</w:t>
      </w:r>
      <w:proofErr w:type="spellEnd"/>
      <w:r w:rsidR="00E257BE">
        <w:t xml:space="preserve"> Liu</w:t>
      </w:r>
      <w:r w:rsidR="00AD4912">
        <w:t xml:space="preserve">, </w:t>
      </w:r>
      <w:r>
        <w:t>Dieter</w:t>
      </w:r>
      <w:r w:rsidR="00C54393">
        <w:t xml:space="preserve"> van </w:t>
      </w:r>
      <w:proofErr w:type="spellStart"/>
      <w:r w:rsidR="00C54393">
        <w:t>Uytvanck</w:t>
      </w:r>
      <w:proofErr w:type="spellEnd"/>
      <w:r>
        <w:t>, Alex</w:t>
      </w:r>
      <w:r w:rsidR="00C54393">
        <w:t xml:space="preserve"> Hardisty</w:t>
      </w:r>
      <w:r>
        <w:t>,</w:t>
      </w:r>
      <w:r w:rsidR="00634165">
        <w:t xml:space="preserve"> Dimitris</w:t>
      </w:r>
      <w:r w:rsidR="00C54393">
        <w:t xml:space="preserve"> </w:t>
      </w:r>
      <w:proofErr w:type="spellStart"/>
      <w:r w:rsidR="00C54393">
        <w:t>Koureas</w:t>
      </w:r>
      <w:proofErr w:type="spellEnd"/>
      <w:r w:rsidR="00634165">
        <w:t>,</w:t>
      </w:r>
      <w:r>
        <w:t xml:space="preserve"> </w:t>
      </w:r>
      <w:r w:rsidR="00B6430C">
        <w:t>Martin</w:t>
      </w:r>
      <w:r w:rsidR="00C54393">
        <w:t xml:space="preserve"> </w:t>
      </w:r>
      <w:proofErr w:type="spellStart"/>
      <w:r w:rsidR="00C54393">
        <w:t>Zünkler</w:t>
      </w:r>
      <w:proofErr w:type="spellEnd"/>
      <w:r w:rsidR="00B6430C">
        <w:t xml:space="preserve">, </w:t>
      </w:r>
      <w:r w:rsidR="00634165">
        <w:t>Martin</w:t>
      </w:r>
      <w:r w:rsidR="00C54393">
        <w:t xml:space="preserve"> </w:t>
      </w:r>
      <w:proofErr w:type="spellStart"/>
      <w:r w:rsidR="00C54393">
        <w:t>Jaekel</w:t>
      </w:r>
      <w:proofErr w:type="spellEnd"/>
      <w:r w:rsidR="00634165">
        <w:t xml:space="preserve">, </w:t>
      </w:r>
      <w:r w:rsidR="00B6430C">
        <w:t>Rainer</w:t>
      </w:r>
      <w:r w:rsidR="00C54393">
        <w:t xml:space="preserve"> </w:t>
      </w:r>
      <w:proofErr w:type="spellStart"/>
      <w:r w:rsidR="00C54393">
        <w:t>Stotzka</w:t>
      </w:r>
      <w:proofErr w:type="spellEnd"/>
      <w:r w:rsidR="00B6430C">
        <w:t>, Per</w:t>
      </w:r>
      <w:r w:rsidR="00C54393">
        <w:t xml:space="preserve"> Öster</w:t>
      </w:r>
      <w:r w:rsidR="00B6430C">
        <w:t xml:space="preserve">, Jian Hui, </w:t>
      </w:r>
      <w:r w:rsidR="006D71D5">
        <w:t>Keith</w:t>
      </w:r>
      <w:r w:rsidR="00C54393">
        <w:t xml:space="preserve"> Jeffery</w:t>
      </w:r>
      <w:r w:rsidR="006D71D5">
        <w:t>, Alessandro</w:t>
      </w:r>
      <w:r w:rsidR="00AD4912">
        <w:t xml:space="preserve"> Spinuso</w:t>
      </w:r>
      <w:r w:rsidR="006D71D5">
        <w:t>, Daniel</w:t>
      </w:r>
      <w:r w:rsidR="00C54393">
        <w:t xml:space="preserve"> </w:t>
      </w:r>
      <w:proofErr w:type="spellStart"/>
      <w:r w:rsidR="00C54393">
        <w:t>Mallmann</w:t>
      </w:r>
      <w:proofErr w:type="spellEnd"/>
      <w:r w:rsidR="004365D9">
        <w:t>, Hannes</w:t>
      </w:r>
      <w:r w:rsidR="00C54393">
        <w:t xml:space="preserve"> </w:t>
      </w:r>
      <w:proofErr w:type="spellStart"/>
      <w:r w:rsidR="00C54393">
        <w:t>Tiemann</w:t>
      </w:r>
      <w:proofErr w:type="spellEnd"/>
      <w:r w:rsidR="004365D9">
        <w:t>, Stan</w:t>
      </w:r>
      <w:r w:rsidR="00C54393">
        <w:t xml:space="preserve"> Ahalt</w:t>
      </w:r>
      <w:r w:rsidR="00D609DA">
        <w:t>, more to come</w:t>
      </w:r>
    </w:p>
    <w:p w14:paraId="3C9DD53C" w14:textId="0E0A20AA" w:rsidR="00244905" w:rsidRDefault="00244905" w:rsidP="00AC3480">
      <w:pPr>
        <w:pStyle w:val="KeinLeerraum"/>
      </w:pPr>
    </w:p>
    <w:p w14:paraId="3593C046" w14:textId="224FBE51" w:rsidR="00244905" w:rsidRDefault="00244905" w:rsidP="00244905">
      <w:pPr>
        <w:pStyle w:val="berschrift1"/>
      </w:pPr>
      <w:r>
        <w:t>Intention</w:t>
      </w:r>
    </w:p>
    <w:p w14:paraId="0933A9AE" w14:textId="73DBEAE9" w:rsidR="004365D9" w:rsidRDefault="00DF3828" w:rsidP="00DF3828">
      <w:pPr>
        <w:pStyle w:val="KeinLeerraum"/>
        <w:jc w:val="both"/>
      </w:pPr>
      <w:r>
        <w:t xml:space="preserve">The usage of workflow mechanisms in data science has </w:t>
      </w:r>
      <w:r w:rsidR="006316F1">
        <w:t xml:space="preserve">a </w:t>
      </w:r>
      <w:r>
        <w:t>long tradition</w:t>
      </w:r>
      <w:r w:rsidR="006316F1">
        <w:t xml:space="preserve"> </w:t>
      </w:r>
      <w:r>
        <w:t>start</w:t>
      </w:r>
      <w:r w:rsidR="00913281">
        <w:t>ing</w:t>
      </w:r>
      <w:r w:rsidR="005A3F7C">
        <w:t xml:space="preserve"> </w:t>
      </w:r>
      <w:r>
        <w:t xml:space="preserve">with </w:t>
      </w:r>
      <w:r w:rsidR="00A0112B">
        <w:t xml:space="preserve">the use of </w:t>
      </w:r>
      <w:r>
        <w:t xml:space="preserve">pipe and batch constructions </w:t>
      </w:r>
      <w:r w:rsidR="006E69DE">
        <w:t>available</w:t>
      </w:r>
      <w:r>
        <w:t xml:space="preserve"> in </w:t>
      </w:r>
      <w:r w:rsidR="006F78AC">
        <w:t xml:space="preserve">some </w:t>
      </w:r>
      <w:r>
        <w:t>operating systems</w:t>
      </w:r>
      <w:r w:rsidR="006F78AC">
        <w:t xml:space="preserve"> such as UNIX</w:t>
      </w:r>
      <w:r>
        <w:t xml:space="preserve">. </w:t>
      </w:r>
      <w:r w:rsidR="006131E7">
        <w:t xml:space="preserve">While </w:t>
      </w:r>
      <w:r w:rsidR="00A0112B">
        <w:t xml:space="preserve">workflow </w:t>
      </w:r>
      <w:r w:rsidR="006131E7">
        <w:t>management</w:t>
      </w:r>
      <w:r>
        <w:t xml:space="preserve"> </w:t>
      </w:r>
      <w:r w:rsidR="005723C3">
        <w:t xml:space="preserve">systems </w:t>
      </w:r>
      <w:r w:rsidR="00A0112B">
        <w:t xml:space="preserve">have greatly evolved </w:t>
      </w:r>
      <w:r w:rsidR="006131E7">
        <w:t xml:space="preserve">in computer science, </w:t>
      </w:r>
      <w:r w:rsidR="00A0112B">
        <w:t xml:space="preserve">the </w:t>
      </w:r>
      <w:r>
        <w:t>reality i</w:t>
      </w:r>
      <w:r w:rsidR="006F78AC">
        <w:t>s</w:t>
      </w:r>
      <w:r>
        <w:t xml:space="preserve"> th</w:t>
      </w:r>
      <w:r w:rsidR="0028690E">
        <w:t>at</w:t>
      </w:r>
      <w:r>
        <w:t xml:space="preserve"> </w:t>
      </w:r>
      <w:r w:rsidR="006F78AC">
        <w:t xml:space="preserve">work in the data labs is </w:t>
      </w:r>
      <w:r w:rsidR="004365D9">
        <w:t xml:space="preserve">still </w:t>
      </w:r>
      <w:r w:rsidR="006F78AC">
        <w:t xml:space="preserve">mainly guided by manual operations and </w:t>
      </w:r>
      <w:r>
        <w:t>ad-hoc scripts</w:t>
      </w:r>
      <w:r w:rsidR="006F78AC">
        <w:t>. Only for some exceptional cases</w:t>
      </w:r>
      <w:r w:rsidR="00A0112B">
        <w:t>,</w:t>
      </w:r>
      <w:r>
        <w:t xml:space="preserve"> comprehensive </w:t>
      </w:r>
      <w:r w:rsidR="006F78AC">
        <w:t xml:space="preserve">and self-documenting </w:t>
      </w:r>
      <w:r>
        <w:t xml:space="preserve">workflow </w:t>
      </w:r>
      <w:r w:rsidR="006F78AC">
        <w:t>software</w:t>
      </w:r>
      <w:r w:rsidR="00A0112B">
        <w:t xml:space="preserve"> </w:t>
      </w:r>
      <w:r w:rsidR="006F78AC">
        <w:t>is</w:t>
      </w:r>
      <w:r>
        <w:t xml:space="preserve"> being used in practice</w:t>
      </w:r>
      <w:r w:rsidR="0028690E">
        <w:t xml:space="preserve"> by data scientists</w:t>
      </w:r>
      <w:r>
        <w:t xml:space="preserve">. The appearance of frameworks such as </w:t>
      </w:r>
      <w:proofErr w:type="spellStart"/>
      <w:r>
        <w:t>Jupyter</w:t>
      </w:r>
      <w:proofErr w:type="spellEnd"/>
      <w:r>
        <w:t xml:space="preserve"> could change </w:t>
      </w:r>
      <w:r w:rsidR="00A0112B">
        <w:t>th</w:t>
      </w:r>
      <w:r w:rsidR="00EF3A91">
        <w:t>ose</w:t>
      </w:r>
      <w:r w:rsidR="00A0112B">
        <w:t xml:space="preserve"> </w:t>
      </w:r>
      <w:r>
        <w:t xml:space="preserve">practices, but we need to go beyond IT-based </w:t>
      </w:r>
      <w:r w:rsidR="004E3325">
        <w:t>solutions</w:t>
      </w:r>
      <w:r w:rsidR="006131E7">
        <w:t xml:space="preserve"> and</w:t>
      </w:r>
      <w:r w:rsidR="004E3325">
        <w:t xml:space="preserve"> </w:t>
      </w:r>
      <w:r w:rsidR="0028690E">
        <w:t xml:space="preserve">design </w:t>
      </w:r>
      <w:r w:rsidR="006131E7">
        <w:t xml:space="preserve">workflows as a </w:t>
      </w:r>
      <w:r w:rsidR="0028690E">
        <w:t xml:space="preserve">part of a </w:t>
      </w:r>
      <w:r w:rsidR="006131E7">
        <w:t xml:space="preserve">larger global </w:t>
      </w:r>
      <w:r w:rsidR="0028690E">
        <w:t xml:space="preserve">data management </w:t>
      </w:r>
      <w:r w:rsidR="004365D9">
        <w:t xml:space="preserve">and processing </w:t>
      </w:r>
      <w:r w:rsidR="0028690E">
        <w:t>architecture</w:t>
      </w:r>
      <w:r w:rsidR="006F78AC">
        <w:t xml:space="preserve"> with the scientists’ needs as </w:t>
      </w:r>
      <w:r w:rsidR="004365D9">
        <w:t>the first</w:t>
      </w:r>
      <w:r w:rsidR="006F78AC">
        <w:t xml:space="preserve"> priority</w:t>
      </w:r>
      <w:r w:rsidR="0028690E">
        <w:t>.</w:t>
      </w:r>
      <w:r w:rsidR="005A3F7C">
        <w:t xml:space="preserve"> </w:t>
      </w:r>
    </w:p>
    <w:p w14:paraId="2BE7C847" w14:textId="77777777" w:rsidR="004365D9" w:rsidRDefault="004365D9" w:rsidP="00DF3828">
      <w:pPr>
        <w:pStyle w:val="KeinLeerraum"/>
        <w:jc w:val="both"/>
      </w:pPr>
    </w:p>
    <w:p w14:paraId="3CD740EF" w14:textId="577E09A9" w:rsidR="004365D9" w:rsidRPr="004365D9" w:rsidRDefault="004365D9" w:rsidP="004365D9">
      <w:pPr>
        <w:pStyle w:val="KeinLeerraum"/>
        <w:jc w:val="center"/>
        <w:rPr>
          <w:b/>
          <w:bCs/>
        </w:rPr>
      </w:pPr>
      <w:r w:rsidRPr="004365D9">
        <w:rPr>
          <w:b/>
          <w:bCs/>
        </w:rPr>
        <w:t xml:space="preserve">Despite the many excellent developments on IT-based solutions to support workflows, they did not yet change the practices in the data labs. We do not need to develop yet another technical workflow framework, but need to rethink “scientific workflows” and look for approaches that </w:t>
      </w:r>
      <w:r>
        <w:rPr>
          <w:b/>
          <w:bCs/>
        </w:rPr>
        <w:t>have the potential to</w:t>
      </w:r>
      <w:r w:rsidRPr="004365D9">
        <w:rPr>
          <w:b/>
          <w:bCs/>
        </w:rPr>
        <w:t xml:space="preserve"> change data practices</w:t>
      </w:r>
      <w:r>
        <w:rPr>
          <w:b/>
          <w:bCs/>
        </w:rPr>
        <w:t xml:space="preserve"> and make them FAIR compliant</w:t>
      </w:r>
      <w:r w:rsidRPr="004365D9">
        <w:rPr>
          <w:b/>
          <w:bCs/>
        </w:rPr>
        <w:t>.</w:t>
      </w:r>
    </w:p>
    <w:p w14:paraId="210FB2F0" w14:textId="77777777" w:rsidR="004365D9" w:rsidRDefault="004365D9" w:rsidP="00DF3828">
      <w:pPr>
        <w:pStyle w:val="KeinLeerraum"/>
        <w:jc w:val="both"/>
      </w:pPr>
    </w:p>
    <w:p w14:paraId="7B9E1C49" w14:textId="28E2D4F0" w:rsidR="00876D3D" w:rsidRDefault="00DF3828" w:rsidP="00DF3828">
      <w:pPr>
        <w:pStyle w:val="KeinLeerraum"/>
        <w:jc w:val="both"/>
      </w:pPr>
      <w:r>
        <w:t xml:space="preserve">With this initiative we want </w:t>
      </w:r>
      <w:r w:rsidR="008F58E4">
        <w:t>to:</w:t>
      </w:r>
    </w:p>
    <w:p w14:paraId="3D361CB4" w14:textId="11ADA9F8" w:rsidR="00DF3828" w:rsidRDefault="006F78AC" w:rsidP="004E3325">
      <w:pPr>
        <w:pStyle w:val="KeinLeerraum"/>
        <w:numPr>
          <w:ilvl w:val="0"/>
          <w:numId w:val="11"/>
        </w:numPr>
      </w:pPr>
      <w:r>
        <w:t>Get an overview about</w:t>
      </w:r>
      <w:r w:rsidR="00DF3828">
        <w:t xml:space="preserve"> </w:t>
      </w:r>
      <w:r w:rsidR="004E3325">
        <w:t xml:space="preserve">scientifically meaningful </w:t>
      </w:r>
      <w:r w:rsidR="00671DB5">
        <w:t xml:space="preserve">and discipline-crossing </w:t>
      </w:r>
      <w:r w:rsidR="004E3325">
        <w:t xml:space="preserve">building blocks to enable scientists to </w:t>
      </w:r>
      <w:r w:rsidR="00671DB5">
        <w:t>create</w:t>
      </w:r>
      <w:r w:rsidR="0028690E">
        <w:t>, run, and reliably re-run</w:t>
      </w:r>
      <w:r w:rsidR="00671DB5">
        <w:t xml:space="preserve"> workflows</w:t>
      </w:r>
      <w:r w:rsidR="00913281">
        <w:t>.</w:t>
      </w:r>
    </w:p>
    <w:p w14:paraId="31C6AA29" w14:textId="4BE73C6D" w:rsidR="004E3325" w:rsidRDefault="008F58E4" w:rsidP="004E3325">
      <w:pPr>
        <w:pStyle w:val="KeinLeerraum"/>
        <w:numPr>
          <w:ilvl w:val="0"/>
          <w:numId w:val="11"/>
        </w:numPr>
      </w:pPr>
      <w:r>
        <w:t>U</w:t>
      </w:r>
      <w:r w:rsidR="004E3325">
        <w:t>nderstand how these workflows can make use of Digital Objects</w:t>
      </w:r>
      <w:r w:rsidR="008A48DF">
        <w:rPr>
          <w:rStyle w:val="Funotenzeichen"/>
        </w:rPr>
        <w:footnoteReference w:id="1"/>
      </w:r>
      <w:r w:rsidR="004E3325">
        <w:t xml:space="preserve"> </w:t>
      </w:r>
      <w:r w:rsidR="00A36D11">
        <w:t>at</w:t>
      </w:r>
      <w:r w:rsidR="004E3325">
        <w:t xml:space="preserve"> their core </w:t>
      </w:r>
      <w:r>
        <w:t>and</w:t>
      </w:r>
      <w:r w:rsidR="004E3325">
        <w:t xml:space="preserve"> create FAIR compliant data</w:t>
      </w:r>
      <w:r w:rsidR="005776E2">
        <w:t xml:space="preserve"> and metadata</w:t>
      </w:r>
      <w:r>
        <w:t>.</w:t>
      </w:r>
    </w:p>
    <w:p w14:paraId="3C078D65" w14:textId="255F41B5" w:rsidR="004E3325" w:rsidRDefault="005776E2" w:rsidP="004E3325">
      <w:pPr>
        <w:pStyle w:val="KeinLeerraum"/>
        <w:numPr>
          <w:ilvl w:val="0"/>
          <w:numId w:val="11"/>
        </w:numPr>
      </w:pPr>
      <w:r>
        <w:t>Get ideas for a</w:t>
      </w:r>
      <w:r w:rsidR="006131E7">
        <w:t xml:space="preserve"> </w:t>
      </w:r>
      <w:r w:rsidR="006F78AC">
        <w:t>re-usable workflow</w:t>
      </w:r>
      <w:r w:rsidR="004E3325">
        <w:t xml:space="preserve"> framework that is easy to use for scientists and </w:t>
      </w:r>
      <w:r w:rsidR="005907A6">
        <w:t>frees</w:t>
      </w:r>
      <w:r w:rsidR="004E3325">
        <w:t xml:space="preserve"> them from an increasing amount of </w:t>
      </w:r>
      <w:r w:rsidR="00A91974">
        <w:t xml:space="preserve">administrative </w:t>
      </w:r>
      <w:r w:rsidR="00A36D11">
        <w:t xml:space="preserve">and </w:t>
      </w:r>
      <w:r w:rsidR="004E3325">
        <w:t>organisational tasks</w:t>
      </w:r>
      <w:r w:rsidR="00A36D11">
        <w:t>.</w:t>
      </w:r>
    </w:p>
    <w:p w14:paraId="4B8D43EB" w14:textId="305E3EBF" w:rsidR="004E3325" w:rsidRDefault="008F58E4" w:rsidP="004E3325">
      <w:pPr>
        <w:pStyle w:val="KeinLeerraum"/>
        <w:numPr>
          <w:ilvl w:val="0"/>
          <w:numId w:val="11"/>
        </w:numPr>
      </w:pPr>
      <w:r>
        <w:t>U</w:t>
      </w:r>
      <w:r w:rsidR="004E3325">
        <w:t xml:space="preserve">nderstand how these </w:t>
      </w:r>
      <w:r w:rsidR="005776E2">
        <w:t>scientifically defined</w:t>
      </w:r>
      <w:r w:rsidR="004E3325">
        <w:t xml:space="preserve"> workflows can be </w:t>
      </w:r>
      <w:r w:rsidR="005776E2">
        <w:t>implemented</w:t>
      </w:r>
      <w:r>
        <w:t xml:space="preserve"> with</w:t>
      </w:r>
      <w:r w:rsidR="004E3325">
        <w:t xml:space="preserve"> </w:t>
      </w:r>
      <w:r w:rsidR="005776E2">
        <w:t xml:space="preserve">the help of </w:t>
      </w:r>
      <w:r w:rsidR="004E3325">
        <w:t>existing technical workflow frameworks</w:t>
      </w:r>
      <w:r w:rsidR="005776E2">
        <w:t xml:space="preserve"> to not re-invent the wheel.</w:t>
      </w:r>
    </w:p>
    <w:p w14:paraId="46599511" w14:textId="71810C18" w:rsidR="00DF3828" w:rsidRDefault="00DF3828" w:rsidP="00AC3480">
      <w:pPr>
        <w:pStyle w:val="KeinLeerraum"/>
      </w:pPr>
    </w:p>
    <w:p w14:paraId="299784E0" w14:textId="1F35A8FB" w:rsidR="004E3325" w:rsidRDefault="004E3325" w:rsidP="004E3325">
      <w:pPr>
        <w:pStyle w:val="KeinLeerraum"/>
        <w:jc w:val="both"/>
      </w:pPr>
      <w:r>
        <w:t xml:space="preserve">The Data Intelligence Journal </w:t>
      </w:r>
      <w:r w:rsidR="005907A6">
        <w:t xml:space="preserve">has </w:t>
      </w:r>
      <w:r>
        <w:t xml:space="preserve">decided to devote a special issue to kick-off the CWFS topic, and we would </w:t>
      </w:r>
      <w:r w:rsidR="004365D9">
        <w:t xml:space="preserve">like </w:t>
      </w:r>
      <w:r>
        <w:t xml:space="preserve">invite everyone interested to submit contributions. In parallel, we will organise workshops to further </w:t>
      </w:r>
      <w:r w:rsidR="00671DB5">
        <w:t>intensify discussions about these goals.</w:t>
      </w:r>
      <w:r w:rsidR="001251B2">
        <w:t xml:space="preserve"> </w:t>
      </w:r>
    </w:p>
    <w:p w14:paraId="2B5C78C9" w14:textId="06345CF5" w:rsidR="00876D3D" w:rsidRDefault="00482904" w:rsidP="00482904">
      <w:pPr>
        <w:pStyle w:val="berschrift1"/>
      </w:pPr>
      <w:r>
        <w:t>Motivation</w:t>
      </w:r>
    </w:p>
    <w:p w14:paraId="39355C3C" w14:textId="34548C6B" w:rsidR="00A21033" w:rsidRDefault="005776E2" w:rsidP="00876D3D">
      <w:pPr>
        <w:pStyle w:val="KeinLeerraum"/>
        <w:jc w:val="both"/>
      </w:pPr>
      <w:r>
        <w:t>Recently carried out b</w:t>
      </w:r>
      <w:r w:rsidR="00876D3D">
        <w:t xml:space="preserve">road surveys indicate that </w:t>
      </w:r>
      <w:r w:rsidR="00D1033B">
        <w:t xml:space="preserve">data </w:t>
      </w:r>
      <w:r w:rsidR="00876D3D">
        <w:t xml:space="preserve">practices in the labs </w:t>
      </w:r>
      <w:r>
        <w:t xml:space="preserve">continue to </w:t>
      </w:r>
      <w:r w:rsidR="006131E7">
        <w:t>use</w:t>
      </w:r>
      <w:r w:rsidR="00D1033B">
        <w:t xml:space="preserve"> </w:t>
      </w:r>
      <w:r w:rsidR="00876D3D">
        <w:t>traditional approache</w:t>
      </w:r>
      <w:r w:rsidR="006131E7">
        <w:t>s</w:t>
      </w:r>
      <w:r w:rsidR="00876D3D">
        <w:t xml:space="preserve"> </w:t>
      </w:r>
      <w:r w:rsidR="006131E7">
        <w:t xml:space="preserve">such as </w:t>
      </w:r>
      <w:r w:rsidR="00876D3D">
        <w:t>ad hoc scripts, file systems, database systems, use of non-open file formats, etc</w:t>
      </w:r>
      <w:r w:rsidR="006131E7">
        <w:t xml:space="preserve">. </w:t>
      </w:r>
      <w:r>
        <w:t xml:space="preserve">to derive new data or results. </w:t>
      </w:r>
      <w:r w:rsidR="006131E7">
        <w:t>This</w:t>
      </w:r>
      <w:r w:rsidR="00876D3D">
        <w:t xml:space="preserve"> </w:t>
      </w:r>
      <w:r w:rsidR="00A91974">
        <w:t xml:space="preserve">makes it </w:t>
      </w:r>
      <w:r w:rsidR="005907A6">
        <w:t>difficult</w:t>
      </w:r>
      <w:r w:rsidR="00876D3D">
        <w:t xml:space="preserve"> </w:t>
      </w:r>
      <w:r w:rsidR="006131E7">
        <w:t>for scientists to</w:t>
      </w:r>
      <w:r w:rsidR="00876D3D">
        <w:t xml:space="preserve"> create FAIR compliant data </w:t>
      </w:r>
      <w:proofErr w:type="gramStart"/>
      <w:r w:rsidR="006131E7">
        <w:t xml:space="preserve">and </w:t>
      </w:r>
      <w:r>
        <w:t xml:space="preserve"> </w:t>
      </w:r>
      <w:r w:rsidR="006131E7">
        <w:t>result</w:t>
      </w:r>
      <w:r>
        <w:t>s</w:t>
      </w:r>
      <w:proofErr w:type="gramEnd"/>
      <w:r w:rsidR="006131E7">
        <w:t xml:space="preserve"> in the</w:t>
      </w:r>
      <w:r w:rsidR="00876D3D">
        <w:t xml:space="preserve"> enormous inefficiencies associated with </w:t>
      </w:r>
      <w:r w:rsidR="006131E7">
        <w:t xml:space="preserve">today’s </w:t>
      </w:r>
      <w:r w:rsidR="00876D3D">
        <w:t>data-driven science</w:t>
      </w:r>
      <w:r w:rsidR="00A91974">
        <w:t>,</w:t>
      </w:r>
      <w:r w:rsidR="00876D3D">
        <w:t xml:space="preserve"> especially when data from different silos/disciplines need to be integrated. </w:t>
      </w:r>
    </w:p>
    <w:p w14:paraId="1AB14714" w14:textId="6A53BBD5" w:rsidR="00876D3D" w:rsidRDefault="00876D3D" w:rsidP="00876D3D">
      <w:pPr>
        <w:pStyle w:val="KeinLeerraum"/>
        <w:jc w:val="both"/>
      </w:pPr>
    </w:p>
    <w:p w14:paraId="13D65458" w14:textId="596AD738" w:rsidR="00876D3D" w:rsidRDefault="00876D3D" w:rsidP="00876D3D">
      <w:pPr>
        <w:pStyle w:val="KeinLeerraum"/>
        <w:jc w:val="both"/>
      </w:pPr>
      <w:r>
        <w:t xml:space="preserve">On the other hand, these surveys </w:t>
      </w:r>
      <w:r w:rsidR="006131E7">
        <w:t xml:space="preserve">also </w:t>
      </w:r>
      <w:r>
        <w:t xml:space="preserve">indicate that </w:t>
      </w:r>
      <w:r w:rsidR="00671DB5">
        <w:t>scientist</w:t>
      </w:r>
      <w:r>
        <w:t>s across all disciplines are using a set of typical workflow</w:t>
      </w:r>
      <w:r w:rsidR="005776E2">
        <w:t xml:space="preserve"> pattern</w:t>
      </w:r>
      <w:r>
        <w:t>s when</w:t>
      </w:r>
      <w:r w:rsidR="006131E7">
        <w:t>:</w:t>
      </w:r>
    </w:p>
    <w:p w14:paraId="053FBEC9" w14:textId="2E5ACA39" w:rsidR="00876D3D" w:rsidRDefault="00876D3D" w:rsidP="00876D3D">
      <w:pPr>
        <w:pStyle w:val="KeinLeerraum"/>
        <w:numPr>
          <w:ilvl w:val="0"/>
          <w:numId w:val="10"/>
        </w:numPr>
      </w:pPr>
      <w:r>
        <w:lastRenderedPageBreak/>
        <w:t>generating data by experiments, observations or simulations and after some pre-processing uploading them into</w:t>
      </w:r>
      <w:r w:rsidR="00A91974">
        <w:t xml:space="preserve"> </w:t>
      </w:r>
      <w:r w:rsidR="00E250FF">
        <w:t>trustworthy repositories</w:t>
      </w:r>
    </w:p>
    <w:p w14:paraId="333BD766" w14:textId="7F5527A0" w:rsidR="00876D3D" w:rsidRDefault="00876D3D" w:rsidP="00876D3D">
      <w:pPr>
        <w:pStyle w:val="KeinLeerraum"/>
        <w:numPr>
          <w:ilvl w:val="0"/>
          <w:numId w:val="10"/>
        </w:numPr>
      </w:pPr>
      <w:r>
        <w:t xml:space="preserve">generating new data by combining </w:t>
      </w:r>
      <w:r w:rsidR="00A91974">
        <w:t xml:space="preserve">multiple </w:t>
      </w:r>
      <w:r>
        <w:t xml:space="preserve">existing data </w:t>
      </w:r>
      <w:r w:rsidR="009A3E4D">
        <w:t>sets in</w:t>
      </w:r>
      <w:r>
        <w:t>to new collection</w:t>
      </w:r>
      <w:r w:rsidR="009A3E4D">
        <w:t>s</w:t>
      </w:r>
      <w:r>
        <w:t xml:space="preserve"> and </w:t>
      </w:r>
      <w:r w:rsidR="00A91974">
        <w:t>t</w:t>
      </w:r>
      <w:r w:rsidR="009A3E4D">
        <w:t xml:space="preserve">hen </w:t>
      </w:r>
      <w:r>
        <w:t>execut</w:t>
      </w:r>
      <w:r w:rsidR="009A3E4D">
        <w:t>ing</w:t>
      </w:r>
      <w:r>
        <w:t xml:space="preserve"> some transformation or analysis</w:t>
      </w:r>
      <w:r w:rsidR="005776E2">
        <w:t xml:space="preserve"> and stor</w:t>
      </w:r>
      <w:r w:rsidR="00A91974">
        <w:t>ing the result</w:t>
      </w:r>
      <w:r w:rsidR="005776E2">
        <w:t xml:space="preserve"> in</w:t>
      </w:r>
      <w:r>
        <w:t xml:space="preserve"> </w:t>
      </w:r>
      <w:r w:rsidR="005776E2">
        <w:t>repositories,</w:t>
      </w:r>
    </w:p>
    <w:p w14:paraId="165C93E2" w14:textId="43A9C6E1" w:rsidR="00876D3D" w:rsidRDefault="00876D3D" w:rsidP="00876D3D">
      <w:pPr>
        <w:pStyle w:val="KeinLeerraum"/>
        <w:numPr>
          <w:ilvl w:val="0"/>
          <w:numId w:val="10"/>
        </w:numPr>
      </w:pPr>
      <w:r>
        <w:t>managing data</w:t>
      </w:r>
      <w:r w:rsidR="009A3E4D">
        <w:t xml:space="preserve"> using </w:t>
      </w:r>
      <w:r w:rsidR="005776E2">
        <w:t>typical</w:t>
      </w:r>
      <w:r>
        <w:t xml:space="preserve"> operations (</w:t>
      </w:r>
      <w:r w:rsidR="00807CB7">
        <w:t>move, copy</w:t>
      </w:r>
      <w:r>
        <w:t>, transform, etc.)</w:t>
      </w:r>
      <w:r w:rsidR="005776E2">
        <w:t>.</w:t>
      </w:r>
    </w:p>
    <w:p w14:paraId="44E31FD0" w14:textId="47D972CF" w:rsidR="00807CB7" w:rsidRDefault="00807CB7" w:rsidP="00807CB7">
      <w:pPr>
        <w:pStyle w:val="KeinLeerraum"/>
      </w:pPr>
    </w:p>
    <w:p w14:paraId="0B61BFF4" w14:textId="64F77D16" w:rsidR="00AC3480" w:rsidRDefault="00807CB7" w:rsidP="00807CB7">
      <w:pPr>
        <w:pStyle w:val="KeinLeerraum"/>
        <w:jc w:val="both"/>
      </w:pPr>
      <w:r>
        <w:t xml:space="preserve">It </w:t>
      </w:r>
      <w:r w:rsidR="009A3E4D">
        <w:t>is</w:t>
      </w:r>
      <w:r>
        <w:t xml:space="preserve"> obvious that</w:t>
      </w:r>
      <w:r w:rsidR="005776E2">
        <w:t>,</w:t>
      </w:r>
      <w:r>
        <w:t xml:space="preserve"> </w:t>
      </w:r>
      <w:r w:rsidR="009A3E4D">
        <w:t xml:space="preserve">until </w:t>
      </w:r>
      <w:r w:rsidR="00671DB5">
        <w:t>scientist</w:t>
      </w:r>
      <w:r>
        <w:t xml:space="preserve">s </w:t>
      </w:r>
      <w:r w:rsidR="009A3E4D">
        <w:t>start</w:t>
      </w:r>
      <w:r>
        <w:t xml:space="preserve"> using flexible canonical workflow frameworks </w:t>
      </w:r>
      <w:r w:rsidR="00564D76">
        <w:t xml:space="preserve">with integrated FDO compliant operations </w:t>
      </w:r>
      <w:r>
        <w:t>for all these tasks</w:t>
      </w:r>
      <w:r w:rsidR="005776E2">
        <w:t>,</w:t>
      </w:r>
      <w:r>
        <w:t xml:space="preserve"> </w:t>
      </w:r>
      <w:r w:rsidR="009A3E4D">
        <w:t xml:space="preserve">the goal of making scientific data easily accessible, understandable and reusable will remain </w:t>
      </w:r>
      <w:r w:rsidR="005776E2">
        <w:t>an illusion</w:t>
      </w:r>
      <w:r>
        <w:t xml:space="preserve">. </w:t>
      </w:r>
      <w:r w:rsidR="005776E2">
        <w:t>However, s</w:t>
      </w:r>
      <w:r w:rsidR="00671DB5">
        <w:t>cientist</w:t>
      </w:r>
      <w:r w:rsidR="00564D76">
        <w:t xml:space="preserve">s are </w:t>
      </w:r>
      <w:r w:rsidR="00671DB5">
        <w:t>fairly</w:t>
      </w:r>
      <w:r w:rsidR="00564D76">
        <w:t xml:space="preserve"> conservative and will only accept new methods if </w:t>
      </w:r>
      <w:r w:rsidR="00EF3A91">
        <w:t xml:space="preserve">they </w:t>
      </w:r>
      <w:r w:rsidR="00324E28">
        <w:t xml:space="preserve">provide clear benefits while not requiring </w:t>
      </w:r>
      <w:r w:rsidR="00097B54">
        <w:t>additional</w:t>
      </w:r>
      <w:r w:rsidR="00324E28">
        <w:t xml:space="preserve"> </w:t>
      </w:r>
      <w:r w:rsidR="00564D76">
        <w:t>work</w:t>
      </w:r>
      <w:r w:rsidR="00324E28">
        <w:t xml:space="preserve"> and expense.</w:t>
      </w:r>
      <w:r w:rsidR="00097B54">
        <w:t xml:space="preserve"> At </w:t>
      </w:r>
      <w:r w:rsidR="00A71908">
        <w:t xml:space="preserve">the </w:t>
      </w:r>
      <w:r w:rsidR="00097B54">
        <w:t>same time</w:t>
      </w:r>
      <w:r w:rsidR="00A71908">
        <w:t xml:space="preserve"> </w:t>
      </w:r>
      <w:r w:rsidR="006A0A82">
        <w:t xml:space="preserve">scientist </w:t>
      </w:r>
      <w:r w:rsidR="00564D76">
        <w:t xml:space="preserve">are </w:t>
      </w:r>
      <w:r w:rsidR="006A0A82">
        <w:t xml:space="preserve">currently </w:t>
      </w:r>
      <w:r w:rsidR="00564D76">
        <w:t>confronted with additional legal</w:t>
      </w:r>
      <w:r w:rsidR="00BF27DE">
        <w:t>,</w:t>
      </w:r>
      <w:r w:rsidR="00564D76">
        <w:t xml:space="preserve"> ethical, metadata</w:t>
      </w:r>
      <w:r w:rsidR="006A0A82">
        <w:t xml:space="preserve"> </w:t>
      </w:r>
      <w:r w:rsidR="005776E2">
        <w:t xml:space="preserve">and administrative </w:t>
      </w:r>
      <w:r w:rsidR="006A0A82">
        <w:t>requirements</w:t>
      </w:r>
      <w:r w:rsidR="00564D76">
        <w:t xml:space="preserve">, </w:t>
      </w:r>
      <w:r w:rsidR="006A0A82">
        <w:t>to name a few</w:t>
      </w:r>
      <w:r w:rsidR="00564D76">
        <w:t xml:space="preserve"> </w:t>
      </w:r>
      <w:r w:rsidR="00671DB5">
        <w:t xml:space="preserve">so </w:t>
      </w:r>
      <w:r w:rsidR="00564D76">
        <w:t>that workflow framework</w:t>
      </w:r>
      <w:r w:rsidR="00671DB5">
        <w:t>s</w:t>
      </w:r>
      <w:r w:rsidR="00564D76">
        <w:t xml:space="preserve"> with suitable </w:t>
      </w:r>
      <w:r w:rsidR="00212BE9">
        <w:t>pluggable</w:t>
      </w:r>
      <w:r w:rsidR="00564D76">
        <w:t xml:space="preserve"> components could take over </w:t>
      </w:r>
      <w:r w:rsidR="00572F27">
        <w:t>many</w:t>
      </w:r>
      <w:r w:rsidR="00564D76">
        <w:t xml:space="preserve"> of these tasks</w:t>
      </w:r>
      <w:r w:rsidR="00A71908">
        <w:t xml:space="preserve"> and </w:t>
      </w:r>
      <w:r w:rsidR="005907A6">
        <w:t>reduce workload on</w:t>
      </w:r>
      <w:r w:rsidR="00A71908">
        <w:t xml:space="preserve"> the </w:t>
      </w:r>
      <w:r w:rsidR="00671DB5">
        <w:t>scientist</w:t>
      </w:r>
      <w:r w:rsidR="00194A6C">
        <w:rPr>
          <w:rStyle w:val="Funotenzeichen"/>
        </w:rPr>
        <w:footnoteReference w:id="2"/>
      </w:r>
      <w:r w:rsidR="00564D76">
        <w:t xml:space="preserve">. </w:t>
      </w:r>
    </w:p>
    <w:p w14:paraId="03771AF8" w14:textId="79BCCB0A" w:rsidR="003C2B77" w:rsidRDefault="003C2B77" w:rsidP="00807CB7">
      <w:pPr>
        <w:pStyle w:val="KeinLeerraum"/>
        <w:jc w:val="both"/>
      </w:pPr>
    </w:p>
    <w:p w14:paraId="6D45426B" w14:textId="28871816" w:rsidR="003C2B77" w:rsidRDefault="006E46A9" w:rsidP="00807CB7">
      <w:pPr>
        <w:pStyle w:val="KeinLeerraum"/>
        <w:jc w:val="both"/>
      </w:pPr>
      <w:r>
        <w:rPr>
          <w:noProof/>
        </w:rPr>
        <mc:AlternateContent>
          <mc:Choice Requires="wpg">
            <w:drawing>
              <wp:anchor distT="0" distB="0" distL="114300" distR="114300" simplePos="0" relativeHeight="251677696" behindDoc="0" locked="0" layoutInCell="1" allowOverlap="1" wp14:anchorId="4FDB2191" wp14:editId="28F49FA7">
                <wp:simplePos x="0" y="0"/>
                <wp:positionH relativeFrom="column">
                  <wp:posOffset>3176905</wp:posOffset>
                </wp:positionH>
                <wp:positionV relativeFrom="paragraph">
                  <wp:posOffset>455930</wp:posOffset>
                </wp:positionV>
                <wp:extent cx="2574925" cy="3086100"/>
                <wp:effectExtent l="0" t="0" r="0" b="0"/>
                <wp:wrapSquare wrapText="bothSides"/>
                <wp:docPr id="25" name="Gruppieren 25"/>
                <wp:cNvGraphicFramePr/>
                <a:graphic xmlns:a="http://schemas.openxmlformats.org/drawingml/2006/main">
                  <a:graphicData uri="http://schemas.microsoft.com/office/word/2010/wordprocessingGroup">
                    <wpg:wgp>
                      <wpg:cNvGrpSpPr/>
                      <wpg:grpSpPr>
                        <a:xfrm>
                          <a:off x="0" y="0"/>
                          <a:ext cx="2574925" cy="3086100"/>
                          <a:chOff x="-6350" y="0"/>
                          <a:chExt cx="2574925" cy="3086100"/>
                        </a:xfrm>
                      </wpg:grpSpPr>
                      <wpg:grpSp>
                        <wpg:cNvPr id="23" name="Gruppieren 23"/>
                        <wpg:cNvGrpSpPr/>
                        <wpg:grpSpPr>
                          <a:xfrm>
                            <a:off x="0" y="0"/>
                            <a:ext cx="2557780" cy="2003425"/>
                            <a:chOff x="0" y="0"/>
                            <a:chExt cx="2557780" cy="2003425"/>
                          </a:xfrm>
                        </wpg:grpSpPr>
                        <pic:pic xmlns:pic="http://schemas.openxmlformats.org/drawingml/2006/picture">
                          <pic:nvPicPr>
                            <pic:cNvPr id="18" name="Grafik 18" descr="Olive Tree Drawing Vector Images (over 1,800)"/>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2003425"/>
                            </a:xfrm>
                            <a:prstGeom prst="rect">
                              <a:avLst/>
                            </a:prstGeom>
                            <a:noFill/>
                            <a:ln>
                              <a:noFill/>
                            </a:ln>
                          </pic:spPr>
                        </pic:pic>
                        <wps:wsp>
                          <wps:cNvPr id="19" name="Textfeld 19"/>
                          <wps:cNvSpPr txBox="1"/>
                          <wps:spPr>
                            <a:xfrm>
                              <a:off x="1612900" y="1374775"/>
                              <a:ext cx="659765" cy="266700"/>
                            </a:xfrm>
                            <a:prstGeom prst="rect">
                              <a:avLst/>
                            </a:prstGeom>
                            <a:noFill/>
                            <a:ln w="6350">
                              <a:noFill/>
                            </a:ln>
                          </wps:spPr>
                          <wps:txbx>
                            <w:txbxContent>
                              <w:p w14:paraId="4682BBFE" w14:textId="2B878E6D" w:rsidR="003C2B77" w:rsidRDefault="003C2B77">
                                <w:r>
                                  <w:t xml:space="preserve">creation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 name="Textfeld 20"/>
                          <wps:cNvSpPr txBox="1"/>
                          <wps:spPr>
                            <a:xfrm>
                              <a:off x="1612900" y="469900"/>
                              <a:ext cx="684530" cy="266700"/>
                            </a:xfrm>
                            <a:prstGeom prst="rect">
                              <a:avLst/>
                            </a:prstGeom>
                            <a:noFill/>
                            <a:ln w="6350">
                              <a:noFill/>
                            </a:ln>
                          </wps:spPr>
                          <wps:txbx>
                            <w:txbxContent>
                              <w:p w14:paraId="60336FEC" w14:textId="7E4441FD" w:rsidR="003C2B77" w:rsidRDefault="003C2B77" w:rsidP="003C2B77">
                                <w:r>
                                  <w:t xml:space="preserve">analytics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 name="Textfeld 22"/>
                          <wps:cNvSpPr txBox="1"/>
                          <wps:spPr>
                            <a:xfrm>
                              <a:off x="1612900" y="955675"/>
                              <a:ext cx="944880" cy="266700"/>
                            </a:xfrm>
                            <a:prstGeom prst="rect">
                              <a:avLst/>
                            </a:prstGeom>
                            <a:noFill/>
                            <a:ln w="6350">
                              <a:noFill/>
                            </a:ln>
                          </wps:spPr>
                          <wps:txbx>
                            <w:txbxContent>
                              <w:p w14:paraId="4431B20B" w14:textId="5DEC14F6" w:rsidR="003C2B77" w:rsidRDefault="003C2B77" w:rsidP="003C2B77">
                                <w:r>
                                  <w:t xml:space="preserve">management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4" name="Textfeld 24"/>
                        <wps:cNvSpPr txBox="1"/>
                        <wps:spPr>
                          <a:xfrm>
                            <a:off x="-6350" y="1828800"/>
                            <a:ext cx="2574925" cy="1257300"/>
                          </a:xfrm>
                          <a:prstGeom prst="rect">
                            <a:avLst/>
                          </a:prstGeom>
                          <a:noFill/>
                          <a:ln w="6350">
                            <a:noFill/>
                          </a:ln>
                        </wps:spPr>
                        <wps:txbx>
                          <w:txbxContent>
                            <w:p w14:paraId="293BAFC4" w14:textId="4EE21CE6" w:rsidR="00671DB5" w:rsidRPr="00671DB5" w:rsidRDefault="00671DB5" w:rsidP="00671DB5">
                              <w:pPr>
                                <w:jc w:val="center"/>
                                <w:rPr>
                                  <w:i/>
                                  <w:iCs/>
                                  <w:sz w:val="20"/>
                                  <w:szCs w:val="20"/>
                                </w:rPr>
                              </w:pPr>
                              <w:r w:rsidRPr="00671DB5">
                                <w:rPr>
                                  <w:i/>
                                  <w:iCs/>
                                  <w:sz w:val="20"/>
                                  <w:szCs w:val="20"/>
                                </w:rPr>
                                <w:t>This simple diagram was used</w:t>
                              </w:r>
                              <w:r w:rsidR="00212BE9" w:rsidRPr="00212BE9">
                                <w:rPr>
                                  <w:i/>
                                  <w:iCs/>
                                  <w:sz w:val="20"/>
                                  <w:szCs w:val="20"/>
                                </w:rPr>
                                <w:t xml:space="preserve"> </w:t>
                              </w:r>
                              <w:r w:rsidR="00212BE9">
                                <w:rPr>
                                  <w:i/>
                                  <w:iCs/>
                                  <w:sz w:val="20"/>
                                  <w:szCs w:val="20"/>
                                </w:rPr>
                                <w:t>early</w:t>
                              </w:r>
                              <w:r w:rsidRPr="00671DB5">
                                <w:rPr>
                                  <w:i/>
                                  <w:iCs/>
                                  <w:sz w:val="20"/>
                                  <w:szCs w:val="20"/>
                                </w:rPr>
                                <w:t xml:space="preserve"> in RDA to </w:t>
                              </w:r>
                              <w:r>
                                <w:rPr>
                                  <w:i/>
                                  <w:iCs/>
                                  <w:sz w:val="20"/>
                                  <w:szCs w:val="20"/>
                                </w:rPr>
                                <w:t xml:space="preserve">indicate the potential of harmonizing data management and leaving creation and analysis over to the creativity of scientists. </w:t>
                              </w:r>
                              <w:r w:rsidR="00212BE9">
                                <w:rPr>
                                  <w:i/>
                                  <w:iCs/>
                                  <w:sz w:val="20"/>
                                  <w:szCs w:val="20"/>
                                </w:rPr>
                                <w:t>Our understanding has evolved to recognise that</w:t>
                              </w:r>
                              <w:r w:rsidR="00275562">
                                <w:rPr>
                                  <w:i/>
                                  <w:iCs/>
                                  <w:sz w:val="20"/>
                                  <w:szCs w:val="20"/>
                                </w:rPr>
                                <w:t xml:space="preserve"> these</w:t>
                              </w:r>
                              <w:r>
                                <w:rPr>
                                  <w:i/>
                                  <w:iCs/>
                                  <w:sz w:val="20"/>
                                  <w:szCs w:val="20"/>
                                </w:rPr>
                                <w:t xml:space="preserve"> areas can</w:t>
                              </w:r>
                              <w:r w:rsidR="00212BE9">
                                <w:rPr>
                                  <w:i/>
                                  <w:iCs/>
                                  <w:sz w:val="20"/>
                                  <w:szCs w:val="20"/>
                                </w:rPr>
                                <w:t xml:space="preserve"> also</w:t>
                              </w:r>
                              <w:r>
                                <w:rPr>
                                  <w:i/>
                                  <w:iCs/>
                                  <w:sz w:val="20"/>
                                  <w:szCs w:val="20"/>
                                </w:rPr>
                                <w:t xml:space="preserve"> be </w:t>
                              </w:r>
                              <w:r w:rsidR="00275562">
                                <w:rPr>
                                  <w:i/>
                                  <w:iCs/>
                                  <w:sz w:val="20"/>
                                  <w:szCs w:val="20"/>
                                </w:rPr>
                                <w:t xml:space="preserve">generally </w:t>
                              </w:r>
                              <w:r>
                                <w:rPr>
                                  <w:i/>
                                  <w:iCs/>
                                  <w:sz w:val="20"/>
                                  <w:szCs w:val="20"/>
                                </w:rPr>
                                <w:t>characterised by repeating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FDB2191" id="Gruppieren 25" o:spid="_x0000_s1026" style="position:absolute;left:0;text-align:left;margin-left:250.15pt;margin-top:35.9pt;width:202.75pt;height:243pt;z-index:251677696;mso-width-relative:margin" coordorigin="-63" coordsize="25749,308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fczpWBAAAvhEAAA4AAABkcnMvZTJvRG9jLnhtbOxY227jNhB9L9B/&#10;IPTUAk1s2bJsCXEWadIEAdJN0GS7zzRFWUIkkiXp2OnX95C6OHGy2N0gyBbtPlge3oZnZs4MKR28&#10;29QVuePalFLMg3B/GBAumMxKsZwHH25O92YBMZaKjFZS8Hlwz03w7vDHHw7WKuUjWcgq45pAiTDp&#10;Ws2DwlqVDgaGFbymZl8qLjCYS11Ti6ZeDjJN19BeV4PRcBgP1lJnSkvGjUHvSTMYHHr9ec6Zvcxz&#10;wy2p5gGwWf/U/rlwz8HhAU2XmqqiZC0M+gIUNS0FNu1VnVBLyUqXT1TVJdPSyNzuM1kPZJ6XjHsb&#10;YE043LHmTMuV8rYs0/VS9W6Ca3f89GK17P3dlSZlNg9Gk4AIWiNGZ3qlVMk1FwSd8NBaLVNMPNPq&#10;Wl3ptmPZtJzRm1zX7h/mkI337X3vW76xhKFzNJlGiduDYWw8nMXhsPU+KxAit24vHk8Qo+1aVvz2&#10;mdWDbvOBw9hD6hs99s7I8XNGjl/PyMl0OoMNzkjQcxw1DqRpb+QnDXx+5ScMVCVL8WsZAekJIz6f&#10;OVhlV5oHrZL6i3TUVN+u1B7Iq6gtF2VV2nufiKCpAyXurkp2pZvGllwhykBHLpqXt8R1ZNwwpOJl&#10;Vd5xcqM5J236kj+Rt1KT85ouuSE/SRQYEv4yGw5/dpFy+zjVzUbUOeJCsltDhDwuqFjyI6OgAOXI&#10;zR48nu6bj1AuqlKdllXlGOzk1h9AtpNkz7i0SeATyVY1F7apSJpXcI0UpiiVCYhOeb3gSDB9nnlA&#10;NDWa/QGAAAfZam5Z4cQcINp+hL0f8Ii3IJ05BmlIFuvfZYZ0pSsrfe35kjQMk2GcDNs0fMDQnmdw&#10;pzb2jMuaOAGwgdSrp3cXxmHG1G6KQy2kc563pRKPOjDR9Xj8DnErwgCXlqj3pvM1Wk+8/VUl7bqg&#10;igOlU/uAdUnHuhuUoZxXGQmTJtf9NFfNiN38KlF8fGjc8gZpV1f6ohbG4ShByXLlKRxPo+nUl0aa&#10;dgUuniTTuHNsHE+b8vZKfiXreeCr47MO3sJ2kt0sNgiHExcyu4eJWiKOgG4UOy0R1Atq7BXVOOjQ&#10;idyyl3jklcQmLtWcFJBC6r+f63fzESyMBmSNg3MeCJzsAanOBYKYhFEEpdY3osl0hIZ+OLJ4OCJW&#10;9bHEyRx6bF50823VibmW9Uec8EduTwxRwbDzPLCdeGzRwgBuCIwfHXm5KU4X4lqhpIWeu46wN5uP&#10;VKuW1RZhey872tB0h9zN3MbZR8ivvPTM3/oUXHYNUPiNuOwc2VTQnsvoauMMyr+Uy1GcOFr7/O2p&#10;PIsmY+znT7FvTWV/Oemz8zuj/zuMHj1l9OgVGJ1MJvFucU6iaNbfy/4VjO4t/c7ot2D09v3grep1&#10;9JTd0QvZvX0xCmcj8HinXD96tQrRGn/Tu4cv2O0r1VtdQcxfK+peZf6/lxBPcHwk8Pfz9oOG+wrx&#10;sO0vLdvPLof/AAAA//8DAFBLAwQKAAAAAAAAACEAjMoiOfVZAAD1WQAAFQAAAGRycy9tZWRpYS9p&#10;bWFnZTEuanBlZ//Y/+AAEEpGSUYAAQEBAEgASAAA/+EJvmh0dHA6Ly9ucy5hZG9iZS5jb20veGFw&#10;LzEuMC8APD94cGFja2V0IGJlZ2luPSLvu78iIGlkPSJXNU0wTXBDZWhpSHpyZVN6TlRjemtjOWQi&#10;Pz4gPHg6eG1wbWV0YSB4bWxuczp4PSJhZG9iZTpuczptZXRhLyIgeDp4bXB0az0iWE1QIENvcmUg&#10;NC40LjAtRXhpdjIiPiA8cmRmOlJERiB4bWxuczpyZGY9Imh0dHA6Ly93d3cudzMub3JnLzE5OTkv&#10;MDIvMjItcmRmLXN5bnRheC1ucyMiPiA8cmRmOkRlc2NyaXB0aW9uIHJkZjphYm91dD0iIiB4bWxu&#10;czpkYz0iaHR0cDovL3B1cmwub3JnL2RjL2VsZW1lbnRzLzEuMS8iPiA8ZGM6Y3JlYXRvcj4gPHJk&#10;ZjpTZXE+IDxyZGY6bGk+VmVjdG9yU3RvY2suY29tLzI3MjQ4NTc4PC9yZGY6bGk+IDwvcmRmOlNl&#10;cT4gPC9kYzpjcmVhdG9yPiA8L3JkZjpEZXNjcmlwdGlvbj4gPC9yZGY6UkRGPiA8L3g6eG1wbWV0&#10;YT4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8&#10;P3hwYWNrZXQgZW5kPSJ3Ij8+/9sAQwADAgIDAgIDAwMDBAMDBAUIBQUEBAUKBwcGCAwKDAwLCgsL&#10;DQ4SEA0OEQ4LCxAWEBETFBUVFQwPFxgWFBgSFBUU/9sAQwEDBAQFBAUJBQUJFA0LDRQUFBQUFBQU&#10;FBQUFBQUFBQUFBQUFBQUFBQUFBQUFBQUFBQUFBQUFBQUFBQUFBQUFBQU/8AAEQgA+gDuAwERAAIR&#10;AQMRAf/EAB0AAQABBAMBAAAAAAAAAAAAAAAGBAUHCAECAwn/xABJEAABAwQBAgQEAgcEBgcJAAAB&#10;AgMEAAUGEQcSIQgTMUEUIlFhMnEJFSNCUmJyFiSB0TOEkZSh0hdDVWOCscIlNDVERYOFosH/xAAa&#10;AQEAAwEBAQAAAAAAAAAAAAAAAgMEBQEG/8QANBEAAgIBAwMBBQcFAQADAAAAAAECAxEEEiExQVET&#10;IjJhcfAFQoGRobHBFCNS0eHxFTNi/9oADAMBAAIRAxEAPwD6p0AoBQCgFAKAUAoBQCgFAKAUAoBQ&#10;CgFAKAUAoBQCgFAKAUAoBQCgFAKAUAoBQCgFAKAUAoBQCgFAKAUAoBQCgFAKAUAoBQCgFAKAUAoB&#10;QCgFAKAUAoBQCgFAKAUAoBQCgFAKA833kx2luLOkISVE632A3XjeOQWXDs4smf2VF1sNwauMJRKS&#10;tvYUhQ9UqSe6VD6EVVVdC+O+t5RCE42LMWeeNZ5Zssu1+tttlefLsskRZiOnXQsp32+o9Rv6pUPa&#10;vK7oWylGL5jwzyM4ybS7Eiq8sFAKAUAoBQCgFAKAUAoBQCgFAKAUAoBQCgFAKAUAoBQCgLXlN6OO&#10;Y3dbqmOZSoMR2SGEq6S50IKunftvXrVdk/Tg546IjJ7Ytkb435dsPJWFqyOE/wDCR2En41mSQFxF&#10;JT1KC/bWu4V6Ed6z6fVV6iv1I8Y6/ArrtjZHciMch+IWHh2K49lMCzu5Fi93JSZ0d4NqaJ/CChY7&#10;9WljuR3To1nv10aq42xjui+5VZeoRU0spmCeEcli4JzPHfsEtyVg2VSDEQFgpVGeVtbbLqf3XUK+&#10;UeykK2CRvXG0dip1Kdb9ifHyfZP4r9jFTJQt9n3WUuLZhc+HMn5nvCWw9NYkphspeBKFSHpThbUr&#10;6gI6la9wNe9RrtlpZ3z79PxbeBGbqlZL66md8o8R0DEeHcfy6VE+Iud6jIVFt6VdIU707WSrvpCT&#10;6n17ge9dmzXxq08bmuZdjbLUKNam+rMmYRe5WR4dZLrNjpiTJ0JmS6wjem1LQFEDffXf3roUzdlc&#10;ZyWG0aIScopsve6uJlAL9bjev1OJrBunkGT8GFjzQ0CE9ZT6gbIG6hvju2Z5I7lnb3K+pkjhK0rB&#10;0QdHXY0BzugG6A5oBQCgFAKAUAoBQCgFAKAUAoBQCgFAdeod6AtT2RWOTPds7lzgOTiChyAqQgu6&#10;I9Cje+4P096qdlbextZ8Ed0W9uTTrO8Bu3BTvIFoiF5WK5DaXFQpCSelBbcQotLPspLanU/zJ7+x&#10;18tdRPR+pBe7Jcfn0/LJyZ1yp3RXRosufWO7q464XxHTja7ih6Slsgn9o++kN7H8qHPT7mqr4T9G&#10;inzn9X/0hNPZXDyVdh4zyrgzMnHMhskudjzo8ty42xoy46dK6mnltj5vkWAvR6VDXyq9QZV6e3R2&#10;5ti3HyuV8/wPY1zpl7a4J9lFoTzDh3J0S1W9LOWxb1bkS/JXtmaQwyWpLX0bW08VAHZBSsbOtnqa&#10;mj1qpuvq2vxNE4+pGWOuUeGR4NZMtyyDHjTI2R45gVqahLtlvlI/vEpJ2tDzqiG2U7COrqV1HRAH&#10;rVVulUpxzzGCxjy/4Xk8lWpSXdRRXzcJ5v5ZuLb029xMOsKjtqPap3UlKPYDyTtw/dSwPsPSvHTr&#10;tS8yltj8H/rr+Z64X2vl4RV+GHmCanHcosmUzHZEnHlKdbelLKnVN/OFNqUe5KVNnW/ZWvYVP7O1&#10;Utk4Wv3T3TWvbKM+xBuAeRUQ+T3r/fUybjlGZPtxosVkD9hHWvqLzhP4UaSkISO5SgnsCCceivxf&#10;6lnMp9Pl5/0U0WYnul1kbY51ntm45x9y83yV8NDStLSelPUtxajoJSn3PqfyBPtX0t10KIb7HwdO&#10;c41rdI12xm/3zifxQ3CxTX3V45lktyTHC1EtqU7tTbiN9gQrbateuxv2rhVznptc65e7N/v9YMEZ&#10;SqvcX0ZbVc33DEOfuSbtcnXpFst0JyI1A6yEKU2ttMdCR6AqWtRJ+ilHvqq/6yVWrtnLoljHy6Ef&#10;WcLpyfRGXPDTmeV8h4tdMiyZxBamTiLe000G20NJSAro9ynq2NkknRrqfZ9t18HZb3fBq0852Rcp&#10;mYa6hrFAKAUAoBQCgFAKAUAoBQCgKS53SHZoa5c6S1DjIKUqefWEIBUoJSCT9SQP8ajKSgsyeEeN&#10;pLLKrdSPQfSgNJue7zfuNvEE/IxWTNs8qehmT0qkbjS1qHST0K0nRUkpKT7jYI32+R1s7KNXmptN&#10;4+TOPe5V3Zhxkm104xtviZt5vTseRhHItvCWLlHfjqCVqA+RRSdKKTr5VpOxrpO9CtktPH7QW9rZ&#10;Yuv1/Jc61qVu6SXU73rHOUse4kyfH8ogNZjb40T4mJOhPl2SoNKStTCkKAWvrQlaQRtQ3rvvtfXV&#10;qI1um9bo+e5LbaoOE1lF+5GzrBJ2d8ez4lyiz50C2vXqI00P7vHguJQluW+sdm2hr5B+JxYCUgkE&#10;jTfGr1IWyfu5ZOyVe6Ms9OSDcl+NyFb5EZ/GrLInR7fJbU9PlOlhLjJUEOfIEqITpQO1a1oHXasE&#10;/tVSltphkonrFn2ETTO+ADyxjczKFXnIOMspucRiRMi2y4+bELscFTHxDOul1IH4kAp6gSCToEdR&#10;Rdle+S2t8tGiVXqR3P2WWDh7xFYJl/H1xw7NZVkxqa1AcMiEw0IcWREWSguMI7gEEkFI2U/KfQ1h&#10;0+sr1NEldhdvwZVVfCcHGzgiPCN4vvE98Ym2iaMs43nqSZC7a78QqChf4HXmU7Uy4kEFeh0kb77A&#10;rBpnZpLPYe6t9cc4+LXYppcqnmLzElXMmCxsBz6RkkVAmWzKZMRtdsYHW5JfS75jzaEDupLiE7Ov&#10;QKX7VutoVNs7VzGS6fH/AKW21qE3NdGY6yfiK84rgF7zK83BLecCTFkvQYjwDtsYcc7LV0n5VEhK&#10;QB2SlOhv25NmlnXVK6b9vKePCZmlVKMHOT9r9i+8lXe887I4Zsx2qRdYipMooHbrCw266R9Altw/&#10;+KrtRKes9CHlc/yyyxyu9OPk2Y5Wx2zSsQXdJ7SEyMeT+s4EpXZTDrQ6k6P0V0hKh6EH8jX0d1ML&#10;IpyXMeUdGyMXHL7Gvl9icV5hm2SXy9ZIiFZZFyZdf6VjpuLjTPQtuOUkrcaS6VdbiUgFQ6UqOlEc&#10;a+nTerKds8JtPHnCMMo1Sm5SfBnjAOZuPMmejWLGr1DDjSA3HgBpUf5UjQS2laU70PYV1KNXprMV&#10;1S/DobIXVS9mDMi1uNBzQCgFAKAUAoBQCgFAKAUBxvVAYd8WdrkXTg+9/D7IjuMSHUj3bS6nq/2A&#10;7/wrlfacXLTSx8DJqk3UyJZfzDkGFeHPAMohqDk99cNEpTqQoOthtRWk7/j6Nb9e9ZrdVZTo67Y9&#10;eM/XxKp2yhTGa+Be845+kNcj4Ji2ONNum6qjzJ7rieoojOAqDY9gSgFRUfQAfWrrta1dXVV3w38m&#10;Tne98YR7mIeSWMi52y1qJf7vhmLWyG4tMcLujD76EHsQVIUVLJ7bT8qd/luuXqFZrbMWSjFL4oy2&#10;br5Yk0l8zKvHjcJ7DXLdkWXoZynGUuutXpu5dXkxyOluQEKISpopASUrCkkpPckg12NN7FWLZcx7&#10;57eTVXjbiT5Xck8m48vRMcTJgxMKyKYhvzErEqXCRKTraSlPQ70FXbt1KA361uzPGVhl2bcZWGYi&#10;/R9O49bfDPEyeciFaJV0uk742TNfT1J6JLqGWFOL12bRpCU9gO+gNmqKZRjXunx8zPpWvSU5cGR7&#10;nJ5SmybpPsll48vGKl0tMWxEt8yblFJ0pSpPR5Ta+n/qy24k9wVj1q1Nv2oYaLv7jy4pNGs/HeP8&#10;p3DmbLePLJn7/EmMSHHJETG2o7N6VAAQgrZZec7NJIUpYQjaU/hAGq5cL3PUS0yeP1MMPUdrrT2r&#10;x1MT+IDw7KweJiOUz7zIj31WXJxJu2BpPQ/EcWtC3x+9tQCte2tfnWOjRqutqz/LH5GaenUUnJ85&#10;wbgZD4csK4aQrL2MyvuLswiA24w42twn0S0naNr3rXSd7Hr23WizQ06X+96jjg3y09dPt7miLcU5&#10;pCkcnZZl01m6v2i044/cMSRc+gNMI80puYQlJOlKeSx7npQvoT0p7Vop1EZ1yuxws4z8Op5XNNub&#10;6JcfySjww4JIyvD8zyXMAqS3lxLay+dF1kdXW5s+g6lEJPsEDXbVZvs6l21zsu++e6aDnGUp/eLA&#10;xkacCxm1ybJdsYtD6IP6os9+yu6Mw/MiJWVOSWWV91h5zukkaKUBXcKAqz0rKYRVKWUsZb7ecfEi&#10;swituPGWYUflWvOM2sTuSZvOzPGEz1P5TdodsnyLVDhtJK0tvSFoS2UPOpQ2SgFCUdRPY1np0svU&#10;Vl89354MyipSTnLK79cG+90wnCuSLJGblWy13q3BpHw7jSUqCG+kdPlrR3SNa10kDWq7k6adQsTS&#10;Z13CFi5WSyYp4c+P8NvTN1t1hT8cwvzGHJL7jwZV7KSFqIBHsdbFUVaDT1S3xjyQjp64PKRkuuga&#10;DmgFAKAUAoBQCgFAKAUAoCP51bb9dcZmMY1dm7NeiAqPKeZS6jYO+lSSD2Ppsdx6/aqLo2Sg1VLD&#10;K5qTjiDwzCtiznk+3mXjvI2FO3e1zGlx1Xe1MechIUCnbqGiepHfuUgKA9jXKru1UW69TXlPuv8A&#10;hkjO1ezbHKK1WKxOWfDI5jMGP8HdbVHMD4N1wOKi3CJ8pbUoeuynsrQ2lxKtd6vt06t0nox7Lj5o&#10;k4KyjYu37oxnasMwK85XfFZjmFpjzZlvRBs8dF0SkobYjttLeUtCtfiQU9BPcBewd1z1pa5SlO+S&#10;XGFz4SWTMq63J738uSOeGbG+PMiyp3HcqtDU2+IUsw31SiuHKKN7SEDSSdAqHqFD7jvj+z69PZZ6&#10;dscy7c8Mr00a5S2zXJOPFrbZV/vmIcd4pZGXZXwz0tuLEZQ3pJ2lKAewQj5VKPcDsknuBW77RTsn&#10;DS1LryX6pOTjVBGUsa5zgWHGYrWV4tlGGvQY7TL4m2d+THQsIAPTIjhxCkAg/MSO2j2ruRmoRSaa&#10;wa42qKSkmvwMJcNjG53I3JHEdzm26/4hm8uVmuK3K1voW2ULcSJTCSnfQ8y6ArX0KifcVldULVKm&#10;fKfJmgoycq3ynyiZYr4eM84hvrr2K3+HeMfkkty7XMWuMp5s9iRoKSHAD2WNdx3Gu1YKtDqNJPNM&#10;k490+Pp/ERosqfsPKKLiqwTZPiBvGWXtv9WuWu3Ot3Zb5CUMzEJQ0tRV6BK2eiQDvXS6Poasroa1&#10;rtfTH69P+iuL9Zzf19dTE/Hl+tvil5xl8hZJeLdaeI8PyF+bjrM19LT15nJQ0hLygpWy00GwtIAH&#10;dwDv81a4NWTcm/ZTK4NXWOcn7KfHxMq8kXHGefc8htT83g2bCbSgeX1PBpyc8r/SKQV6AAGkhWj+&#10;8R67rn6pV6u1KdiUF8eWydjjdPmWIokPNOK40iz8Tps3kGwIvzWPLRBe6m3oM1tbLrXUk9+pwMqJ&#10;3vaN+tdKdVUqo1x93px4LrIw2xS6Zx+ZDuXuRblzHBvuHYcm449xTZV/q3Icss0Jb8iaUHpdt9tQ&#10;gdISNdDj6vkT3SAe+/LrVCDST2rwv2IWz3RcY8RXdfwRvBOY+HONp4VZOMn3JPUA/fZ6mpVyeI7d&#10;S3XSpZPb8PWAPQADtXKj9q0RfEH+mSiOoqg+I/7NvMIzSz8l4wzeLSpx+2yCpvUhktkkHpUkpV66&#10;Ox22D39a71N0L4b4dDpQnGyO6PQ1qyHBbPkLtqx9jJmrPmjfxTdhvEUqYjzojUp1tqG4pBH7VpKU&#10;o6h3Ou3V3FcTUQrvmoxltn2fZ4eMfNHPnCM2op4l2f8ABkbgeVyvY7u/j+eW16dbENlUe9KfbcKF&#10;D9xSgra0qHoSOoEd+x7atE9XCXp6hZXkvod0XtsXHkzmK7BtOaAUAoBQCgFAKAUAoBQCgFARnkFu&#10;5T8Jv8bH5So98+Dc+EWyoeYl0J2nX0JI13+tZ71KVUlW/axwV2ZcWo9TUy6XyTyzwXn2Z2ufccW5&#10;Sxu0STOk2JQZ/W7SGVKSiQ0QUr2G1I6gAtspPQpO9VzNLqXqapSfE49fic+M/UrlP7yX5mV8mxbi&#10;NELj3Hbli0OMu9stxra3bkeR8M2GwUkqQQenqKUje9lX51ZqYaWUoQtjzLoXzjT7MZLqVy/CJhsD&#10;y5djeuNpvEZ5uTEmqkqeDTiFdSdoV2UnY7j1+hFef/F0rmvKa6Mf0sFzHhnfivLbArIMvnXKWzKy&#10;+LdZ9oRHSvzZyozDpdS22yCV9ID2xod0+WT7VrhtjKVkl7XT44RKtxTbfXoY+vPiK5E5FyK52jAb&#10;MzY49tClS5FyLYeZQlRClulZ6GwCDsaURo96489fqb5uGnjjHXP89kZ3qLbG41rGCD5L4f3+e8Yb&#10;5HwLIo8fmzF7gpxnI4MJMKLc3AkK+HWAAHBpXSHlJHVshQKD216fOor3qWZp9cYX18SKq9aPqQft&#10;ruZX8MvjKsfMUaRjeVoawvk2zlUe7WC4K8nqcb7OOM9R+ZPYkp2VI99jSj0arlPiXDRpp1Cs9mXE&#10;l1Rqdm2WZB4/fEJesZ41Q5jOBwo3k3++ILoTd2WlK8r4lDa0haVLBQ03vq6SpROhpOOUnqLGocIw&#10;SnLV2uNfCXV+TcPwW4TikDgPDb9acat9qul0hCXNfajp81UhRPmfPrq6QoEJTv5UhI9q20xioJpH&#10;R08IqtNImGdeG/As+lOTJtnEK4OHqXMtq/IcWfqoD5VH7kE1mu0GnueZRw/hwez09c+WjQvxTyrV&#10;jnImPcBcTXKdHyu4XmFJm3ubc+hmDI0sMtpCQAlYDnWpQHUB0pGye2JUQ08vSpby/LOXdthNUVPl&#10;/E3IsvMHCvhhwHHcIncgY9bW7JCbhBgS0reUUDSlqbbKlBSldSjseqjXWU66oqOeh01ZVTFQ3dDD&#10;q5PH3iW5jSpzlDD2GX1lm32OxzmXJ8lCe/zHsPMV3UddZHoPSuJZpHq7t9kkl2S6/wDv5mRwjfZm&#10;UkjaXK7jZeGeKZrkTybVb7VCU1Da328zRDaB7lSlkfckk117ZQ0lDa4SXH8G+bjTW8djRnCMLy7l&#10;ywy4dtmsylY02uZHt6nAiS4t5wKcLXuSVDeydAgAaJr46mq7VQai87ecd+fBxYQnasJ9DbDgXnZO&#10;ZIgYteWZTeVQbc47cnpDflhK23AjSgrR6ykhR7aG6+l0Ws9XFU/eS5/A6lF+/EJdTK2KZjaM2trl&#10;wsk1FwhIfcj+e2D0laDpWifUb9x2PtXTrthdHdB5RpjOM1mJeqtJigFAKAUAoBQCgFAKAUB0eKg0&#10;stgKXo9IJ0CfavGDT2xY5Z+eMvud0x+6T+N+RIrinJ0FCy408tKulTqCClQPUNKH11tJ3s/Lwrhr&#10;bHKtuFi6o5MYxvk3F7ZF8u/FeT4I1ld0vHkXNrIrHKtV0l4/HWpYWtBCZjkYDqJBPzloK9SrpHc1&#10;0KdLZTN2Tabaw8d/jj98FyqnW3KXddv3IpgspzmfKvD3fIi/Njpx5p+UpP4WnoiumQn7adSE/wCI&#10;rPbB3aulrpjP5FS/u2Vv4fsZu8VvI1/444rbXirzMXJr5doFgt8t9AWmM7KfS15vSeyihJUoA9tg&#10;bBHau3bJxjx1Zuum4w9nq+CY8acR4vxPZWoGP2xph4gGVcXR1zJrn7zr7x+dxajskqJ9dDQAFTjB&#10;QXBOFcYLhGpEDjfKZlvvFntzBYl5Vdn1TZsg+WzHt7D60guLPoHHiohI7qDXYEGvkY6e6SlXBczb&#10;z8k/5f7HJVc2nFd3+iNu+MsItPGOJQcbtz6XiyCt11SgHH3Vd1uEfc+3sAB7V9Pp6YaetVRZ1a4R&#10;rioo+ZP6V/A4MHnvErla4iGbjkVsCZSk/KH3m3g0hZ/m6VpST9Ej6Vh1kfbTXc4n2hD+5Fx6s3t8&#10;H/D2NcCcbOYNap8a55Jb3kPZHKYTormOICtd/wBxKdIT9k+xJrbp/TinXF5a6nV01cKo+nHqupCM&#10;P8RWN+G7wvC65eZC5Njvtxx1duhISp96WiY+UoSCQBtvS9kgBJ37jZWRqrzLsVxujRTmfbKNXsr8&#10;VPiP8Y8qXbeH8YuWN4shXlOP2taUOq37Ozl9KUH+Rsgj3JrJK66/itYRglqNRqeKVhGP4fgKy/jH&#10;JMdy3mpgI49VcArIplonKlSYTZBIdfKU9QbLnSFuoKikEkketVrSyjJSs6FMdFOM1O7p3N3ORvDZ&#10;xXxlxlHyzj7jTEbmiI4zLcclwhcESYZB6lBayokd0q6wT2BNW6xejT6lUU8fjwdS2qEIboRTx+PB&#10;kPC8F4l5843hzf7B2JphR8tyO1BaZegvo1sNutpSpCgdKStBB0QRqr9PZVqqlOK/4W1qq6CaiYX4&#10;gYn8g8rXnjrIs6yHKLBYUyGmH35bTQlx0qS2wApLYdWsJLiXHevrUpKvRJG8Nd0dRe6XzFZ/19My&#10;1v1LHXJ5SJsrhc8A8uYTfMYTIcxaStu0Tg4suLZU4OgKWfdK1dB36BSfuKpel/o9RXZX7r4f4k/R&#10;9CyMo9Ohj2Nab3a+Pc8ztaJBu2X3E2W2pRsuutuyD5qkj1PX09Cfsn7isKjONNl/ebwvxfP+jOlJ&#10;QlZ3lwZ540v2J8CcS2W33+/RIkn9o48ASsuPlZLgbSkErSk/J1JBHy+tduiVWgojC2WGbq3CitKT&#10;MjYByTYOTbY/cMeluTIrLvkrcXHcaAXrZA6wN9iPSttGor1Ed1byjRCyNizElFaCwUAoBQCgFAKA&#10;UAoBQEfyzPcdwaOh6/3mHam3PwfEuhKl/wBKfU/4CqbLq6VmySRCU4w954Ndcwm4PdeR7XnnHuTQ&#10;XMqZkJXLtDSyk3JvWnAhBAPmFGx231du2+9cOx0TuV+nmt/jz/0583W5qyt8+PJVeI/OXkRsL5Fw&#10;65/FRrNMdjSgyogtlYQfKeQdFJPQUKSoAgqHbeqs+0pzh6eorfT+SWpk1ttg+hxMuTPhz5Em8iLj&#10;rc4izJtM6fKaaLhxu4OhsrkKSAVCNJ6WytSQQhxIUQAokdJNRatXR/pktyq5b/uv9P8A0snjbusX&#10;L8X4Mv8AYbqzcrCrkSzufFQXw6w6lSlBKupJIICv9hpf7Sg4vuivU+2oOL4yjY7lPkK18W4Be8lu&#10;90gWiNBjuLRJuSylnzdHy0nXzK6laHSnajvQG60zkoxbZtnJQi5M1Lwy2Qs54jsuR5bYOQpuYT4K&#10;LhJuspQhMCS4BuNHS8roZbBPSgJbHUAPmUo9+TdWp185y/jj9zm4UoZknkhTHA3JEuezMg4jd2Uv&#10;LDjKpL6EupG+3WvqSQfqe1fPf0Op3ZUH+f8AJl9C3OVEwbf8+ufjL8ZvG+MXT4SPbrLMRawuEtS0&#10;PNx1qekOhSiokr8rpB2ewB77rt1ysunGNnVeCr1JanURhLsb08MzP7Kc0c1Xe8yBCtcN5Tsl506Q&#10;kKdWtB+/yHsPuAKhpH6WpvnN4S/2dOl7bbJS6GhPjzyGfnN3nZLYYMq34Fc7sh2Qy9opF1EYtB/s&#10;NIU6w2naAT3bBPc1U9V/UuTjHEcnJ1djnmUV7OT6ZeEDL7JnHhswC52KLGgwxbGozsOKhKEMSGh5&#10;byekenzpUfqd796+hpkpVpo7+nlGVUXEy9LiMTorseQy3IjvILbjTqQpC0kaKSD2II7EH1q40dTU&#10;eDwln/GnJErAOPeSE4zgsqK9kFksdxsyLky0pLiUSYBWtYUiL1PNqCE/NpagkjpPVkcJKW2L4MOy&#10;cZ7ISwup6W7Hcs4ldsV0g2tWLqv95VZ7hjolB+I1KdivIZkRnk91R1OhkjrSlaB2IHcVihp5aZyd&#10;XCl28P4fArUJVPMeM8Y+uxD+O+K13DJ8640dltt5BA8u4W28oSW1tymQArSh8wQsO/X7+tcajTbp&#10;2aZv2lyn8V/6Z66sylV3XRmWOM8ry7OMeyvjDNFTbLljVudEK8KBbcKSOlLoWOylNrKFBafxD17g&#10;762jutnu0+oXtL9TXVOck6rOpbYEjkvnjD8Rudhg2SxYnEjoeJuYX8bdXktqbWtgNKCY7JPX0KKi&#10;paVAkISe+1xlZFOK6Hvt2xTj0Ititq4cvWUuMZtJvkXJUuBl+PkDq2GQodg3tOglI9ANhOta7VxI&#10;R0U7H6zlu/8A0Z4qhy/uZz8Tb2xWe3WC1RoFpiMQreygBliMgJbSn7Af7d+9fTQjGEVGCwjqRSis&#10;LoXCpkhQCgFAKAUAoBQCgFAQDOeC8L5FuqbnfbMJVwSgN/EofcaWUD0SelQ2O9YrtHRfLdZHkonT&#10;XY8yXJdMP4xxTAEEWCxw7csjSnkI6nVD7uK2o/7asq09VH/1xwThXCv3UYg57jx8lv7kXEcZkZTl&#10;ENppV7iwktNx5ludJSuK++txCQ90gus/iUhbaDoJWdxujG1OGM+Si1KTxFZff6/YuuOcw4TauP2M&#10;by+LebDEixBbZDWWWV5ht5gI6NuLCVM9Kkjv8+vWlUowrVcu3HJ7GyEY7ZcY8o+bnis4gynw+2Zi&#10;RgGaO3ngy7XtNwtIttwD7EKcn50IXrY6klJKVgkK6B1fMO/PuhKpZg/ZOLqYToWa5Zhk3f8ACfiM&#10;3xHYPh/MHK91bzK89DirNazGS1brWUOKbLwYHyrkqKCS6oHpBAQE62ehSnZFTnydbTp3QVlnLNqb&#10;7YYGS2eZa7nFbmwJjSmX2HRtK0n1B/z9q0ThGyLhJZTNkoqSwzUbOcf5K8MNnyWbYX5OSYE1b5Tx&#10;aW6FKhoDKyFEE7QpHY9SflUB3APp896Wp0M/7ftV/scyUbdPlx5iaN/o3uPcgzTxER7vYpLESTjV&#10;ufuJkTGS6wpxSfJQ24AQdLLi+6TsdJI3rRv0sXKzcuxzNDCU7nKPY+jmO4kvne6ZrByeCrEnIF6i&#10;s3u1W6UHlTXm4bS21eeAP2JDiVJHSlR0OoJI1WmzSrUOSlwm1nHfC4/A7Xp+q5KXHPJIvED4c8c5&#10;E8OmQYDAt7FtZbjKl23yU68iY0CtpzfqSVDpUTskKVWqVEFV6cFhFltEZVOtI0A/R78+XnHcA5E4&#10;+tk1UW8hkZHZAQF7U0UfGNJSrYJLSQvp9wldcmNs4UTVb5XK/n9DjaO6Ua5VxfK5R9GOPecouXcM&#10;y80ktIakWyO8Z8dtXyh1tPUQn+VQKSP6te1bqNYrdO7n26/gdqu5Tq3vsYt4piZ3ydx3eMuRdnGM&#10;gdnS3be8on5NIaKUNg/KG/Ma6CkjRBV7+uHS+vqNPOzd7TeV9eOxmq9SyDnnkj3IPiXGReHy8X2b&#10;CETL8MudqukiCgEB8NXBgKLYPcbHUgp9QTr0Iq2jXf1Fb3LEo4z+Z49RvqbfWOP3NkLbxjaYvJ8v&#10;PmC63cJ1vTEdjlOk72k+Z9QrpSlJH2+tdBaaCvd66tYNqqirPURjjxZctrxvF0YFjC5MvkPLUGDB&#10;jWxhcmTBirIRInqQgFSUNIKiDruvpA99TtlhbY9WQvnhbY9WUL2Q3mBjFj4642Yj4Uzb4TcFh7Jl&#10;iPKDLaQhHlMnqV3Cd9awNnehusN9lrxTQ1F/F8/gv5KpSlhV18fMgy/DrYomTxoPI2fP3HLL4sNR&#10;Ytv6nHSs+jjilhRKdAj5glPb7Vy/6CtTUdTZmcumDP8A08VLFsuWbP8AG+EnjzEYVhF0lXdmJ1Ja&#10;fmBPWlBO0o7D0T6D7dvavotPT6FarznHk6VcPTjtzklFaCwUAoBQCgFAKAUAoBQFkzOfebbjM+Rj&#10;1tRd7ylvUWI66GkKWTralEjsPUj1OtD1qm1zjButZfYhNyUW4rLNdoHCeb5XIlZFy3kkr9URELku&#10;WS3SFELSkFRT0t6SlOh6J2o+mx61w46S+1uzWS4XOF/wwKmyXtXPjwQ/jq251zXcJ6cbfdwrAX5y&#10;nH3oag24oBKUhvqHzOLDaUJAGkJAA9tHPT/Ua14reyv4ft9cFVasvfs8RNvsZxm34jY4lptrRZhx&#10;kdKQpRUpR91KUe6lE9yT6mvpq641RUI9EdWMVBbUa1eNHww4VnHEWUz4Zi4lkPk/FNSI8lMGNcZL&#10;YK2mpKNht1SjsJUodaSeygNg0X1RlB9mY9TRCdb7MhH6LTmKy3Pw9ScWmT48K44xOeK25LyUExn1&#10;F1tzuR26i4g/Qp+9V6Sade3wU6C2Lq2t9DNPIvjk4T4zU8zcs8t86c16wrN1Tnd/T9kFJB/qIq+V&#10;9cOrNU9VTX1kaV+JP9JtYeXMBzDBLHh1zjWm8W9cRm8S5aG30rKkkEsJCh0Hp0R170fT2rDbq4zT&#10;ikcu77QhOLhFF2/Q63eOi9coWxSUiU6xb5SFa+boSp9Kh+W1J/200L95D7LfvI3ewuciy848pQJq&#10;moplM22+MrWQkOMGOYy1k+/SuMQT7BSd10Y8Tlk68eLJZ+DNQvEj+lPtltk5JifHNlTe0mM7Cbyd&#10;6V0MJeUCkuMthJLiU7OlFSQogEbT3OG3WJZjBHMv+0IxzCCz8TXr9G7wBkfI/OVlzNhD0HFsUk/E&#10;yriQQH3gghEZB/eKura/YJ3v8QBzaWpynu7Ix6CmU7PU7I+hWW8QtYa5dsTsVx+BtmezmWWISUdS&#10;ovShxUrp/kDSQpJ9iAk7BFSlo9inVW8Kf6ef0OvKnbmEXxL6ZNs15p4q8MeOWu05HksDHYzDKW4k&#10;BRLslaB+8GkArOzslWtbJ710k6tNBQzhIvlZVp4pSeD52eJ7xG414iMwGMcI4tepOSZA83HlTwny&#10;UzulxDg6I52QeptClOrKAAgkj3HHtjXO3fSvafX4nFvthdLbQuWbCZd4KeduZLBbXM48QUpif5QV&#10;ItNugFuGyvXoPJca8wj+JSe59O1dGVFk17UzfLTXWJbrC4+ELE2PCxyTe+OOQWY5y+/LD1hzZwrK&#10;b/ESB/dA44olDrR7+TvuFbHVoEypXpPZLr5J6ePoNwn17PybAeIvjjHc2wOZNu0d0T7a0pyFJhth&#10;UgOHslpI18wWrpHT9SCNHvVWv09d1TlNcrpjr8i7UVxnDMuxjjw5cB3zEcqZyvNBH+MMMJhMPy1O&#10;SI7h+X5gRrYRsDSj071r6YNBorKrPVv64455X0jPp6JRlvmbPivoTpHNAKAUAoBQCgFAKAUAoC05&#10;VkcXEcduN6nJdVDgMqfeDCOtfQnuSB79qrssVUHOXREZSUE5Msar1beV+N7m5jdyalx7lCfjNSGy&#10;R0OKQU6UD3SQSNgjYqnfHU0t1POUyGVbB7X1LbwzgjXDvF9ttNwlMJkNBT818rCWg6s7VonXYdkg&#10;n11uq9JStLQoSfzI0w9KtRZhXxW+KfJcZm47gPDluTkvIGTMOTIsxtoPx4sRskLeT+64doWB6pHS&#10;SdnSSt1GF/a5ZnvvlHEaVlswPhHGWLeJjLYq+f8AkDIr/lDZ8qNaT5dttLat68ttKBtKz79XQpR+&#10;tcujVVame25tP9DHDZfLF0nn9Pr8iKc3+CPhG35/cLZY87vuFOtOdL1vmWhy4RmCfZCyUudHuCSs&#10;fevLp6Wuxw3NNfBlVumoU8Rk0ZN4M/RhcRzoiLxdc0l8ixPQMwFCDGSfosNqLm/sVJ/Kt1GnpsW5&#10;S3I0U6Clrc3uLD40/wBH5xxhvF9xyjjxIxu+WtsylWmTcitqcwn/AEgQHlFQcSnah0nSukp1sivb&#10;9NBRzDhkNVoqlDdXwzWj9HlzdZ+EfELGl5DOFusN6guWmRLX/omVrWhbS1n2T1o0Veg6tnts1k0t&#10;irs9ruYNDaqrcS6M3N/SxW8scL45klvkPRJv6z/VLz8R5TfxEN9pTi2HOk/O2VsNq6TsbTv3rfrO&#10;IJo6v2jlVbkaZ+CLwcv+KPKJ0y6zHbZhdlcbTPfj6D8lxQ6gw0T2SekbUvv0gjQJI1h09HqvL6I5&#10;Wj0vrvdLoj69o/sD4buMW2yu24ZhtlZ6UlavLabHr6nutajs+6lKPuTXa9muPhH0vsUx8JHzry/x&#10;ocjeIXn6ZauD7O4qTIi/qiy3KUyS9BjFQVKldKtoZLig3txeylDSAAFKNc16idlmKkcZ6ud1rjSj&#10;Zbib9HJgFjiuXbksvcoZtO/az7neH3VM+YfUNoKtqA9Opwkn+X0GqGmiuZ8s316OEebPaZnrjjgT&#10;jriGQ/Iw3DbRj0l9PQ7IhRgl1af4Ss7Vr7b1WiNcYe6jVCqFfMVgh3LvP1wsl2cxfA7M9kuTJPQ+&#10;40wt1iGf4T0/iX9RsBPufauXqtbKEvS08d0v0RntvaeytZZxY+F7pyzx7PtnNoj5Gme6h9i2eWhs&#10;24pB6VodaCVJd2fxJV8utbOzV+mrulBvUvLfbx+RKFc5xfrc5INZ+BMx4q5Oj3i85RfOUeL4MJxi&#10;BarjJW/c7M8sj+8BKQPighAUgK2XUpWekEg7udbT9p5iR9KUJZbzH9UQflzCOLYvkXi35XkUVqYP&#10;MbBhPTW9/wAPmOFCkK/lUrqH0r53WafTVvduks/Bv9X/ALMd0Klym/3MleGrlrD7NGTjDmZ3e4Sp&#10;TqRERfo4YbSfTy2ldS9bP7ql9z6Ae+37P1VMF6XqNt9M/wAdf3NGntgvY3P8TZmvoDonNAKAUAoB&#10;QCgFAKAUB4TYbNxhvxZLSXo76FNOtrG0rSoaIP2IJrxpSWGeNZWGa4Ylx7knhz5CnGzRX7/hN6Qt&#10;DTSFgLjSQklhLm+yQT+z8z00pPVoiuDVRboLnsWYS/R9s/tk58K5aefs8xZZJvFl/wAmnP5nzrks&#10;KwYrCWHV216eluK2kqAShSthttGyBvZWr02N1BaO7UT9TWSxHxn6/wBkfSnN773hEZ8P/IbPMfjA&#10;FzjwQ1FxjCJNobuDEUswrgg3IBqRD36sqQjsR2BCgCQAT1Knus4XCR7VL1Ls+F+HXsbHcvWLjiHY&#10;5N8ze1WtbKB0/ESI4U84ojshJTpSlHXYA/7K81UNMouy+KNVsakt1iMEXG+4FyPare3fLrd3ZcpQ&#10;Ys1ggRYsqe01vTfUstKUkq1voW6dJ1s9zrmetpbopWLLfRdX9fDJjcq7Et34LuX3i7gbJU3G4Lbn&#10;WjEbW2+/CXcsejuN3a4NpV0kK6nnGY2lBQ2gLUdAjy96rdp9LCDcoLHy/wDS2qlp8cfLqZctnh24&#10;2tqFdWGWi5SVq63Jt4ji4SnVfxLef61qP3Kq6Crh4NKprX3T59+PjwAM4PDvHJ/HTIRYkKMm74+2&#10;j/3ME/O+xr/qgTtTf7gJI+Xsnm6nTYzOBxtZosJ21mtCua8x5l4ctXE11v630WR9MqyRpKEH4zoS&#10;pKYpdPzBxKVK8oElKvwdj0byqyVsPTbMaulfX6LfK6GWOAPHC94W/DvGx3HsUjXXILpcZkxdwmyC&#10;lllYUhGltJHUshAbIHUn1P073V3+jXhLk0Var+mpUUuSM4linOX6RLkAPXK6yJlqhu6kXOWktWu1&#10;g+qWmk6SXNeiE7We3UoDvUFG3VS56FUY366XL4PpFxX4BuH+MsbiQVY0zkN0Q3qTeboSqRIUe5Og&#10;QlCd+iUjQ0PU9z1IaeuCxg7lekqhHGMk1VwdLxJgnjrLbliStpV+rp6l3W2r0d9Pkvr62wfT9i43&#10;+RqzZj3Xgt9Lb7jx+qMWSr/+pbPKvPKUe55rIRNfgzpdilluBa1JXoNIjIWhTaSkpPU6VrJ9VkdO&#10;+bZqlWt1ibXR47GZz2rNiz8uxZVczXrFS9ceNJ0fJMRaAcfsk2Kr4y2p+iwCFqb+jg6gN6V7E86W&#10;ssi3PTvdHw1yv+fEp9aUeanleO6M+8Jc2WrmaxPSYrXwNzhqSibAUsLLZP4VJV+8g6OjoHsQR2rs&#10;6TVw1ccrhrqjdTcrlldTJBGxW80GtXNzuS8MZS9lVtjIv+D3ZYN2s0xAdZZd9CoEg+WF+oP4QrYI&#10;7iuBrHbpJ+rFboPqn0/5k5126mW9cxfVGT+NsW49v9qtuX43jdqj/GNh5p9ENCXGlb0pPp8qkkEH&#10;XuK6Gnr084q6qC5+BprjVJKcUZHreaBQCgFAKAUAoBQCgFAQvlXkCVx5jfx8HH7jkk1xflMxIDKl&#10;gHW+pxSQelI+uiSewrJqb3RDdGLk/gU22OuOUsmJ8Ryjm7kyYUyrHaMUsLm0OuXOCtalIPqlLalh&#10;SyR9QkVzarddqHzFRj8V/wBM0JX2PlYRF+R+Ocd4mXPuaI2Q5a1b2g/a7Fk0pw4papetB4JWD3HU&#10;SltPmlJJDaUkgjdY4URc5vheegnGNXLy/n0MmeG3j6bbbGvOcmur2QZplEVhyVNejpjNxoqAosRY&#10;7KdhppIWVa2VKUslRJ9LdO3OCsfVl1MXt3y6s6c4+H64c0XuHIcyb9V26DH6I8MRS6PNUrbjivnH&#10;qkJA19Kx6zRS1ck9+EuxC6h3POcIoLLw1j/hxwbIcoh9d4yGHAedRcJaACghJ0ltA7IBOt+pPudV&#10;CGkr0FUrY8ySfJ4qY6eDmuWXzwpol/8AQnZn5qluPSXpMjrWe6+t9Z6j+Z2f8at+zc/00XLvn9ye&#10;lz6SyZerqGo8JsNi4RH4sllEiM+hTTrLqQpDiFDRSQfUEEjX3oOvB8JPFvwc3wdzXk9mtSSzaosp&#10;D8dtCiTHYeHmMEH16fVAPspsjf4Sfn76/Tm8HyeqpdNjcS+XvHccyuJx1lT0UG032ZbY+Uw2V+Wp&#10;matam1SWVD8CZKWHwsa0HG1EeqdTajJRl56l8oxmoyxw8ZPrl4Ysjw/K+EsZuGDWaPjthLCmRZ44&#10;A+CeQooeZVr1UlaVAqPdX4j612KnFwTisHfpcZQTisIypVpccHuKA1rzyBdOKfEBDyBmOZOHZi4z&#10;AurJR1sh5Wm/nHcA/hUCfX501wLoy02rViXsT4f7HPmnVdu+7LqZGtXhzwiwZjEyW0QJFouEZwuI&#10;RClLQySQQoFG9dJBIKRofat8dBRCxWwWGvDL1p64y3xWDIkO1Q4DjrkaIxHcd7rU02lJX+ZA71uU&#10;Yx6I0JJdCrqR6eciO1KZcZebQ604kpW24kKSoH1BB9RXjSawx1KGw45bMXgfBWiBHtsPrU4GIzYQ&#10;gKUdqIA7DZqEK41rbBYRGMVFYii5VYSFAKAUAoBQCgFAKAUBwRugGqA125x4+ybmflex42lh+Lhl&#10;tZRLmzFDpaWtalBQSf3l9CQkAfh6yTquFrKLdXfGr7i5bMF1c7rFH7qNhYsZqHHaYZQGmWkhCEJ9&#10;EpA0AP8AAV3EklhG/oetegob5ZYeR2eba7gyJEGYyth9okjqQoaI2O47H1FQnCNkXCXRkZJSTTPS&#10;12yLZbdGgQmERocZtLLLLY0lCEjQA/IV7GKglGPRHqSSwiqqR6KA+ZH6U3Gotq5o48vbiQI+RWqR&#10;ZJwHqpKHUlC/zSX0qH3QK5WrSU4vycTXpKyL88Gr3F8pmTx7f7BMdQJkq1IZgtK9UyYsqXP81P06&#10;Q2Ub/wC/171lr91pmKr3XH67m+/6MDK1XW1cwWho/wDs6FljsyKj2Ql8K2B9ttA/410dLLKkvidX&#10;RS3Ka+JvDW46YoDo60h5PStKVp2DpQ2O3cV5jIO9egUAoBQCgFAKAUAoBQCgFAKAUAoBQCgONUBz&#10;QCgFAKAUBxQHy6/SkZXCvniC46xxctCWLFb13Gcre/JDjoWQf5i3HGh79SfrXJ1bTsivBwtfJO2M&#10;fBpgc2gsZHcL7GCY5j2tESFHSNAuqaS24pX2HU+on3OvrWHcsto5jsTk5I+hn6KzGZ+NTM8jSUrQ&#10;4iHbn7glfqiW+XnUtn+ZDHklQ9lOEe1dPSRccna0MHDKfwPoTXROsKAUAoBQCgFAKAUAoBQCgFAK&#10;AUAoBQHk5IbaOluIR/UoCgPFV1ho/FKYT+bqR/8A2vMo8yjzN9tyfWfFH5vp/wA6ZQyjocjtafW5&#10;Qx+chH+dMo83LydTlFnHrdYI/wBZR/nTK8jcvJ1OWWUet3gD/Wm/86ZXkbl5Opy+xj1vFvH+tt/5&#10;0yvI3R8nH9sbF/21bv8Ae2/+avNy8jdHycf2ysP/AG1bf97b/wCavcryN0fJ6Rsos899EePdoL7z&#10;h0ltqShSlfkAdmmUxuT7nwk8SN0n8u+KLkKTaGH7q/MvklmMhgFaltMq8pJ+yQlsHZ7Adzqvnrs2&#10;WvB8lqN118tpaLHEseBzobstVvveRsr62Ya3A7CYeH4XJSx8qm2/xeSjqK1D5yEjoUiow69SUFCr&#10;GeWfVr9H6bNjvh6iXmXPZanZNcpl2enXJ5Dcq4Eulv4hzqO/nLaiB6JBA9dk9jT4UM+T6DS4VeX3&#10;NlP7ZWH/ALatv+9t/wDNWnK8mvdHyc/2xsR/+s27/e2/+amV5G6Pk5GX2M+l4t5/1tv/ADpleRuX&#10;k7DLLKfS7QD/AK03/nTK8jcvJ2GT2g+l0gn8pKP86ZXkbl5O4yK1q9LjDP5SEf50yhuXk7i+W9Xp&#10;OjH8nk/50yj3KPVFyir/AAyWVfk4DTIyj2Q4lwbSoKH1Sd16enegFAKAUAoBQCgFAWu5YvZ7y4XL&#10;haYM5ZGuqTGQ4dfmoGouKfVEXFPqi0PcT4RI/wBLh2Puf12tg/8AorzZHwR9OHhFIvhHjt38eBYu&#10;v+qzRj/6K89OHhHnpV/4r8jwXwJxmv8AFx3ih/OyRv8Akp6cP8UPSr/xX5Hgvw88WL/FxtiZ/wDw&#10;kb/kp6cPCHpV/wCKKWX4a+LJDfS3x1ijCt7602KKT/xbp6cPAdUPCITmnAXF2D2x26zrJxzaoCD3&#10;XklhhMMb+nnAIKfz+b8jUJQjHngqlXCKy8fiYug8p+EFqYYF8s3Gluljf94hw402C5r+GQ23oH7L&#10;CD9Aaq3098FSs0/RpFZfeRfBpaYyVMQeMrm+tJUlmPDhjWvdSlJAT+XqfYGvXKldMHrnp14MLZz4&#10;h8dtESXc+COH8ZYu8dSoKMtiWbyWYDzqCkJafcbZ63igkhKQQE7UT0gmqJWcZqj+JmlcsN0xXzNI&#10;OPuP8i5J5KhceY1dGZs++ShGckNPKEd0gFTi1rA242kBSt6IV07AOxvmxjKU9kX1ONCE52elF9SS&#10;eKLw03Pwz8oJxJ24fr9l23N3ONPajFnzGj1BzaNq10KQvfc9gD23qvbqXVLb1PdRpnRPauTbLwYc&#10;v4dylhGP4TmHGuMZvfMeYXDiKlPRTclxStTgKGpnSlwAqOw26SPdA9Tu09inFRks4OppLo2QUZRT&#10;a/P9TaKRjfANpkMR7zw/bbJJfUENsSMRbeWpR9AAwhzf+FbP7feP6HQ/tLrHH4FfjfGXE2brUce4&#10;ew5bCBtS7nbo0Z4D6mOG1Oo/JxKD9q9UYS6RPVGEvdiivufGXCmPS/1fM40w6VeiNt2q0WVmXKX9&#10;y2loFCf5l9KfqRXrjBcNHrjWuHFZKmFwJi10IWjhvBLHHJ7Jn26O+/r+ZDTfQk/k4qmxP7qPfTT+&#10;6iS27w8cdtb+K47wpfbsWLCwnv8A4pNSVcfCJKqHeK/IuSOBuNW/w8eYon8rJG/5K99OH+KPfSr/&#10;AMV+R7t8K8fNfgwTGUf02eOP/RXuyHhHvpQ/xX5FYxxdhsUgs4lYmiPdFtZT/wCSabI+B6cPCL7b&#10;7VCtLJagw2IbROyiO0ltJP5ACpJJdCaSXQq69PRQCgFAKAUAoBQCgFAW295Ja8bjCRdLhGt7J7JV&#10;IcCOo/Qb9T9hXjaXU8bS6kPlcjw7/GaetVvyS6wXBsO2yAplDo+ocd6Nj7pPf61Dcn0Kt6fTJDsi&#10;zDjmxQnZuVYdeIIKukuXWyPyOpXsPNHWnZ/qqDlBcyRXKVa5kv0MQZDynjt5jvf2Awp+0NocDci8&#10;XNycy1H7bKkxohUVnX7ri2h37nXaqXOL91Gd2RfuL9/4I5Fz7gvjmAb5fI8LPcl6/wD4nld5Zmut&#10;rUQCUsr6vhWknW/LaHSND5lEAxUq48vlkVOqPL5fxLnbLPmGdXm2ZMxxtEyq5tnz7OvIlmz2qIfZ&#10;yNCLapBQnfZ15DJPZWlK1r1JyeduT1RlJqW3PjsvyLvyhY+bra1boovPGGPy3gtYYt1nfKWmE681&#10;+RLeWCyyjqG1pAUpSkpGyqpSU14JzVi44Rp1yvn1lz60NW+6ZBceRb69PkWbEbfa7eLPYY/mrDJm&#10;PBO1SHHF7UlIWvaejzFfMU1inJPhvPjsjn2TUuG8vouyM0eCjhOzcQcsZMl2WLve7BmcbG1zFM9H&#10;Sg26SVqQO+krfXoe+mk7q6itVy/H/ZfpqY0yeOXnH7kw/SKYXEufJvFuTSJira1b5ke2ypiUdYaa&#10;lPrQHFJ/fShSNqT+8lSh71PUxzKLLNXHM4y8GoyOHYvDcHIcgveL23LJNgylzF8jwqS+SgMPID0O&#10;XFkI041vSkJX69hv1Umsez08yazzhowen6Kc2s84aNieKbrwi1ZvPkXHmDhyISGXVLvctNvjrUAQ&#10;2qUz1eX2IID3RsaOtVqg68d0ba3U13iZZjeGrHWDAuM7kTNMwxC5r6YWXw8wlGRBUs6Ql1SHC0tl&#10;RPSHUBPSSAtJB6haqkuctrzkuVMVzubT75JHkOH8o+HKwsvY5lkK+4X8QlNyeexZp68QmlHpD4Ed&#10;xpEoJJHXtPma2R1n5am1OtcPj5E3Gyley+PlyZYxzE8qu1liXONy5Ou7EtpL7Eli1W/4Z1tQ2lSQ&#10;lrZSQQR8/p71aoyazu/YvUZNZ3/se87Js4wSZGF3tsLLLO8oN/H2gGJLaWfRKo7ilIX1egKXEnfY&#10;JJI2zKPXk93Tj15ROsfyO35PAEy3SA+yFFtYKShbSx+JC0KAUhY90qAI+lWJp9C1NSWUXLdenpzQ&#10;CgFAKAUAoBQCgFAKA6udXQejXVrt1elAWaZGvkzbbUyJb2z6vNNF10D+Xq0kH7kK/Ko8kfaZYn8P&#10;tUGYHZavXu/LkKL0qUP4VOH8Lf1QnQPpoDYMcLuQ2pPkqJ+RXK9LEHGYZST2cu85lSY0cfyIPSp5&#10;X0CdJ+qh6H3Lfunrk3xEi9yw6x2u5ByR8Vfsh0C7dZLRnTW0+pDCEpKI+/bpCEj10TUGkn8StxSf&#10;lkmi32ezBai2fE5zKEDpQZ7rUZpI+qj1LX9yekk1PL7IsTfRIxfguKK5nzReY3t5N1xm2vBNt+Qi&#10;Pc5Laj+3Qg7/ALqyrYZB35jnW8d6ZIrit73PoUxj6ktz6fX6E85U5fxzh6B50tX6wyK5OIYttiiK&#10;Cp1zkKPS002j1AKu3WdISNkkd6nKah8y2dka/mad8rcZ3vl1FiVmspvJuRs0ebaiWKO8sWPHrYl5&#10;WnQ2kgvrUOoB1zZPU4pAT0bGOcXLr1f5IwWRc8buZP8AJIruSuLrGvKOL5dmYE21Rc2tFrYvjqE+&#10;beZpfDst5BHb4dlqL5TaUabSVOBA0kE+zgm4teULIRcoteV+LLzfEtYH4neT4cBZdkmdYc0EFlHW&#10;5JjuPNR5TSRsftEuNocRr1Dq0/vV61tsePgyTW22WPgyd+JS2weT+UeC7DbpDMyJf7um6SOlX4oM&#10;BJldY+xUtKO/usferLUpyil3/gsuSsnBLv8AwavZNhEybw9yjyNdILL77eRyplpuiAelp21vNMGP&#10;JKdebHkNxSQFfKHG9AhS0k5pJ7ZSf1gySi9kpv6x5M5cd5mmzphQLvbU2fNrHDactzpc8yLkthWN&#10;txS8QA9pB6WlLAUFpQDpSnEG6MscPr+6NEZYWH1/dF1vfD6uIr5PvvEkVH6tyOM5cTiR6v1ZfWVJ&#10;6pMUM70zI8tRdZcQBseY2oFKQRJx2vMO5Jw2PNfft5+uxkrC+UXsu44+C/VN0uSxFQ5DudvKJaX2&#10;SSY73Ypd6gUdC9tgpcbWDoirFLMcYLYz3Rxg8rXkX/RreHZOKRJdyxW4uKlTcRVHWxPtr6iVOvQW&#10;nAnzW1KKlOR09wra29klCmdvTp4PVLZ7vTx/oyHB5XwDM7U6lvJbRIjuJLb0aTJSy6j2KXGllK21&#10;D6KAIqanGXcsVkJLqWdydYZ1y+Lx2VcrxeUhLSptiCVh1CR2S+6r9g5r2KyVDvr1O/OOxHKfMevw&#10;JDDumUwEB2bZlTGdd0R5jSngP6ShCSfsF1LMl1RNOS6ou1uzC1XIlCZYjyE/ijS0lh5J+6F6P+Pp&#10;XqkmSUky8pUFpCkkEHuCPepEjtQCgFAKAUAoBQCgFAU8qdHgoK5D7TCNb6nFhI/40PMpEfcyadeH&#10;C1j8IPt/vXGaFNxk/wBA11On+nSf5vao5b6EdzfulnfveWLmuRrM9ar880emR1x3IsdpX8JfDjh6&#10;v5UoUR76qOZdiGZduS05Bybe8RiS2WcQjTX46CtZhXZssNqPp5qlISoFSiAAEqWokAJNeOTXY8c3&#10;HoiPxuMcx5bbZe5BmO2OwvALkY3bpyy7KB3+xkON9KENaOlNI61KHZTpG0mKjKfvEVCc+Z8LwTDJ&#10;8ZwTAsUfn3uc9YsegNJStx+9SmI7KBpKUAB0AD0SlIH0AHoKm1GKy+hY4wisvp8zXnzrVcsmm5TE&#10;xp+y2KDJVZ7BY24xbvN9muMguyOhQ60FTTvlpW6dstqeWQhStoz8N5S/2zJw3uSwui8slluwVyBk&#10;jtz5CdbjKXE+NnQbWVEvuOkxo0JJR3LSG0vNtsN/i6llSllxYqSjzmZNRw8z+vgWCZcBnviNsVyu&#10;akwrBxhHXJds0HTiI0+U0WYcFKUfK7KDfW4sJ2EdTTaf3lKjndNN9ERzusTfSP0l8y38w208dct8&#10;XZ/kKAzdrtcrlIv7THzmNa24rTyWwR+MRxEYUdbKlF0pB6hXk1tlGT6sjNbJxnLq+vy/5gi0C83t&#10;nxhz82cS3CxPHvgrKu0KAX8I3c0mYVFYPyrK0tuHp7BTgRsj1hl+ru7L+StOXr7+y4/Pkzl4QrQ1&#10;K8PUXHbw0icxJdugfaeSCl1Lk6Sl9pQ99L6wfspNX0rMMM1adZr2v4/uYttFmVhUk8MZXcy7OxhB&#10;l4hfn4wW+LaoK8vp2OmQlpCFtSIqu6mmytJUB8kEtv8AbfboVJbf7Uu3T5fXVGSeNcfuOQYjdbJB&#10;lm0XrG7kUKsUh0usQl6D0dyK4R1tt9K9Nn5kKbHSUd1ATgm1jwWQTcWl1R7R8RvD0t7JcNaFtvSn&#10;3nLpjTz3w7TkvY892K9pYYdWQCttaVtOHpUpIJ84+4fWJ7h+9Hr4L9ZeV5ci0svZbjFwbsTvdc5+&#10;E24I6knSi8GHHUgpUCFK0jRB7V6pv7y4JKxte2uDIT+GYrmFuaem2625FFebBakymW5PW36p04QS&#10;R6EHf071Zti/iXbYyXKyUsd6VgchMeW49OxtfZiY4S47AP8AA6fVTf0cOyn0WSNKp7vyPPc69CXt&#10;OtvtpcbUlaFDaVIOwR9QamWHKmkL11JCtemxvVAdgNUBzQCgFAKAUAoBQCgFAdFtIcIKkpUR6bG9&#10;UB4zIDU5otvBSmyNFIWUg/no9686njWQiFGjQxGbZbajJT0hpCQlAH00PQUGF0IHPusa65NEaj2+&#10;W/ZLOsvKMOGpTb0zuEgaGiGwSo6/fUn3SdQbyyptN8LhHqMtu2cTZVtxpl60RYrhZmXudHBCFj8T&#10;UdsnS3B6KUr5EHtpZBSG5y4R7ucuIlhw3i603e7SsqkBy8T2n1sWuZen1zSyG1FKpCUKPQlxS0qI&#10;KEpCUhIGgTuKim9xCME3uLXjyLViHLOXPTFO3C4IU25CQlvzZUp2Q2kvBCQAPl8pA+XSUhZKiNkn&#10;xYUmeRxGbyWjkKdc7M4q6Outw8vv0lUK2qQnz02dhtpSpMpKT2ccaaC0pPoXHAPwuHfkm1z3ZGTa&#10;57v9Cu4hw+y8bXm8NToxZmRTG+BhJ6pDrQWxtahrann1qLhcfI6lKUr0HavYJRbyewSg3kx/yTlM&#10;/NuY8ezx61No4544uBhTFSSFrkvyj8PIkAAkdENQa6vXv5vu3Vcm5SUuy+v0Kpycpqf3Y/X6FnjQ&#10;7HiHIfiC46FrUqz35Nvct6+sqDct6IlpqOjf4UJdQny9HSFDo0Pk3HhSnDHDIpKMrIY4ZffClyDL&#10;x65XWz5PJZftuRZDcp1guyWCy0XHZLwLWiSAmR5S32VDsol5v8SEhUqpNZT7snRJrKl3bwZZz7jq&#10;08l8jSLdc23CwLAlRkRllt+M8JfXGfaWO6XEFDpSfuQdgkG6UVKXPgvlBTnh+DGfGLWdrnJk+ZZ5&#10;OT4/JdxG4zkFyJ8V5H7SMqQz0LStC21pWFJKSPP+XWiDVHd+K4KYb8/FcGS4GS5RZs+XHuGPW+2K&#10;vTaEpKrktcd+S0g7LbgZ/Epvt0qAV+xHY1YnJS5RapSUuV1JBhV58nMcis0uMbXMfU3c2ojiknrC&#10;09DqmlA6Wnrb2T2IK+4G6lF8tE4v2mmcXnD5mMTF3bFX34cZai5PssZCFNSN/idaQoEIdHrpOg53&#10;BHUQoHHHMQ4tcxJPYZbs+ExIExi5Q3kBbcltHlkg+mxsj/y/Kpomi4RYMeH1eQyhkK7kNjQP+Apj&#10;B7jBUV6eigFAKAUAoBQCgFAKAUAoBQHm+0H2lIUVBKho9JIOvzFARy+PuSA3j9mUY7zgCX5DHYQm&#10;f3iD7OEdkj12er0TUX4RB/4oqJkRNisDVpsbCIzpa+HiNoHys9tdZ+yd9R9yfuadFhB8LCKqJAGO&#10;Y8zCgMl8RI6WmWlKAK+kaGz9/c/nXvRcHuNqwjHUVi3YFm8LzHHrxk0yFKkTzGZU6++VutFASkdm&#10;2woKCQSEgJOzvZNSxF/EpWIS+JYspt12uXLuKyrq0hozIL8ePa0KC0xGxNguLUpQ7KcWlshRHygA&#10;JG+6j487lkjJNzWfrlFVyNMuMTKrlabA+qFkOXPQ7PHuCNdcNttp16VIT92mVfKPTzFt79aSynhd&#10;WezbUml1fBNrxhWN43xLdMdTFat+NMWZ6E43vsiMGVhXUT6nRUSo9ySSe5qxxSi12LHGKg49sGp/&#10;JWP3CLxnxffpNwDGR5Pb5DE6VH6h1yZTbL8ZXUNKAYcbbWD9W/vWSSajF92YZpqEW+rNkMs41xyT&#10;ZMQxwW5LVkdZNi+EbPSpEYRy42EqHdKm3I7S0rHdKk7BBrS4rCRslCOFHt0KXgO6zpVxzO2ZBNXc&#10;cnss5u2vTFt9HxcNtBTGk69Nuae69dvNS6AAAK8rfLT6ipvLT6o9GWLnj/L+ZTIsU3GNLj26Y/bU&#10;qSHFpShxrz2d6BcSWulSSR1JCNEFICnKm2eYanJr4E+al2bPbQ82haZTIWA42oFDsd1JBHUk6U2t&#10;JAI2AQQDVnEkW8TRxfMUYvCoD7o86VE7JcUehZB1vSk6KVbAII9x9CaNZDjkvESMqM10KfcfA9FO&#10;6Kv9oA3XpJFCzYUQJjz8F5URL6y46wAFNKWfVQT+6T7kEbPcgnvTHg8xh5RdRXpI5oBQCgFAKAUA&#10;oBQCgFAKAUAoDqtAWkpPoRo0B0jxmorfQy2hpG99KBoboOh6dI3v3oDxmJeXHWmOtLbqhpK1DYT9&#10;9e+vpQ8ZYMNxqPY/1pLSjcqfKUt15fzOLSj5EdSj3PZJP5qOqhFYIxjjLLVjnkZXyHer8k+YxaEm&#10;xxVb7eYFBcpQ7fxeW3v/ALpX1rxcybIr2pOXjgs9/bi2nnjBnH19SplsvDDXUCf26lxHN79BttpQ&#10;H2TqvHxNfiRfFkfx/gpvEo5PvHF2QY1a2yuRd4yLc6sKIPTJdSwG06I+ZfWr8khR+gPluXFxR5dl&#10;wcV3IdzTZWn52PQIaOu24DFj3OYegFHzOtMtt/b9g3JWfoOj+Kq7F0S7Fdq6JfdMqm3yY+R47EeU&#10;XWIL8gsuq7lSCwQ3s/UArTv36d+9Xd0i/DTSIEqUcH8Rd1lKSj9SOWJDs6QlRKmPNlrU2pY/gQsP&#10;lR/dD6T2AUar92wq921vtgmvIUl6z3vG7/bGvi5DK3mpbDQ6lvwC2Vu9AH4lIUhpaR76KR3XVkuG&#10;mi2bw019IkbtuiXVcW+2xbfxZbSpuUyflksnuEKI/Ekg7BP4T3HvuWM8onhPlF8SdjuNfnUiRzQC&#10;gFAKAUAoBQCgFAKAUAoBQCgFAKAUAoBQCgLBksqW55Fptq/JmzQrqkj/AOWaGutwD3V3ASP4lAns&#10;DUX4RGTfRHXFbNHxyPPixkJYgNvjyU77JAaQFEk/cEkn1OyaRWDyKxkjreMnkKJPvUlxcJ6X5Zs7&#10;oTtcNtpfWy8Af3lr+cj3QUpPvUcbuSO3fyeDSl5pebK1cY6Yc22vPOzYye6UTG0NhpSSfVBS4pxB&#10;+hHoQdee81k895rJU4fBhZG7yGzKSh9My7OwpSQNHy0xWWwg/wDg7/8Air2OHkRxLd8ysxe5pj4a&#10;Hb290ybApxiVJOz1FgFJd+/W3pWv59V6nxz2JRfs89i3YFbHbwg5DOi+RdptxkrlsK0VMNBKmm2V&#10;f0toaJHp1FR968is8sjBZ9p9S4wMZGK5ZEXF6v1I4w4yzFJ2mE6pSSQ39EL6QOn0SR20Doe4wyW3&#10;bL4Fyg2xWNXoNxO1onqWr4f92O/3USj6JXpRKfQKGx+I17jDPcYfwJEPSpEzmgFAKAUAoBQCgFAK&#10;AUAoBQCgFAKAUAoBQCgFAU3wafjjJ38xbDevtvdeHmOcnnd4Rn2uXFT285pTf09Ro/8AnR8oNZWC&#10;paaSy0ltCQlCQEpSPYD0r09IxFjNSOQro4gaLMGL1qHusqf1/wDodf4j6VD7xX95lsx+3KtGY5Et&#10;hSgXLgl19s+jjTzKOlf5pcS4N/QqH014uGzxLEme+W20xcLvbxQf2kgTn0a/6tLiCoH/AO233r2S&#10;wmJL2WX23xDCyG4qaP8AdpiG5OgewdG0KI/qSEf4g/WvV1JrhsvCkBY0QCPvUiRwtpLnT1DfSrqH&#10;2NAdhQHNAKAUAoBQCgFAKAUAoBQCgFAKAUAoBQCgFAKAUAoDigLRb7eYl+u0gg6lBlYP9KSnX/D/&#10;AI1FLlkUsNnm3EKcyfkp7IXAQ259yHFFP/Aqp3PMe1kuk9huTCkMvJC2nG1IWlXoQQQa9ZJ9Clx2&#10;MuLYbay53cbitIUo+pISBRdDyPRFyr0kKAUAoBQCgFAKAUAoBQCgFAKAUAoBQCgFAKAUAoBQCgFA&#10;KA41QHVLKUOLWAApWtn669KA7EboDmgFAKAUAoBQCgFAKAUAoBQCgFAKAUAoBQCgFAKAUAoBQCgF&#10;AKAUAoBQCgFAKAUAoBQCgFAKAUAoBQCgFAKAUAoBQCgFAKAUAoBQCgFAKAUAoBQCgFAKAUAoBQCg&#10;FAKAUAoBQCgP/9lQSwMEFAAGAAgAAAAhALrQfpvgAAAACgEAAA8AAABkcnMvZG93bnJldi54bWxM&#10;j0FLw0AQhe+C/2EZwZvdjSW2xmxKKeqpCLaCeJtmp0lodjdkt0n67x1P9jaP9/HmvXw12VYM1IfG&#10;Ow3JTIEgV3rTuErD1/7tYQkiRHQGW+9Iw4UCrIrbmxwz40f3ScMuVoJDXMhQQx1jl0kZyposhpnv&#10;yLF39L3FyLKvpOlx5HDbykelnqTFxvGHGjva1FSedmer4X3EcT1PXoft6bi5/OzTj+9tQlrf303r&#10;FxCRpvgPw199rg4Fdzr4szNBtBpSpeaMalgkPIGBZ5XycWAnXSxBFrm8nlD8Ag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A533M6VgQAAL4RAAAOAAAAAAAAAAAAAAAA&#10;ADwCAABkcnMvZTJvRG9jLnhtbFBLAQItAAoAAAAAAAAAIQCMyiI59VkAAPVZAAAVAAAAAAAAAAAA&#10;AAAAAL4GAABkcnMvbWVkaWEvaW1hZ2UxLmpwZWdQSwECLQAUAAYACAAAACEAutB+m+AAAAAKAQAA&#10;DwAAAAAAAAAAAAAAAADmYAAAZHJzL2Rvd25yZXYueG1sUEsBAi0AFAAGAAgAAAAhAFhgsxu6AAAA&#10;IgEAABkAAAAAAAAAAAAAAAAA82EAAGRycy9fcmVscy9lMm9Eb2MueG1sLnJlbHNQSwUGAAAAAAYA&#10;BgB9AQAA5GIAAAAA&#10;">
                <v:group id="Gruppieren 23" o:spid="_x0000_s1027" style="position:absolute;width:25577;height:20034" coordsize="25577,20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28" type="#_x0000_t75" alt="Olive Tree Drawing Vector Images (over 1,800)" style="position:absolute;width:19069;height:200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mywwAAANsAAAAPAAAAZHJzL2Rvd25yZXYueG1sRI9BSwNB&#10;DIXvQv/DEMGLtLMqlrp2WqogePHgttBr3ImzizuZZSa26783B8Fbwnt578t6O8XBnCiXPrGDm0UF&#10;hrhNvufg4LB/ma/AFEH2OCQmBz9UYLuZXayx9unM73RqJBgN4VKjg05krK0tbUcRyyKNxKp9phxR&#10;dM3B+oxnDY+Dva2qpY3YszZ0ONJzR+1X8x0d5EOonu4/Aoc3vjs+pL1cN0tx7upy2j2CEZrk3/x3&#10;/eoVX2H1Fx3Abn4BAAD//wMAUEsBAi0AFAAGAAgAAAAhANvh9svuAAAAhQEAABMAAAAAAAAAAAAA&#10;AAAAAAAAAFtDb250ZW50X1R5cGVzXS54bWxQSwECLQAUAAYACAAAACEAWvQsW78AAAAVAQAACwAA&#10;AAAAAAAAAAAAAAAfAQAAX3JlbHMvLnJlbHNQSwECLQAUAAYACAAAACEA7lDZssMAAADbAAAADwAA&#10;AAAAAAAAAAAAAAAHAgAAZHJzL2Rvd25yZXYueG1sUEsFBgAAAAADAAMAtwAAAPcCAAAAAA==&#10;">
                    <v:imagedata r:id="rId9" o:title="Olive Tree Drawing Vector Images (over 1,800)"/>
                  </v:shape>
                  <v:shapetype id="_x0000_t202" coordsize="21600,21600" o:spt="202" path="m,l,21600r21600,l21600,xe">
                    <v:stroke joinstyle="miter"/>
                    <v:path gradientshapeok="t" o:connecttype="rect"/>
                  </v:shapetype>
                  <v:shape id="Textfeld 19" o:spid="_x0000_s1029" type="#_x0000_t202" style="position:absolute;left:16129;top:13747;width:6597;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82BBFE" w14:textId="2B878E6D" w:rsidR="003C2B77" w:rsidRDefault="003C2B77">
                          <w:r>
                            <w:t xml:space="preserve">creation </w:t>
                          </w:r>
                        </w:p>
                      </w:txbxContent>
                    </v:textbox>
                  </v:shape>
                  <v:shape id="Textfeld 20" o:spid="_x0000_s1030" type="#_x0000_t202" style="position:absolute;left:16129;top:4699;width:6845;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qOwgAAANsAAAAPAAAAZHJzL2Rvd25yZXYueG1sRE9NawIx&#10;EL0X+h/CFLyUmtWDlK1RbEER0YqriMdhM24WN5Mlibr+e3Mo9Ph43+NpZxtxIx9qxwoG/QwEcel0&#10;zZWCw37+8QkiRGSNjWNS8KAA08nryxhz7e68o1sRK5FCOOSowMTY5lKG0pDF0HctceLOzluMCfpK&#10;ao/3FG4bOcyykbRYc2ow2NKPofJSXK2Ci1m9b7PF5vs4Wj787/7qTn59Uqr31s2+QETq4r/4z73U&#10;CoZpffqSfoCcPAEAAP//AwBQSwECLQAUAAYACAAAACEA2+H2y+4AAACFAQAAEwAAAAAAAAAAAAAA&#10;AAAAAAAAW0NvbnRlbnRfVHlwZXNdLnhtbFBLAQItABQABgAIAAAAIQBa9CxbvwAAABUBAAALAAAA&#10;AAAAAAAAAAAAAB8BAABfcmVscy8ucmVsc1BLAQItABQABgAIAAAAIQCT6iqOwgAAANsAAAAPAAAA&#10;AAAAAAAAAAAAAAcCAABkcnMvZG93bnJldi54bWxQSwUGAAAAAAMAAwC3AAAA9gIAAAAA&#10;" filled="f" stroked="f" strokeweight=".5pt">
                    <v:textbox>
                      <w:txbxContent>
                        <w:p w14:paraId="60336FEC" w14:textId="7E4441FD" w:rsidR="003C2B77" w:rsidRDefault="003C2B77" w:rsidP="003C2B77">
                          <w:r>
                            <w:t xml:space="preserve">analytics </w:t>
                          </w:r>
                        </w:p>
                      </w:txbxContent>
                    </v:textbox>
                  </v:shape>
                  <v:shape id="Textfeld 22" o:spid="_x0000_s1031" type="#_x0000_t202" style="position:absolute;left:16129;top:9556;width:9448;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FixQAAANsAAAAPAAAAZHJzL2Rvd25yZXYueG1sRI9BawIx&#10;FITvhf6H8ApepGa7BymrUVrBImIrrqV4fGxeN4ublyWJuv57UxB6HGbmG2Y6720rzuRD41jByygD&#10;QVw53XCt4Hu/fH4FESKyxtYxKbhSgPns8WGKhXYX3tG5jLVIEA4FKjAxdoWUoTJkMYxcR5y8X+ct&#10;xiR9LbXHS4LbVuZZNpYWG04LBjtaGKqO5ckqOJr1cJt9fL7/jFdX/7U/uYPfHJQaPPVvExCR+vgf&#10;vrdXWkGew9+X9APk7AYAAP//AwBQSwECLQAUAAYACAAAACEA2+H2y+4AAACFAQAAEwAAAAAAAAAA&#10;AAAAAAAAAAAAW0NvbnRlbnRfVHlwZXNdLnhtbFBLAQItABQABgAIAAAAIQBa9CxbvwAAABUBAAAL&#10;AAAAAAAAAAAAAAAAAB8BAABfcmVscy8ucmVsc1BLAQItABQABgAIAAAAIQAMdBFixQAAANsAAAAP&#10;AAAAAAAAAAAAAAAAAAcCAABkcnMvZG93bnJldi54bWxQSwUGAAAAAAMAAwC3AAAA+QIAAAAA&#10;" filled="f" stroked="f" strokeweight=".5pt">
                    <v:textbox>
                      <w:txbxContent>
                        <w:p w14:paraId="4431B20B" w14:textId="5DEC14F6" w:rsidR="003C2B77" w:rsidRDefault="003C2B77" w:rsidP="003C2B77">
                          <w:r>
                            <w:t xml:space="preserve">management </w:t>
                          </w:r>
                        </w:p>
                      </w:txbxContent>
                    </v:textbox>
                  </v:shape>
                </v:group>
                <v:shape id="Textfeld 24" o:spid="_x0000_s1032" type="#_x0000_t202" style="position:absolute;left:-63;top:18288;width:25748;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293BAFC4" w14:textId="4EE21CE6" w:rsidR="00671DB5" w:rsidRPr="00671DB5" w:rsidRDefault="00671DB5" w:rsidP="00671DB5">
                        <w:pPr>
                          <w:jc w:val="center"/>
                          <w:rPr>
                            <w:i/>
                            <w:iCs/>
                            <w:sz w:val="20"/>
                            <w:szCs w:val="20"/>
                          </w:rPr>
                        </w:pPr>
                        <w:r w:rsidRPr="00671DB5">
                          <w:rPr>
                            <w:i/>
                            <w:iCs/>
                            <w:sz w:val="20"/>
                            <w:szCs w:val="20"/>
                          </w:rPr>
                          <w:t>This simple diagram was used</w:t>
                        </w:r>
                        <w:r w:rsidR="00212BE9" w:rsidRPr="00212BE9">
                          <w:rPr>
                            <w:i/>
                            <w:iCs/>
                            <w:sz w:val="20"/>
                            <w:szCs w:val="20"/>
                          </w:rPr>
                          <w:t xml:space="preserve"> </w:t>
                        </w:r>
                        <w:r w:rsidR="00212BE9">
                          <w:rPr>
                            <w:i/>
                            <w:iCs/>
                            <w:sz w:val="20"/>
                            <w:szCs w:val="20"/>
                          </w:rPr>
                          <w:t>early</w:t>
                        </w:r>
                        <w:r w:rsidRPr="00671DB5">
                          <w:rPr>
                            <w:i/>
                            <w:iCs/>
                            <w:sz w:val="20"/>
                            <w:szCs w:val="20"/>
                          </w:rPr>
                          <w:t xml:space="preserve"> in RDA to </w:t>
                        </w:r>
                        <w:r>
                          <w:rPr>
                            <w:i/>
                            <w:iCs/>
                            <w:sz w:val="20"/>
                            <w:szCs w:val="20"/>
                          </w:rPr>
                          <w:t xml:space="preserve">indicate the potential of harmonizing data management and leaving creation and analysis over to the creativity of scientists. </w:t>
                        </w:r>
                        <w:r w:rsidR="00212BE9">
                          <w:rPr>
                            <w:i/>
                            <w:iCs/>
                            <w:sz w:val="20"/>
                            <w:szCs w:val="20"/>
                          </w:rPr>
                          <w:t>Our understanding has evolved to recognise that</w:t>
                        </w:r>
                        <w:r w:rsidR="00275562">
                          <w:rPr>
                            <w:i/>
                            <w:iCs/>
                            <w:sz w:val="20"/>
                            <w:szCs w:val="20"/>
                          </w:rPr>
                          <w:t xml:space="preserve"> these</w:t>
                        </w:r>
                        <w:r>
                          <w:rPr>
                            <w:i/>
                            <w:iCs/>
                            <w:sz w:val="20"/>
                            <w:szCs w:val="20"/>
                          </w:rPr>
                          <w:t xml:space="preserve"> areas can</w:t>
                        </w:r>
                        <w:r w:rsidR="00212BE9">
                          <w:rPr>
                            <w:i/>
                            <w:iCs/>
                            <w:sz w:val="20"/>
                            <w:szCs w:val="20"/>
                          </w:rPr>
                          <w:t xml:space="preserve"> also</w:t>
                        </w:r>
                        <w:r>
                          <w:rPr>
                            <w:i/>
                            <w:iCs/>
                            <w:sz w:val="20"/>
                            <w:szCs w:val="20"/>
                          </w:rPr>
                          <w:t xml:space="preserve"> be </w:t>
                        </w:r>
                        <w:r w:rsidR="00275562">
                          <w:rPr>
                            <w:i/>
                            <w:iCs/>
                            <w:sz w:val="20"/>
                            <w:szCs w:val="20"/>
                          </w:rPr>
                          <w:t xml:space="preserve">generally </w:t>
                        </w:r>
                        <w:r>
                          <w:rPr>
                            <w:i/>
                            <w:iCs/>
                            <w:sz w:val="20"/>
                            <w:szCs w:val="20"/>
                          </w:rPr>
                          <w:t>characterised by repeating actions.</w:t>
                        </w:r>
                      </w:p>
                    </w:txbxContent>
                  </v:textbox>
                </v:shape>
                <w10:wrap type="square"/>
              </v:group>
            </w:pict>
          </mc:Fallback>
        </mc:AlternateContent>
      </w:r>
      <w:r w:rsidR="003C2B77">
        <w:t xml:space="preserve">When the RDA initiative was </w:t>
      </w:r>
      <w:r w:rsidR="00FA153A">
        <w:t xml:space="preserve">first </w:t>
      </w:r>
      <w:r w:rsidR="003C2B77">
        <w:t xml:space="preserve">started </w:t>
      </w:r>
      <w:r w:rsidR="000520DB">
        <w:t xml:space="preserve">it was </w:t>
      </w:r>
      <w:r w:rsidR="003C2B77">
        <w:t xml:space="preserve">assumed that </w:t>
      </w:r>
      <w:r>
        <w:t xml:space="preserve">only </w:t>
      </w:r>
      <w:r w:rsidR="003C2B77">
        <w:t>data management w</w:t>
      </w:r>
      <w:r w:rsidR="00561089">
        <w:t>ould</w:t>
      </w:r>
      <w:r w:rsidR="003C2B77">
        <w:t xml:space="preserve"> be subject </w:t>
      </w:r>
      <w:r w:rsidR="000520DB">
        <w:t>to</w:t>
      </w:r>
      <w:r w:rsidR="003C2B77">
        <w:t xml:space="preserve"> </w:t>
      </w:r>
      <w:r w:rsidR="005776E2">
        <w:t xml:space="preserve">widely </w:t>
      </w:r>
      <w:r w:rsidR="00671DB5">
        <w:t>standardised</w:t>
      </w:r>
      <w:r w:rsidR="003C2B77">
        <w:t xml:space="preserve"> and repeat</w:t>
      </w:r>
      <w:r w:rsidR="000E1322">
        <w:t>able</w:t>
      </w:r>
      <w:r w:rsidR="003C2B77">
        <w:t xml:space="preserve"> </w:t>
      </w:r>
      <w:r w:rsidR="00671DB5">
        <w:t>operations</w:t>
      </w:r>
      <w:r w:rsidR="003C2B77">
        <w:t xml:space="preserve">. </w:t>
      </w:r>
      <w:r>
        <w:t xml:space="preserve">However, we </w:t>
      </w:r>
      <w:r w:rsidR="005907A6">
        <w:t xml:space="preserve">now </w:t>
      </w:r>
      <w:r>
        <w:t xml:space="preserve">need to realise that the creation and analysis of data, </w:t>
      </w:r>
      <w:r w:rsidR="005907A6">
        <w:t>in which</w:t>
      </w:r>
      <w:r>
        <w:t xml:space="preserve"> scientists </w:t>
      </w:r>
      <w:r w:rsidR="005907A6">
        <w:t xml:space="preserve">are </w:t>
      </w:r>
      <w:r>
        <w:t>continuously invent</w:t>
      </w:r>
      <w:r w:rsidR="005907A6">
        <w:t>ing</w:t>
      </w:r>
      <w:r>
        <w:t xml:space="preserve"> new methods, is also increasingly </w:t>
      </w:r>
      <w:r w:rsidR="005907A6">
        <w:t>characterised</w:t>
      </w:r>
      <w:r>
        <w:t xml:space="preserve"> </w:t>
      </w:r>
      <w:r w:rsidR="005907A6">
        <w:t>by</w:t>
      </w:r>
      <w:r>
        <w:t xml:space="preserve"> repeated operations. Those </w:t>
      </w:r>
      <w:r w:rsidR="00E53338">
        <w:t xml:space="preserve">repeated </w:t>
      </w:r>
      <w:r>
        <w:t>steps</w:t>
      </w:r>
      <w:r w:rsidR="00E53338">
        <w:t>,</w:t>
      </w:r>
      <w:r>
        <w:t xml:space="preserve"> requiring the scientists’ </w:t>
      </w:r>
      <w:r w:rsidR="00E53338">
        <w:t xml:space="preserve">time and attention, </w:t>
      </w:r>
      <w:r>
        <w:t xml:space="preserve">are embedded in </w:t>
      </w:r>
      <w:r w:rsidR="005907A6">
        <w:t>many</w:t>
      </w:r>
      <w:r>
        <w:t xml:space="preserve"> administrative and organisational </w:t>
      </w:r>
      <w:r w:rsidR="00E53338">
        <w:t xml:space="preserve">activities </w:t>
      </w:r>
      <w:r>
        <w:t>such as requesting permission to run experiments that</w:t>
      </w:r>
      <w:r w:rsidR="00E53338">
        <w:t xml:space="preserve"> </w:t>
      </w:r>
      <w:r>
        <w:t xml:space="preserve">present sensitive ethical issues </w:t>
      </w:r>
      <w:r w:rsidR="005723C3">
        <w:t xml:space="preserve">to </w:t>
      </w:r>
      <w:r>
        <w:t>humans</w:t>
      </w:r>
      <w:r w:rsidR="00E53338">
        <w:t>,</w:t>
      </w:r>
      <w:r>
        <w:t xml:space="preserve"> or incrementally creating comprehensive provenance information</w:t>
      </w:r>
      <w:r w:rsidR="005723C3">
        <w:t>,</w:t>
      </w:r>
      <w:r w:rsidR="00E53338">
        <w:t xml:space="preserve"> all of which </w:t>
      </w:r>
      <w:r w:rsidR="006120B6">
        <w:t>impos</w:t>
      </w:r>
      <w:r w:rsidR="00E53338">
        <w:t>e</w:t>
      </w:r>
      <w:r w:rsidR="006120B6">
        <w:t xml:space="preserve"> additional work on </w:t>
      </w:r>
      <w:r w:rsidR="00671DB5">
        <w:t>scientist</w:t>
      </w:r>
      <w:r w:rsidR="006120B6">
        <w:t xml:space="preserve">s </w:t>
      </w:r>
      <w:r w:rsidR="005907A6">
        <w:t>which could</w:t>
      </w:r>
      <w:r w:rsidR="006120B6">
        <w:t xml:space="preserve"> </w:t>
      </w:r>
      <w:r w:rsidR="00E53338">
        <w:t>in</w:t>
      </w:r>
      <w:r w:rsidR="00E250FF">
        <w:t>s</w:t>
      </w:r>
      <w:r w:rsidR="00E53338">
        <w:t>tead be embedded</w:t>
      </w:r>
      <w:r w:rsidR="006120B6">
        <w:t xml:space="preserve"> in semi-automatic workflows. </w:t>
      </w:r>
    </w:p>
    <w:p w14:paraId="6753917E" w14:textId="5AAE4ECF" w:rsidR="00807CB7" w:rsidRDefault="00807CB7" w:rsidP="00807CB7">
      <w:pPr>
        <w:pStyle w:val="KeinLeerraum"/>
        <w:jc w:val="both"/>
      </w:pPr>
    </w:p>
    <w:p w14:paraId="1925F82E" w14:textId="5BC6CFB4" w:rsidR="00212BE9" w:rsidRDefault="00EF19D9" w:rsidP="00807CB7">
      <w:pPr>
        <w:pStyle w:val="KeinLeerraum"/>
        <w:jc w:val="both"/>
      </w:pPr>
      <w:r>
        <w:t>W</w:t>
      </w:r>
      <w:r w:rsidR="00572F27">
        <w:t xml:space="preserve">e </w:t>
      </w:r>
      <w:r w:rsidR="00AD62A1">
        <w:t xml:space="preserve">are convinced </w:t>
      </w:r>
      <w:r w:rsidR="00572F27">
        <w:t xml:space="preserve">that FAIR Digital Objects </w:t>
      </w:r>
      <w:r>
        <w:t xml:space="preserve">and </w:t>
      </w:r>
      <w:r w:rsidR="00275562">
        <w:t>associated</w:t>
      </w:r>
      <w:r>
        <w:t xml:space="preserve"> supporting infrastructure </w:t>
      </w:r>
      <w:r w:rsidR="00572F27">
        <w:t xml:space="preserve">will be the key to </w:t>
      </w:r>
      <w:r>
        <w:t xml:space="preserve">making scientific data persistent, accessible, reusable, </w:t>
      </w:r>
      <w:r w:rsidR="00D52AC9">
        <w:t xml:space="preserve">and </w:t>
      </w:r>
      <w:r>
        <w:t>understandable</w:t>
      </w:r>
      <w:r w:rsidR="005A3F7C">
        <w:t xml:space="preserve"> </w:t>
      </w:r>
      <w:r>
        <w:t xml:space="preserve">into </w:t>
      </w:r>
      <w:r w:rsidR="00482904">
        <w:t>the next century</w:t>
      </w:r>
      <w:r>
        <w:t>.</w:t>
      </w:r>
      <w:r w:rsidR="00482904">
        <w:t xml:space="preserve"> </w:t>
      </w:r>
      <w:r w:rsidR="00212BE9">
        <w:t>But it</w:t>
      </w:r>
      <w:r>
        <w:t xml:space="preserve"> is clear that</w:t>
      </w:r>
      <w:r w:rsidR="00482904">
        <w:t xml:space="preserve"> </w:t>
      </w:r>
      <w:r w:rsidR="00671DB5">
        <w:t>scientist</w:t>
      </w:r>
      <w:r w:rsidR="00482904">
        <w:t xml:space="preserve">s </w:t>
      </w:r>
      <w:r>
        <w:t xml:space="preserve">and researchers </w:t>
      </w:r>
      <w:r w:rsidR="00482904">
        <w:t xml:space="preserve">are not interested in </w:t>
      </w:r>
      <w:r w:rsidR="006174F8">
        <w:t xml:space="preserve">any of </w:t>
      </w:r>
      <w:r w:rsidR="00482904">
        <w:t>these implementation details.</w:t>
      </w:r>
      <w:r w:rsidR="005A3F7C">
        <w:t xml:space="preserve"> </w:t>
      </w:r>
      <w:r w:rsidR="00482904">
        <w:t>CWF</w:t>
      </w:r>
      <w:r w:rsidR="00B239F2">
        <w:t>S</w:t>
      </w:r>
      <w:r w:rsidR="00482904">
        <w:t xml:space="preserve"> </w:t>
      </w:r>
      <w:r w:rsidR="006174F8">
        <w:t xml:space="preserve">has </w:t>
      </w:r>
      <w:r w:rsidR="006E46A9">
        <w:t>as</w:t>
      </w:r>
      <w:r w:rsidR="006174F8">
        <w:t xml:space="preserve"> </w:t>
      </w:r>
      <w:r w:rsidR="00D52AC9">
        <w:t xml:space="preserve">its </w:t>
      </w:r>
      <w:r w:rsidR="006174F8">
        <w:t>goal to</w:t>
      </w:r>
      <w:r w:rsidR="00482904">
        <w:t xml:space="preserve"> hide </w:t>
      </w:r>
      <w:r w:rsidR="00212BE9">
        <w:t>most</w:t>
      </w:r>
      <w:r w:rsidR="00482904">
        <w:t xml:space="preserve"> </w:t>
      </w:r>
      <w:r w:rsidR="006174F8">
        <w:t xml:space="preserve">of the </w:t>
      </w:r>
      <w:r w:rsidR="00482904">
        <w:t>technical</w:t>
      </w:r>
      <w:r w:rsidR="006174F8">
        <w:t xml:space="preserve"> details</w:t>
      </w:r>
      <w:r w:rsidR="00482904">
        <w:t xml:space="preserve"> </w:t>
      </w:r>
      <w:r w:rsidR="006174F8">
        <w:t>while</w:t>
      </w:r>
      <w:r w:rsidR="00482904">
        <w:t xml:space="preserve"> creat</w:t>
      </w:r>
      <w:r w:rsidR="006174F8">
        <w:t>ing</w:t>
      </w:r>
      <w:r w:rsidR="00482904">
        <w:t xml:space="preserve"> </w:t>
      </w:r>
      <w:r w:rsidR="00D52AC9">
        <w:t>a</w:t>
      </w:r>
      <w:r w:rsidR="006174F8">
        <w:t xml:space="preserve"> framework for automating the creation of scientific data that is </w:t>
      </w:r>
      <w:r w:rsidR="00482904">
        <w:t>DO</w:t>
      </w:r>
      <w:r w:rsidR="00D52AC9">
        <w:t>-</w:t>
      </w:r>
      <w:r w:rsidR="00482904">
        <w:t xml:space="preserve">based </w:t>
      </w:r>
      <w:r w:rsidR="006174F8">
        <w:t xml:space="preserve">and </w:t>
      </w:r>
      <w:r w:rsidR="00482904">
        <w:t xml:space="preserve">FAIR compliant. The </w:t>
      </w:r>
      <w:r w:rsidR="006174F8">
        <w:t>cost in terms o</w:t>
      </w:r>
      <w:r w:rsidR="00212BE9">
        <w:t>f</w:t>
      </w:r>
      <w:r w:rsidR="006174F8">
        <w:t xml:space="preserve"> effort and funding </w:t>
      </w:r>
      <w:r w:rsidR="00212BE9">
        <w:t>will</w:t>
      </w:r>
      <w:r w:rsidR="006174F8">
        <w:t xml:space="preserve"> be</w:t>
      </w:r>
      <w:r w:rsidR="00482904">
        <w:t xml:space="preserve"> high, since developing these CWF</w:t>
      </w:r>
      <w:r w:rsidR="00B239F2">
        <w:t>S</w:t>
      </w:r>
      <w:r w:rsidR="00482904">
        <w:t xml:space="preserve"> is </w:t>
      </w:r>
      <w:r w:rsidR="006174F8">
        <w:t xml:space="preserve">a complex mix of </w:t>
      </w:r>
      <w:r w:rsidR="00C1578F">
        <w:t xml:space="preserve">studying scientific processes, </w:t>
      </w:r>
      <w:r w:rsidR="006174F8">
        <w:t>integratio</w:t>
      </w:r>
      <w:r w:rsidR="00212BE9">
        <w:t>n work</w:t>
      </w:r>
      <w:r w:rsidR="006174F8">
        <w:t xml:space="preserve"> and new development effort</w:t>
      </w:r>
      <w:r w:rsidR="00212BE9">
        <w:t>s</w:t>
      </w:r>
      <w:r w:rsidR="006174F8">
        <w:t>,</w:t>
      </w:r>
      <w:r w:rsidR="00482904">
        <w:t xml:space="preserve"> </w:t>
      </w:r>
      <w:r w:rsidR="006174F8">
        <w:t>b</w:t>
      </w:r>
      <w:r w:rsidR="00482904">
        <w:t xml:space="preserve">ut given the </w:t>
      </w:r>
      <w:r w:rsidR="006174F8">
        <w:t xml:space="preserve">current </w:t>
      </w:r>
      <w:r w:rsidR="00482904">
        <w:t xml:space="preserve">huge waste of </w:t>
      </w:r>
      <w:r w:rsidR="006174F8">
        <w:t xml:space="preserve">time, </w:t>
      </w:r>
      <w:r w:rsidR="00482904">
        <w:t>energy</w:t>
      </w:r>
      <w:r w:rsidR="006174F8">
        <w:t>, and resources</w:t>
      </w:r>
      <w:r w:rsidR="00482904">
        <w:t xml:space="preserve"> </w:t>
      </w:r>
      <w:r w:rsidR="006174F8">
        <w:t xml:space="preserve">in accessing and/or re-creating scientific data this investment </w:t>
      </w:r>
      <w:r w:rsidR="00B5453E">
        <w:t>is critical for continuing scientific efficiency and efficacy</w:t>
      </w:r>
      <w:r w:rsidR="00482904">
        <w:t xml:space="preserve">. </w:t>
      </w:r>
      <w:r w:rsidR="006174F8">
        <w:t xml:space="preserve">These efforts will </w:t>
      </w:r>
      <w:r w:rsidR="00EF7493">
        <w:t>be cross-disciplinary</w:t>
      </w:r>
      <w:r w:rsidR="006174F8">
        <w:t xml:space="preserve"> and also focus on international cooperation</w:t>
      </w:r>
      <w:r w:rsidR="00EF7493">
        <w:t xml:space="preserve">. </w:t>
      </w:r>
    </w:p>
    <w:p w14:paraId="2995A882" w14:textId="77777777" w:rsidR="00212BE9" w:rsidRDefault="00212BE9" w:rsidP="00807CB7">
      <w:pPr>
        <w:pStyle w:val="KeinLeerraum"/>
        <w:jc w:val="both"/>
      </w:pPr>
    </w:p>
    <w:p w14:paraId="32ABC06F" w14:textId="16411422" w:rsidR="00807CB7" w:rsidRDefault="00C1578F" w:rsidP="00807CB7">
      <w:pPr>
        <w:pStyle w:val="KeinLeerraum"/>
        <w:jc w:val="both"/>
      </w:pPr>
      <w:r>
        <w:t xml:space="preserve">Of course, there will be exceptions </w:t>
      </w:r>
      <w:r w:rsidR="002E0BEF">
        <w:t xml:space="preserve">in which </w:t>
      </w:r>
      <w:r>
        <w:t>scientific processes cannot be carried out with the help of such canonical workflow frameworks</w:t>
      </w:r>
      <w:r w:rsidR="00212BE9">
        <w:t xml:space="preserve"> and </w:t>
      </w:r>
      <w:r w:rsidR="002E0BEF">
        <w:t xml:space="preserve">in which </w:t>
      </w:r>
      <w:r w:rsidR="00212BE9">
        <w:t xml:space="preserve">researchers will </w:t>
      </w:r>
      <w:r w:rsidR="002E0BEF">
        <w:t xml:space="preserve">need to </w:t>
      </w:r>
      <w:r w:rsidR="00212BE9">
        <w:t xml:space="preserve">continue with ad-hoc scripting etc. </w:t>
      </w:r>
    </w:p>
    <w:p w14:paraId="3D0CD667" w14:textId="3308BF07" w:rsidR="00EF7493" w:rsidRDefault="000540CE" w:rsidP="00EF7493">
      <w:pPr>
        <w:pStyle w:val="berschrift1"/>
      </w:pPr>
      <w:r>
        <w:lastRenderedPageBreak/>
        <w:t xml:space="preserve">Canonical </w:t>
      </w:r>
      <w:r w:rsidR="00EF7493">
        <w:t>Workflow</w:t>
      </w:r>
      <w:r w:rsidR="00E248F5">
        <w:t>s</w:t>
      </w:r>
      <w:r w:rsidR="00EF7493">
        <w:t xml:space="preserve"> </w:t>
      </w:r>
      <w:r w:rsidR="00A71908">
        <w:t>for Lifecycle Support</w:t>
      </w:r>
    </w:p>
    <w:p w14:paraId="5B484A1F" w14:textId="751B1344" w:rsidR="00A71908" w:rsidRDefault="001251B2" w:rsidP="000540CE">
      <w:pPr>
        <w:pStyle w:val="KeinLeerraum"/>
        <w:jc w:val="both"/>
      </w:pPr>
      <w:r>
        <w:rPr>
          <w:noProof/>
        </w:rPr>
        <mc:AlternateContent>
          <mc:Choice Requires="wpg">
            <w:drawing>
              <wp:anchor distT="0" distB="0" distL="114300" distR="114300" simplePos="0" relativeHeight="251668480" behindDoc="0" locked="0" layoutInCell="1" allowOverlap="1" wp14:anchorId="605089A8" wp14:editId="5C1348BA">
                <wp:simplePos x="0" y="0"/>
                <wp:positionH relativeFrom="column">
                  <wp:posOffset>65405</wp:posOffset>
                </wp:positionH>
                <wp:positionV relativeFrom="paragraph">
                  <wp:posOffset>400685</wp:posOffset>
                </wp:positionV>
                <wp:extent cx="2512695" cy="706120"/>
                <wp:effectExtent l="0" t="0" r="1905" b="17780"/>
                <wp:wrapSquare wrapText="bothSides"/>
                <wp:docPr id="16" name="Gruppieren 16"/>
                <wp:cNvGraphicFramePr/>
                <a:graphic xmlns:a="http://schemas.openxmlformats.org/drawingml/2006/main">
                  <a:graphicData uri="http://schemas.microsoft.com/office/word/2010/wordprocessingGroup">
                    <wpg:wgp>
                      <wpg:cNvGrpSpPr/>
                      <wpg:grpSpPr>
                        <a:xfrm>
                          <a:off x="0" y="0"/>
                          <a:ext cx="2512695" cy="706120"/>
                          <a:chOff x="0" y="15887"/>
                          <a:chExt cx="2512695" cy="706656"/>
                        </a:xfrm>
                      </wpg:grpSpPr>
                      <wps:wsp>
                        <wps:cNvPr id="11" name="Ellipse 11"/>
                        <wps:cNvSpPr/>
                        <wps:spPr>
                          <a:xfrm>
                            <a:off x="0" y="34925"/>
                            <a:ext cx="663575" cy="687618"/>
                          </a:xfrm>
                          <a:prstGeom prst="ellipse">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feld 8"/>
                        <wps:cNvSpPr txBox="1"/>
                        <wps:spPr>
                          <a:xfrm>
                            <a:off x="44450" y="190356"/>
                            <a:ext cx="559435" cy="303760"/>
                          </a:xfrm>
                          <a:prstGeom prst="rect">
                            <a:avLst/>
                          </a:prstGeom>
                          <a:noFill/>
                          <a:ln w="6350">
                            <a:noFill/>
                          </a:ln>
                        </wps:spPr>
                        <wps:txbx>
                          <w:txbxContent>
                            <w:p w14:paraId="51401929" w14:textId="4EAF3131" w:rsidR="00851C59" w:rsidRPr="00A66B14" w:rsidRDefault="00851C59" w:rsidP="00851C59">
                              <w:pPr>
                                <w:rPr>
                                  <w:sz w:val="28"/>
                                  <w:szCs w:val="28"/>
                                </w:rPr>
                              </w:pPr>
                              <w:r w:rsidRPr="00A66B14">
                                <w:rPr>
                                  <w:sz w:val="24"/>
                                  <w:szCs w:val="24"/>
                                </w:rPr>
                                <w:t>state</w:t>
                              </w:r>
                              <w:r w:rsidRPr="00A66B14">
                                <w:rPr>
                                  <w:sz w:val="28"/>
                                  <w:szCs w:val="28"/>
                                  <w:vertAlign w:val="subscript"/>
                                </w:rP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Ellipse 12"/>
                        <wps:cNvSpPr/>
                        <wps:spPr>
                          <a:xfrm>
                            <a:off x="1825625" y="15887"/>
                            <a:ext cx="663575" cy="687618"/>
                          </a:xfrm>
                          <a:prstGeom prst="ellipse">
                            <a:avLst/>
                          </a:prstGeom>
                          <a:solidFill>
                            <a:schemeClr val="accent1">
                              <a:lumMod val="20000"/>
                              <a:lumOff val="8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feld 13"/>
                        <wps:cNvSpPr txBox="1"/>
                        <wps:spPr>
                          <a:xfrm>
                            <a:off x="1838325" y="180862"/>
                            <a:ext cx="674370" cy="303760"/>
                          </a:xfrm>
                          <a:prstGeom prst="rect">
                            <a:avLst/>
                          </a:prstGeom>
                          <a:noFill/>
                          <a:ln w="6350">
                            <a:noFill/>
                          </a:ln>
                        </wps:spPr>
                        <wps:txbx>
                          <w:txbxContent>
                            <w:p w14:paraId="1BDDD41E" w14:textId="69525B5C" w:rsidR="000540CE" w:rsidRPr="00A66B14" w:rsidRDefault="000540CE" w:rsidP="000540CE">
                              <w:pPr>
                                <w:rPr>
                                  <w:sz w:val="28"/>
                                  <w:szCs w:val="28"/>
                                </w:rPr>
                              </w:pPr>
                              <w:r w:rsidRPr="00A66B14">
                                <w:rPr>
                                  <w:sz w:val="24"/>
                                  <w:szCs w:val="24"/>
                                </w:rPr>
                                <w:t>state</w:t>
                              </w:r>
                              <w:r w:rsidRPr="00A66B14">
                                <w:rPr>
                                  <w:sz w:val="28"/>
                                  <w:szCs w:val="28"/>
                                  <w:vertAlign w:val="subscript"/>
                                </w:rPr>
                                <w:t>X+1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Pfeil: nach rechts 14"/>
                        <wps:cNvSpPr/>
                        <wps:spPr>
                          <a:xfrm>
                            <a:off x="727075" y="133350"/>
                            <a:ext cx="1066800" cy="444500"/>
                          </a:xfrm>
                          <a:prstGeom prst="rightArrow">
                            <a:avLst/>
                          </a:prstGeom>
                          <a:solidFill>
                            <a:schemeClr val="accent1">
                              <a:lumMod val="60000"/>
                              <a:lumOff val="4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feld 15"/>
                        <wps:cNvSpPr txBox="1"/>
                        <wps:spPr>
                          <a:xfrm>
                            <a:off x="866775" y="199859"/>
                            <a:ext cx="573405" cy="304396"/>
                          </a:xfrm>
                          <a:prstGeom prst="rect">
                            <a:avLst/>
                          </a:prstGeom>
                          <a:noFill/>
                          <a:ln w="6350">
                            <a:noFill/>
                          </a:ln>
                        </wps:spPr>
                        <wps:txbx>
                          <w:txbxContent>
                            <w:p w14:paraId="2F335130" w14:textId="65CFED3E" w:rsidR="000540CE" w:rsidRPr="00A66B14" w:rsidRDefault="000540CE" w:rsidP="000540CE">
                              <w:pPr>
                                <w:rPr>
                                  <w:color w:val="FFFFFF" w:themeColor="background1"/>
                                  <w:sz w:val="28"/>
                                  <w:szCs w:val="28"/>
                                </w:rPr>
                              </w:pPr>
                              <w:r w:rsidRPr="00A66B14">
                                <w:rPr>
                                  <w:color w:val="FFFFFF" w:themeColor="background1"/>
                                  <w:sz w:val="24"/>
                                  <w:szCs w:val="24"/>
                                </w:rPr>
                                <w:t>action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5089A8" id="Gruppieren 16" o:spid="_x0000_s1033" style="position:absolute;left:0;text-align:left;margin-left:5.15pt;margin-top:31.55pt;width:197.85pt;height:55.6pt;z-index:251668480;mso-width-relative:margin;mso-height-relative:margin" coordorigin=",158" coordsize="25126,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OxvAQAAJMYAAAOAAAAZHJzL2Uyb0RvYy54bWzsWW1v2zYQ/j5g/4HQ98WS9WojTpGlTTAg&#10;a4MlQz8zFGUJoEiOpGOnv35HUpTtNE7RDg0GxF8c8e14fHj33B1z+m7TM/RAle4EX0TJSRwhyomo&#10;O75cRH/fXf5WRUgbzGvMBKeL6JHq6N3Zr7+cruWcTkUrWE0VAiFcz9dyEbXGyPlkoklLe6xPhKQc&#10;BhuhemygqZaTWuE1SO/ZZBrHxWQtVC2VIFRr6H3vB6MzJ79pKDGfmkZTg9giAt2M+1Xu997+Ts5O&#10;8XypsGw7MqiBf0CLHnccNh1FvccGo5XqvhLVd0QJLRpzQkQ/EU3TEerOAKdJ4ienuVJiJd1ZlvP1&#10;Uo4wAbRPcPphseTjw41CXQ13V0SI4x7u6EqtpOyoohxBJyC0lss5TLxS8lbeqKFj6Vv20JtG9fYv&#10;HAdtHLaPI7Z0YxCBzmmeTItZHiECY2VcJNMBfNLCDW2XJXlVlf5aSPvhwOIid3pNwtYTq+Go0FqC&#10;LektXPq/wXXbYkndLWiLQoArCXB9YKyTmqIk8Vi5WSNQeq4Bs4MopdlsmvvjBqSKIs3LAaiiKouk&#10;suPjWfFcKm2uqOiR/VhE1O/vzA8/XGvjZ4dZdmstWFdfdoy5hvUtesEUesDgFZgQyk3ilrNV/6eo&#10;fT94VzxcEXTbO3LTq9ANCjkvtZKcenubMI7WiyhN4CDfUsBsHHBW3lZNaDEOYu1degDdl3lk1Mpj&#10;/C/agNlaw/IbHD6UbnFNvfL5QeWdQCu5AZRG2R6V8Zj7gHmYh/l2KXV8My6OX1LMLx5XuJ0FN+Pi&#10;vuNCPSeAwVUNO/v5ASQPjUXpXtSPYKVKeLbTklx2YCnXWJsbrIDegAiBss0n+GmYgHsSw1eEWqG+&#10;PNdv54MbwWiE1kCXi0j/s8KKRoj9wcHBZkmWWX51jSwvwbuR2h253x3hq/5CgO2BD4F27tPONyx8&#10;Nkr0n4HZz+2uMIQ5gb0XETEqNC6Mp3GIDYSen7tpwKkSm2t+K4kVblG1bnC3+YyVHNzFgJ99FMGp&#10;8fyJy/i5diUX5ysjms750xbXAW8gGEuMr8A0EEE9L9+B5g1lNXKEYPcGOrJEg8zmdwGuMBLQAcrJ&#10;siwHMIGAk1mceg4Fsx1INs9nWTrwThqnZeG8/zDvKAiuDuInCFpq8vhZxgFbte5q2QB4zfsEF8PI&#10;815uNvcbF5KyQKivY9EcMpRXtmfz5qw5mQZzHuPmNFzzYM5gMta4DxhxUk3zAmKmM+NtshCs+Bg9&#10;Icg/71f6GD2P0XMIpW8meiZp4JsxfELXQDHfGT+TKq3SQD1VXBWOubYRtCiztIQAa0uc/0cEdaXF&#10;Nnf52TnhMYK+Qj6YZMGibxrasTlkh6RFkI21RiMY3Lftl4NpOS1jW2valDBNbX4G87cGncRFAQWf&#10;t2iXPX4rJ+yWrTlXSqxfygx36rydInK/unJp4045WoTSDbLJnXI0C90Q8sY6zQXAvU2O5ShUURbS&#10;EaN9tOHWAcBjOXosR3ceU0ONPFSa4eEL6OJJPZqMYeY7A2pVFGWgn9msymf79JOXaRbDdj6eZuls&#10;/9Xvq5ewn1+RDs+hr/XG8tbjqXvXhZdvx07DK719Wt9tw/fu/xLO/gUAAP//AwBQSwMEFAAGAAgA&#10;AAAhAM69NUTeAAAACQEAAA8AAABkcnMvZG93bnJldi54bWxMj81Kw0AUhfeC7zBcwZ2dialRYial&#10;FHVVBFtB3E0zt0lo5k7ITJP07b2udHn4DuenWM2uEyMOofWkIVkoEEiVty3VGj73r3dPIEI0ZE3n&#10;CTVcMMCqvL4qTG79RB847mItOIRCbjQ0Mfa5lKFq0Jmw8D0Ss6MfnIksh1rawUwc7jp5r1QmnWmJ&#10;GxrT46bB6rQ7Ow1vk5nWafIybk/HzeV7//D+tU1Q69ubef0MIuIc/8zwO5+nQ8mbDv5MNoiOtUrZ&#10;qSFLExDMlyrjbwcGj8sUZFnI/w/KHwAAAP//AwBQSwECLQAUAAYACAAAACEAtoM4kv4AAADhAQAA&#10;EwAAAAAAAAAAAAAAAAAAAAAAW0NvbnRlbnRfVHlwZXNdLnhtbFBLAQItABQABgAIAAAAIQA4/SH/&#10;1gAAAJQBAAALAAAAAAAAAAAAAAAAAC8BAABfcmVscy8ucmVsc1BLAQItABQABgAIAAAAIQC7+hOx&#10;vAQAAJMYAAAOAAAAAAAAAAAAAAAAAC4CAABkcnMvZTJvRG9jLnhtbFBLAQItABQABgAIAAAAIQDO&#10;vTVE3gAAAAkBAAAPAAAAAAAAAAAAAAAAABYHAABkcnMvZG93bnJldi54bWxQSwUGAAAAAAQABADz&#10;AAAAIQgAAAAA&#10;">
                <v:oval id="Ellipse 11" o:spid="_x0000_s1034" style="position:absolute;top:349;width:6635;height:6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hIVwwAAANsAAAAPAAAAZHJzL2Rvd25yZXYueG1sRE9Na8JA&#10;EL0X+h+WKfRS6sYeisRsQhFLCx6KRvE6ZMdsSHY2Zrca/fVuoeBtHu9zsmK0nTjR4BvHCqaTBARx&#10;5XTDtYJt+fk6A+EDssbOMSm4kIcif3zIMNXuzGs6bUItYgj7FBWYEPpUSl8ZsugnrieO3MENFkOE&#10;Qy31gOcYbjv5liTv0mLDscFgTwtDVbv5tQp25YtdloeZvBzNz9eV9u24WrRKPT+NH3MQgcZwF/+7&#10;v3WcP4W/X+IBMr8BAAD//wMAUEsBAi0AFAAGAAgAAAAhANvh9svuAAAAhQEAABMAAAAAAAAAAAAA&#10;AAAAAAAAAFtDb250ZW50X1R5cGVzXS54bWxQSwECLQAUAAYACAAAACEAWvQsW78AAAAVAQAACwAA&#10;AAAAAAAAAAAAAAAfAQAAX3JlbHMvLnJlbHNQSwECLQAUAAYACAAAACEA98ISFcMAAADbAAAADwAA&#10;AAAAAAAAAAAAAAAHAgAAZHJzL2Rvd25yZXYueG1sUEsFBgAAAAADAAMAtwAAAPcCAAAAAA==&#10;" fillcolor="#d9e2f3 [660]" strokecolor="black [3213]" strokeweight=".25pt">
                  <v:stroke joinstyle="miter"/>
                </v:oval>
                <v:shape id="Textfeld 8" o:spid="_x0000_s1035" type="#_x0000_t202" style="position:absolute;left:444;top:1903;width:5594;height:30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51401929" w14:textId="4EAF3131" w:rsidR="00851C59" w:rsidRPr="00A66B14" w:rsidRDefault="00851C59" w:rsidP="00851C59">
                        <w:pPr>
                          <w:rPr>
                            <w:sz w:val="28"/>
                            <w:szCs w:val="28"/>
                          </w:rPr>
                        </w:pPr>
                        <w:r w:rsidRPr="00A66B14">
                          <w:rPr>
                            <w:sz w:val="24"/>
                            <w:szCs w:val="24"/>
                          </w:rPr>
                          <w:t>state</w:t>
                        </w:r>
                        <w:r w:rsidRPr="00A66B14">
                          <w:rPr>
                            <w:sz w:val="28"/>
                            <w:szCs w:val="28"/>
                            <w:vertAlign w:val="subscript"/>
                          </w:rPr>
                          <w:t>X</w:t>
                        </w:r>
                      </w:p>
                    </w:txbxContent>
                  </v:textbox>
                </v:shape>
                <v:oval id="Ellipse 12" o:spid="_x0000_s1036" style="position:absolute;left:18256;top:158;width:6636;height:6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xiwwAAANsAAAAPAAAAZHJzL2Rvd25yZXYueG1sRE9Na8JA&#10;EL0X/A/LCF6KbuqhSJpNEGmp4KFoWnodsmM2JDubZrca/fVuoeBtHu9zsmK0nTjR4BvHCp4WCQji&#10;yumGawWf5dt8BcIHZI2dY1JwIQ9FPnnIMNXuzHs6HUItYgj7FBWYEPpUSl8ZsugXrieO3NENFkOE&#10;Qy31gOcYbju5TJJnabHh2GCwp42hqj38WgVf5aN9LY8refkxH+9X+m7H3aZVajYd1y8gAo3hLv53&#10;b3Wcv4S/X+IBMr8BAAD//wMAUEsBAi0AFAAGAAgAAAAhANvh9svuAAAAhQEAABMAAAAAAAAAAAAA&#10;AAAAAAAAAFtDb250ZW50X1R5cGVzXS54bWxQSwECLQAUAAYACAAAACEAWvQsW78AAAAVAQAACwAA&#10;AAAAAAAAAAAAAAAfAQAAX3JlbHMvLnJlbHNQSwECLQAUAAYACAAAACEABxCMYsMAAADbAAAADwAA&#10;AAAAAAAAAAAAAAAHAgAAZHJzL2Rvd25yZXYueG1sUEsFBgAAAAADAAMAtwAAAPcCAAAAAA==&#10;" fillcolor="#d9e2f3 [660]" strokecolor="black [3213]" strokeweight=".25pt">
                  <v:stroke joinstyle="miter"/>
                </v:oval>
                <v:shape id="Textfeld 13" o:spid="_x0000_s1037" type="#_x0000_t202" style="position:absolute;left:18383;top:1808;width:6743;height:30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1BDDD41E" w14:textId="69525B5C" w:rsidR="000540CE" w:rsidRPr="00A66B14" w:rsidRDefault="000540CE" w:rsidP="000540CE">
                        <w:pPr>
                          <w:rPr>
                            <w:sz w:val="28"/>
                            <w:szCs w:val="28"/>
                          </w:rPr>
                        </w:pPr>
                        <w:r w:rsidRPr="00A66B14">
                          <w:rPr>
                            <w:sz w:val="24"/>
                            <w:szCs w:val="24"/>
                          </w:rPr>
                          <w:t>state</w:t>
                        </w:r>
                        <w:r w:rsidRPr="00A66B14">
                          <w:rPr>
                            <w:sz w:val="28"/>
                            <w:szCs w:val="28"/>
                            <w:vertAlign w:val="subscript"/>
                          </w:rPr>
                          <w:t>X+1</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4" o:spid="_x0000_s1038" type="#_x0000_t13" style="position:absolute;left:7270;top:1333;width:10668;height:4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U5wgAAANsAAAAPAAAAZHJzL2Rvd25yZXYueG1sRE9La8JA&#10;EL4L/Q/LFLzppkWjxqxSWgRPgmlBvI3ZyQOzs2l2Nem/7xYK3ubje066HUwj7tS52rKCl2kEgji3&#10;uuZSwdfnbrIE4TyyxsYyKfghB9vN0yjFRNuej3TPfClCCLsEFVTet4mULq/IoJvaljhwhe0M+gC7&#10;UuoO+xBuGvkaRbE0WHNoqLCl94rya3YzCrL5cVUsTHzi8+G86C9tfPjw30qNn4e3NQhPg3+I/917&#10;HebP4O+XcIDc/AIAAP//AwBQSwECLQAUAAYACAAAACEA2+H2y+4AAACFAQAAEwAAAAAAAAAAAAAA&#10;AAAAAAAAW0NvbnRlbnRfVHlwZXNdLnhtbFBLAQItABQABgAIAAAAIQBa9CxbvwAAABUBAAALAAAA&#10;AAAAAAAAAAAAAB8BAABfcmVscy8ucmVsc1BLAQItABQABgAIAAAAIQDEGsU5wgAAANsAAAAPAAAA&#10;AAAAAAAAAAAAAAcCAABkcnMvZG93bnJldi54bWxQSwUGAAAAAAMAAwC3AAAA9gIAAAAA&#10;" adj="17100" fillcolor="#8eaadb [1940]" strokecolor="black [3213]" strokeweight=".25pt"/>
                <v:shape id="Textfeld 15" o:spid="_x0000_s1039" type="#_x0000_t202" style="position:absolute;left:8667;top:1998;width:5734;height:30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2F335130" w14:textId="65CFED3E" w:rsidR="000540CE" w:rsidRPr="00A66B14" w:rsidRDefault="000540CE" w:rsidP="000540CE">
                        <w:pPr>
                          <w:rPr>
                            <w:color w:val="FFFFFF" w:themeColor="background1"/>
                            <w:sz w:val="28"/>
                            <w:szCs w:val="28"/>
                          </w:rPr>
                        </w:pPr>
                        <w:r w:rsidRPr="00A66B14">
                          <w:rPr>
                            <w:color w:val="FFFFFF" w:themeColor="background1"/>
                            <w:sz w:val="24"/>
                            <w:szCs w:val="24"/>
                          </w:rPr>
                          <w:t>action</w:t>
                        </w:r>
                      </w:p>
                    </w:txbxContent>
                  </v:textbox>
                </v:shape>
                <w10:wrap type="square"/>
              </v:group>
            </w:pict>
          </mc:Fallback>
        </mc:AlternateContent>
      </w:r>
      <w:r w:rsidR="006174F8">
        <w:t xml:space="preserve">At its simplest, </w:t>
      </w:r>
      <w:r w:rsidR="00EF7493">
        <w:t xml:space="preserve">any workflow </w:t>
      </w:r>
      <w:r w:rsidR="006174F8">
        <w:t xml:space="preserve">can be described as </w:t>
      </w:r>
      <w:r w:rsidR="00732B8C">
        <w:t xml:space="preserve">an action that transforms a system </w:t>
      </w:r>
      <w:r w:rsidR="00DC4002">
        <w:t>from</w:t>
      </w:r>
      <w:r w:rsidR="00212BE9">
        <w:t xml:space="preserve"> </w:t>
      </w:r>
      <w:r w:rsidR="00732B8C">
        <w:t xml:space="preserve">state </w:t>
      </w:r>
      <w:r w:rsidR="00212BE9">
        <w:t>X</w:t>
      </w:r>
      <w:r w:rsidR="00732B8C">
        <w:t xml:space="preserve"> to state </w:t>
      </w:r>
      <w:r w:rsidR="00212BE9">
        <w:t>X</w:t>
      </w:r>
      <w:r w:rsidR="00732B8C">
        <w:t>+1</w:t>
      </w:r>
      <w:r w:rsidR="00EF7493">
        <w:t xml:space="preserve"> </w:t>
      </w:r>
      <w:r w:rsidR="000540CE">
        <w:t>as indicated in the figure</w:t>
      </w:r>
      <w:r w:rsidR="00671DB5">
        <w:t>,</w:t>
      </w:r>
      <w:r w:rsidR="00EF7493">
        <w:t xml:space="preserve"> </w:t>
      </w:r>
      <w:r w:rsidR="000540CE">
        <w:t xml:space="preserve">which is independent whether we are looking from an object-oriented or actor-oriented </w:t>
      </w:r>
      <w:r w:rsidR="00B239F2">
        <w:t>point of view</w:t>
      </w:r>
      <w:r w:rsidR="000540CE">
        <w:t xml:space="preserve">. </w:t>
      </w:r>
      <w:r w:rsidR="00DC4002">
        <w:t xml:space="preserve">The state of a system can itself consist of various elements such as data sets, conditions, data sources etc. </w:t>
      </w:r>
      <w:r w:rsidR="00732B8C">
        <w:t xml:space="preserve">An action </w:t>
      </w:r>
      <w:r w:rsidR="00E46B9C">
        <w:t xml:space="preserve">consists of the set of processes that consistently transform the system in state X </w:t>
      </w:r>
      <w:r w:rsidR="00C1578F">
        <w:t>in</w:t>
      </w:r>
      <w:r w:rsidR="00E46B9C">
        <w:t>to its state X+1. Each of the processes can themselves be recursively described as their own workflow</w:t>
      </w:r>
      <w:r w:rsidR="00732B8C">
        <w:t xml:space="preserve">. </w:t>
      </w:r>
      <w:r w:rsidR="00E46B9C">
        <w:t>A</w:t>
      </w:r>
      <w:r w:rsidR="000540CE">
        <w:t xml:space="preserve"> workflow </w:t>
      </w:r>
      <w:r w:rsidR="00E46B9C">
        <w:t xml:space="preserve">is a </w:t>
      </w:r>
      <w:r w:rsidR="000540CE">
        <w:t xml:space="preserve">concatenation of individual steps </w:t>
      </w:r>
      <w:r w:rsidR="00E46B9C">
        <w:t xml:space="preserve">that allows for the </w:t>
      </w:r>
      <w:r w:rsidR="000540CE">
        <w:t xml:space="preserve">forking and merging of control paths, </w:t>
      </w:r>
      <w:r w:rsidR="00E46B9C">
        <w:t>can include</w:t>
      </w:r>
      <w:r w:rsidR="000540CE">
        <w:t xml:space="preserve"> synchronous and asynchronous </w:t>
      </w:r>
      <w:r w:rsidR="00E248F5">
        <w:t>activities,</w:t>
      </w:r>
      <w:r w:rsidR="00E46B9C">
        <w:t xml:space="preserve"> letting </w:t>
      </w:r>
      <w:r w:rsidR="00E248F5">
        <w:t>user</w:t>
      </w:r>
      <w:r w:rsidR="00E46B9C">
        <w:t xml:space="preserve">s to interact with the workflow </w:t>
      </w:r>
      <w:r w:rsidR="00E248F5">
        <w:t>a</w:t>
      </w:r>
      <w:r w:rsidR="00E46B9C">
        <w:t xml:space="preserve">s well as </w:t>
      </w:r>
      <w:r w:rsidR="00E248F5">
        <w:t xml:space="preserve">other </w:t>
      </w:r>
      <w:r w:rsidR="00E46B9C">
        <w:t xml:space="preserve">existing </w:t>
      </w:r>
      <w:r w:rsidR="00E248F5">
        <w:t>features</w:t>
      </w:r>
      <w:r w:rsidR="00E46B9C">
        <w:t xml:space="preserve"> </w:t>
      </w:r>
      <w:r w:rsidR="00C1578F">
        <w:t>available in</w:t>
      </w:r>
      <w:r w:rsidR="00E46B9C">
        <w:t xml:space="preserve"> existing workflow</w:t>
      </w:r>
      <w:r w:rsidR="00C1578F">
        <w:t xml:space="preserve"> framework</w:t>
      </w:r>
      <w:r w:rsidR="00E46B9C">
        <w:t>s</w:t>
      </w:r>
      <w:r w:rsidR="00E248F5">
        <w:t>.</w:t>
      </w:r>
      <w:r w:rsidR="00E46B9C">
        <w:t xml:space="preserve"> </w:t>
      </w:r>
      <w:r w:rsidR="00A71908">
        <w:t>Each</w:t>
      </w:r>
      <w:r w:rsidR="00E46B9C">
        <w:t xml:space="preserve"> state within the workflow </w:t>
      </w:r>
      <w:r w:rsidR="00C1578F">
        <w:t>can be interpreted as a complex collection</w:t>
      </w:r>
      <w:r w:rsidR="00E46B9C">
        <w:t xml:space="preserve"> Digital Object which will include all critical</w:t>
      </w:r>
      <w:r w:rsidR="00913281">
        <w:t xml:space="preserve"> </w:t>
      </w:r>
      <w:r w:rsidR="00A71908">
        <w:t xml:space="preserve">attributes </w:t>
      </w:r>
      <w:r w:rsidR="00194A6C">
        <w:t>describing th</w:t>
      </w:r>
      <w:r w:rsidR="00913281">
        <w:t>e</w:t>
      </w:r>
      <w:r w:rsidR="00194A6C">
        <w:t xml:space="preserve"> state</w:t>
      </w:r>
      <w:r w:rsidR="00520BE6">
        <w:t xml:space="preserve">, </w:t>
      </w:r>
      <w:r w:rsidR="00194A6C">
        <w:t>a</w:t>
      </w:r>
      <w:r w:rsidR="00520BE6">
        <w:t>s well as a set of qualified</w:t>
      </w:r>
      <w:r w:rsidR="00194A6C">
        <w:t xml:space="preserve"> PIDs pointing to </w:t>
      </w:r>
      <w:r w:rsidR="00520BE6">
        <w:t xml:space="preserve">all </w:t>
      </w:r>
      <w:r w:rsidR="00C1578F">
        <w:t>other</w:t>
      </w:r>
      <w:r w:rsidR="00520BE6">
        <w:t xml:space="preserve"> </w:t>
      </w:r>
      <w:r w:rsidR="00194A6C">
        <w:t xml:space="preserve">Digital Objects related </w:t>
      </w:r>
      <w:r w:rsidR="00F40864">
        <w:t xml:space="preserve">to </w:t>
      </w:r>
      <w:r w:rsidR="00194A6C">
        <w:t xml:space="preserve">the </w:t>
      </w:r>
      <w:r w:rsidR="00520BE6">
        <w:t xml:space="preserve">current </w:t>
      </w:r>
      <w:r w:rsidR="00194A6C">
        <w:t>state</w:t>
      </w:r>
      <w:r w:rsidR="00520BE6">
        <w:t xml:space="preserve"> </w:t>
      </w:r>
      <w:r w:rsidR="00C1578F">
        <w:t>(</w:t>
      </w:r>
      <w:r w:rsidR="00520BE6">
        <w:t xml:space="preserve">source </w:t>
      </w:r>
      <w:r w:rsidR="00C1578F">
        <w:t xml:space="preserve">data and metadata, </w:t>
      </w:r>
      <w:r w:rsidR="00520BE6">
        <w:t xml:space="preserve">resulting data </w:t>
      </w:r>
      <w:r w:rsidR="0068609B">
        <w:t>and metadata,</w:t>
      </w:r>
      <w:r w:rsidR="00520BE6">
        <w:t xml:space="preserve"> </w:t>
      </w:r>
      <w:r w:rsidR="0068609B">
        <w:t>software that has been used, parameter sets, etc.)</w:t>
      </w:r>
      <w:r w:rsidR="00194A6C">
        <w:t>.</w:t>
      </w:r>
      <w:r w:rsidR="00520BE6">
        <w:t xml:space="preserve"> </w:t>
      </w:r>
      <w:r w:rsidR="00A938B4">
        <w:t xml:space="preserve">As defined by RDA, DOs can be nested, i.e. DOs can be collections that include DOs or other collections. In the case of workflows, one would speak about nested workflows. </w:t>
      </w:r>
      <w:r w:rsidR="00F40864">
        <w:t>I</w:t>
      </w:r>
      <w:r w:rsidR="00A938B4">
        <w:t xml:space="preserve">t should be noted that complex collections </w:t>
      </w:r>
      <w:r w:rsidR="0068609B">
        <w:t>describing workflow steps will, in general,</w:t>
      </w:r>
      <w:r w:rsidR="00A938B4">
        <w:t xml:space="preserve"> include data and operations. </w:t>
      </w:r>
      <w:r w:rsidR="005723C3">
        <w:t xml:space="preserve"> The transition from one state to another </w:t>
      </w:r>
      <w:proofErr w:type="spellStart"/>
      <w:r w:rsidR="005723C3">
        <w:t>alsm</w:t>
      </w:r>
      <w:proofErr w:type="spellEnd"/>
      <w:r w:rsidR="005723C3">
        <w:t xml:space="preserve"> may be controlled by pre-conditions and post-conditions, a.k.a. constraints.</w:t>
      </w:r>
    </w:p>
    <w:p w14:paraId="33223AE5" w14:textId="46CADE07" w:rsidR="00A938B4" w:rsidRDefault="00A938B4" w:rsidP="000540CE">
      <w:pPr>
        <w:pStyle w:val="KeinLeerraum"/>
        <w:jc w:val="both"/>
      </w:pPr>
    </w:p>
    <w:p w14:paraId="1A9DFA41" w14:textId="3B62F708" w:rsidR="00A938B4" w:rsidRDefault="00A938B4" w:rsidP="000540CE">
      <w:pPr>
        <w:pStyle w:val="KeinLeerraum"/>
        <w:jc w:val="both"/>
      </w:pPr>
      <w:r>
        <w:t xml:space="preserve">CWFS are described at a scientifically meaningful abstraction level which then can be broken down </w:t>
      </w:r>
      <w:r w:rsidR="00520BE6">
        <w:t>in</w:t>
      </w:r>
      <w:r>
        <w:t xml:space="preserve">to higher granularity </w:t>
      </w:r>
      <w:r w:rsidR="005723C3">
        <w:t xml:space="preserve">(lower abstraction) </w:t>
      </w:r>
      <w:r>
        <w:t>levels such as micro-procedures</w:t>
      </w:r>
      <w:r w:rsidR="00520BE6">
        <w:t xml:space="preserve"> </w:t>
      </w:r>
      <w:r w:rsidR="00212BE9">
        <w:t>where</w:t>
      </w:r>
      <w:r w:rsidR="00520BE6">
        <w:t xml:space="preserve"> necessary</w:t>
      </w:r>
      <w:r>
        <w:t xml:space="preserve">. </w:t>
      </w:r>
      <w:r w:rsidR="00DF3828">
        <w:t xml:space="preserve">To </w:t>
      </w:r>
      <w:r w:rsidR="006120B6">
        <w:t>effectively</w:t>
      </w:r>
      <w:r w:rsidR="00DF3828">
        <w:t xml:space="preserve"> support</w:t>
      </w:r>
      <w:r w:rsidR="001251B2">
        <w:t xml:space="preserve"> the </w:t>
      </w:r>
      <w:r w:rsidR="00520BE6">
        <w:t xml:space="preserve">researchers </w:t>
      </w:r>
      <w:r w:rsidR="001251B2">
        <w:t xml:space="preserve">the abstraction level needs to employ </w:t>
      </w:r>
      <w:r w:rsidR="00520BE6">
        <w:t xml:space="preserve">simple </w:t>
      </w:r>
      <w:r w:rsidR="001251B2">
        <w:t xml:space="preserve">building blocks and terminology familiar to them. Workflows will only find their way into daily practices if the </w:t>
      </w:r>
      <w:r w:rsidR="00520BE6">
        <w:t>CWFS can be used directly by researchers in as transparent a fashion as possible</w:t>
      </w:r>
      <w:r w:rsidR="001251B2">
        <w:t xml:space="preserve">. There are excellent examples for such </w:t>
      </w:r>
      <w:r w:rsidR="0068609B">
        <w:t xml:space="preserve">scientifically defined </w:t>
      </w:r>
      <w:r w:rsidR="001251B2">
        <w:t>workflow types such as</w:t>
      </w:r>
      <w:r w:rsidR="008A48DF">
        <w:t xml:space="preserve"> </w:t>
      </w:r>
      <w:proofErr w:type="spellStart"/>
      <w:r w:rsidR="001251B2">
        <w:t>Weblicht</w:t>
      </w:r>
      <w:proofErr w:type="spellEnd"/>
      <w:r w:rsidR="001251B2">
        <w:t xml:space="preserve"> [] </w:t>
      </w:r>
      <w:r w:rsidR="005E287A">
        <w:t xml:space="preserve">which </w:t>
      </w:r>
      <w:r w:rsidR="001251B2">
        <w:t>allo</w:t>
      </w:r>
      <w:r w:rsidR="005E287A">
        <w:t>ws</w:t>
      </w:r>
      <w:r w:rsidR="001251B2">
        <w:t xml:space="preserve"> linguists to orchestrate workflows </w:t>
      </w:r>
      <w:r w:rsidR="00212BE9">
        <w:t xml:space="preserve">to </w:t>
      </w:r>
      <w:r w:rsidR="00671DB5">
        <w:t>perform</w:t>
      </w:r>
      <w:r w:rsidR="00212BE9">
        <w:t xml:space="preserve"> a sequence of</w:t>
      </w:r>
      <w:r w:rsidR="00671DB5">
        <w:t xml:space="preserve"> linguistic computations </w:t>
      </w:r>
      <w:r w:rsidR="001251B2">
        <w:t xml:space="preserve">without understanding technical details. </w:t>
      </w:r>
    </w:p>
    <w:p w14:paraId="6C758205" w14:textId="74DF6F2A" w:rsidR="00E248F5" w:rsidRPr="00E248F5" w:rsidRDefault="00E248F5" w:rsidP="000540CE">
      <w:pPr>
        <w:pStyle w:val="KeinLeerraum"/>
        <w:jc w:val="both"/>
        <w:rPr>
          <w:strike/>
        </w:rPr>
      </w:pPr>
    </w:p>
    <w:p w14:paraId="469844E5" w14:textId="128E148F" w:rsidR="00EF7493" w:rsidRDefault="006120B6" w:rsidP="00807CB7">
      <w:pPr>
        <w:pStyle w:val="KeinLeerraum"/>
        <w:jc w:val="both"/>
      </w:pPr>
      <w:r>
        <w:t xml:space="preserve">Defining such abstract </w:t>
      </w:r>
      <w:r w:rsidR="00A66B14">
        <w:t xml:space="preserve">and cross-disciplinary </w:t>
      </w:r>
      <w:r>
        <w:t>building blocks</w:t>
      </w:r>
      <w:r w:rsidR="00A66B14">
        <w:t xml:space="preserve"> </w:t>
      </w:r>
      <w:r w:rsidR="00520BE6">
        <w:t>can be complex</w:t>
      </w:r>
      <w:r w:rsidR="00A66B14">
        <w:t xml:space="preserve"> and requires studying concrete use cases without being biased by existing technical implementations. From a first overview of many data lab processes we believe that this </w:t>
      </w:r>
      <w:r w:rsidR="00283438">
        <w:t xml:space="preserve">is </w:t>
      </w:r>
      <w:r w:rsidR="005E287A">
        <w:t xml:space="preserve">will </w:t>
      </w:r>
      <w:r w:rsidR="00283438">
        <w:t>only</w:t>
      </w:r>
      <w:r w:rsidR="00A66B14">
        <w:t xml:space="preserve"> be possible if building blocks can easily be configured and added, if canonical building blocks are sufficiently abstract so that they can be adapted to specific requirements and if we find ways to describe generic protocols and mechanisms. </w:t>
      </w:r>
      <w:r w:rsidR="006E69DE">
        <w:t xml:space="preserve">As indicated, the systematic use of Digital Objects and standardised DO interface protocols will not only simplify the task ahead, but also solve implicitly the request to create FAIR compliant and persistent data and relationships. </w:t>
      </w:r>
    </w:p>
    <w:p w14:paraId="71BFE117" w14:textId="7BA74F6C" w:rsidR="00482904" w:rsidRDefault="00482904" w:rsidP="00482904">
      <w:pPr>
        <w:pStyle w:val="berschrift1"/>
      </w:pPr>
      <w:r>
        <w:t>Workflow Frameworks</w:t>
      </w:r>
    </w:p>
    <w:p w14:paraId="66591C14" w14:textId="6EB1AC0F" w:rsidR="00444B6D" w:rsidRDefault="00444B6D" w:rsidP="00807CB7">
      <w:pPr>
        <w:pStyle w:val="KeinLeerraum"/>
        <w:jc w:val="both"/>
      </w:pPr>
      <w:r>
        <w:rPr>
          <w:noProof/>
        </w:rPr>
        <w:drawing>
          <wp:anchor distT="0" distB="0" distL="114300" distR="114300" simplePos="0" relativeHeight="251679744" behindDoc="0" locked="0" layoutInCell="1" allowOverlap="1" wp14:anchorId="2F68F982" wp14:editId="78860244">
            <wp:simplePos x="0" y="0"/>
            <wp:positionH relativeFrom="column">
              <wp:posOffset>5080</wp:posOffset>
            </wp:positionH>
            <wp:positionV relativeFrom="paragraph">
              <wp:posOffset>647700</wp:posOffset>
            </wp:positionV>
            <wp:extent cx="2975610" cy="1698625"/>
            <wp:effectExtent l="0" t="0" r="0" b="0"/>
            <wp:wrapSquare wrapText="bothSides"/>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
                    <pic:cNvPicPr>
                      <a:picLocks noChangeAspect="1"/>
                    </pic:cNvPicPr>
                  </pic:nvPicPr>
                  <pic:blipFill>
                    <a:blip r:embed="rId10" cstate="email">
                      <a:extLst>
                        <a:ext uri="{28A0092B-C50C-407E-A947-70E740481C1C}">
                          <a14:useLocalDpi xmlns:a14="http://schemas.microsoft.com/office/drawing/2010/main" val="0"/>
                        </a:ext>
                      </a:extLst>
                    </a:blip>
                    <a:srcRect/>
                    <a:stretch>
                      <a:fillRect/>
                    </a:stretch>
                  </pic:blipFill>
                  <pic:spPr bwMode="auto">
                    <a:xfrm>
                      <a:off x="0" y="0"/>
                      <a:ext cx="2975610" cy="1698625"/>
                    </a:xfrm>
                    <a:prstGeom prst="rect">
                      <a:avLst/>
                    </a:prstGeom>
                    <a:noFill/>
                    <a:ln>
                      <a:noFill/>
                    </a:ln>
                    <a:effectLst/>
                  </pic:spPr>
                </pic:pic>
              </a:graphicData>
            </a:graphic>
          </wp:anchor>
        </w:drawing>
      </w:r>
      <w:r w:rsidR="00482904">
        <w:t>Workflow frameworks are not new</w:t>
      </w:r>
      <w:r w:rsidR="00885F68">
        <w:t xml:space="preserve"> but</w:t>
      </w:r>
      <w:r>
        <w:t>, in general,</w:t>
      </w:r>
      <w:r w:rsidR="00885F68">
        <w:t xml:space="preserve"> the solutions </w:t>
      </w:r>
      <w:r>
        <w:t>are not made for direct use by researchers not familiar with programming, do not unload researchers from various administrative and organisational tasks, do not inherently produce standardised FAIR Digital Objects without adding a burden on the researcher</w:t>
      </w:r>
      <w:r w:rsidR="00B80980">
        <w:t>,</w:t>
      </w:r>
      <w:r>
        <w:t xml:space="preserve"> </w:t>
      </w:r>
      <w:r w:rsidR="005723C3">
        <w:t xml:space="preserve">do not automate the collection of provenance and curation  information, </w:t>
      </w:r>
      <w:r>
        <w:t xml:space="preserve">and are not meant to immediately store the DO in trustworthy repositories. The workflows we are aiming at should support the cycle </w:t>
      </w:r>
      <w:r w:rsidR="00B80980">
        <w:t>illustrated by the diagram from</w:t>
      </w:r>
      <w:r>
        <w:t xml:space="preserve"> the RDA Data Fabric IG.</w:t>
      </w:r>
    </w:p>
    <w:p w14:paraId="4FBC603E" w14:textId="155BC9F3" w:rsidR="00444B6D" w:rsidRDefault="00444B6D" w:rsidP="00807CB7">
      <w:pPr>
        <w:pStyle w:val="KeinLeerraum"/>
        <w:jc w:val="both"/>
      </w:pPr>
    </w:p>
    <w:p w14:paraId="1745E9B9" w14:textId="53D8259A" w:rsidR="006E69DE" w:rsidRDefault="006E69DE" w:rsidP="00807CB7">
      <w:pPr>
        <w:pStyle w:val="KeinLeerraum"/>
        <w:jc w:val="both"/>
      </w:pPr>
      <w:r>
        <w:t xml:space="preserve">Due to </w:t>
      </w:r>
      <w:r w:rsidR="00444B6D">
        <w:t xml:space="preserve">the excellent </w:t>
      </w:r>
      <w:r>
        <w:t xml:space="preserve">work by </w:t>
      </w:r>
      <w:r w:rsidR="00444B6D">
        <w:t xml:space="preserve">many </w:t>
      </w:r>
      <w:r>
        <w:t xml:space="preserve">IT experts </w:t>
      </w:r>
      <w:r w:rsidR="00444B6D">
        <w:t xml:space="preserve">early </w:t>
      </w:r>
      <w:r w:rsidR="00F1232E">
        <w:t xml:space="preserve">limited </w:t>
      </w:r>
      <w:r w:rsidR="00444B6D">
        <w:t>workflow tools</w:t>
      </w:r>
      <w:r>
        <w:t xml:space="preserve"> ha</w:t>
      </w:r>
      <w:r w:rsidR="00444B6D">
        <w:t>ve</w:t>
      </w:r>
      <w:r>
        <w:t xml:space="preserve"> been </w:t>
      </w:r>
      <w:r>
        <w:lastRenderedPageBreak/>
        <w:t xml:space="preserve">expanded </w:t>
      </w:r>
      <w:r w:rsidR="00F1232E">
        <w:t xml:space="preserve">in the meantime </w:t>
      </w:r>
      <w:r>
        <w:t>to a variety of tools and frameworks that allow not only eas</w:t>
      </w:r>
      <w:r w:rsidR="004461A4">
        <w:t>y</w:t>
      </w:r>
      <w:r>
        <w:t xml:space="preserve"> </w:t>
      </w:r>
      <w:r w:rsidR="004461A4">
        <w:t xml:space="preserve">creation of </w:t>
      </w:r>
      <w:r>
        <w:t xml:space="preserve">ad-hoc scripting, but </w:t>
      </w:r>
      <w:r w:rsidR="004461A4">
        <w:t>also</w:t>
      </w:r>
      <w:r>
        <w:t xml:space="preserve"> orchestrat</w:t>
      </w:r>
      <w:r w:rsidR="004461A4">
        <w:t>ion of</w:t>
      </w:r>
      <w:r>
        <w:t xml:space="preserve"> complex workflows using high level languages, sav</w:t>
      </w:r>
      <w:r w:rsidR="004461A4">
        <w:t>ing</w:t>
      </w:r>
      <w:r>
        <w:t xml:space="preserve"> and shar</w:t>
      </w:r>
      <w:r w:rsidR="004461A4">
        <w:t>ing</w:t>
      </w:r>
      <w:r>
        <w:t xml:space="preserve"> workflows</w:t>
      </w:r>
      <w:r w:rsidR="00885F68">
        <w:t xml:space="preserve"> and their</w:t>
      </w:r>
      <w:r>
        <w:t xml:space="preserve"> contexts, provid</w:t>
      </w:r>
      <w:r w:rsidR="004461A4">
        <w:t>ing</w:t>
      </w:r>
      <w:r>
        <w:t xml:space="preserve"> </w:t>
      </w:r>
      <w:r w:rsidR="0037242B">
        <w:t xml:space="preserve">advanced </w:t>
      </w:r>
      <w:r>
        <w:t>execution frameworks</w:t>
      </w:r>
      <w:r w:rsidR="004461A4">
        <w:t>,</w:t>
      </w:r>
      <w:r>
        <w:t xml:space="preserve"> </w:t>
      </w:r>
      <w:r w:rsidR="0037242B">
        <w:t xml:space="preserve">and many more. </w:t>
      </w:r>
      <w:r w:rsidR="00F1232E">
        <w:t>The canonical workflow framework defined at a scientific level as intended by this initiative should be neutral with respect to these many technical workflow frameworks, i.e. implementations should make use of these existing frameworks</w:t>
      </w:r>
      <w:r w:rsidR="004461A4">
        <w:t xml:space="preserve"> so as</w:t>
      </w:r>
      <w:r w:rsidR="00F1232E">
        <w:t xml:space="preserve"> to not re-invent the wheel. However, at the </w:t>
      </w:r>
      <w:r w:rsidR="0037242B">
        <w:t xml:space="preserve">beginning of our study we will </w:t>
      </w:r>
      <w:r w:rsidR="00F1232E">
        <w:t>focus on the scientifically related aspects.</w:t>
      </w:r>
    </w:p>
    <w:p w14:paraId="66E51AAA" w14:textId="53CE7E46" w:rsidR="00AC3480" w:rsidRDefault="0037242B" w:rsidP="0037242B">
      <w:pPr>
        <w:pStyle w:val="berschrift1"/>
      </w:pPr>
      <w:r>
        <w:t>Concrete Actions</w:t>
      </w:r>
    </w:p>
    <w:p w14:paraId="4DF3F9A9" w14:textId="6726AB99" w:rsidR="00B6430C" w:rsidRDefault="00B6430C" w:rsidP="0037242B">
      <w:pPr>
        <w:pStyle w:val="KeinLeerraum"/>
        <w:numPr>
          <w:ilvl w:val="0"/>
          <w:numId w:val="12"/>
        </w:numPr>
        <w:jc w:val="both"/>
      </w:pPr>
      <w:r>
        <w:t>Organising a video Conference about the intentions</w:t>
      </w:r>
      <w:r>
        <w:tab/>
      </w:r>
      <w:r>
        <w:tab/>
        <w:t>November 2020</w:t>
      </w:r>
    </w:p>
    <w:p w14:paraId="7DD1209A" w14:textId="689C4445" w:rsidR="00AC3480" w:rsidRDefault="0037242B" w:rsidP="0037242B">
      <w:pPr>
        <w:pStyle w:val="KeinLeerraum"/>
        <w:numPr>
          <w:ilvl w:val="0"/>
          <w:numId w:val="12"/>
        </w:numPr>
        <w:jc w:val="both"/>
      </w:pPr>
      <w:r>
        <w:t xml:space="preserve">Finalising this intention note </w:t>
      </w:r>
      <w:r>
        <w:tab/>
      </w:r>
      <w:r>
        <w:tab/>
      </w:r>
      <w:r>
        <w:tab/>
      </w:r>
      <w:r>
        <w:tab/>
      </w:r>
      <w:r>
        <w:tab/>
        <w:t>December 2020</w:t>
      </w:r>
    </w:p>
    <w:p w14:paraId="1121FE65" w14:textId="77777777" w:rsidR="0037242B" w:rsidRDefault="0037242B" w:rsidP="0037242B">
      <w:pPr>
        <w:pStyle w:val="KeinLeerraum"/>
        <w:numPr>
          <w:ilvl w:val="0"/>
          <w:numId w:val="12"/>
        </w:numPr>
        <w:jc w:val="both"/>
      </w:pPr>
      <w:r>
        <w:t xml:space="preserve">Forming a core group of experts to steer this work and act </w:t>
      </w:r>
    </w:p>
    <w:p w14:paraId="4D194299" w14:textId="26275B31" w:rsidR="0037242B" w:rsidRDefault="00EA78E9" w:rsidP="0037242B">
      <w:pPr>
        <w:pStyle w:val="KeinLeerraum"/>
        <w:ind w:left="720"/>
        <w:jc w:val="both"/>
      </w:pPr>
      <w:r>
        <w:t xml:space="preserve">as the </w:t>
      </w:r>
      <w:r w:rsidR="0037242B">
        <w:t>Editing Team</w:t>
      </w:r>
      <w:r w:rsidR="0037242B">
        <w:tab/>
      </w:r>
      <w:r w:rsidR="0037242B">
        <w:tab/>
      </w:r>
      <w:r w:rsidR="0037242B">
        <w:tab/>
      </w:r>
      <w:r w:rsidR="0037242B">
        <w:tab/>
      </w:r>
      <w:r w:rsidR="0037242B">
        <w:tab/>
      </w:r>
      <w:r w:rsidR="0037242B">
        <w:tab/>
        <w:t>December 2020</w:t>
      </w:r>
    </w:p>
    <w:p w14:paraId="131D4BFB" w14:textId="2B670B90" w:rsidR="0037242B" w:rsidRDefault="0037242B" w:rsidP="0037242B">
      <w:pPr>
        <w:pStyle w:val="KeinLeerraum"/>
        <w:numPr>
          <w:ilvl w:val="0"/>
          <w:numId w:val="12"/>
        </w:numPr>
        <w:jc w:val="both"/>
      </w:pPr>
      <w:r>
        <w:t>Inviting experts to contribute to a first special Issue</w:t>
      </w:r>
      <w:r>
        <w:tab/>
      </w:r>
      <w:r>
        <w:tab/>
        <w:t>January 2021</w:t>
      </w:r>
    </w:p>
    <w:p w14:paraId="2B335121" w14:textId="3C9E0813" w:rsidR="0037242B" w:rsidRDefault="0037242B" w:rsidP="0037242B">
      <w:pPr>
        <w:pStyle w:val="KeinLeerraum"/>
        <w:numPr>
          <w:ilvl w:val="0"/>
          <w:numId w:val="12"/>
        </w:numPr>
        <w:jc w:val="both"/>
      </w:pPr>
      <w:r>
        <w:t xml:space="preserve">Organising a first (virtual) workshop </w:t>
      </w:r>
      <w:r>
        <w:tab/>
      </w:r>
      <w:r>
        <w:tab/>
      </w:r>
      <w:r>
        <w:tab/>
      </w:r>
      <w:r>
        <w:tab/>
        <w:t>March 2021</w:t>
      </w:r>
    </w:p>
    <w:p w14:paraId="15A88A2F" w14:textId="61F8310B" w:rsidR="0037242B" w:rsidRDefault="0037242B" w:rsidP="0037242B">
      <w:pPr>
        <w:pStyle w:val="KeinLeerraum"/>
        <w:numPr>
          <w:ilvl w:val="0"/>
          <w:numId w:val="12"/>
        </w:numPr>
        <w:jc w:val="both"/>
      </w:pPr>
      <w:r>
        <w:t>Deadline for submitting papers</w:t>
      </w:r>
      <w:r>
        <w:tab/>
      </w:r>
      <w:r>
        <w:tab/>
      </w:r>
      <w:r>
        <w:tab/>
      </w:r>
      <w:r>
        <w:tab/>
      </w:r>
      <w:r>
        <w:tab/>
        <w:t>May 2021</w:t>
      </w:r>
    </w:p>
    <w:p w14:paraId="2DA1996C" w14:textId="7B29A68D" w:rsidR="00AC3480" w:rsidRDefault="00AC3480" w:rsidP="0037242B"/>
    <w:sectPr w:rsidR="00AC3480" w:rsidSect="00C7499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4BEBC" w14:textId="77777777" w:rsidR="00350C4C" w:rsidRDefault="00350C4C" w:rsidP="00194A6C">
      <w:pPr>
        <w:spacing w:after="0" w:line="240" w:lineRule="auto"/>
      </w:pPr>
      <w:r>
        <w:separator/>
      </w:r>
    </w:p>
  </w:endnote>
  <w:endnote w:type="continuationSeparator" w:id="0">
    <w:p w14:paraId="6F76B0E5" w14:textId="77777777" w:rsidR="00350C4C" w:rsidRDefault="00350C4C" w:rsidP="00194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09F881" w14:textId="77777777" w:rsidR="00350C4C" w:rsidRDefault="00350C4C" w:rsidP="00194A6C">
      <w:pPr>
        <w:spacing w:after="0" w:line="240" w:lineRule="auto"/>
      </w:pPr>
      <w:r>
        <w:separator/>
      </w:r>
    </w:p>
  </w:footnote>
  <w:footnote w:type="continuationSeparator" w:id="0">
    <w:p w14:paraId="63AF3807" w14:textId="77777777" w:rsidR="00350C4C" w:rsidRDefault="00350C4C" w:rsidP="00194A6C">
      <w:pPr>
        <w:spacing w:after="0" w:line="240" w:lineRule="auto"/>
      </w:pPr>
      <w:r>
        <w:continuationSeparator/>
      </w:r>
    </w:p>
  </w:footnote>
  <w:footnote w:id="1">
    <w:p w14:paraId="6E109856" w14:textId="3B29F0A6" w:rsidR="008A48DF" w:rsidRPr="00194A6C" w:rsidRDefault="008A48DF" w:rsidP="008A48DF">
      <w:pPr>
        <w:pStyle w:val="Funotentext"/>
      </w:pPr>
      <w:r>
        <w:rPr>
          <w:rStyle w:val="Funotenzeichen"/>
        </w:rPr>
        <w:footnoteRef/>
      </w:r>
      <w:r>
        <w:t xml:space="preserve"> </w:t>
      </w:r>
      <w:r w:rsidRPr="00194A6C">
        <w:t>In this note we assume t</w:t>
      </w:r>
      <w:r>
        <w:t xml:space="preserve">hat all DO are FAIR-compliant, thus FAIR DO as </w:t>
      </w:r>
      <w:proofErr w:type="gramStart"/>
      <w:r>
        <w:t>defined</w:t>
      </w:r>
      <w:proofErr w:type="gramEnd"/>
      <w:r>
        <w:t xml:space="preserve"> at the Paris meeting [].</w:t>
      </w:r>
    </w:p>
  </w:footnote>
  <w:footnote w:id="2">
    <w:p w14:paraId="0B421F1A" w14:textId="20EA937A" w:rsidR="00194A6C" w:rsidRPr="00194A6C" w:rsidRDefault="00194A6C">
      <w:pPr>
        <w:pStyle w:val="Funotentext"/>
      </w:pPr>
      <w:r>
        <w:rPr>
          <w:rStyle w:val="Funotenzeichen"/>
        </w:rPr>
        <w:footnoteRef/>
      </w:r>
      <w:r>
        <w:t xml:space="preserve"> We should note here that creating typical Data Management Plans is a bureaucratic act while CWFS are productive instruments.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C18CD"/>
    <w:multiLevelType w:val="hybridMultilevel"/>
    <w:tmpl w:val="67522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C4D14"/>
    <w:multiLevelType w:val="multilevel"/>
    <w:tmpl w:val="5D7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F69D2"/>
    <w:multiLevelType w:val="multilevel"/>
    <w:tmpl w:val="D7CE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C6BC8"/>
    <w:multiLevelType w:val="multilevel"/>
    <w:tmpl w:val="6152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7077A"/>
    <w:multiLevelType w:val="multilevel"/>
    <w:tmpl w:val="F2228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F4134"/>
    <w:multiLevelType w:val="hybridMultilevel"/>
    <w:tmpl w:val="89642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580342"/>
    <w:multiLevelType w:val="hybridMultilevel"/>
    <w:tmpl w:val="4D2E3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5123D"/>
    <w:multiLevelType w:val="multilevel"/>
    <w:tmpl w:val="E8B0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95474"/>
    <w:multiLevelType w:val="multilevel"/>
    <w:tmpl w:val="63A2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196D44"/>
    <w:multiLevelType w:val="multilevel"/>
    <w:tmpl w:val="0EAE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F1C69"/>
    <w:multiLevelType w:val="multilevel"/>
    <w:tmpl w:val="40FE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8544FA"/>
    <w:multiLevelType w:val="hybridMultilevel"/>
    <w:tmpl w:val="D2F83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9D128DC"/>
    <w:multiLevelType w:val="multilevel"/>
    <w:tmpl w:val="8956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2"/>
  </w:num>
  <w:num w:numId="4">
    <w:abstractNumId w:val="4"/>
  </w:num>
  <w:num w:numId="5">
    <w:abstractNumId w:val="9"/>
  </w:num>
  <w:num w:numId="6">
    <w:abstractNumId w:val="8"/>
  </w:num>
  <w:num w:numId="7">
    <w:abstractNumId w:val="1"/>
  </w:num>
  <w:num w:numId="8">
    <w:abstractNumId w:val="3"/>
  </w:num>
  <w:num w:numId="9">
    <w:abstractNumId w:val="7"/>
  </w:num>
  <w:num w:numId="10">
    <w:abstractNumId w:val="11"/>
  </w:num>
  <w:num w:numId="11">
    <w:abstractNumId w:val="6"/>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80"/>
    <w:rsid w:val="000520DB"/>
    <w:rsid w:val="000540CE"/>
    <w:rsid w:val="00097B54"/>
    <w:rsid w:val="000E1322"/>
    <w:rsid w:val="001251B2"/>
    <w:rsid w:val="00131F26"/>
    <w:rsid w:val="00194A6C"/>
    <w:rsid w:val="001A1857"/>
    <w:rsid w:val="001B0E72"/>
    <w:rsid w:val="001F27F4"/>
    <w:rsid w:val="00212BE9"/>
    <w:rsid w:val="00244905"/>
    <w:rsid w:val="00275562"/>
    <w:rsid w:val="00283438"/>
    <w:rsid w:val="0028690E"/>
    <w:rsid w:val="002E0BEF"/>
    <w:rsid w:val="00324E28"/>
    <w:rsid w:val="00350C4C"/>
    <w:rsid w:val="0037242B"/>
    <w:rsid w:val="003C2B77"/>
    <w:rsid w:val="004365D9"/>
    <w:rsid w:val="00444B6D"/>
    <w:rsid w:val="004461A4"/>
    <w:rsid w:val="00482904"/>
    <w:rsid w:val="004D4C9A"/>
    <w:rsid w:val="004E3325"/>
    <w:rsid w:val="00520BE6"/>
    <w:rsid w:val="00561089"/>
    <w:rsid w:val="00564D76"/>
    <w:rsid w:val="005723C3"/>
    <w:rsid w:val="00572F27"/>
    <w:rsid w:val="005776E2"/>
    <w:rsid w:val="005907A6"/>
    <w:rsid w:val="005A3F7C"/>
    <w:rsid w:val="005E287A"/>
    <w:rsid w:val="006120B6"/>
    <w:rsid w:val="00612B3A"/>
    <w:rsid w:val="006131E7"/>
    <w:rsid w:val="006174F8"/>
    <w:rsid w:val="006316F1"/>
    <w:rsid w:val="00634165"/>
    <w:rsid w:val="00671DB5"/>
    <w:rsid w:val="0068609B"/>
    <w:rsid w:val="006A0A82"/>
    <w:rsid w:val="006D71D5"/>
    <w:rsid w:val="006E46A9"/>
    <w:rsid w:val="006E69DE"/>
    <w:rsid w:val="006F78AC"/>
    <w:rsid w:val="00710E28"/>
    <w:rsid w:val="00732B8C"/>
    <w:rsid w:val="00756723"/>
    <w:rsid w:val="007866D1"/>
    <w:rsid w:val="007B58ED"/>
    <w:rsid w:val="007B78A0"/>
    <w:rsid w:val="00807CB7"/>
    <w:rsid w:val="00827C4E"/>
    <w:rsid w:val="00851C59"/>
    <w:rsid w:val="00876D3D"/>
    <w:rsid w:val="0088249D"/>
    <w:rsid w:val="00885F68"/>
    <w:rsid w:val="0089491D"/>
    <w:rsid w:val="008A48DF"/>
    <w:rsid w:val="008F58E4"/>
    <w:rsid w:val="00913281"/>
    <w:rsid w:val="009555D4"/>
    <w:rsid w:val="00957769"/>
    <w:rsid w:val="009A3E4D"/>
    <w:rsid w:val="009F3087"/>
    <w:rsid w:val="009F5EEA"/>
    <w:rsid w:val="00A0112B"/>
    <w:rsid w:val="00A21033"/>
    <w:rsid w:val="00A36D11"/>
    <w:rsid w:val="00A66B14"/>
    <w:rsid w:val="00A71908"/>
    <w:rsid w:val="00A91974"/>
    <w:rsid w:val="00A938B4"/>
    <w:rsid w:val="00AC3480"/>
    <w:rsid w:val="00AD4912"/>
    <w:rsid w:val="00AD62A1"/>
    <w:rsid w:val="00B239F2"/>
    <w:rsid w:val="00B5453E"/>
    <w:rsid w:val="00B6430C"/>
    <w:rsid w:val="00B664A4"/>
    <w:rsid w:val="00B80980"/>
    <w:rsid w:val="00BF27DE"/>
    <w:rsid w:val="00C1578F"/>
    <w:rsid w:val="00C54393"/>
    <w:rsid w:val="00C74992"/>
    <w:rsid w:val="00D1033B"/>
    <w:rsid w:val="00D1738E"/>
    <w:rsid w:val="00D52AC9"/>
    <w:rsid w:val="00D609DA"/>
    <w:rsid w:val="00D811C0"/>
    <w:rsid w:val="00DC4002"/>
    <w:rsid w:val="00DF3828"/>
    <w:rsid w:val="00E248F5"/>
    <w:rsid w:val="00E250FF"/>
    <w:rsid w:val="00E257BE"/>
    <w:rsid w:val="00E46B9C"/>
    <w:rsid w:val="00E53338"/>
    <w:rsid w:val="00EA78E9"/>
    <w:rsid w:val="00EF19D9"/>
    <w:rsid w:val="00EF3A91"/>
    <w:rsid w:val="00EF7493"/>
    <w:rsid w:val="00F108A9"/>
    <w:rsid w:val="00F1232E"/>
    <w:rsid w:val="00F40864"/>
    <w:rsid w:val="00FA153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E65E"/>
  <w15:chartTrackingRefBased/>
  <w15:docId w15:val="{8B15229C-3412-437E-8B77-7609BBFB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C34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AC348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AC348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AC3480"/>
    <w:pPr>
      <w:spacing w:after="0" w:line="240" w:lineRule="auto"/>
    </w:pPr>
  </w:style>
  <w:style w:type="character" w:customStyle="1" w:styleId="berschrift2Zchn">
    <w:name w:val="Überschrift 2 Zchn"/>
    <w:basedOn w:val="Absatz-Standardschriftart"/>
    <w:link w:val="berschrift2"/>
    <w:uiPriority w:val="9"/>
    <w:rsid w:val="00AC3480"/>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AC3480"/>
    <w:rPr>
      <w:rFonts w:ascii="Times New Roman" w:eastAsia="Times New Roman" w:hAnsi="Times New Roman" w:cs="Times New Roman"/>
      <w:b/>
      <w:bCs/>
      <w:sz w:val="27"/>
      <w:szCs w:val="27"/>
      <w:lang w:eastAsia="en-GB"/>
    </w:rPr>
  </w:style>
  <w:style w:type="paragraph" w:styleId="StandardWeb">
    <w:name w:val="Normal (Web)"/>
    <w:basedOn w:val="Standard"/>
    <w:uiPriority w:val="99"/>
    <w:semiHidden/>
    <w:unhideWhenUsed/>
    <w:rsid w:val="00AC34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Absatz-Standardschriftart"/>
    <w:uiPriority w:val="99"/>
    <w:semiHidden/>
    <w:unhideWhenUsed/>
    <w:rsid w:val="00AC3480"/>
    <w:rPr>
      <w:color w:val="0000FF"/>
      <w:u w:val="single"/>
    </w:rPr>
  </w:style>
  <w:style w:type="paragraph" w:customStyle="1" w:styleId="toclevel-1">
    <w:name w:val="toclevel-1"/>
    <w:basedOn w:val="Standard"/>
    <w:rsid w:val="00AC34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Absatz-Standardschriftart"/>
    <w:rsid w:val="00AC3480"/>
  </w:style>
  <w:style w:type="character" w:customStyle="1" w:styleId="toctext">
    <w:name w:val="toctext"/>
    <w:basedOn w:val="Absatz-Standardschriftart"/>
    <w:rsid w:val="00AC3480"/>
  </w:style>
  <w:style w:type="paragraph" w:customStyle="1" w:styleId="toclevel-2">
    <w:name w:val="toclevel-2"/>
    <w:basedOn w:val="Standard"/>
    <w:rsid w:val="00AC34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w-headline">
    <w:name w:val="mw-headline"/>
    <w:basedOn w:val="Absatz-Standardschriftart"/>
    <w:rsid w:val="00AC3480"/>
  </w:style>
  <w:style w:type="paragraph" w:styleId="Titel">
    <w:name w:val="Title"/>
    <w:basedOn w:val="Standard"/>
    <w:next w:val="Standard"/>
    <w:link w:val="TitelZchn"/>
    <w:uiPriority w:val="10"/>
    <w:qFormat/>
    <w:rsid w:val="00AC3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348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C3480"/>
    <w:rPr>
      <w:rFonts w:asciiTheme="majorHAnsi" w:eastAsiaTheme="majorEastAsia" w:hAnsiTheme="majorHAnsi" w:cstheme="majorBidi"/>
      <w:color w:val="2F5496" w:themeColor="accent1" w:themeShade="BF"/>
      <w:sz w:val="32"/>
      <w:szCs w:val="32"/>
    </w:rPr>
  </w:style>
  <w:style w:type="character" w:styleId="Fett">
    <w:name w:val="Strong"/>
    <w:basedOn w:val="Absatz-Standardschriftart"/>
    <w:uiPriority w:val="22"/>
    <w:qFormat/>
    <w:rsid w:val="00AC3480"/>
    <w:rPr>
      <w:b/>
      <w:bCs/>
    </w:rPr>
  </w:style>
  <w:style w:type="character" w:styleId="HTMLCode">
    <w:name w:val="HTML Code"/>
    <w:basedOn w:val="Absatz-Standardschriftart"/>
    <w:uiPriority w:val="99"/>
    <w:semiHidden/>
    <w:unhideWhenUsed/>
    <w:rsid w:val="00AC3480"/>
    <w:rPr>
      <w:rFonts w:ascii="Courier New" w:eastAsia="Times New Roman" w:hAnsi="Courier New" w:cs="Courier New"/>
      <w:sz w:val="20"/>
      <w:szCs w:val="20"/>
    </w:rPr>
  </w:style>
  <w:style w:type="paragraph" w:customStyle="1" w:styleId="Title1">
    <w:name w:val="Title1"/>
    <w:basedOn w:val="Standard"/>
    <w:rsid w:val="00AC34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unotentext">
    <w:name w:val="footnote text"/>
    <w:basedOn w:val="Standard"/>
    <w:link w:val="FunotentextZchn"/>
    <w:uiPriority w:val="99"/>
    <w:semiHidden/>
    <w:unhideWhenUsed/>
    <w:rsid w:val="00194A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4A6C"/>
    <w:rPr>
      <w:sz w:val="20"/>
      <w:szCs w:val="20"/>
    </w:rPr>
  </w:style>
  <w:style w:type="character" w:styleId="Funotenzeichen">
    <w:name w:val="footnote reference"/>
    <w:basedOn w:val="Absatz-Standardschriftart"/>
    <w:uiPriority w:val="99"/>
    <w:semiHidden/>
    <w:unhideWhenUsed/>
    <w:rsid w:val="00194A6C"/>
    <w:rPr>
      <w:vertAlign w:val="superscript"/>
    </w:rPr>
  </w:style>
  <w:style w:type="paragraph" w:styleId="Sprechblasentext">
    <w:name w:val="Balloon Text"/>
    <w:basedOn w:val="Standard"/>
    <w:link w:val="SprechblasentextZchn"/>
    <w:uiPriority w:val="99"/>
    <w:semiHidden/>
    <w:unhideWhenUsed/>
    <w:rsid w:val="006316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6316F1"/>
    <w:rPr>
      <w:rFonts w:ascii="Times New Roman" w:hAnsi="Times New Roman" w:cs="Times New Roman"/>
      <w:sz w:val="18"/>
      <w:szCs w:val="18"/>
    </w:rPr>
  </w:style>
  <w:style w:type="character" w:styleId="Kommentarzeichen">
    <w:name w:val="annotation reference"/>
    <w:basedOn w:val="Absatz-Standardschriftart"/>
    <w:uiPriority w:val="99"/>
    <w:semiHidden/>
    <w:unhideWhenUsed/>
    <w:rsid w:val="006131E7"/>
    <w:rPr>
      <w:sz w:val="16"/>
      <w:szCs w:val="16"/>
    </w:rPr>
  </w:style>
  <w:style w:type="paragraph" w:styleId="Kommentartext">
    <w:name w:val="annotation text"/>
    <w:basedOn w:val="Standard"/>
    <w:link w:val="KommentartextZchn"/>
    <w:uiPriority w:val="99"/>
    <w:semiHidden/>
    <w:unhideWhenUsed/>
    <w:rsid w:val="006131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31E7"/>
    <w:rPr>
      <w:sz w:val="20"/>
      <w:szCs w:val="20"/>
    </w:rPr>
  </w:style>
  <w:style w:type="paragraph" w:styleId="Kommentarthema">
    <w:name w:val="annotation subject"/>
    <w:basedOn w:val="Kommentartext"/>
    <w:next w:val="Kommentartext"/>
    <w:link w:val="KommentarthemaZchn"/>
    <w:uiPriority w:val="99"/>
    <w:semiHidden/>
    <w:unhideWhenUsed/>
    <w:rsid w:val="006131E7"/>
    <w:rPr>
      <w:b/>
      <w:bCs/>
    </w:rPr>
  </w:style>
  <w:style w:type="character" w:customStyle="1" w:styleId="KommentarthemaZchn">
    <w:name w:val="Kommentarthema Zchn"/>
    <w:basedOn w:val="KommentartextZchn"/>
    <w:link w:val="Kommentarthema"/>
    <w:uiPriority w:val="99"/>
    <w:semiHidden/>
    <w:rsid w:val="006131E7"/>
    <w:rPr>
      <w:b/>
      <w:bCs/>
      <w:sz w:val="20"/>
      <w:szCs w:val="20"/>
    </w:rPr>
  </w:style>
  <w:style w:type="paragraph" w:styleId="berarbeitung">
    <w:name w:val="Revision"/>
    <w:hidden/>
    <w:uiPriority w:val="99"/>
    <w:semiHidden/>
    <w:rsid w:val="006131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878778">
      <w:bodyDiv w:val="1"/>
      <w:marLeft w:val="0"/>
      <w:marRight w:val="0"/>
      <w:marTop w:val="0"/>
      <w:marBottom w:val="0"/>
      <w:divBdr>
        <w:top w:val="none" w:sz="0" w:space="0" w:color="auto"/>
        <w:left w:val="none" w:sz="0" w:space="0" w:color="auto"/>
        <w:bottom w:val="none" w:sz="0" w:space="0" w:color="auto"/>
        <w:right w:val="none" w:sz="0" w:space="0" w:color="auto"/>
      </w:divBdr>
      <w:divsChild>
        <w:div w:id="599533830">
          <w:marLeft w:val="0"/>
          <w:marRight w:val="0"/>
          <w:marTop w:val="0"/>
          <w:marBottom w:val="0"/>
          <w:divBdr>
            <w:top w:val="none" w:sz="0" w:space="0" w:color="auto"/>
            <w:left w:val="none" w:sz="0" w:space="0" w:color="auto"/>
            <w:bottom w:val="none" w:sz="0" w:space="0" w:color="auto"/>
            <w:right w:val="none" w:sz="0" w:space="0" w:color="auto"/>
          </w:divBdr>
          <w:divsChild>
            <w:div w:id="813988735">
              <w:marLeft w:val="0"/>
              <w:marRight w:val="0"/>
              <w:marTop w:val="0"/>
              <w:marBottom w:val="0"/>
              <w:divBdr>
                <w:top w:val="none" w:sz="0" w:space="0" w:color="auto"/>
                <w:left w:val="none" w:sz="0" w:space="0" w:color="auto"/>
                <w:bottom w:val="none" w:sz="0" w:space="0" w:color="auto"/>
                <w:right w:val="none" w:sz="0" w:space="0" w:color="auto"/>
              </w:divBdr>
            </w:div>
          </w:divsChild>
        </w:div>
        <w:div w:id="1381437584">
          <w:marLeft w:val="0"/>
          <w:marRight w:val="0"/>
          <w:marTop w:val="0"/>
          <w:marBottom w:val="0"/>
          <w:divBdr>
            <w:top w:val="none" w:sz="0" w:space="0" w:color="auto"/>
            <w:left w:val="none" w:sz="0" w:space="0" w:color="auto"/>
            <w:bottom w:val="none" w:sz="0" w:space="0" w:color="auto"/>
            <w:right w:val="none" w:sz="0" w:space="0" w:color="auto"/>
          </w:divBdr>
        </w:div>
        <w:div w:id="1061028171">
          <w:marLeft w:val="0"/>
          <w:marRight w:val="0"/>
          <w:marTop w:val="0"/>
          <w:marBottom w:val="0"/>
          <w:divBdr>
            <w:top w:val="none" w:sz="0" w:space="0" w:color="auto"/>
            <w:left w:val="none" w:sz="0" w:space="0" w:color="auto"/>
            <w:bottom w:val="none" w:sz="0" w:space="0" w:color="auto"/>
            <w:right w:val="none" w:sz="0" w:space="0" w:color="auto"/>
          </w:divBdr>
        </w:div>
        <w:div w:id="562982343">
          <w:marLeft w:val="0"/>
          <w:marRight w:val="0"/>
          <w:marTop w:val="0"/>
          <w:marBottom w:val="0"/>
          <w:divBdr>
            <w:top w:val="none" w:sz="0" w:space="0" w:color="auto"/>
            <w:left w:val="none" w:sz="0" w:space="0" w:color="auto"/>
            <w:bottom w:val="none" w:sz="0" w:space="0" w:color="auto"/>
            <w:right w:val="none" w:sz="0" w:space="0" w:color="auto"/>
          </w:divBdr>
          <w:divsChild>
            <w:div w:id="1579439087">
              <w:marLeft w:val="0"/>
              <w:marRight w:val="0"/>
              <w:marTop w:val="0"/>
              <w:marBottom w:val="0"/>
              <w:divBdr>
                <w:top w:val="none" w:sz="0" w:space="0" w:color="auto"/>
                <w:left w:val="none" w:sz="0" w:space="0" w:color="auto"/>
                <w:bottom w:val="none" w:sz="0" w:space="0" w:color="auto"/>
                <w:right w:val="none" w:sz="0" w:space="0" w:color="auto"/>
              </w:divBdr>
              <w:divsChild>
                <w:div w:id="37697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8968">
      <w:bodyDiv w:val="1"/>
      <w:marLeft w:val="0"/>
      <w:marRight w:val="0"/>
      <w:marTop w:val="0"/>
      <w:marBottom w:val="0"/>
      <w:divBdr>
        <w:top w:val="none" w:sz="0" w:space="0" w:color="auto"/>
        <w:left w:val="none" w:sz="0" w:space="0" w:color="auto"/>
        <w:bottom w:val="none" w:sz="0" w:space="0" w:color="auto"/>
        <w:right w:val="none" w:sz="0" w:space="0" w:color="auto"/>
      </w:divBdr>
      <w:divsChild>
        <w:div w:id="1079984957">
          <w:marLeft w:val="0"/>
          <w:marRight w:val="0"/>
          <w:marTop w:val="0"/>
          <w:marBottom w:val="0"/>
          <w:divBdr>
            <w:top w:val="none" w:sz="0" w:space="0" w:color="auto"/>
            <w:left w:val="none" w:sz="0" w:space="0" w:color="auto"/>
            <w:bottom w:val="none" w:sz="0" w:space="0" w:color="auto"/>
            <w:right w:val="none" w:sz="0" w:space="0" w:color="auto"/>
          </w:divBdr>
          <w:divsChild>
            <w:div w:id="75329635">
              <w:marLeft w:val="0"/>
              <w:marRight w:val="0"/>
              <w:marTop w:val="0"/>
              <w:marBottom w:val="0"/>
              <w:divBdr>
                <w:top w:val="none" w:sz="0" w:space="0" w:color="auto"/>
                <w:left w:val="none" w:sz="0" w:space="0" w:color="auto"/>
                <w:bottom w:val="none" w:sz="0" w:space="0" w:color="auto"/>
                <w:right w:val="none" w:sz="0" w:space="0" w:color="auto"/>
              </w:divBdr>
              <w:divsChild>
                <w:div w:id="5104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36942">
          <w:marLeft w:val="0"/>
          <w:marRight w:val="0"/>
          <w:marTop w:val="0"/>
          <w:marBottom w:val="0"/>
          <w:divBdr>
            <w:top w:val="none" w:sz="0" w:space="0" w:color="auto"/>
            <w:left w:val="none" w:sz="0" w:space="0" w:color="auto"/>
            <w:bottom w:val="none" w:sz="0" w:space="0" w:color="auto"/>
            <w:right w:val="none" w:sz="0" w:space="0" w:color="auto"/>
          </w:divBdr>
          <w:divsChild>
            <w:div w:id="265623545">
              <w:marLeft w:val="0"/>
              <w:marRight w:val="0"/>
              <w:marTop w:val="0"/>
              <w:marBottom w:val="0"/>
              <w:divBdr>
                <w:top w:val="none" w:sz="0" w:space="0" w:color="auto"/>
                <w:left w:val="none" w:sz="0" w:space="0" w:color="auto"/>
                <w:bottom w:val="none" w:sz="0" w:space="0" w:color="auto"/>
                <w:right w:val="none" w:sz="0" w:space="0" w:color="auto"/>
              </w:divBdr>
            </w:div>
          </w:divsChild>
        </w:div>
        <w:div w:id="1464468397">
          <w:marLeft w:val="0"/>
          <w:marRight w:val="0"/>
          <w:marTop w:val="0"/>
          <w:marBottom w:val="0"/>
          <w:divBdr>
            <w:top w:val="none" w:sz="0" w:space="0" w:color="auto"/>
            <w:left w:val="none" w:sz="0" w:space="0" w:color="auto"/>
            <w:bottom w:val="none" w:sz="0" w:space="0" w:color="auto"/>
            <w:right w:val="none" w:sz="0" w:space="0" w:color="auto"/>
          </w:divBdr>
          <w:divsChild>
            <w:div w:id="1399788714">
              <w:marLeft w:val="0"/>
              <w:marRight w:val="0"/>
              <w:marTop w:val="0"/>
              <w:marBottom w:val="0"/>
              <w:divBdr>
                <w:top w:val="none" w:sz="0" w:space="0" w:color="auto"/>
                <w:left w:val="none" w:sz="0" w:space="0" w:color="auto"/>
                <w:bottom w:val="none" w:sz="0" w:space="0" w:color="auto"/>
                <w:right w:val="none" w:sz="0" w:space="0" w:color="auto"/>
              </w:divBdr>
            </w:div>
          </w:divsChild>
        </w:div>
        <w:div w:id="1973824423">
          <w:marLeft w:val="0"/>
          <w:marRight w:val="0"/>
          <w:marTop w:val="0"/>
          <w:marBottom w:val="0"/>
          <w:divBdr>
            <w:top w:val="none" w:sz="0" w:space="0" w:color="auto"/>
            <w:left w:val="none" w:sz="0" w:space="0" w:color="auto"/>
            <w:bottom w:val="none" w:sz="0" w:space="0" w:color="auto"/>
            <w:right w:val="none" w:sz="0" w:space="0" w:color="auto"/>
          </w:divBdr>
          <w:divsChild>
            <w:div w:id="317073480">
              <w:marLeft w:val="0"/>
              <w:marRight w:val="0"/>
              <w:marTop w:val="0"/>
              <w:marBottom w:val="0"/>
              <w:divBdr>
                <w:top w:val="none" w:sz="0" w:space="0" w:color="auto"/>
                <w:left w:val="none" w:sz="0" w:space="0" w:color="auto"/>
                <w:bottom w:val="none" w:sz="0" w:space="0" w:color="auto"/>
                <w:right w:val="none" w:sz="0" w:space="0" w:color="auto"/>
              </w:divBdr>
            </w:div>
          </w:divsChild>
        </w:div>
        <w:div w:id="1519855217">
          <w:marLeft w:val="0"/>
          <w:marRight w:val="0"/>
          <w:marTop w:val="0"/>
          <w:marBottom w:val="0"/>
          <w:divBdr>
            <w:top w:val="none" w:sz="0" w:space="0" w:color="auto"/>
            <w:left w:val="none" w:sz="0" w:space="0" w:color="auto"/>
            <w:bottom w:val="none" w:sz="0" w:space="0" w:color="auto"/>
            <w:right w:val="none" w:sz="0" w:space="0" w:color="auto"/>
          </w:divBdr>
          <w:divsChild>
            <w:div w:id="1236427785">
              <w:marLeft w:val="0"/>
              <w:marRight w:val="0"/>
              <w:marTop w:val="0"/>
              <w:marBottom w:val="0"/>
              <w:divBdr>
                <w:top w:val="none" w:sz="0" w:space="0" w:color="auto"/>
                <w:left w:val="none" w:sz="0" w:space="0" w:color="auto"/>
                <w:bottom w:val="none" w:sz="0" w:space="0" w:color="auto"/>
                <w:right w:val="none" w:sz="0" w:space="0" w:color="auto"/>
              </w:divBdr>
            </w:div>
          </w:divsChild>
        </w:div>
        <w:div w:id="36048015">
          <w:marLeft w:val="0"/>
          <w:marRight w:val="0"/>
          <w:marTop w:val="0"/>
          <w:marBottom w:val="0"/>
          <w:divBdr>
            <w:top w:val="none" w:sz="0" w:space="0" w:color="auto"/>
            <w:left w:val="none" w:sz="0" w:space="0" w:color="auto"/>
            <w:bottom w:val="none" w:sz="0" w:space="0" w:color="auto"/>
            <w:right w:val="none" w:sz="0" w:space="0" w:color="auto"/>
          </w:divBdr>
          <w:divsChild>
            <w:div w:id="12137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3864">
      <w:bodyDiv w:val="1"/>
      <w:marLeft w:val="0"/>
      <w:marRight w:val="0"/>
      <w:marTop w:val="0"/>
      <w:marBottom w:val="0"/>
      <w:divBdr>
        <w:top w:val="none" w:sz="0" w:space="0" w:color="auto"/>
        <w:left w:val="none" w:sz="0" w:space="0" w:color="auto"/>
        <w:bottom w:val="none" w:sz="0" w:space="0" w:color="auto"/>
        <w:right w:val="none" w:sz="0" w:space="0" w:color="auto"/>
      </w:divBdr>
      <w:divsChild>
        <w:div w:id="1150170697">
          <w:marLeft w:val="0"/>
          <w:marRight w:val="0"/>
          <w:marTop w:val="0"/>
          <w:marBottom w:val="0"/>
          <w:divBdr>
            <w:top w:val="none" w:sz="0" w:space="0" w:color="auto"/>
            <w:left w:val="none" w:sz="0" w:space="0" w:color="auto"/>
            <w:bottom w:val="none" w:sz="0" w:space="0" w:color="auto"/>
            <w:right w:val="none" w:sz="0" w:space="0" w:color="auto"/>
          </w:divBdr>
          <w:divsChild>
            <w:div w:id="726951652">
              <w:marLeft w:val="0"/>
              <w:marRight w:val="0"/>
              <w:marTop w:val="0"/>
              <w:marBottom w:val="0"/>
              <w:divBdr>
                <w:top w:val="none" w:sz="0" w:space="0" w:color="auto"/>
                <w:left w:val="none" w:sz="0" w:space="0" w:color="auto"/>
                <w:bottom w:val="none" w:sz="0" w:space="0" w:color="auto"/>
                <w:right w:val="none" w:sz="0" w:space="0" w:color="auto"/>
              </w:divBdr>
            </w:div>
            <w:div w:id="673269433">
              <w:marLeft w:val="0"/>
              <w:marRight w:val="0"/>
              <w:marTop w:val="0"/>
              <w:marBottom w:val="0"/>
              <w:divBdr>
                <w:top w:val="none" w:sz="0" w:space="0" w:color="auto"/>
                <w:left w:val="none" w:sz="0" w:space="0" w:color="auto"/>
                <w:bottom w:val="none" w:sz="0" w:space="0" w:color="auto"/>
                <w:right w:val="none" w:sz="0" w:space="0" w:color="auto"/>
              </w:divBdr>
              <w:divsChild>
                <w:div w:id="1639262495">
                  <w:marLeft w:val="0"/>
                  <w:marRight w:val="0"/>
                  <w:marTop w:val="0"/>
                  <w:marBottom w:val="0"/>
                  <w:divBdr>
                    <w:top w:val="none" w:sz="0" w:space="0" w:color="auto"/>
                    <w:left w:val="none" w:sz="0" w:space="0" w:color="auto"/>
                    <w:bottom w:val="none" w:sz="0" w:space="0" w:color="auto"/>
                    <w:right w:val="none" w:sz="0" w:space="0" w:color="auto"/>
                  </w:divBdr>
                  <w:divsChild>
                    <w:div w:id="502428285">
                      <w:marLeft w:val="0"/>
                      <w:marRight w:val="0"/>
                      <w:marTop w:val="0"/>
                      <w:marBottom w:val="0"/>
                      <w:divBdr>
                        <w:top w:val="none" w:sz="0" w:space="0" w:color="auto"/>
                        <w:left w:val="none" w:sz="0" w:space="0" w:color="auto"/>
                        <w:bottom w:val="none" w:sz="0" w:space="0" w:color="auto"/>
                        <w:right w:val="none" w:sz="0" w:space="0" w:color="auto"/>
                      </w:divBdr>
                      <w:divsChild>
                        <w:div w:id="13220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71508-42D1-0E49-B4E3-EC80E9BDD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1618</Words>
  <Characters>9228</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Wittenburg</dc:creator>
  <cp:keywords/>
  <dc:description/>
  <cp:lastModifiedBy>Peter Wittenburg</cp:lastModifiedBy>
  <cp:revision>2</cp:revision>
  <cp:lastPrinted>2020-09-08T14:46:00Z</cp:lastPrinted>
  <dcterms:created xsi:type="dcterms:W3CDTF">2020-10-14T07:08:00Z</dcterms:created>
  <dcterms:modified xsi:type="dcterms:W3CDTF">2020-10-14T07:08:00Z</dcterms:modified>
</cp:coreProperties>
</file>