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CBAE2" w14:textId="77777777" w:rsidR="004C1AB7" w:rsidRDefault="004C1AB7" w:rsidP="004C1AB7">
      <w:r>
        <w:t>***********************************************************************************************</w:t>
      </w:r>
    </w:p>
    <w:p w14:paraId="65AA3A0E" w14:textId="0FBABBEA" w:rsidR="004C1AB7" w:rsidRDefault="004C1AB7" w:rsidP="004C1AB7">
      <w:r>
        <w:t>1. Sync Meeting on Flexible Canonical Workflows for Science (</w:t>
      </w:r>
      <w:proofErr w:type="spellStart"/>
      <w:r>
        <w:t>CWFS</w:t>
      </w:r>
      <w:proofErr w:type="spellEnd"/>
      <w:r>
        <w:t>) at 16.11 at 14.00 CET and at 20.11 at 16.00 CET</w:t>
      </w:r>
    </w:p>
    <w:p w14:paraId="4E820FA4" w14:textId="77777777" w:rsidR="004C1AB7" w:rsidRDefault="004C1AB7" w:rsidP="004C1AB7">
      <w:r>
        <w:t>***********************************************************************************************</w:t>
      </w:r>
    </w:p>
    <w:p w14:paraId="6E9ED746" w14:textId="77777777" w:rsidR="004C1AB7" w:rsidRDefault="004C1AB7" w:rsidP="004C1AB7"/>
    <w:p w14:paraId="5EB58A52" w14:textId="77777777" w:rsidR="004C1AB7" w:rsidRDefault="004C1AB7" w:rsidP="004C1AB7">
      <w:r>
        <w:t xml:space="preserve">Dear </w:t>
      </w:r>
      <w:proofErr w:type="spellStart"/>
      <w:r>
        <w:t>CWFS</w:t>
      </w:r>
      <w:proofErr w:type="spellEnd"/>
      <w:r>
        <w:t xml:space="preserve"> colleagues,</w:t>
      </w:r>
    </w:p>
    <w:p w14:paraId="75884939" w14:textId="77777777" w:rsidR="004C1AB7" w:rsidRDefault="004C1AB7" w:rsidP="004C1AB7"/>
    <w:p w14:paraId="086DFCF5" w14:textId="77777777" w:rsidR="004C1AB7" w:rsidRDefault="004C1AB7" w:rsidP="004C1AB7">
      <w:r>
        <w:t>According to the Doodle the best choice for a first Synchronisation meeting on Canonical Workflow Frameworks for Science (</w:t>
      </w:r>
      <w:proofErr w:type="spellStart"/>
      <w:r>
        <w:t>CWFS</w:t>
      </w:r>
      <w:proofErr w:type="spellEnd"/>
      <w:r>
        <w:t xml:space="preserve">) is 16.11 at 14.00 CET. Since not everyone will be available to </w:t>
      </w:r>
      <w:proofErr w:type="gramStart"/>
      <w:r>
        <w:t>join</w:t>
      </w:r>
      <w:proofErr w:type="gramEnd"/>
      <w:r>
        <w:t xml:space="preserve"> we will organise a second meeting at 20.11 at 16.00 CET.</w:t>
      </w:r>
    </w:p>
    <w:p w14:paraId="7E8DF02F" w14:textId="77777777" w:rsidR="004C1AB7" w:rsidRDefault="004C1AB7" w:rsidP="004C1AB7"/>
    <w:p w14:paraId="26442939" w14:textId="77777777" w:rsidR="004C1AB7" w:rsidRDefault="004C1AB7" w:rsidP="004C1AB7">
      <w:r>
        <w:t xml:space="preserve">As explained in the Intention paper (attached again) we will not talk about technical </w:t>
      </w:r>
      <w:proofErr w:type="spellStart"/>
      <w:r>
        <w:t>WF</w:t>
      </w:r>
      <w:proofErr w:type="spellEnd"/>
      <w:r>
        <w:t xml:space="preserve"> Frameworks, but on </w:t>
      </w:r>
      <w:proofErr w:type="spellStart"/>
      <w:r>
        <w:t>WFs</w:t>
      </w:r>
      <w:proofErr w:type="spellEnd"/>
      <w:r>
        <w:t xml:space="preserve"> looking from a scientific point of view, i.e. what kind of workflows components would help the individual researcher in the lab to improve his/her work without losing too much of flexibility but with gaining </w:t>
      </w:r>
      <w:proofErr w:type="spellStart"/>
      <w:r>
        <w:t>FAIRness</w:t>
      </w:r>
      <w:proofErr w:type="spellEnd"/>
      <w:r>
        <w:t xml:space="preserve"> and persistency.</w:t>
      </w:r>
    </w:p>
    <w:p w14:paraId="1FEE23C9" w14:textId="77777777" w:rsidR="004C1AB7" w:rsidRDefault="004C1AB7" w:rsidP="004C1AB7"/>
    <w:p w14:paraId="0DDF92B7" w14:textId="77777777" w:rsidR="004C1AB7" w:rsidRDefault="004C1AB7" w:rsidP="004C1AB7">
      <w:r>
        <w:t xml:space="preserve">In the preparation of this meeting we heard from different colleagues interesting stories of what is currently being tested in the labs. We would like to encourage you to present your cases. If you would like to present some concrete work that demonstrates how science can be improved by introducing workflows, then please, send me an email with a short description (1/2 page) and one slide. We will make all received documents available via </w:t>
      </w:r>
      <w:proofErr w:type="spellStart"/>
      <w:r>
        <w:t>github</w:t>
      </w:r>
      <w:proofErr w:type="spellEnd"/>
      <w:r>
        <w:t xml:space="preserve"> (if wanted) and have as many as possible presented at these first synchronisation meetings in 5 min slots. Please, send me your suggestions until 6.11. </w:t>
      </w:r>
    </w:p>
    <w:p w14:paraId="550C2EE7" w14:textId="77777777" w:rsidR="004C1AB7" w:rsidRDefault="004C1AB7" w:rsidP="004C1AB7"/>
    <w:p w14:paraId="4F702524" w14:textId="77777777" w:rsidR="004C1AB7" w:rsidRDefault="004C1AB7" w:rsidP="004C1AB7">
      <w:r>
        <w:t xml:space="preserve">The intention is to discuss some general aspects, but also some concrete use cases. This all will help to prepare the follow up meetings and to get an idea how to write the call for participating in a special issue of the DI Journal on </w:t>
      </w:r>
      <w:proofErr w:type="spellStart"/>
      <w:r>
        <w:t>CSFW</w:t>
      </w:r>
      <w:proofErr w:type="spellEnd"/>
      <w:r>
        <w:t>.</w:t>
      </w:r>
    </w:p>
    <w:p w14:paraId="1C4DAC06" w14:textId="77777777" w:rsidR="004C1AB7" w:rsidRDefault="004C1AB7" w:rsidP="004C1AB7"/>
    <w:p w14:paraId="6ACD22C4" w14:textId="77777777" w:rsidR="004C1AB7" w:rsidRDefault="004C1AB7" w:rsidP="004C1AB7">
      <w:r>
        <w:t>Hope to see as many as possible at 16.11 or 20.11. More information about the agenda will come.</w:t>
      </w:r>
    </w:p>
    <w:p w14:paraId="5ABBA912" w14:textId="77777777" w:rsidR="004C1AB7" w:rsidRDefault="004C1AB7" w:rsidP="004C1AB7"/>
    <w:p w14:paraId="6C51F8B8" w14:textId="77777777" w:rsidR="004C1AB7" w:rsidRDefault="004C1AB7" w:rsidP="004C1AB7">
      <w:r>
        <w:t>best</w:t>
      </w:r>
    </w:p>
    <w:p w14:paraId="1FBF9B3D" w14:textId="77777777" w:rsidR="004C1AB7" w:rsidRDefault="004C1AB7" w:rsidP="004C1AB7">
      <w:r>
        <w:t>Peter</w:t>
      </w:r>
    </w:p>
    <w:p w14:paraId="22C78437" w14:textId="79AEAD32" w:rsidR="007B78A0" w:rsidRDefault="007B78A0"/>
    <w:p w14:paraId="3D375B6A" w14:textId="77777777" w:rsidR="004C1AB7" w:rsidRDefault="004C1AB7"/>
    <w:p w14:paraId="4AF031DD" w14:textId="77777777" w:rsidR="004C1AB7" w:rsidRDefault="004C1AB7" w:rsidP="004C1AB7">
      <w:r>
        <w:t>****************************************************************************</w:t>
      </w:r>
    </w:p>
    <w:p w14:paraId="7BB5C126" w14:textId="77777777" w:rsidR="004C1AB7" w:rsidRDefault="004C1AB7" w:rsidP="004C1AB7">
      <w:r>
        <w:t>Canonical Workflow Frameworks for Science (</w:t>
      </w:r>
      <w:proofErr w:type="spellStart"/>
      <w:r>
        <w:t>CWFS</w:t>
      </w:r>
      <w:proofErr w:type="spellEnd"/>
      <w:r>
        <w:t>) – 1. Synch Meeting: please fill in Doodle:</w:t>
      </w:r>
    </w:p>
    <w:p w14:paraId="06BFD528" w14:textId="77777777" w:rsidR="004C1AB7" w:rsidRDefault="004C1AB7" w:rsidP="004C1AB7">
      <w:hyperlink r:id="rId4" w:history="1">
        <w:r>
          <w:rPr>
            <w:rStyle w:val="Hyperlink"/>
            <w:b/>
            <w:bCs/>
          </w:rPr>
          <w:t>https://</w:t>
        </w:r>
        <w:proofErr w:type="spellStart"/>
        <w:r>
          <w:rPr>
            <w:rStyle w:val="Hyperlink"/>
            <w:b/>
            <w:bCs/>
          </w:rPr>
          <w:t>doodle.com</w:t>
        </w:r>
        <w:proofErr w:type="spellEnd"/>
        <w:r>
          <w:rPr>
            <w:rStyle w:val="Hyperlink"/>
            <w:b/>
            <w:bCs/>
          </w:rPr>
          <w:t>/poll/</w:t>
        </w:r>
        <w:proofErr w:type="spellStart"/>
        <w:r>
          <w:rPr>
            <w:rStyle w:val="Hyperlink"/>
            <w:b/>
            <w:bCs/>
          </w:rPr>
          <w:t>pimbb84nybywh5tx</w:t>
        </w:r>
        <w:proofErr w:type="spellEnd"/>
      </w:hyperlink>
    </w:p>
    <w:p w14:paraId="086106DF" w14:textId="77777777" w:rsidR="004C1AB7" w:rsidRDefault="004C1AB7" w:rsidP="004C1AB7">
      <w:r>
        <w:t>****************************************************************************</w:t>
      </w:r>
    </w:p>
    <w:p w14:paraId="0D515A5A" w14:textId="77777777" w:rsidR="004C1AB7" w:rsidRDefault="004C1AB7" w:rsidP="004C1AB7"/>
    <w:p w14:paraId="0503F129" w14:textId="77777777" w:rsidR="004C1AB7" w:rsidRDefault="004C1AB7" w:rsidP="004C1AB7">
      <w:r>
        <w:t>Dear colleagues,</w:t>
      </w:r>
    </w:p>
    <w:p w14:paraId="034769CC" w14:textId="77777777" w:rsidR="004C1AB7" w:rsidRDefault="004C1AB7" w:rsidP="004C1AB7"/>
    <w:p w14:paraId="65B2578D" w14:textId="77777777" w:rsidR="004C1AB7" w:rsidRDefault="004C1AB7" w:rsidP="004C1AB7">
      <w:r>
        <w:t xml:space="preserve">You all showed interest in participating in the </w:t>
      </w:r>
      <w:proofErr w:type="spellStart"/>
      <w:r>
        <w:t>CWFS</w:t>
      </w:r>
      <w:proofErr w:type="spellEnd"/>
      <w:r>
        <w:t xml:space="preserve"> discussions and we intend soon to send an email to all people in </w:t>
      </w:r>
      <w:proofErr w:type="spellStart"/>
      <w:r>
        <w:t>GEDE</w:t>
      </w:r>
      <w:proofErr w:type="spellEnd"/>
      <w:r>
        <w:t xml:space="preserve"> and those that participated in the DO discussions, since finally with this new initiative we continue to look for ways to  change practices. We will keep this email short and just inform you that we intend to have a first (virtual) synchronisation meeting with all interested people in Mid-November. We will send an agenda </w:t>
      </w:r>
      <w:proofErr w:type="gramStart"/>
      <w:r>
        <w:t>soon, but</w:t>
      </w:r>
      <w:proofErr w:type="gramEnd"/>
      <w:r>
        <w:t xml:space="preserve"> can already point to some essential topics: (1) Explain in more detail what the reasons behind this initiative are. (2) Work out sharply what is intended and whether it is new. (3) Understand what already has been done since workflow frameworks are not new – but we need to limit the discussions to views from science. (4) We need to prepare a first workshop in January. (5) We need to prepare a call for contributions to a </w:t>
      </w:r>
      <w:proofErr w:type="gramStart"/>
      <w:r>
        <w:t>special issues</w:t>
      </w:r>
      <w:proofErr w:type="gramEnd"/>
      <w:r>
        <w:t xml:space="preserve"> </w:t>
      </w:r>
      <w:r>
        <w:lastRenderedPageBreak/>
        <w:t xml:space="preserve">on </w:t>
      </w:r>
      <w:proofErr w:type="spellStart"/>
      <w:r>
        <w:t>CWFS</w:t>
      </w:r>
      <w:proofErr w:type="spellEnd"/>
      <w:r>
        <w:t xml:space="preserve"> of the Data Intelligence Journal. (6) Finally, we want to launch a broad debate on </w:t>
      </w:r>
      <w:proofErr w:type="gramStart"/>
      <w:r>
        <w:t>catch-words</w:t>
      </w:r>
      <w:proofErr w:type="gramEnd"/>
      <w:r>
        <w:t>: what is it what we are aiming at? We attached again the motivation document.</w:t>
      </w:r>
    </w:p>
    <w:p w14:paraId="05D5AF05" w14:textId="77777777" w:rsidR="004C1AB7" w:rsidRDefault="004C1AB7" w:rsidP="004C1AB7"/>
    <w:p w14:paraId="71A8016B" w14:textId="77777777" w:rsidR="004C1AB7" w:rsidRDefault="004C1AB7" w:rsidP="004C1AB7">
      <w:r>
        <w:t xml:space="preserve">As </w:t>
      </w:r>
      <w:proofErr w:type="gramStart"/>
      <w:r>
        <w:t>indicated</w:t>
      </w:r>
      <w:proofErr w:type="gramEnd"/>
      <w:r>
        <w:t xml:space="preserve"> we will send more preparation material for that meeting. </w:t>
      </w:r>
      <w:r>
        <w:rPr>
          <w:b/>
          <w:bCs/>
        </w:rPr>
        <w:t xml:space="preserve">For now we ask you to fill in the Doodle so that we can have as many of you as possible in the first virtual meeting: </w:t>
      </w:r>
      <w:hyperlink r:id="rId5" w:history="1">
        <w:r>
          <w:rPr>
            <w:rStyle w:val="Hyperlink"/>
            <w:b/>
            <w:bCs/>
          </w:rPr>
          <w:t>https://</w:t>
        </w:r>
        <w:proofErr w:type="spellStart"/>
        <w:r>
          <w:rPr>
            <w:rStyle w:val="Hyperlink"/>
            <w:b/>
            <w:bCs/>
          </w:rPr>
          <w:t>doodle.com</w:t>
        </w:r>
        <w:proofErr w:type="spellEnd"/>
        <w:r>
          <w:rPr>
            <w:rStyle w:val="Hyperlink"/>
            <w:b/>
            <w:bCs/>
          </w:rPr>
          <w:t>/poll/</w:t>
        </w:r>
        <w:proofErr w:type="spellStart"/>
        <w:r>
          <w:rPr>
            <w:rStyle w:val="Hyperlink"/>
            <w:b/>
            <w:bCs/>
          </w:rPr>
          <w:t>pimbb84nybywh5tx</w:t>
        </w:r>
        <w:proofErr w:type="spellEnd"/>
      </w:hyperlink>
    </w:p>
    <w:p w14:paraId="554B6553" w14:textId="77777777" w:rsidR="004C1AB7" w:rsidRDefault="004C1AB7" w:rsidP="004C1AB7"/>
    <w:p w14:paraId="487AF9F1" w14:textId="77777777" w:rsidR="004C1AB7" w:rsidRDefault="004C1AB7" w:rsidP="004C1AB7">
      <w:r>
        <w:t>Best regards</w:t>
      </w:r>
    </w:p>
    <w:p w14:paraId="30D375C2" w14:textId="77777777" w:rsidR="004C1AB7" w:rsidRDefault="004C1AB7" w:rsidP="004C1AB7">
      <w:r>
        <w:t>Peter</w:t>
      </w:r>
    </w:p>
    <w:p w14:paraId="74820FB4" w14:textId="3CA15118" w:rsidR="004C1AB7" w:rsidRDefault="004C1AB7"/>
    <w:p w14:paraId="13B0E45B" w14:textId="77777777" w:rsidR="004C1AB7" w:rsidRDefault="004C1AB7"/>
    <w:sectPr w:rsidR="004C1AB7" w:rsidSect="00C74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B7"/>
    <w:rsid w:val="004C1AB7"/>
    <w:rsid w:val="007B78A0"/>
    <w:rsid w:val="00C7499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F8813"/>
  <w15:chartTrackingRefBased/>
  <w15:docId w15:val="{61E9FC04-40A7-46FD-8CF0-2FC2A4F3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1AB7"/>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1AB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29187">
      <w:bodyDiv w:val="1"/>
      <w:marLeft w:val="0"/>
      <w:marRight w:val="0"/>
      <w:marTop w:val="0"/>
      <w:marBottom w:val="0"/>
      <w:divBdr>
        <w:top w:val="none" w:sz="0" w:space="0" w:color="auto"/>
        <w:left w:val="none" w:sz="0" w:space="0" w:color="auto"/>
        <w:bottom w:val="none" w:sz="0" w:space="0" w:color="auto"/>
        <w:right w:val="none" w:sz="0" w:space="0" w:color="auto"/>
      </w:divBdr>
    </w:div>
    <w:div w:id="202802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odle.com/poll/pimbb84nybywh5tx" TargetMode="External"/><Relationship Id="rId4" Type="http://schemas.openxmlformats.org/officeDocument/2006/relationships/hyperlink" Target="https://doodle.com/poll/pimbb84nybywh5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Wittenburg</dc:creator>
  <cp:keywords/>
  <dc:description/>
  <cp:lastModifiedBy>Peter Wittenburg</cp:lastModifiedBy>
  <cp:revision>1</cp:revision>
  <dcterms:created xsi:type="dcterms:W3CDTF">2020-10-22T09:58:00Z</dcterms:created>
  <dcterms:modified xsi:type="dcterms:W3CDTF">2020-10-22T10:00:00Z</dcterms:modified>
</cp:coreProperties>
</file>