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DE8D5" w14:textId="478B134E" w:rsidR="00A30BDA" w:rsidRPr="007102E5" w:rsidRDefault="00A30BDA" w:rsidP="00A30BDA">
      <w:pPr>
        <w:spacing w:before="4200"/>
        <w:jc w:val="center"/>
        <w:rPr>
          <w:rFonts w:asciiTheme="majorHAnsi" w:hAnsiTheme="majorHAnsi" w:cstheme="majorHAnsi"/>
          <w:b/>
          <w:bCs/>
          <w:color w:val="4472C4" w:themeColor="accent1"/>
          <w:sz w:val="36"/>
          <w:szCs w:val="36"/>
        </w:rPr>
      </w:pPr>
      <w:r w:rsidRPr="007102E5">
        <w:rPr>
          <w:rFonts w:asciiTheme="majorHAnsi" w:hAnsiTheme="majorHAnsi" w:cstheme="majorHAnsi"/>
          <w:b/>
          <w:bCs/>
          <w:color w:val="4472C4" w:themeColor="accent1"/>
          <w:sz w:val="36"/>
          <w:szCs w:val="36"/>
        </w:rPr>
        <w:t>Progetto di reti Logiche</w:t>
      </w:r>
    </w:p>
    <w:p w14:paraId="51A97F4A" w14:textId="52BEB6B0" w:rsidR="00A30BDA" w:rsidRPr="007102E5" w:rsidRDefault="003F2791" w:rsidP="00A30BDA">
      <w:pPr>
        <w:jc w:val="center"/>
        <w:rPr>
          <w:rFonts w:asciiTheme="majorHAnsi" w:hAnsiTheme="majorHAnsi" w:cstheme="majorHAnsi"/>
          <w:color w:val="4472C4" w:themeColor="accent1"/>
          <w:sz w:val="28"/>
          <w:szCs w:val="28"/>
        </w:rPr>
      </w:pPr>
      <w:r w:rsidRPr="007102E5">
        <w:rPr>
          <w:rFonts w:asciiTheme="majorHAnsi" w:hAnsiTheme="majorHAnsi" w:cstheme="majorHAnsi"/>
          <w:color w:val="4472C4" w:themeColor="accent1"/>
          <w:sz w:val="28"/>
          <w:szCs w:val="28"/>
        </w:rPr>
        <w:t>Divisore intero con resto</w:t>
      </w:r>
    </w:p>
    <w:p w14:paraId="7F90B901" w14:textId="1B1009B2" w:rsidR="00A30BDA" w:rsidRPr="007102E5" w:rsidRDefault="003F2791" w:rsidP="00A30BDA">
      <w:pPr>
        <w:jc w:val="center"/>
        <w:rPr>
          <w:rFonts w:asciiTheme="majorHAnsi" w:hAnsiTheme="majorHAnsi" w:cstheme="majorHAnsi"/>
          <w:color w:val="4472C4" w:themeColor="accent1"/>
          <w:sz w:val="28"/>
          <w:szCs w:val="28"/>
        </w:rPr>
      </w:pPr>
      <w:r w:rsidRPr="007102E5">
        <w:rPr>
          <w:rFonts w:asciiTheme="majorHAnsi" w:hAnsiTheme="majorHAnsi" w:cstheme="majorHAnsi"/>
          <w:color w:val="4472C4" w:themeColor="accent1"/>
          <w:sz w:val="28"/>
          <w:szCs w:val="28"/>
        </w:rPr>
        <w:t>Ergasti Alex</w:t>
      </w:r>
    </w:p>
    <w:p w14:paraId="128D59C0" w14:textId="77777777" w:rsidR="00A30BDA" w:rsidRPr="007102E5" w:rsidRDefault="00A30BDA"/>
    <w:p w14:paraId="498155A4" w14:textId="77777777" w:rsidR="006F7EEA" w:rsidRPr="007102E5" w:rsidRDefault="00A30BDA">
      <w:pPr>
        <w:sectPr w:rsidR="006F7EEA" w:rsidRPr="007102E5" w:rsidSect="006F7EE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r w:rsidRPr="007102E5">
        <w:br w:type="page"/>
      </w:r>
    </w:p>
    <w:p w14:paraId="215F1BAD" w14:textId="041C3747" w:rsidR="00A30BDA" w:rsidRPr="007102E5" w:rsidRDefault="00A30BDA">
      <w:pPr>
        <w:rPr>
          <w:rFonts w:asciiTheme="majorHAnsi" w:eastAsiaTheme="majorEastAsia" w:hAnsiTheme="majorHAnsi" w:cstheme="majorBidi"/>
          <w:b/>
          <w:bCs/>
          <w:color w:val="2F5496" w:themeColor="accent1" w:themeShade="BF"/>
          <w:sz w:val="32"/>
          <w:szCs w:val="32"/>
        </w:rPr>
      </w:pPr>
    </w:p>
    <w:p w14:paraId="6967D235" w14:textId="50E002E0" w:rsidR="008B54EC" w:rsidRDefault="00B46AE5" w:rsidP="00C23E5E">
      <w:pPr>
        <w:pStyle w:val="Titolo1"/>
      </w:pPr>
      <w:r w:rsidRPr="007102E5">
        <w:t>Introduzione</w:t>
      </w:r>
    </w:p>
    <w:p w14:paraId="3CDB219E" w14:textId="2F2503EA" w:rsidR="000379A2" w:rsidRPr="000379A2" w:rsidRDefault="000379A2" w:rsidP="000379A2">
      <w:r>
        <w:t>Si vuole realizzare un circuito che esegue la divisione tramite il metodo della lunga divisione che abbia ingressi e uscite a 32 bit</w:t>
      </w:r>
      <w:r w:rsidR="002049C6">
        <w:t xml:space="preserve"> in codifica binaria naturale.</w:t>
      </w:r>
    </w:p>
    <w:p w14:paraId="629EFC89" w14:textId="4782B870" w:rsidR="000379A2" w:rsidRDefault="000379A2" w:rsidP="000379A2">
      <w:pPr>
        <w:rPr>
          <w:b/>
          <w:bCs/>
        </w:rPr>
      </w:pPr>
      <w:r>
        <w:t xml:space="preserve">Il circuito deve, forniti in ingresso due valori a(dividendo) e b(divisore), fornire in uscita due valori q (quoziente) e r (resto) tale che: </w:t>
      </w:r>
      <w:r w:rsidRPr="000379A2">
        <w:rPr>
          <w:b/>
          <w:bCs/>
        </w:rPr>
        <w:t>a=b*q+r</w:t>
      </w:r>
    </w:p>
    <w:p w14:paraId="7CEA8550" w14:textId="5236E04C" w:rsidR="000379A2" w:rsidRDefault="000379A2" w:rsidP="000379A2">
      <w:pPr>
        <w:pStyle w:val="Titolo3"/>
      </w:pPr>
      <w:r>
        <w:t>Ipotesi</w:t>
      </w:r>
    </w:p>
    <w:p w14:paraId="1E479C1A" w14:textId="3A13F542" w:rsidR="000379A2" w:rsidRDefault="000379A2" w:rsidP="000379A2">
      <w:r>
        <w:t>I valori forniti a e b sono numeri naturali positiv</w:t>
      </w:r>
      <w:r w:rsidR="002049C6">
        <w:t>i (&gt;=0), è quindi necessario gestire il caso in cui il divisore è uguale a zero tramite opportuni segnali</w:t>
      </w:r>
    </w:p>
    <w:p w14:paraId="2AB4C93B" w14:textId="5F590CF8" w:rsidR="002049C6" w:rsidRDefault="002049C6" w:rsidP="002049C6">
      <w:pPr>
        <w:pStyle w:val="Titolo3"/>
      </w:pPr>
      <w:r>
        <w:t>Limitazioni</w:t>
      </w:r>
    </w:p>
    <w:p w14:paraId="76536639" w14:textId="1CA19DE3" w:rsidR="002049C6" w:rsidRPr="002049C6" w:rsidRDefault="002049C6" w:rsidP="002049C6">
      <w:r>
        <w:t>Il metodo della lunga divisione è un’operazione lenta, richiederà quindi almeno 32 colpi di clock per essere eseguita</w:t>
      </w:r>
      <w:r w:rsidR="00A06133">
        <w:t xml:space="preserve"> dopo un primo colpo di clock di setup.</w:t>
      </w:r>
    </w:p>
    <w:p w14:paraId="7F301BC8" w14:textId="2EFC9285" w:rsidR="00B46AE5" w:rsidRPr="007102E5" w:rsidRDefault="00B46AE5" w:rsidP="00C23E5E">
      <w:pPr>
        <w:pStyle w:val="Titolo1"/>
      </w:pPr>
      <w:r w:rsidRPr="007102E5">
        <w:t>Specifica</w:t>
      </w:r>
    </w:p>
    <w:p w14:paraId="3BEC14CA" w14:textId="61D5B3F5" w:rsidR="00B46AE5" w:rsidRPr="007102E5" w:rsidRDefault="00B46AE5" w:rsidP="00C23E5E">
      <w:pPr>
        <w:pStyle w:val="Titolo2"/>
      </w:pPr>
      <w:r w:rsidRPr="007102E5">
        <w:t>Interfaccia del sistema</w:t>
      </w:r>
    </w:p>
    <w:p w14:paraId="3F891257" w14:textId="26F5A2A7" w:rsidR="002B53BF" w:rsidRPr="007102E5" w:rsidRDefault="002B53BF" w:rsidP="002B53BF">
      <w:pPr>
        <w:jc w:val="center"/>
      </w:pPr>
      <w:r w:rsidRPr="007102E5">
        <w:rPr>
          <w:noProof/>
        </w:rPr>
        <w:drawing>
          <wp:inline distT="0" distB="0" distL="0" distR="0" wp14:anchorId="477D7600" wp14:editId="43E49A5B">
            <wp:extent cx="2857500" cy="12477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8840" cy="1270167"/>
                    </a:xfrm>
                    <a:prstGeom prst="rect">
                      <a:avLst/>
                    </a:prstGeom>
                    <a:noFill/>
                    <a:ln>
                      <a:noFill/>
                    </a:ln>
                  </pic:spPr>
                </pic:pic>
              </a:graphicData>
            </a:graphic>
          </wp:inline>
        </w:drawing>
      </w:r>
    </w:p>
    <w:p w14:paraId="4243905F" w14:textId="268AB4B4" w:rsidR="003F2791" w:rsidRPr="007102E5" w:rsidRDefault="003F2791" w:rsidP="002B53BF">
      <w:pPr>
        <w:pStyle w:val="Titolo3"/>
      </w:pPr>
      <w:r w:rsidRPr="007102E5">
        <w:t>Segnali di ingresso:</w:t>
      </w:r>
    </w:p>
    <w:p w14:paraId="32431F7B" w14:textId="77AAB2ED" w:rsidR="003F2791" w:rsidRPr="007102E5" w:rsidRDefault="003F2791" w:rsidP="002006C9">
      <w:pPr>
        <w:pStyle w:val="Paragrafoelenco"/>
        <w:numPr>
          <w:ilvl w:val="0"/>
          <w:numId w:val="7"/>
        </w:numPr>
      </w:pPr>
      <w:r w:rsidRPr="000025D6">
        <w:rPr>
          <w:b/>
          <w:bCs/>
        </w:rPr>
        <w:t>Dividend</w:t>
      </w:r>
      <w:r w:rsidRPr="007102E5">
        <w:t xml:space="preserve">: Indica il dividendo, segnale a 32 bit </w:t>
      </w:r>
      <w:r w:rsidR="00D7426F" w:rsidRPr="007102E5">
        <w:t>in codifica binaria natural</w:t>
      </w:r>
      <w:r w:rsidR="002B53BF" w:rsidRPr="007102E5">
        <w:t>e*</w:t>
      </w:r>
    </w:p>
    <w:p w14:paraId="262D403E" w14:textId="6BF1E5B3" w:rsidR="002B53BF" w:rsidRPr="007102E5" w:rsidRDefault="002B53BF" w:rsidP="002006C9">
      <w:pPr>
        <w:pStyle w:val="Paragrafoelenco"/>
        <w:numPr>
          <w:ilvl w:val="0"/>
          <w:numId w:val="7"/>
        </w:numPr>
      </w:pPr>
      <w:r w:rsidRPr="000025D6">
        <w:rPr>
          <w:b/>
          <w:bCs/>
        </w:rPr>
        <w:t>Divisor</w:t>
      </w:r>
      <w:r w:rsidRPr="007102E5">
        <w:t>: Indica il divisore, segnale a 32 bit in codifica binaria naturale*</w:t>
      </w:r>
    </w:p>
    <w:p w14:paraId="1E1FB9B0" w14:textId="4F37D46B" w:rsidR="002B53BF" w:rsidRPr="007102E5" w:rsidRDefault="002B53BF" w:rsidP="002006C9">
      <w:pPr>
        <w:pStyle w:val="Paragrafoelenco"/>
        <w:numPr>
          <w:ilvl w:val="0"/>
          <w:numId w:val="7"/>
        </w:numPr>
      </w:pPr>
      <w:r w:rsidRPr="000025D6">
        <w:rPr>
          <w:b/>
          <w:bCs/>
        </w:rPr>
        <w:t>Load</w:t>
      </w:r>
      <w:r w:rsidRPr="007102E5">
        <w:t>: Segnale di 1 bit attivo alto</w:t>
      </w:r>
      <w:r w:rsidR="000025D6">
        <w:t xml:space="preserve"> sincrono</w:t>
      </w:r>
      <w:r w:rsidRPr="007102E5">
        <w:t xml:space="preserve">, </w:t>
      </w:r>
      <w:r w:rsidR="00386C9C" w:rsidRPr="007102E5">
        <w:t>permette al componente di eseguire una fase di “setup” e di configurarsi per operare la divisione</w:t>
      </w:r>
    </w:p>
    <w:p w14:paraId="6767AEEC" w14:textId="31AF3A56" w:rsidR="002B53BF" w:rsidRPr="007102E5" w:rsidRDefault="002B53BF" w:rsidP="002006C9">
      <w:pPr>
        <w:pStyle w:val="Paragrafoelenco"/>
        <w:numPr>
          <w:ilvl w:val="0"/>
          <w:numId w:val="7"/>
        </w:numPr>
      </w:pPr>
      <w:r w:rsidRPr="000025D6">
        <w:rPr>
          <w:b/>
          <w:bCs/>
        </w:rPr>
        <w:t>Clock</w:t>
      </w:r>
      <w:r w:rsidRPr="007102E5">
        <w:t>: Clock del sistema</w:t>
      </w:r>
    </w:p>
    <w:p w14:paraId="123ACF32" w14:textId="77777777" w:rsidR="002B53BF" w:rsidRPr="007102E5" w:rsidRDefault="002B53BF" w:rsidP="003F2791"/>
    <w:p w14:paraId="42E71528" w14:textId="36238A01" w:rsidR="002B53BF" w:rsidRPr="007102E5" w:rsidRDefault="002B53BF" w:rsidP="002B53BF">
      <w:pPr>
        <w:pStyle w:val="Titolo3"/>
      </w:pPr>
      <w:r w:rsidRPr="007102E5">
        <w:t>Segnali di uscita:</w:t>
      </w:r>
    </w:p>
    <w:p w14:paraId="708B833C" w14:textId="6E3D1345" w:rsidR="002B53BF" w:rsidRPr="007102E5" w:rsidRDefault="002B53BF" w:rsidP="002006C9">
      <w:pPr>
        <w:pStyle w:val="Paragrafoelenco"/>
        <w:numPr>
          <w:ilvl w:val="0"/>
          <w:numId w:val="7"/>
        </w:numPr>
      </w:pPr>
      <w:r w:rsidRPr="000025D6">
        <w:rPr>
          <w:b/>
          <w:bCs/>
        </w:rPr>
        <w:t>Quotient</w:t>
      </w:r>
      <w:r w:rsidRPr="007102E5">
        <w:t>: Indica il quoziente, segnale a 32 bit in codifica binaria naturale*</w:t>
      </w:r>
    </w:p>
    <w:p w14:paraId="1F2A25EB" w14:textId="665FFD99" w:rsidR="002B53BF" w:rsidRPr="007102E5" w:rsidRDefault="002B53BF" w:rsidP="002006C9">
      <w:pPr>
        <w:pStyle w:val="Paragrafoelenco"/>
        <w:numPr>
          <w:ilvl w:val="0"/>
          <w:numId w:val="7"/>
        </w:numPr>
      </w:pPr>
      <w:r w:rsidRPr="000025D6">
        <w:rPr>
          <w:b/>
          <w:bCs/>
        </w:rPr>
        <w:t>Remainder</w:t>
      </w:r>
      <w:r w:rsidRPr="007102E5">
        <w:t>: Indica il resto della divisione, segnale a 32 bit in codifica binaria naturale*</w:t>
      </w:r>
    </w:p>
    <w:p w14:paraId="39C4ABE3" w14:textId="1A45A9CF" w:rsidR="002B53BF" w:rsidRPr="007102E5" w:rsidRDefault="002B53BF" w:rsidP="002006C9">
      <w:pPr>
        <w:pStyle w:val="Paragrafoelenco"/>
        <w:numPr>
          <w:ilvl w:val="0"/>
          <w:numId w:val="7"/>
        </w:numPr>
      </w:pPr>
      <w:r w:rsidRPr="000025D6">
        <w:rPr>
          <w:b/>
          <w:bCs/>
        </w:rPr>
        <w:t>Eoc</w:t>
      </w:r>
      <w:r w:rsidRPr="007102E5">
        <w:t xml:space="preserve"> (End Of Computation): Segnale di 1 bit attivo alto, se ha valore logico 0 allora il circuito non ha ancora prodotto l’uscita su </w:t>
      </w:r>
      <w:r w:rsidRPr="000025D6">
        <w:rPr>
          <w:b/>
          <w:bCs/>
        </w:rPr>
        <w:t>Quotient</w:t>
      </w:r>
      <w:r w:rsidRPr="007102E5">
        <w:t xml:space="preserve"> e </w:t>
      </w:r>
      <w:r w:rsidRPr="000025D6">
        <w:rPr>
          <w:b/>
          <w:bCs/>
        </w:rPr>
        <w:t>Remainder</w:t>
      </w:r>
      <w:r w:rsidRPr="007102E5">
        <w:t xml:space="preserve">, se ha valore logico 1 allora il circuito ha prodotto e fornito su </w:t>
      </w:r>
      <w:r w:rsidRPr="000025D6">
        <w:rPr>
          <w:b/>
          <w:bCs/>
        </w:rPr>
        <w:t>Quotient</w:t>
      </w:r>
      <w:r w:rsidRPr="007102E5">
        <w:t xml:space="preserve"> e </w:t>
      </w:r>
      <w:r w:rsidRPr="000025D6">
        <w:rPr>
          <w:b/>
          <w:bCs/>
        </w:rPr>
        <w:t>Remainder</w:t>
      </w:r>
      <w:r w:rsidRPr="007102E5">
        <w:t xml:space="preserve"> il risultato.</w:t>
      </w:r>
    </w:p>
    <w:p w14:paraId="06136F1D" w14:textId="233CE85D" w:rsidR="006F7EEA" w:rsidRPr="007102E5" w:rsidRDefault="002B53BF" w:rsidP="002006C9">
      <w:pPr>
        <w:pStyle w:val="Paragrafoelenco"/>
        <w:numPr>
          <w:ilvl w:val="0"/>
          <w:numId w:val="7"/>
        </w:numPr>
      </w:pPr>
      <w:r w:rsidRPr="000025D6">
        <w:rPr>
          <w:b/>
          <w:bCs/>
        </w:rPr>
        <w:t>Error</w:t>
      </w:r>
      <w:r w:rsidRPr="007102E5">
        <w:t>: Segnale di 1 bit, se ha valore logico 0 allora non sono presenti errori e il risultato fornito è considerato valido, se ha valore logico 1 allora gli ingressi non sono validi e l’uscita ha un valore non precisato.</w:t>
      </w:r>
    </w:p>
    <w:p w14:paraId="47D7CBDD" w14:textId="77777777" w:rsidR="00C263DC" w:rsidRPr="007102E5" w:rsidRDefault="00C263DC" w:rsidP="002B53BF"/>
    <w:p w14:paraId="0ACDF075" w14:textId="30D842C3" w:rsidR="00C263DC" w:rsidRPr="007102E5" w:rsidRDefault="00C263DC" w:rsidP="00C263DC">
      <w:pPr>
        <w:pStyle w:val="Titolo3"/>
      </w:pPr>
      <w:r w:rsidRPr="007102E5">
        <w:lastRenderedPageBreak/>
        <w:t>Utilizzo del componente:</w:t>
      </w:r>
    </w:p>
    <w:p w14:paraId="677EF42B" w14:textId="452ED2CF" w:rsidR="00C263DC" w:rsidRPr="007102E5" w:rsidRDefault="00C263DC" w:rsidP="00C263DC">
      <w:r w:rsidRPr="007102E5">
        <w:t xml:space="preserve">Per utilizzare il componente è necessario posizionare sui segnali di ingresso </w:t>
      </w:r>
      <w:r w:rsidRPr="007102E5">
        <w:rPr>
          <w:b/>
          <w:bCs/>
        </w:rPr>
        <w:t>dividend e divisor</w:t>
      </w:r>
      <w:r w:rsidRPr="007102E5">
        <w:t xml:space="preserve"> i segnali su cui si intende operare la divisione e alzare a valore logico alto il segnale di </w:t>
      </w:r>
      <w:r w:rsidRPr="007102E5">
        <w:rPr>
          <w:b/>
          <w:bCs/>
        </w:rPr>
        <w:t>load</w:t>
      </w:r>
      <w:r w:rsidRPr="007102E5">
        <w:t>.</w:t>
      </w:r>
    </w:p>
    <w:p w14:paraId="484643DF" w14:textId="123D2818" w:rsidR="00C263DC" w:rsidRPr="007102E5" w:rsidRDefault="00C263DC" w:rsidP="00C263DC">
      <w:r w:rsidRPr="007102E5">
        <w:t>Il primo colpo di clock ricevuto dopo aver correttamente configurato gli ingressi permetterà al circuito di configurarsi e</w:t>
      </w:r>
      <w:r w:rsidR="00386C9C" w:rsidRPr="007102E5">
        <w:t xml:space="preserve"> </w:t>
      </w:r>
      <w:r w:rsidRPr="007102E5">
        <w:t xml:space="preserve">portare a valore logico </w:t>
      </w:r>
      <w:r w:rsidR="00386C9C" w:rsidRPr="007102E5">
        <w:t xml:space="preserve">0 </w:t>
      </w:r>
      <w:r w:rsidRPr="007102E5">
        <w:t xml:space="preserve">il segnale </w:t>
      </w:r>
      <w:r w:rsidRPr="007102E5">
        <w:rPr>
          <w:b/>
          <w:bCs/>
        </w:rPr>
        <w:t>Eoc</w:t>
      </w:r>
      <w:r w:rsidR="00BB2FA9" w:rsidRPr="007102E5">
        <w:t xml:space="preserve">, a questo punto è obbligatorio abbassare il segnale di </w:t>
      </w:r>
      <w:r w:rsidR="00BB2FA9" w:rsidRPr="007102E5">
        <w:rPr>
          <w:b/>
          <w:bCs/>
        </w:rPr>
        <w:t xml:space="preserve">load </w:t>
      </w:r>
      <w:r w:rsidR="00BB2FA9" w:rsidRPr="007102E5">
        <w:t xml:space="preserve">a valore logico </w:t>
      </w:r>
      <w:r w:rsidR="00386C9C" w:rsidRPr="007102E5">
        <w:t xml:space="preserve">0, poiché lasciandolo a valore logico 1 il circuito rimarrebbe continuamente in fase di “setup”, non è invece importante il valore mantenuto sugli ingressi </w:t>
      </w:r>
      <w:r w:rsidR="00386C9C" w:rsidRPr="007102E5">
        <w:rPr>
          <w:b/>
          <w:bCs/>
        </w:rPr>
        <w:t>dividend e divisor</w:t>
      </w:r>
      <w:r w:rsidR="00386C9C" w:rsidRPr="007102E5">
        <w:t xml:space="preserve"> dopo la fase di “setup”</w:t>
      </w:r>
    </w:p>
    <w:p w14:paraId="22E5BA27" w14:textId="2395B939" w:rsidR="00C263DC" w:rsidRPr="007102E5" w:rsidRDefault="00C263DC" w:rsidP="00C263DC">
      <w:r w:rsidRPr="007102E5">
        <w:t xml:space="preserve">Il circuito fornirà dopo 32 colpi di clock dal colpo di setup il risultato sui segnali di uscita </w:t>
      </w:r>
      <w:r w:rsidRPr="007102E5">
        <w:rPr>
          <w:b/>
          <w:bCs/>
        </w:rPr>
        <w:t>Quotient</w:t>
      </w:r>
      <w:r w:rsidRPr="007102E5">
        <w:t xml:space="preserve"> e </w:t>
      </w:r>
      <w:r w:rsidRPr="007102E5">
        <w:rPr>
          <w:b/>
          <w:bCs/>
        </w:rPr>
        <w:t>Remainder</w:t>
      </w:r>
      <w:r w:rsidR="00386C9C" w:rsidRPr="007102E5">
        <w:t xml:space="preserve"> e alzerà il segnale </w:t>
      </w:r>
      <w:r w:rsidR="00386C9C" w:rsidRPr="007102E5">
        <w:rPr>
          <w:b/>
          <w:bCs/>
        </w:rPr>
        <w:t>Eoc</w:t>
      </w:r>
      <w:r w:rsidR="00386C9C" w:rsidRPr="007102E5">
        <w:t xml:space="preserve"> per segnalare il completamento dell’operazione.</w:t>
      </w:r>
    </w:p>
    <w:p w14:paraId="0F35FD55" w14:textId="77777777" w:rsidR="00386C9C" w:rsidRPr="007102E5" w:rsidRDefault="00386C9C" w:rsidP="00C263DC">
      <w:r w:rsidRPr="007102E5">
        <w:t xml:space="preserve">Finchè il segnale </w:t>
      </w:r>
      <w:r w:rsidRPr="007102E5">
        <w:rPr>
          <w:b/>
          <w:bCs/>
        </w:rPr>
        <w:t>Eoc</w:t>
      </w:r>
      <w:r w:rsidRPr="007102E5">
        <w:t xml:space="preserve"> non assume valore logico 1 il significato di </w:t>
      </w:r>
      <w:r w:rsidRPr="000025D6">
        <w:rPr>
          <w:b/>
          <w:bCs/>
        </w:rPr>
        <w:t>Quotient</w:t>
      </w:r>
      <w:r w:rsidRPr="007102E5">
        <w:t xml:space="preserve"> e </w:t>
      </w:r>
      <w:r w:rsidRPr="000025D6">
        <w:rPr>
          <w:b/>
          <w:bCs/>
        </w:rPr>
        <w:t>Remainder</w:t>
      </w:r>
      <w:r w:rsidRPr="007102E5">
        <w:t xml:space="preserve"> non è da considerarsi significativo.</w:t>
      </w:r>
    </w:p>
    <w:p w14:paraId="2439105C" w14:textId="4726612F" w:rsidR="00386C9C" w:rsidRPr="007102E5" w:rsidRDefault="00386C9C" w:rsidP="00C263DC">
      <w:pPr>
        <w:sectPr w:rsidR="00386C9C" w:rsidRPr="007102E5" w:rsidSect="006F7EEA">
          <w:footerReference w:type="default" r:id="rId15"/>
          <w:pgSz w:w="11906" w:h="16838"/>
          <w:pgMar w:top="1440" w:right="1440" w:bottom="1440" w:left="1440" w:header="708" w:footer="708" w:gutter="0"/>
          <w:cols w:space="708"/>
          <w:docGrid w:linePitch="360"/>
        </w:sectPr>
      </w:pPr>
      <w:r w:rsidRPr="007102E5">
        <w:t xml:space="preserve">In caso di errore l’uscita </w:t>
      </w:r>
      <w:r w:rsidRPr="007102E5">
        <w:rPr>
          <w:b/>
          <w:bCs/>
        </w:rPr>
        <w:t>Error</w:t>
      </w:r>
      <w:r w:rsidRPr="007102E5">
        <w:t xml:space="preserve"> assumerà valore logico 1, sarà 0 invece in tutti gli altri c</w:t>
      </w:r>
      <w:r w:rsidR="000025D6">
        <w:t>asi</w:t>
      </w:r>
    </w:p>
    <w:p w14:paraId="7342FDF4" w14:textId="369B6255" w:rsidR="000322F7" w:rsidRDefault="00BA1303" w:rsidP="000322F7">
      <w:pPr>
        <w:pStyle w:val="Titolo2"/>
        <w:jc w:val="center"/>
      </w:pPr>
      <w:r>
        <w:rPr>
          <w:noProof/>
        </w:rPr>
        <w:lastRenderedPageBreak/>
        <w:drawing>
          <wp:anchor distT="0" distB="0" distL="114300" distR="114300" simplePos="0" relativeHeight="251658240" behindDoc="0" locked="0" layoutInCell="1" allowOverlap="1" wp14:anchorId="790407BB" wp14:editId="5022B01C">
            <wp:simplePos x="0" y="0"/>
            <wp:positionH relativeFrom="margin">
              <wp:posOffset>-401320</wp:posOffset>
            </wp:positionH>
            <wp:positionV relativeFrom="paragraph">
              <wp:posOffset>198120</wp:posOffset>
            </wp:positionV>
            <wp:extent cx="7388860" cy="4651375"/>
            <wp:effectExtent l="0" t="0" r="254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88860" cy="4651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6AE5" w:rsidRPr="007102E5">
        <w:t>Architettura del sistema</w:t>
      </w:r>
    </w:p>
    <w:p w14:paraId="3AA70052" w14:textId="06604749" w:rsidR="00C263DC" w:rsidRPr="007102E5" w:rsidRDefault="007102E5" w:rsidP="007102E5">
      <w:r w:rsidRPr="007102E5">
        <w:t>L’architettura è formata da:</w:t>
      </w:r>
    </w:p>
    <w:p w14:paraId="6395BCA3" w14:textId="56087DF9" w:rsidR="007102E5" w:rsidRPr="00A7400B" w:rsidRDefault="007102E5" w:rsidP="007102E5">
      <w:pPr>
        <w:pStyle w:val="Paragrafoelenco"/>
        <w:numPr>
          <w:ilvl w:val="0"/>
          <w:numId w:val="6"/>
        </w:numPr>
        <w:rPr>
          <w:lang w:val="en-US"/>
        </w:rPr>
      </w:pPr>
      <w:r w:rsidRPr="00A7400B">
        <w:rPr>
          <w:lang w:val="en-US"/>
        </w:rPr>
        <w:t>2x Parallel to Serial Shifter (32 bit)</w:t>
      </w:r>
    </w:p>
    <w:p w14:paraId="0D8573F6" w14:textId="371E482D" w:rsidR="007102E5" w:rsidRPr="007102E5" w:rsidRDefault="007102E5" w:rsidP="007102E5">
      <w:pPr>
        <w:pStyle w:val="Paragrafoelenco"/>
        <w:numPr>
          <w:ilvl w:val="0"/>
          <w:numId w:val="6"/>
        </w:numPr>
      </w:pPr>
      <w:r w:rsidRPr="007102E5">
        <w:t>1x Registro (32 bit)</w:t>
      </w:r>
    </w:p>
    <w:p w14:paraId="1BD21CBE" w14:textId="1B057C89" w:rsidR="007102E5" w:rsidRDefault="007102E5" w:rsidP="007102E5">
      <w:pPr>
        <w:pStyle w:val="Paragrafoelenco"/>
        <w:numPr>
          <w:ilvl w:val="0"/>
          <w:numId w:val="6"/>
        </w:numPr>
      </w:pPr>
      <w:r w:rsidRPr="007102E5">
        <w:t xml:space="preserve">1x </w:t>
      </w:r>
      <w:r w:rsidR="00E86599">
        <w:t>Sommatore</w:t>
      </w:r>
    </w:p>
    <w:p w14:paraId="3C875C9A" w14:textId="3271EC3B" w:rsidR="00E86599" w:rsidRPr="007102E5" w:rsidRDefault="00E86599" w:rsidP="007102E5">
      <w:pPr>
        <w:pStyle w:val="Paragrafoelenco"/>
        <w:numPr>
          <w:ilvl w:val="0"/>
          <w:numId w:val="6"/>
        </w:numPr>
      </w:pPr>
      <w:r>
        <w:t xml:space="preserve">1x C1 </w:t>
      </w:r>
      <w:r w:rsidRPr="00A06133">
        <w:rPr>
          <w:lang w:val="en-US"/>
        </w:rPr>
        <w:t>Complement</w:t>
      </w:r>
    </w:p>
    <w:p w14:paraId="5B57AB2F" w14:textId="746C904E" w:rsidR="007102E5" w:rsidRPr="007102E5" w:rsidRDefault="007102E5" w:rsidP="007102E5">
      <w:pPr>
        <w:pStyle w:val="Paragrafoelenco"/>
        <w:numPr>
          <w:ilvl w:val="0"/>
          <w:numId w:val="6"/>
        </w:numPr>
      </w:pPr>
      <w:r w:rsidRPr="007102E5">
        <w:t>1x Controllore</w:t>
      </w:r>
    </w:p>
    <w:p w14:paraId="368CCD44" w14:textId="5590C90D" w:rsidR="00B46AE5" w:rsidRPr="007102E5" w:rsidRDefault="007102E5" w:rsidP="00C23E5E">
      <w:pPr>
        <w:pStyle w:val="Titolo2"/>
        <w:rPr>
          <w:lang w:val="en-US"/>
        </w:rPr>
      </w:pPr>
      <w:r w:rsidRPr="007102E5">
        <w:rPr>
          <w:lang w:val="en-US"/>
        </w:rPr>
        <w:t xml:space="preserve">Parallel </w:t>
      </w:r>
      <w:r w:rsidR="00016C41">
        <w:rPr>
          <w:lang w:val="en-US"/>
        </w:rPr>
        <w:t>t</w:t>
      </w:r>
      <w:r w:rsidRPr="007102E5">
        <w:rPr>
          <w:lang w:val="en-US"/>
        </w:rPr>
        <w:t>o</w:t>
      </w:r>
      <w:r w:rsidR="00016C41">
        <w:rPr>
          <w:lang w:val="en-US"/>
        </w:rPr>
        <w:t xml:space="preserve"> </w:t>
      </w:r>
      <w:r w:rsidRPr="007102E5">
        <w:rPr>
          <w:lang w:val="en-US"/>
        </w:rPr>
        <w:t>Serial Shifter</w:t>
      </w:r>
    </w:p>
    <w:p w14:paraId="28DD8D32" w14:textId="6A4F2BD4" w:rsidR="002006C9" w:rsidRPr="00B3448C" w:rsidRDefault="007102E5" w:rsidP="00B46AE5">
      <w:pPr>
        <w:rPr>
          <w:lang w:val="en-US"/>
        </w:rPr>
      </w:pPr>
      <w:r w:rsidRPr="00B3448C">
        <w:rPr>
          <w:lang w:val="en-US"/>
        </w:rPr>
        <w:t>Shifter a 32bit</w:t>
      </w:r>
      <w:r w:rsidR="00A7400B" w:rsidRPr="00B3448C">
        <w:rPr>
          <w:lang w:val="en-US"/>
        </w:rPr>
        <w:t xml:space="preserve"> </w:t>
      </w:r>
      <w:r w:rsidR="00A7400B" w:rsidRPr="00B3448C">
        <w:t>sincrono</w:t>
      </w:r>
      <w:r w:rsidR="00A7400B" w:rsidRPr="00B3448C">
        <w:rPr>
          <w:lang w:val="en-US"/>
        </w:rPr>
        <w:t>.</w:t>
      </w:r>
    </w:p>
    <w:p w14:paraId="25C43299" w14:textId="7D2C772C" w:rsidR="002006C9" w:rsidRDefault="002006C9" w:rsidP="002006C9">
      <w:pPr>
        <w:pStyle w:val="Titolo3"/>
      </w:pPr>
      <w:r>
        <w:t>Segnali di ingresso:</w:t>
      </w:r>
    </w:p>
    <w:p w14:paraId="2DE4C45A" w14:textId="01010ECA" w:rsidR="002006C9" w:rsidRDefault="00A7400B" w:rsidP="00A7400B">
      <w:pPr>
        <w:pStyle w:val="Paragrafoelenco"/>
        <w:numPr>
          <w:ilvl w:val="0"/>
          <w:numId w:val="6"/>
        </w:numPr>
      </w:pPr>
      <w:r w:rsidRPr="00A7400B">
        <w:rPr>
          <w:b/>
          <w:bCs/>
        </w:rPr>
        <w:t>LD/</w:t>
      </w:r>
      <w:r w:rsidRPr="00A7400B">
        <w:rPr>
          <w:b/>
          <w:bCs/>
        </w:rPr>
        <w:fldChar w:fldCharType="begin"/>
      </w:r>
      <w:r w:rsidRPr="00A7400B">
        <w:rPr>
          <w:b/>
          <w:bCs/>
        </w:rPr>
        <w:instrText>EQ \x \to(SH)</w:instrText>
      </w:r>
      <w:r w:rsidRPr="00A7400B">
        <w:rPr>
          <w:b/>
          <w:bCs/>
        </w:rPr>
        <w:fldChar w:fldCharType="end"/>
      </w:r>
      <w:r>
        <w:t>: Se valore logico 1 abilità il caricamento parallelo, se valore logico 0 abilità lo shifting</w:t>
      </w:r>
    </w:p>
    <w:p w14:paraId="20A11DFF" w14:textId="59FA7EBE" w:rsidR="00A7400B" w:rsidRPr="00A7400B" w:rsidRDefault="00A7400B" w:rsidP="00A7400B">
      <w:pPr>
        <w:pStyle w:val="Paragrafoelenco"/>
        <w:numPr>
          <w:ilvl w:val="0"/>
          <w:numId w:val="6"/>
        </w:numPr>
        <w:rPr>
          <w:b/>
          <w:bCs/>
        </w:rPr>
      </w:pPr>
      <w:r w:rsidRPr="00A7400B">
        <w:rPr>
          <w:b/>
          <w:bCs/>
        </w:rPr>
        <w:t>PI</w:t>
      </w:r>
      <w:r w:rsidR="000025D6">
        <w:rPr>
          <w:b/>
          <w:bCs/>
        </w:rPr>
        <w:t xml:space="preserve"> </w:t>
      </w:r>
      <w:r w:rsidR="000025D6" w:rsidRPr="000025D6">
        <w:rPr>
          <w:b/>
          <w:bCs/>
        </w:rPr>
        <w:t>(Parellel Input):</w:t>
      </w:r>
      <w:r>
        <w:t xml:space="preserve"> segnale a 32 bit utilizzato se </w:t>
      </w:r>
      <w:r w:rsidRPr="002006C9">
        <w:rPr>
          <w:b/>
          <w:bCs/>
        </w:rPr>
        <w:t>LD/</w:t>
      </w:r>
      <w:r w:rsidRPr="002006C9">
        <w:rPr>
          <w:b/>
          <w:bCs/>
        </w:rPr>
        <w:fldChar w:fldCharType="begin"/>
      </w:r>
      <w:r w:rsidRPr="002006C9">
        <w:rPr>
          <w:b/>
          <w:bCs/>
        </w:rPr>
        <w:instrText>EQ \x \to(SH)</w:instrText>
      </w:r>
      <w:r w:rsidRPr="002006C9">
        <w:rPr>
          <w:b/>
          <w:bCs/>
        </w:rPr>
        <w:fldChar w:fldCharType="end"/>
      </w:r>
      <w:r>
        <w:t xml:space="preserve"> = 1</w:t>
      </w:r>
      <w:r>
        <w:rPr>
          <w:vertAlign w:val="subscript"/>
        </w:rPr>
        <w:t>L</w:t>
      </w:r>
    </w:p>
    <w:p w14:paraId="784FA1CC" w14:textId="625DE047" w:rsidR="00A7400B" w:rsidRPr="00A7400B" w:rsidRDefault="00A7400B" w:rsidP="00A7400B">
      <w:pPr>
        <w:pStyle w:val="Paragrafoelenco"/>
        <w:numPr>
          <w:ilvl w:val="0"/>
          <w:numId w:val="6"/>
        </w:numPr>
        <w:rPr>
          <w:b/>
          <w:bCs/>
        </w:rPr>
      </w:pPr>
      <w:r>
        <w:rPr>
          <w:b/>
          <w:bCs/>
        </w:rPr>
        <w:t>SI</w:t>
      </w:r>
      <w:r>
        <w:t xml:space="preserve"> </w:t>
      </w:r>
      <w:r w:rsidR="000025D6">
        <w:rPr>
          <w:b/>
          <w:bCs/>
        </w:rPr>
        <w:t>(Serial Input):</w:t>
      </w:r>
      <w:r w:rsidR="000025D6">
        <w:t xml:space="preserve"> </w:t>
      </w:r>
      <w:r>
        <w:t xml:space="preserve">segnale ad 1 bit utilizzato se </w:t>
      </w:r>
      <w:r w:rsidRPr="002006C9">
        <w:rPr>
          <w:b/>
          <w:bCs/>
        </w:rPr>
        <w:t>LD/</w:t>
      </w:r>
      <w:r w:rsidRPr="002006C9">
        <w:rPr>
          <w:b/>
          <w:bCs/>
        </w:rPr>
        <w:fldChar w:fldCharType="begin"/>
      </w:r>
      <w:r w:rsidRPr="002006C9">
        <w:rPr>
          <w:b/>
          <w:bCs/>
        </w:rPr>
        <w:instrText>EQ \x \to(SH)</w:instrText>
      </w:r>
      <w:r w:rsidRPr="002006C9">
        <w:rPr>
          <w:b/>
          <w:bCs/>
        </w:rPr>
        <w:fldChar w:fldCharType="end"/>
      </w:r>
      <w:r>
        <w:rPr>
          <w:b/>
          <w:bCs/>
        </w:rPr>
        <w:t xml:space="preserve"> </w:t>
      </w:r>
      <w:r>
        <w:t>= 0</w:t>
      </w:r>
      <w:r>
        <w:rPr>
          <w:vertAlign w:val="subscript"/>
        </w:rPr>
        <w:t>L</w:t>
      </w:r>
      <w:r>
        <w:t>, il bit in ingresso è relativo al LSB</w:t>
      </w:r>
    </w:p>
    <w:p w14:paraId="5EF073CE" w14:textId="2948551E" w:rsidR="00A7400B" w:rsidRPr="00A7400B" w:rsidRDefault="00A7400B" w:rsidP="00A7400B">
      <w:pPr>
        <w:pStyle w:val="Paragrafoelenco"/>
        <w:numPr>
          <w:ilvl w:val="0"/>
          <w:numId w:val="6"/>
        </w:numPr>
        <w:rPr>
          <w:b/>
          <w:bCs/>
        </w:rPr>
      </w:pPr>
      <w:r>
        <w:rPr>
          <w:b/>
          <w:bCs/>
        </w:rPr>
        <w:t xml:space="preserve">Reset </w:t>
      </w:r>
      <w:r>
        <w:t>pone il valore di tutti i bit all’interno del registro a 0, ha la precedenza su ogni altro segnale</w:t>
      </w:r>
    </w:p>
    <w:p w14:paraId="56F6305F" w14:textId="5E441914" w:rsidR="00A7400B" w:rsidRPr="00A7400B" w:rsidRDefault="00A7400B" w:rsidP="00A7400B">
      <w:pPr>
        <w:pStyle w:val="Paragrafoelenco"/>
        <w:numPr>
          <w:ilvl w:val="0"/>
          <w:numId w:val="6"/>
        </w:numPr>
        <w:rPr>
          <w:b/>
          <w:bCs/>
        </w:rPr>
      </w:pPr>
      <w:r>
        <w:rPr>
          <w:b/>
          <w:bCs/>
        </w:rPr>
        <w:t>EN</w:t>
      </w:r>
      <w:r>
        <w:t xml:space="preserve"> se = 1</w:t>
      </w:r>
      <w:r>
        <w:rPr>
          <w:vertAlign w:val="subscript"/>
        </w:rPr>
        <w:t>L</w:t>
      </w:r>
      <w:r>
        <w:t xml:space="preserve"> </w:t>
      </w:r>
      <w:r w:rsidR="00571B37">
        <w:t>lo shifter</w:t>
      </w:r>
      <w:r>
        <w:t xml:space="preserve"> </w:t>
      </w:r>
      <w:r w:rsidR="00327A9F">
        <w:t>reagisce</w:t>
      </w:r>
      <w:r>
        <w:t xml:space="preserve"> ai colpi di clock, se = 0</w:t>
      </w:r>
      <w:r>
        <w:rPr>
          <w:vertAlign w:val="subscript"/>
        </w:rPr>
        <w:t>L</w:t>
      </w:r>
      <w:r>
        <w:t xml:space="preserve"> il registro non </w:t>
      </w:r>
      <w:r w:rsidR="00327A9F">
        <w:t xml:space="preserve">reagisce </w:t>
      </w:r>
      <w:r>
        <w:t>ai colpi di clock</w:t>
      </w:r>
    </w:p>
    <w:p w14:paraId="1C645423" w14:textId="6CBCB83C" w:rsidR="00A7400B" w:rsidRDefault="00A7400B" w:rsidP="00A7400B">
      <w:pPr>
        <w:pStyle w:val="Titolo3"/>
      </w:pPr>
      <w:r>
        <w:t>Segnali di uscita:</w:t>
      </w:r>
    </w:p>
    <w:p w14:paraId="27CCD3BE" w14:textId="3198EE85" w:rsidR="00A7400B" w:rsidRPr="00A7400B" w:rsidRDefault="00A7400B" w:rsidP="00A7400B">
      <w:pPr>
        <w:pStyle w:val="Paragrafoelenco"/>
        <w:numPr>
          <w:ilvl w:val="0"/>
          <w:numId w:val="6"/>
        </w:numPr>
        <w:rPr>
          <w:b/>
          <w:bCs/>
        </w:rPr>
      </w:pPr>
      <w:r w:rsidRPr="00A7400B">
        <w:rPr>
          <w:b/>
          <w:bCs/>
        </w:rPr>
        <w:t>P</w:t>
      </w:r>
      <w:r>
        <w:rPr>
          <w:b/>
          <w:bCs/>
        </w:rPr>
        <w:t>O</w:t>
      </w:r>
      <w:r w:rsidR="000025D6">
        <w:rPr>
          <w:b/>
          <w:bCs/>
        </w:rPr>
        <w:t xml:space="preserve"> (Parallelo Output):</w:t>
      </w:r>
      <w:r>
        <w:t xml:space="preserve"> segnale a 32 bit di uscita parallela del contenuto del registro</w:t>
      </w:r>
    </w:p>
    <w:p w14:paraId="36CEF0DE" w14:textId="278AB792" w:rsidR="00A7400B" w:rsidRPr="000025D6" w:rsidRDefault="00A7400B" w:rsidP="000025D6">
      <w:pPr>
        <w:pStyle w:val="Paragrafoelenco"/>
        <w:numPr>
          <w:ilvl w:val="0"/>
          <w:numId w:val="6"/>
        </w:numPr>
        <w:rPr>
          <w:b/>
          <w:bCs/>
        </w:rPr>
      </w:pPr>
      <w:r>
        <w:rPr>
          <w:b/>
          <w:bCs/>
        </w:rPr>
        <w:t>SO</w:t>
      </w:r>
      <w:r w:rsidR="000025D6">
        <w:rPr>
          <w:b/>
          <w:bCs/>
        </w:rPr>
        <w:t xml:space="preserve"> (Serial Output):</w:t>
      </w:r>
      <w:r>
        <w:t xml:space="preserve"> segnale ad 1 bit che prende il valore del MSB del valore memorizzato all’interno del registro</w:t>
      </w:r>
    </w:p>
    <w:p w14:paraId="03B79668" w14:textId="44AD65B3" w:rsidR="002006C9" w:rsidRDefault="00327A9F" w:rsidP="00327A9F">
      <w:pPr>
        <w:pStyle w:val="Titolo3"/>
      </w:pPr>
      <w:r>
        <w:t>Utilizzo:</w:t>
      </w:r>
    </w:p>
    <w:p w14:paraId="4B23668F" w14:textId="05AE7253" w:rsidR="00327A9F" w:rsidRDefault="00327A9F" w:rsidP="00327A9F">
      <w:r>
        <w:t>Viene utilizzato per due componenti</w:t>
      </w:r>
      <w:r w:rsidR="00B3448C">
        <w:t>, il NUM_ParSerialShifter e il REM_ParSerialShifter</w:t>
      </w:r>
    </w:p>
    <w:p w14:paraId="10649832" w14:textId="1698726C" w:rsidR="00B3448C" w:rsidRDefault="00B3448C" w:rsidP="00571B37">
      <w:pPr>
        <w:pStyle w:val="Titolo4"/>
      </w:pPr>
      <w:r>
        <w:lastRenderedPageBreak/>
        <w:t>NUM_ParSerialShifte</w:t>
      </w:r>
      <w:r w:rsidR="00E86599">
        <w:t>r</w:t>
      </w:r>
      <w:r w:rsidR="00571B37">
        <w:t>_32</w:t>
      </w:r>
      <w:r>
        <w:t>:</w:t>
      </w:r>
    </w:p>
    <w:p w14:paraId="4F339C7F" w14:textId="5E61DB42" w:rsidR="00B3448C" w:rsidRDefault="00B3448C" w:rsidP="00B3448C">
      <w:r>
        <w:t>Inizialmente contiene il valore</w:t>
      </w:r>
      <w:r w:rsidR="00571B37">
        <w:t xml:space="preserve"> del</w:t>
      </w:r>
      <w:r>
        <w:t xml:space="preserve"> </w:t>
      </w:r>
      <w:r w:rsidR="00571B37">
        <w:t xml:space="preserve">dividendo (segnale </w:t>
      </w:r>
      <w:r w:rsidR="00571B37" w:rsidRPr="00571B37">
        <w:rPr>
          <w:b/>
          <w:bCs/>
        </w:rPr>
        <w:t>dividend</w:t>
      </w:r>
      <w:r w:rsidR="00571B37">
        <w:t xml:space="preserve">), shifta verso </w:t>
      </w:r>
      <w:r w:rsidR="000025D6">
        <w:t>sinistra (nello schema)</w:t>
      </w:r>
      <w:r w:rsidR="00571B37">
        <w:t xml:space="preserve"> facendo uscire da </w:t>
      </w:r>
      <w:r w:rsidR="00571B37" w:rsidRPr="00571B37">
        <w:rPr>
          <w:b/>
          <w:bCs/>
        </w:rPr>
        <w:t>SO</w:t>
      </w:r>
      <w:r w:rsidR="00571B37">
        <w:rPr>
          <w:b/>
          <w:bCs/>
        </w:rPr>
        <w:t xml:space="preserve"> </w:t>
      </w:r>
      <w:r w:rsidR="00571B37">
        <w:t xml:space="preserve">il MSB e tramite </w:t>
      </w:r>
      <w:r w:rsidR="00571B37" w:rsidRPr="00571B37">
        <w:rPr>
          <w:b/>
          <w:bCs/>
        </w:rPr>
        <w:t>SI</w:t>
      </w:r>
      <w:r w:rsidR="00571B37">
        <w:t xml:space="preserve"> entra il valore del quoziente, alla fine dei 32 colpi di clock si troverà su questo shifter il valore finale del quoziente (segnale </w:t>
      </w:r>
      <w:r w:rsidR="00571B37" w:rsidRPr="00571B37">
        <w:rPr>
          <w:b/>
          <w:bCs/>
        </w:rPr>
        <w:t>Quotient</w:t>
      </w:r>
      <w:r w:rsidR="00571B37">
        <w:t>).</w:t>
      </w:r>
    </w:p>
    <w:p w14:paraId="028518AF" w14:textId="7A9AEBC7" w:rsidR="00571B37" w:rsidRDefault="00571B37" w:rsidP="00571B37">
      <w:pPr>
        <w:pStyle w:val="Titolo4"/>
      </w:pPr>
      <w:r>
        <w:t>REM_ParSerialShifte</w:t>
      </w:r>
      <w:r w:rsidR="00E86599">
        <w:t>r</w:t>
      </w:r>
      <w:r>
        <w:t>_32:</w:t>
      </w:r>
    </w:p>
    <w:p w14:paraId="26F1FB86" w14:textId="683749F8" w:rsidR="00571B37" w:rsidRDefault="00571B37" w:rsidP="00571B37">
      <w:r>
        <w:t>Inizialmente contiene il valore 0, al suo interno viene salvato il risultato</w:t>
      </w:r>
      <w:r w:rsidR="00601F75">
        <w:t xml:space="preserve"> </w:t>
      </w:r>
      <w:r>
        <w:t>parziale</w:t>
      </w:r>
      <w:r w:rsidR="008B1D24">
        <w:t xml:space="preserve"> </w:t>
      </w:r>
      <w:r>
        <w:t>del resto e dopo 32 colpi di clock conterrà il resto dell’operazione di divisione.</w:t>
      </w:r>
    </w:p>
    <w:p w14:paraId="4122CB7A" w14:textId="35AF97A8" w:rsidR="00571B37" w:rsidRDefault="00571B37" w:rsidP="00571B37">
      <w:r>
        <w:t xml:space="preserve">In base al </w:t>
      </w:r>
      <w:r w:rsidR="008B1D24">
        <w:t xml:space="preserve">valore del </w:t>
      </w:r>
      <w:r w:rsidR="008B1D24" w:rsidRPr="008B1D24">
        <w:rPr>
          <w:b/>
          <w:bCs/>
        </w:rPr>
        <w:t>C</w:t>
      </w:r>
      <w:r w:rsidR="008B1D24" w:rsidRPr="008B1D24">
        <w:rPr>
          <w:b/>
          <w:bCs/>
          <w:vertAlign w:val="subscript"/>
        </w:rPr>
        <w:t>OUT</w:t>
      </w:r>
      <w:r w:rsidR="008B1D24">
        <w:t xml:space="preserve"> del sommatore</w:t>
      </w:r>
      <w:r>
        <w:t xml:space="preserve"> viene fatto shiftare oppure prende in ingresso parallelo il risultato della sottrazione.</w:t>
      </w:r>
    </w:p>
    <w:p w14:paraId="6FC88ACE" w14:textId="24F162EB" w:rsidR="00E86599" w:rsidRDefault="00E86599" w:rsidP="00E86599">
      <w:pPr>
        <w:pStyle w:val="Titolo2"/>
      </w:pPr>
      <w:r>
        <w:t>C1 Complement</w:t>
      </w:r>
    </w:p>
    <w:p w14:paraId="5B6C8FEF" w14:textId="5144373B" w:rsidR="00E86599" w:rsidRPr="00E86599" w:rsidRDefault="00E86599" w:rsidP="00E86599">
      <w:r>
        <w:t>Esegue il complemento ad 1 del segnale in ingresso e lo fornisce sull’uscita</w:t>
      </w:r>
    </w:p>
    <w:p w14:paraId="1FFF67AE" w14:textId="77777777" w:rsidR="00016C41" w:rsidRDefault="00016C41" w:rsidP="00016C41">
      <w:pPr>
        <w:pStyle w:val="Titolo3"/>
      </w:pPr>
      <w:r>
        <w:t>Segnali di ingresso:</w:t>
      </w:r>
    </w:p>
    <w:p w14:paraId="24393DAD" w14:textId="7A4B4C2E" w:rsidR="00016C41" w:rsidRPr="00571B37" w:rsidRDefault="00016C41" w:rsidP="00016C41">
      <w:pPr>
        <w:pStyle w:val="Paragrafoelenco"/>
        <w:numPr>
          <w:ilvl w:val="0"/>
          <w:numId w:val="6"/>
        </w:numPr>
        <w:rPr>
          <w:b/>
          <w:bCs/>
        </w:rPr>
      </w:pPr>
      <w:r w:rsidRPr="00571B37">
        <w:rPr>
          <w:b/>
          <w:bCs/>
        </w:rPr>
        <w:t>In</w:t>
      </w:r>
      <w:r>
        <w:t>: Segnale a 32bit</w:t>
      </w:r>
    </w:p>
    <w:p w14:paraId="6EBDAE91" w14:textId="77777777" w:rsidR="00016C41" w:rsidRDefault="00016C41" w:rsidP="00016C41">
      <w:pPr>
        <w:pStyle w:val="Titolo3"/>
      </w:pPr>
      <w:r>
        <w:t>Segnali di uscita:</w:t>
      </w:r>
    </w:p>
    <w:p w14:paraId="3CCEED0A" w14:textId="75B0963B" w:rsidR="00415176" w:rsidRPr="00016C41" w:rsidRDefault="00016C41" w:rsidP="00571B37">
      <w:pPr>
        <w:pStyle w:val="Paragrafoelenco"/>
        <w:numPr>
          <w:ilvl w:val="0"/>
          <w:numId w:val="6"/>
        </w:numPr>
        <w:rPr>
          <w:b/>
          <w:bCs/>
        </w:rPr>
      </w:pPr>
      <w:r w:rsidRPr="00016C41">
        <w:rPr>
          <w:b/>
          <w:bCs/>
        </w:rPr>
        <w:t>Out</w:t>
      </w:r>
      <w:r w:rsidRPr="00016C41">
        <w:t>: Segnale a 32bit pari al</w:t>
      </w:r>
      <w:r>
        <w:t xml:space="preserve"> valore in ingresso complementato</w:t>
      </w:r>
      <w:r w:rsidR="00D80E17">
        <w:t xml:space="preserve"> a 1</w:t>
      </w:r>
    </w:p>
    <w:p w14:paraId="00D7CBF8" w14:textId="13DD125B" w:rsidR="00B46AE5" w:rsidRPr="002006C9" w:rsidRDefault="00571B37" w:rsidP="00C23E5E">
      <w:pPr>
        <w:pStyle w:val="Titolo2"/>
      </w:pPr>
      <w:r>
        <w:t>Register</w:t>
      </w:r>
    </w:p>
    <w:p w14:paraId="24054C49" w14:textId="4019E8C1" w:rsidR="00C23E5E" w:rsidRDefault="00571B37" w:rsidP="00B46AE5">
      <w:r>
        <w:t>Registro a 32 bit sincrono</w:t>
      </w:r>
    </w:p>
    <w:p w14:paraId="36D9B6BB" w14:textId="77777777" w:rsidR="00571B37" w:rsidRDefault="00571B37" w:rsidP="00571B37">
      <w:pPr>
        <w:pStyle w:val="Titolo3"/>
      </w:pPr>
      <w:r>
        <w:t>Segnali di ingresso:</w:t>
      </w:r>
    </w:p>
    <w:p w14:paraId="3D02FE11" w14:textId="41A50A68" w:rsidR="00571B37" w:rsidRPr="00571B37" w:rsidRDefault="00571B37" w:rsidP="00571B37">
      <w:pPr>
        <w:pStyle w:val="Paragrafoelenco"/>
        <w:numPr>
          <w:ilvl w:val="0"/>
          <w:numId w:val="6"/>
        </w:numPr>
        <w:rPr>
          <w:b/>
          <w:bCs/>
        </w:rPr>
      </w:pPr>
      <w:r w:rsidRPr="00571B37">
        <w:rPr>
          <w:b/>
          <w:bCs/>
        </w:rPr>
        <w:t>In</w:t>
      </w:r>
      <w:r>
        <w:t>: Segnale a 32bit pari al valore da memorizzare all’interno del registro</w:t>
      </w:r>
    </w:p>
    <w:p w14:paraId="738D1391" w14:textId="758302C8" w:rsidR="00571B37" w:rsidRPr="00571B37" w:rsidRDefault="00571B37" w:rsidP="00571B37">
      <w:pPr>
        <w:pStyle w:val="Paragrafoelenco"/>
        <w:numPr>
          <w:ilvl w:val="0"/>
          <w:numId w:val="6"/>
        </w:numPr>
        <w:rPr>
          <w:b/>
          <w:bCs/>
        </w:rPr>
      </w:pPr>
      <w:r>
        <w:rPr>
          <w:b/>
          <w:bCs/>
        </w:rPr>
        <w:t xml:space="preserve">En: </w:t>
      </w:r>
      <w:r>
        <w:t>se = 1</w:t>
      </w:r>
      <w:r>
        <w:rPr>
          <w:vertAlign w:val="subscript"/>
        </w:rPr>
        <w:t>L</w:t>
      </w:r>
      <w:r>
        <w:t xml:space="preserve"> il registro reagisce ai colpi di clock, se = 0</w:t>
      </w:r>
      <w:r>
        <w:rPr>
          <w:vertAlign w:val="subscript"/>
        </w:rPr>
        <w:t>L</w:t>
      </w:r>
      <w:r>
        <w:t xml:space="preserve"> il registro non reagisce ai colpi di clock</w:t>
      </w:r>
    </w:p>
    <w:p w14:paraId="44E3AEB1" w14:textId="084BE027" w:rsidR="00571B37" w:rsidRDefault="00571B37" w:rsidP="00571B37">
      <w:pPr>
        <w:pStyle w:val="Titolo3"/>
      </w:pPr>
      <w:r>
        <w:t>Segnali di uscita:</w:t>
      </w:r>
    </w:p>
    <w:p w14:paraId="57F5BBF1" w14:textId="77777777" w:rsidR="00571B37" w:rsidRPr="00571B37" w:rsidRDefault="00571B37" w:rsidP="00571B37">
      <w:pPr>
        <w:pStyle w:val="Paragrafoelenco"/>
        <w:numPr>
          <w:ilvl w:val="0"/>
          <w:numId w:val="6"/>
        </w:numPr>
        <w:rPr>
          <w:b/>
          <w:bCs/>
        </w:rPr>
      </w:pPr>
      <w:r>
        <w:rPr>
          <w:b/>
          <w:bCs/>
        </w:rPr>
        <w:t>Out</w:t>
      </w:r>
      <w:r>
        <w:t>: Segnale a 32bit pari al valore memorizzato nel registro</w:t>
      </w:r>
    </w:p>
    <w:p w14:paraId="33436A4E" w14:textId="77777777" w:rsidR="00571B37" w:rsidRPr="00571B37" w:rsidRDefault="00571B37" w:rsidP="00571B37">
      <w:pPr>
        <w:pStyle w:val="Paragrafoelenco"/>
        <w:rPr>
          <w:b/>
          <w:bCs/>
        </w:rPr>
      </w:pPr>
    </w:p>
    <w:p w14:paraId="61E2E19A" w14:textId="1100BFD7" w:rsidR="00571B37" w:rsidRDefault="00571B37" w:rsidP="00571B37">
      <w:pPr>
        <w:pStyle w:val="Titolo3"/>
      </w:pPr>
      <w:r>
        <w:t>Utilizzo:</w:t>
      </w:r>
    </w:p>
    <w:p w14:paraId="64CC6462" w14:textId="0F91551F" w:rsidR="00571B37" w:rsidRDefault="00571B37" w:rsidP="00571B37">
      <w:pPr>
        <w:pStyle w:val="Titolo4"/>
      </w:pPr>
      <w:r>
        <w:t>DEN_Register_32:</w:t>
      </w:r>
    </w:p>
    <w:p w14:paraId="557B2FEC" w14:textId="2A31EC72" w:rsidR="00571B37" w:rsidRPr="00571B37" w:rsidRDefault="00571B37" w:rsidP="00571B37">
      <w:r>
        <w:t>Registro a 32 bit che contiene il valore del divisore</w:t>
      </w:r>
      <w:r w:rsidR="00E86599">
        <w:t xml:space="preserve"> già complementato</w:t>
      </w:r>
    </w:p>
    <w:p w14:paraId="3E0EAFC9" w14:textId="77777777" w:rsidR="00571B37" w:rsidRPr="00571B37" w:rsidRDefault="00571B37" w:rsidP="00571B37">
      <w:pPr>
        <w:ind w:left="360"/>
        <w:rPr>
          <w:b/>
          <w:bCs/>
        </w:rPr>
      </w:pPr>
    </w:p>
    <w:p w14:paraId="782F42A3" w14:textId="51AF4FED" w:rsidR="00571B37" w:rsidRDefault="00E86599" w:rsidP="00571B37">
      <w:pPr>
        <w:pStyle w:val="Titolo2"/>
      </w:pPr>
      <w:r>
        <w:t>Adder</w:t>
      </w:r>
    </w:p>
    <w:p w14:paraId="7D19CF1D" w14:textId="31C05A77" w:rsidR="00571B37" w:rsidRDefault="00E86599" w:rsidP="00571B37">
      <w:r>
        <w:t xml:space="preserve">Sommatore </w:t>
      </w:r>
      <w:r w:rsidR="00571B37">
        <w:t>a 32 bit.</w:t>
      </w:r>
    </w:p>
    <w:p w14:paraId="43461D95" w14:textId="77777777" w:rsidR="00571B37" w:rsidRDefault="00571B37" w:rsidP="00571B37">
      <w:pPr>
        <w:pStyle w:val="Titolo3"/>
      </w:pPr>
      <w:r>
        <w:t>Segnali di ingresso:</w:t>
      </w:r>
    </w:p>
    <w:p w14:paraId="664B6EB7" w14:textId="7A69D2DB" w:rsidR="00571B37" w:rsidRPr="00263FB1" w:rsidRDefault="00571B37" w:rsidP="00E86599">
      <w:pPr>
        <w:pStyle w:val="Paragrafoelenco"/>
        <w:numPr>
          <w:ilvl w:val="0"/>
          <w:numId w:val="6"/>
        </w:numPr>
        <w:jc w:val="both"/>
        <w:rPr>
          <w:b/>
          <w:bCs/>
        </w:rPr>
      </w:pPr>
      <w:r>
        <w:rPr>
          <w:b/>
          <w:bCs/>
        </w:rPr>
        <w:t>A</w:t>
      </w:r>
      <w:r w:rsidR="00E86599">
        <w:t xml:space="preserve"> e </w:t>
      </w:r>
      <w:r w:rsidR="00E86599" w:rsidRPr="00E86599">
        <w:rPr>
          <w:b/>
          <w:bCs/>
        </w:rPr>
        <w:t>B</w:t>
      </w:r>
      <w:r w:rsidR="00E86599">
        <w:rPr>
          <w:b/>
          <w:bCs/>
        </w:rPr>
        <w:t xml:space="preserve">: </w:t>
      </w:r>
      <w:r w:rsidR="00E86599">
        <w:t>Segnali a 32 bit da sommare</w:t>
      </w:r>
    </w:p>
    <w:p w14:paraId="48CB2175" w14:textId="470C3808" w:rsidR="00263FB1" w:rsidRPr="00B62611" w:rsidRDefault="00263FB1" w:rsidP="00E86599">
      <w:pPr>
        <w:pStyle w:val="Paragrafoelenco"/>
        <w:numPr>
          <w:ilvl w:val="0"/>
          <w:numId w:val="6"/>
        </w:numPr>
        <w:jc w:val="both"/>
        <w:rPr>
          <w:b/>
          <w:bCs/>
        </w:rPr>
      </w:pPr>
      <w:r>
        <w:rPr>
          <w:b/>
          <w:bCs/>
        </w:rPr>
        <w:t>C</w:t>
      </w:r>
      <w:r w:rsidR="00640EFD">
        <w:rPr>
          <w:b/>
          <w:bCs/>
          <w:vertAlign w:val="subscript"/>
        </w:rPr>
        <w:t>IN</w:t>
      </w:r>
      <w:r w:rsidR="00640EFD">
        <w:t>: Riporto in ingresso, sempre a valore 1</w:t>
      </w:r>
      <w:r w:rsidR="00640EFD">
        <w:rPr>
          <w:vertAlign w:val="subscript"/>
        </w:rPr>
        <w:t>L</w:t>
      </w:r>
      <w:r w:rsidR="00D80E17">
        <w:rPr>
          <w:vertAlign w:val="subscript"/>
        </w:rPr>
        <w:t xml:space="preserve"> </w:t>
      </w:r>
      <w:r w:rsidR="00D80E17">
        <w:t>nello schema</w:t>
      </w:r>
    </w:p>
    <w:p w14:paraId="76E34B4D" w14:textId="77777777" w:rsidR="00571B37" w:rsidRDefault="00571B37" w:rsidP="00571B37">
      <w:pPr>
        <w:pStyle w:val="Titolo3"/>
      </w:pPr>
      <w:r>
        <w:t>Segnali di uscita:</w:t>
      </w:r>
    </w:p>
    <w:p w14:paraId="08CCCD99" w14:textId="046DB065" w:rsidR="00571B37" w:rsidRPr="00B62611" w:rsidRDefault="00B62611" w:rsidP="00571B37">
      <w:pPr>
        <w:pStyle w:val="Paragrafoelenco"/>
        <w:numPr>
          <w:ilvl w:val="0"/>
          <w:numId w:val="6"/>
        </w:numPr>
        <w:rPr>
          <w:b/>
          <w:bCs/>
        </w:rPr>
      </w:pPr>
      <w:r w:rsidRPr="00B62611">
        <w:rPr>
          <w:b/>
          <w:bCs/>
        </w:rPr>
        <w:t>Res</w:t>
      </w:r>
      <w:r w:rsidR="00571B37" w:rsidRPr="00B62611">
        <w:t xml:space="preserve">: </w:t>
      </w:r>
      <w:r w:rsidR="00E86599">
        <w:t>Segnale a 32 bit, risultato della somma a 32 bit dei due addendi</w:t>
      </w:r>
    </w:p>
    <w:p w14:paraId="12982A0F" w14:textId="2C59EB2A" w:rsidR="00601F75" w:rsidRPr="008B1D24" w:rsidRDefault="00E86599" w:rsidP="00601F75">
      <w:pPr>
        <w:pStyle w:val="Paragrafoelenco"/>
        <w:numPr>
          <w:ilvl w:val="0"/>
          <w:numId w:val="6"/>
        </w:numPr>
        <w:rPr>
          <w:b/>
          <w:bCs/>
        </w:rPr>
      </w:pPr>
      <w:r w:rsidRPr="00E86599">
        <w:rPr>
          <w:b/>
          <w:bCs/>
        </w:rPr>
        <w:t>C</w:t>
      </w:r>
      <w:r w:rsidR="00640EFD">
        <w:rPr>
          <w:b/>
          <w:bCs/>
          <w:vertAlign w:val="subscript"/>
        </w:rPr>
        <w:t>OUT</w:t>
      </w:r>
      <w:r w:rsidR="00B62611" w:rsidRPr="00E86599">
        <w:rPr>
          <w:b/>
          <w:bCs/>
        </w:rPr>
        <w:t xml:space="preserve">: </w:t>
      </w:r>
      <w:r w:rsidRPr="00E86599">
        <w:t xml:space="preserve">Segnale ad 1 bit contenente il </w:t>
      </w:r>
      <w:r>
        <w:t>riporto della somma</w:t>
      </w:r>
    </w:p>
    <w:p w14:paraId="109F69A6" w14:textId="6D88FD95" w:rsidR="008B1D24" w:rsidRDefault="008B1D24" w:rsidP="008B1D24">
      <w:pPr>
        <w:pStyle w:val="Titolo3"/>
      </w:pPr>
      <w:r>
        <w:t>Utilizzo:</w:t>
      </w:r>
    </w:p>
    <w:p w14:paraId="3B753F34" w14:textId="40A45B34" w:rsidR="008B1D24" w:rsidRPr="008B1D24" w:rsidRDefault="008B1D24" w:rsidP="008B1D24">
      <w:r>
        <w:t>Viene utilizzato per eseguire la somma tra il remainder e il dividend, ma, poiché il dividend è in complemento ad 1 e il valore di C</w:t>
      </w:r>
      <w:r>
        <w:rPr>
          <w:vertAlign w:val="subscript"/>
        </w:rPr>
        <w:t>IN</w:t>
      </w:r>
      <w:r>
        <w:t xml:space="preserve"> è sempre posto ad 1 esegue di fatto la sottrazione.</w:t>
      </w:r>
    </w:p>
    <w:p w14:paraId="669745F5" w14:textId="231C754F" w:rsidR="00601F75" w:rsidRDefault="00601F75" w:rsidP="00601F75">
      <w:pPr>
        <w:pStyle w:val="Titolo2"/>
      </w:pPr>
      <w:r>
        <w:t>Controller</w:t>
      </w:r>
    </w:p>
    <w:p w14:paraId="15CD1059" w14:textId="1DFC39A3" w:rsidR="00601F75" w:rsidRPr="00601F75" w:rsidRDefault="00601F75" w:rsidP="00601F75">
      <w:r>
        <w:t>Genera i segnali di controllo dell’intera architettura</w:t>
      </w:r>
    </w:p>
    <w:p w14:paraId="0F193810" w14:textId="77777777" w:rsidR="00601F75" w:rsidRDefault="00601F75" w:rsidP="00601F75">
      <w:pPr>
        <w:pStyle w:val="Titolo3"/>
      </w:pPr>
      <w:r>
        <w:lastRenderedPageBreak/>
        <w:t>Segnali di ingresso:</w:t>
      </w:r>
    </w:p>
    <w:p w14:paraId="558883A5" w14:textId="5743E9BA" w:rsidR="00601F75" w:rsidRPr="00571B37" w:rsidRDefault="00415176" w:rsidP="00601F75">
      <w:pPr>
        <w:pStyle w:val="Paragrafoelenco"/>
        <w:numPr>
          <w:ilvl w:val="0"/>
          <w:numId w:val="6"/>
        </w:numPr>
        <w:rPr>
          <w:b/>
          <w:bCs/>
        </w:rPr>
      </w:pPr>
      <w:r>
        <w:rPr>
          <w:b/>
          <w:bCs/>
        </w:rPr>
        <w:t>Divi</w:t>
      </w:r>
      <w:r w:rsidR="000322F7">
        <w:rPr>
          <w:b/>
          <w:bCs/>
        </w:rPr>
        <w:t>sor</w:t>
      </w:r>
      <w:r w:rsidR="00601F75">
        <w:t xml:space="preserve">: Segnale a 32 bit in codifica </w:t>
      </w:r>
      <w:r w:rsidR="00E86599">
        <w:t>C1</w:t>
      </w:r>
      <w:r w:rsidR="00601F75">
        <w:t xml:space="preserve"> contenente il </w:t>
      </w:r>
      <w:r>
        <w:t xml:space="preserve">divisore, influisce sul valore di </w:t>
      </w:r>
      <w:r w:rsidRPr="00415176">
        <w:rPr>
          <w:b/>
          <w:bCs/>
        </w:rPr>
        <w:t>Error</w:t>
      </w:r>
    </w:p>
    <w:p w14:paraId="712F35DE" w14:textId="06EB2AC3" w:rsidR="00601F75" w:rsidRPr="00415176" w:rsidRDefault="00415176" w:rsidP="00601F75">
      <w:pPr>
        <w:pStyle w:val="Paragrafoelenco"/>
        <w:numPr>
          <w:ilvl w:val="0"/>
          <w:numId w:val="6"/>
        </w:numPr>
        <w:rPr>
          <w:b/>
          <w:bCs/>
        </w:rPr>
      </w:pPr>
      <w:r w:rsidRPr="00415176">
        <w:rPr>
          <w:b/>
          <w:bCs/>
        </w:rPr>
        <w:t>Load</w:t>
      </w:r>
      <w:r w:rsidR="00601F75" w:rsidRPr="00415176">
        <w:rPr>
          <w:b/>
          <w:bCs/>
        </w:rPr>
        <w:t xml:space="preserve">: </w:t>
      </w:r>
      <w:r w:rsidR="00601F75" w:rsidRPr="00415176">
        <w:t xml:space="preserve">Segnale a </w:t>
      </w:r>
      <w:r w:rsidRPr="00415176">
        <w:t>1</w:t>
      </w:r>
      <w:r w:rsidR="00601F75" w:rsidRPr="00415176">
        <w:t xml:space="preserve"> bit </w:t>
      </w:r>
      <w:r w:rsidRPr="00415176">
        <w:t>che resetta</w:t>
      </w:r>
      <w:r>
        <w:t xml:space="preserve"> i segnali di uscita </w:t>
      </w:r>
      <w:r w:rsidRPr="00415176">
        <w:rPr>
          <w:b/>
          <w:bCs/>
        </w:rPr>
        <w:t>Eoc</w:t>
      </w:r>
      <w:r>
        <w:t xml:space="preserve"> ed </w:t>
      </w:r>
      <w:r w:rsidRPr="00415176">
        <w:rPr>
          <w:b/>
          <w:bCs/>
        </w:rPr>
        <w:t>En</w:t>
      </w:r>
      <w:r>
        <w:rPr>
          <w:b/>
          <w:bCs/>
        </w:rPr>
        <w:t xml:space="preserve"> </w:t>
      </w:r>
      <w:r>
        <w:t>rispettivamente a 0</w:t>
      </w:r>
      <w:r>
        <w:rPr>
          <w:vertAlign w:val="subscript"/>
        </w:rPr>
        <w:t>L</w:t>
      </w:r>
      <w:r>
        <w:t xml:space="preserve"> e 1</w:t>
      </w:r>
      <w:r>
        <w:rPr>
          <w:vertAlign w:val="subscript"/>
        </w:rPr>
        <w:t>L</w:t>
      </w:r>
    </w:p>
    <w:p w14:paraId="545B6668" w14:textId="3B92CF96" w:rsidR="00415176" w:rsidRPr="00415176" w:rsidRDefault="00E86599" w:rsidP="00601F75">
      <w:pPr>
        <w:pStyle w:val="Paragrafoelenco"/>
        <w:numPr>
          <w:ilvl w:val="0"/>
          <w:numId w:val="6"/>
        </w:numPr>
        <w:rPr>
          <w:b/>
          <w:bCs/>
        </w:rPr>
      </w:pPr>
      <w:r>
        <w:rPr>
          <w:b/>
          <w:bCs/>
        </w:rPr>
        <w:t>Carry</w:t>
      </w:r>
      <w:r w:rsidR="00415176">
        <w:rPr>
          <w:b/>
          <w:bCs/>
        </w:rPr>
        <w:t xml:space="preserve">: </w:t>
      </w:r>
      <w:r w:rsidR="00415176">
        <w:t xml:space="preserve">Segnale ad 1 bit, influisce sul valore di uscita di </w:t>
      </w:r>
      <w:r w:rsidR="00415176" w:rsidRPr="00601F75">
        <w:rPr>
          <w:b/>
          <w:bCs/>
        </w:rPr>
        <w:t>LD/</w:t>
      </w:r>
      <w:r w:rsidR="00415176" w:rsidRPr="00A7400B">
        <w:rPr>
          <w:b/>
          <w:bCs/>
        </w:rPr>
        <w:fldChar w:fldCharType="begin"/>
      </w:r>
      <w:r w:rsidR="00415176" w:rsidRPr="00601F75">
        <w:rPr>
          <w:b/>
          <w:bCs/>
        </w:rPr>
        <w:instrText>EQ \x \to(SH)</w:instrText>
      </w:r>
      <w:r w:rsidR="00415176" w:rsidRPr="00A7400B">
        <w:rPr>
          <w:b/>
          <w:bCs/>
        </w:rPr>
        <w:fldChar w:fldCharType="end"/>
      </w:r>
    </w:p>
    <w:p w14:paraId="3B327930" w14:textId="77777777" w:rsidR="00601F75" w:rsidRDefault="00601F75" w:rsidP="00601F75">
      <w:pPr>
        <w:pStyle w:val="Titolo3"/>
      </w:pPr>
      <w:r>
        <w:t>Segnali di uscita:</w:t>
      </w:r>
    </w:p>
    <w:p w14:paraId="1A6003E0" w14:textId="3909402B" w:rsidR="00601F75" w:rsidRDefault="00601F75" w:rsidP="00601F75">
      <w:pPr>
        <w:pStyle w:val="Paragrafoelenco"/>
        <w:numPr>
          <w:ilvl w:val="0"/>
          <w:numId w:val="6"/>
        </w:numPr>
        <w:rPr>
          <w:b/>
          <w:bCs/>
        </w:rPr>
      </w:pPr>
      <w:r w:rsidRPr="00601F75">
        <w:rPr>
          <w:b/>
          <w:bCs/>
        </w:rPr>
        <w:t>LD/</w:t>
      </w:r>
      <w:r w:rsidRPr="00A7400B">
        <w:rPr>
          <w:b/>
          <w:bCs/>
        </w:rPr>
        <w:fldChar w:fldCharType="begin"/>
      </w:r>
      <w:r w:rsidRPr="00601F75">
        <w:rPr>
          <w:b/>
          <w:bCs/>
        </w:rPr>
        <w:instrText>EQ \x \to(SH)</w:instrText>
      </w:r>
      <w:r w:rsidRPr="00A7400B">
        <w:rPr>
          <w:b/>
          <w:bCs/>
        </w:rPr>
        <w:fldChar w:fldCharType="end"/>
      </w:r>
      <w:r w:rsidRPr="00601F75">
        <w:t>: Segnale ad 1 bit per</w:t>
      </w:r>
      <w:r>
        <w:t xml:space="preserve"> selezionare se il registro “REM_ParSerialShifter_32” debba eseguire un’operazione di load oppure di shift, il valore di questo segnale dipende dall’ingresso </w:t>
      </w:r>
      <w:r w:rsidR="008B1D24">
        <w:rPr>
          <w:b/>
          <w:bCs/>
        </w:rPr>
        <w:t>Carry</w:t>
      </w:r>
    </w:p>
    <w:p w14:paraId="2B0A5AE7" w14:textId="718459A8" w:rsidR="00415176" w:rsidRPr="00601F75" w:rsidRDefault="00415176" w:rsidP="00601F75">
      <w:pPr>
        <w:pStyle w:val="Paragrafoelenco"/>
        <w:numPr>
          <w:ilvl w:val="0"/>
          <w:numId w:val="6"/>
        </w:numPr>
        <w:rPr>
          <w:b/>
          <w:bCs/>
        </w:rPr>
      </w:pPr>
      <w:r>
        <w:rPr>
          <w:b/>
          <w:bCs/>
        </w:rPr>
        <w:t xml:space="preserve">En: </w:t>
      </w:r>
      <w:r>
        <w:t>Segnale ad 1 bit che</w:t>
      </w:r>
      <w:r w:rsidR="00E86599">
        <w:t xml:space="preserve"> vale</w:t>
      </w:r>
      <w:r>
        <w:t xml:space="preserve"> 0</w:t>
      </w:r>
      <w:r>
        <w:rPr>
          <w:vertAlign w:val="subscript"/>
        </w:rPr>
        <w:t>L</w:t>
      </w:r>
      <w:r>
        <w:t xml:space="preserve"> se </w:t>
      </w:r>
      <w:r w:rsidRPr="00415176">
        <w:rPr>
          <w:b/>
          <w:bCs/>
        </w:rPr>
        <w:t>Eoc</w:t>
      </w:r>
      <w:r>
        <w:t xml:space="preserve"> vale 1</w:t>
      </w:r>
      <w:r>
        <w:rPr>
          <w:vertAlign w:val="subscript"/>
        </w:rPr>
        <w:t>L</w:t>
      </w:r>
      <w:r>
        <w:t>, vale</w:t>
      </w:r>
      <w:r w:rsidR="00E86599">
        <w:t xml:space="preserve"> 1</w:t>
      </w:r>
      <w:r>
        <w:rPr>
          <w:vertAlign w:val="subscript"/>
        </w:rPr>
        <w:t>L</w:t>
      </w:r>
      <w:r>
        <w:t xml:space="preserve"> durante tutta la fase di computazione</w:t>
      </w:r>
      <w:r w:rsidR="00E86599">
        <w:rPr>
          <w:vertAlign w:val="subscript"/>
        </w:rPr>
        <w:t xml:space="preserve"> </w:t>
      </w:r>
      <w:r w:rsidR="00E86599">
        <w:t xml:space="preserve">e se </w:t>
      </w:r>
      <w:r w:rsidR="00E86599" w:rsidRPr="00E86599">
        <w:rPr>
          <w:b/>
          <w:bCs/>
        </w:rPr>
        <w:t>L</w:t>
      </w:r>
      <w:r w:rsidR="00E86599">
        <w:rPr>
          <w:b/>
          <w:bCs/>
        </w:rPr>
        <w:t xml:space="preserve">oad </w:t>
      </w:r>
      <w:r w:rsidR="00E86599">
        <w:t>vale 1</w:t>
      </w:r>
      <w:r w:rsidR="00E86599">
        <w:rPr>
          <w:vertAlign w:val="subscript"/>
        </w:rPr>
        <w:t>L</w:t>
      </w:r>
    </w:p>
    <w:p w14:paraId="70816F41" w14:textId="2DBA39CA" w:rsidR="00601F75" w:rsidRPr="00415176" w:rsidRDefault="00601F75" w:rsidP="00601F75">
      <w:pPr>
        <w:pStyle w:val="Paragrafoelenco"/>
        <w:numPr>
          <w:ilvl w:val="0"/>
          <w:numId w:val="6"/>
        </w:numPr>
        <w:rPr>
          <w:b/>
          <w:bCs/>
        </w:rPr>
      </w:pPr>
      <w:r>
        <w:rPr>
          <w:b/>
          <w:bCs/>
        </w:rPr>
        <w:t xml:space="preserve">Eoc: </w:t>
      </w:r>
      <w:r w:rsidR="00415176">
        <w:t>Segnale ad 1 bit che a</w:t>
      </w:r>
      <w:r>
        <w:t>ssume valore logico 1</w:t>
      </w:r>
      <w:r w:rsidR="00415176">
        <w:t xml:space="preserve"> se l’operazione di divisione è conclusa, 0 altrimenti</w:t>
      </w:r>
    </w:p>
    <w:p w14:paraId="00B5EFF0" w14:textId="717CFD7C" w:rsidR="00415176" w:rsidRPr="00B62611" w:rsidRDefault="00415176" w:rsidP="00601F75">
      <w:pPr>
        <w:pStyle w:val="Paragrafoelenco"/>
        <w:numPr>
          <w:ilvl w:val="0"/>
          <w:numId w:val="6"/>
        </w:numPr>
        <w:rPr>
          <w:b/>
          <w:bCs/>
        </w:rPr>
      </w:pPr>
      <w:r>
        <w:rPr>
          <w:b/>
          <w:bCs/>
        </w:rPr>
        <w:t xml:space="preserve">Error: </w:t>
      </w:r>
      <w:r>
        <w:t xml:space="preserve">Segnale ad 1 bit che assume valore logico 1 se l’operazione di divisione contiene un valore di dividendo (segnale </w:t>
      </w:r>
      <w:r w:rsidRPr="00415176">
        <w:rPr>
          <w:b/>
          <w:bCs/>
        </w:rPr>
        <w:t>Dividend</w:t>
      </w:r>
      <w:r>
        <w:t>) invalido, 0 altrimenti</w:t>
      </w:r>
    </w:p>
    <w:p w14:paraId="400A1148" w14:textId="77777777" w:rsidR="00571B37" w:rsidRPr="00B62611" w:rsidRDefault="00571B37" w:rsidP="00571B37"/>
    <w:p w14:paraId="333B7ECB" w14:textId="36B86C17" w:rsidR="00B46AE5" w:rsidRPr="006412B6" w:rsidRDefault="00C23E5E" w:rsidP="00C23E5E">
      <w:pPr>
        <w:pStyle w:val="Titolo1"/>
        <w:rPr>
          <w:lang w:val="en-US"/>
        </w:rPr>
      </w:pPr>
      <w:r w:rsidRPr="006412B6">
        <w:rPr>
          <w:lang w:val="en-US"/>
        </w:rPr>
        <w:t xml:space="preserve">Verifica </w:t>
      </w:r>
    </w:p>
    <w:p w14:paraId="112310B1" w14:textId="77777777" w:rsidR="00715DF2" w:rsidRDefault="006412B6" w:rsidP="006412B6">
      <w:r w:rsidRPr="006412B6">
        <w:t>Per la verifica del c</w:t>
      </w:r>
      <w:r>
        <w:t xml:space="preserve">omponente viene utilizzato un test bench che stimola il componente con </w:t>
      </w:r>
      <w:r w:rsidR="00715DF2">
        <w:t>vari segnali di ingresso.</w:t>
      </w:r>
    </w:p>
    <w:p w14:paraId="03A57EF7" w14:textId="38394D02" w:rsidR="00715DF2" w:rsidRDefault="00715DF2" w:rsidP="006412B6">
      <w:r w:rsidRPr="00715DF2">
        <w:t>Il clock scelto per i</w:t>
      </w:r>
      <w:r>
        <w:t>l test bench è pari a 55ns, valore deciso tramite analisi post-route</w:t>
      </w:r>
      <w:r w:rsidR="00E25D08">
        <w:t xml:space="preserve"> (statica e dinamica)</w:t>
      </w:r>
      <w:r>
        <w:t xml:space="preserve"> dei vari componenti.</w:t>
      </w:r>
    </w:p>
    <w:p w14:paraId="160D8CCE" w14:textId="2A7E1F0A" w:rsidR="00715DF2" w:rsidRDefault="00715DF2" w:rsidP="006412B6">
      <w:r>
        <w:t>Il registro (Reg</w:t>
      </w:r>
      <w:r w:rsidR="00E25D08">
        <w:t>S</w:t>
      </w:r>
      <w:r>
        <w:t>hifter_PS) presenta infatti un tempo CLK_edge to P</w:t>
      </w:r>
      <w:r w:rsidR="00E25D08">
        <w:t>AD</w:t>
      </w:r>
      <w:r>
        <w:t xml:space="preserve"> che varia tra i 10ns e i 14ns, invece l’RCA presenta un tempo di PAD to PAD da C0 a COUT di circa 38ns, sommando i tempi si ottiene un tempo di clock di 52ns, quindi è stato scelto un valore pari a 55ns per avere un margine di 3ns sul clock.</w:t>
      </w:r>
    </w:p>
    <w:p w14:paraId="43C13C40" w14:textId="181AB5CB" w:rsidR="00715DF2" w:rsidRPr="00715DF2" w:rsidRDefault="00715DF2" w:rsidP="006412B6">
      <w:r w:rsidRPr="00715DF2">
        <w:t>La somma dei</w:t>
      </w:r>
      <w:r>
        <w:t xml:space="preserve"> ritardi del registro e dell’RCA determina quindi il valore del clock, poiché ogni altra serie di componenti ha ritardo minore di 55ns.</w:t>
      </w:r>
    </w:p>
    <w:p w14:paraId="7CDEE1EB" w14:textId="53BCF3B4" w:rsidR="00C23E5E" w:rsidRDefault="00C23E5E" w:rsidP="00C23E5E">
      <w:pPr>
        <w:pStyle w:val="Titolo2"/>
      </w:pPr>
      <w:r w:rsidRPr="00715DF2">
        <w:lastRenderedPageBreak/>
        <w:t>Test-bench</w:t>
      </w:r>
    </w:p>
    <w:bookmarkStart w:id="0" w:name="_MON_1682147861"/>
    <w:bookmarkEnd w:id="0"/>
    <w:p w14:paraId="12DE1AC2" w14:textId="1990A887" w:rsidR="00715DF2" w:rsidRPr="00AF733F" w:rsidRDefault="00E25D08" w:rsidP="00715DF2">
      <w:pPr>
        <w:rPr>
          <w:lang w:val="en-US"/>
        </w:rPr>
      </w:pPr>
      <w:r>
        <w:rPr>
          <w:lang w:val="en-US"/>
        </w:rPr>
        <w:object w:dxaOrig="9026" w:dyaOrig="13963" w14:anchorId="516F43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451.6pt;height:698.1pt" o:ole="">
            <v:imagedata r:id="rId17" o:title=""/>
          </v:shape>
          <o:OLEObject Type="Embed" ProgID="Word.OpenDocumentText.12" ShapeID="_x0000_i1069" DrawAspect="Content" ObjectID="_1682151109" r:id="rId18"/>
        </w:object>
      </w:r>
    </w:p>
    <w:p w14:paraId="43C52031" w14:textId="52811151" w:rsidR="00C23E5E" w:rsidRPr="00E25D08" w:rsidRDefault="00C23E5E" w:rsidP="00C23E5E">
      <w:pPr>
        <w:pStyle w:val="Titolo2"/>
      </w:pPr>
      <w:r w:rsidRPr="00E25D08">
        <w:lastRenderedPageBreak/>
        <w:t>Casi d’uso</w:t>
      </w:r>
    </w:p>
    <w:p w14:paraId="10B8BC4F" w14:textId="106162B6" w:rsidR="00C82978" w:rsidRPr="00C82978" w:rsidRDefault="00E25D08" w:rsidP="00C82978">
      <w:r w:rsidRPr="00E25D08">
        <w:t>Il test bench per</w:t>
      </w:r>
      <w:r>
        <w:t xml:space="preserve">mette di verificare tutte le condizioni di uso del componente, </w:t>
      </w:r>
      <w:r w:rsidR="00C82978">
        <w:t>esegue infatti tutte le combinazioni di divisioni (grande/piccolo, piccolo/piccolo, grande/grande, piccolo/grande), verifica il corretto funzionamento del segnale EOC, che si alza correttamente dopo 32 colpi di clock dal colpo di setup, verifica il corretto funzionamento del segnale ERROR, che si alza quando il dividend ha valore 0 e verifica inoltre che sia possibili interrompere una divisione e caricarne un’altra alzando il segnale LOAD per rieseguire la fase di SETUP.</w:t>
      </w:r>
    </w:p>
    <w:p w14:paraId="1B246BEF" w14:textId="77777777" w:rsidR="00C82978" w:rsidRPr="00E25D08" w:rsidRDefault="00C82978" w:rsidP="00C82978"/>
    <w:sectPr w:rsidR="00C82978" w:rsidRPr="00E25D08" w:rsidSect="00601F75">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097B1" w14:textId="77777777" w:rsidR="00AD326A" w:rsidRDefault="00AD326A" w:rsidP="002B53BF">
      <w:pPr>
        <w:spacing w:after="0" w:line="240" w:lineRule="auto"/>
      </w:pPr>
      <w:r>
        <w:separator/>
      </w:r>
    </w:p>
  </w:endnote>
  <w:endnote w:type="continuationSeparator" w:id="0">
    <w:p w14:paraId="45FB9B4A" w14:textId="77777777" w:rsidR="00AD326A" w:rsidRDefault="00AD326A" w:rsidP="002B5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40CD8" w14:textId="77777777" w:rsidR="006F7EEA" w:rsidRDefault="006F7EE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C245E" w14:textId="073EC43E" w:rsidR="002B53BF" w:rsidRDefault="002B53BF" w:rsidP="002B53BF">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7B988" w14:textId="77777777" w:rsidR="006F7EEA" w:rsidRDefault="006F7EEA">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82EA3" w14:textId="77777777" w:rsidR="006F7EEA" w:rsidRDefault="006F7EEA" w:rsidP="002B53BF">
    <w:pPr>
      <w:pStyle w:val="Pidipagina"/>
    </w:pPr>
  </w:p>
  <w:p w14:paraId="0FD2060C" w14:textId="13D062DA" w:rsidR="006F7EEA" w:rsidRDefault="006F7EEA" w:rsidP="002B53BF">
    <w:pPr>
      <w:pStyle w:val="Pidipagina"/>
    </w:pPr>
    <w:r>
      <w:t xml:space="preserve">* i segnali in codifica binaria naturale da considerarsi con il pin 31 che indica il MSB (Most Significant Bit) e il pin 0 che indica </w:t>
    </w:r>
    <w:r w:rsidR="000025D6">
      <w:t xml:space="preserve">il </w:t>
    </w:r>
    <w:r>
      <w:t>LSB (</w:t>
    </w:r>
    <w:r w:rsidRPr="00B716BB">
      <w:t>Least significant bit</w:t>
    </w:r>
    <w: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81696" w14:textId="12272DFE" w:rsidR="006F7EEA" w:rsidRDefault="006F7EEA" w:rsidP="002B53B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4CD57" w14:textId="77777777" w:rsidR="00AD326A" w:rsidRDefault="00AD326A" w:rsidP="002B53BF">
      <w:pPr>
        <w:spacing w:after="0" w:line="240" w:lineRule="auto"/>
      </w:pPr>
      <w:r>
        <w:separator/>
      </w:r>
    </w:p>
  </w:footnote>
  <w:footnote w:type="continuationSeparator" w:id="0">
    <w:p w14:paraId="105BAA2A" w14:textId="77777777" w:rsidR="00AD326A" w:rsidRDefault="00AD326A" w:rsidP="002B5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4AC52" w14:textId="77777777" w:rsidR="006F7EEA" w:rsidRDefault="006F7EE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7454E" w14:textId="77777777" w:rsidR="006F7EEA" w:rsidRDefault="006F7EEA">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21653" w14:textId="77777777" w:rsidR="006F7EEA" w:rsidRDefault="006F7EE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38DA"/>
    <w:multiLevelType w:val="hybridMultilevel"/>
    <w:tmpl w:val="6FDA9714"/>
    <w:lvl w:ilvl="0" w:tplc="92788CFE">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5E7455"/>
    <w:multiLevelType w:val="hybridMultilevel"/>
    <w:tmpl w:val="E7006D28"/>
    <w:lvl w:ilvl="0" w:tplc="0C94EBE8">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FC057B"/>
    <w:multiLevelType w:val="hybridMultilevel"/>
    <w:tmpl w:val="F8AED042"/>
    <w:lvl w:ilvl="0" w:tplc="1D7C7368">
      <w:start w:val="42"/>
      <w:numFmt w:val="decimal"/>
      <w:lvlText w:val="%1"/>
      <w:lvlJc w:val="left"/>
      <w:pPr>
        <w:ind w:left="20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34C35FE">
      <w:start w:val="1"/>
      <w:numFmt w:val="lowerLetter"/>
      <w:lvlText w:val="%2"/>
      <w:lvlJc w:val="left"/>
      <w:pPr>
        <w:ind w:left="12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C0248C4">
      <w:start w:val="1"/>
      <w:numFmt w:val="lowerRoman"/>
      <w:lvlText w:val="%3"/>
      <w:lvlJc w:val="left"/>
      <w:pPr>
        <w:ind w:left="20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DB0EE9E">
      <w:start w:val="1"/>
      <w:numFmt w:val="decimal"/>
      <w:lvlText w:val="%4"/>
      <w:lvlJc w:val="left"/>
      <w:pPr>
        <w:ind w:left="27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D3466B6">
      <w:start w:val="1"/>
      <w:numFmt w:val="lowerLetter"/>
      <w:lvlText w:val="%5"/>
      <w:lvlJc w:val="left"/>
      <w:pPr>
        <w:ind w:left="34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1706FF0">
      <w:start w:val="1"/>
      <w:numFmt w:val="lowerRoman"/>
      <w:lvlText w:val="%6"/>
      <w:lvlJc w:val="left"/>
      <w:pPr>
        <w:ind w:left="41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42C7652">
      <w:start w:val="1"/>
      <w:numFmt w:val="decimal"/>
      <w:lvlText w:val="%7"/>
      <w:lvlJc w:val="left"/>
      <w:pPr>
        <w:ind w:left="48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0566B24">
      <w:start w:val="1"/>
      <w:numFmt w:val="lowerLetter"/>
      <w:lvlText w:val="%8"/>
      <w:lvlJc w:val="left"/>
      <w:pPr>
        <w:ind w:left="56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5AE4FB0">
      <w:start w:val="1"/>
      <w:numFmt w:val="lowerRoman"/>
      <w:lvlText w:val="%9"/>
      <w:lvlJc w:val="left"/>
      <w:pPr>
        <w:ind w:left="63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D592FB7"/>
    <w:multiLevelType w:val="hybridMultilevel"/>
    <w:tmpl w:val="5D9EED14"/>
    <w:lvl w:ilvl="0" w:tplc="D6064286">
      <w:start w:val="82"/>
      <w:numFmt w:val="decimal"/>
      <w:lvlText w:val="%1"/>
      <w:lvlJc w:val="left"/>
      <w:pPr>
        <w:ind w:left="15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80C9D00">
      <w:start w:val="1"/>
      <w:numFmt w:val="lowerLetter"/>
      <w:lvlText w:val="%2"/>
      <w:lvlJc w:val="left"/>
      <w:pPr>
        <w:ind w:left="12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7B84F88">
      <w:start w:val="1"/>
      <w:numFmt w:val="lowerRoman"/>
      <w:lvlText w:val="%3"/>
      <w:lvlJc w:val="left"/>
      <w:pPr>
        <w:ind w:left="20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73AB8BE">
      <w:start w:val="1"/>
      <w:numFmt w:val="decimal"/>
      <w:lvlText w:val="%4"/>
      <w:lvlJc w:val="left"/>
      <w:pPr>
        <w:ind w:left="27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76A9A56">
      <w:start w:val="1"/>
      <w:numFmt w:val="lowerLetter"/>
      <w:lvlText w:val="%5"/>
      <w:lvlJc w:val="left"/>
      <w:pPr>
        <w:ind w:left="34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E44696C">
      <w:start w:val="1"/>
      <w:numFmt w:val="lowerRoman"/>
      <w:lvlText w:val="%6"/>
      <w:lvlJc w:val="left"/>
      <w:pPr>
        <w:ind w:left="41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C28D79A">
      <w:start w:val="1"/>
      <w:numFmt w:val="decimal"/>
      <w:lvlText w:val="%7"/>
      <w:lvlJc w:val="left"/>
      <w:pPr>
        <w:ind w:left="48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05CA71A">
      <w:start w:val="1"/>
      <w:numFmt w:val="lowerLetter"/>
      <w:lvlText w:val="%8"/>
      <w:lvlJc w:val="left"/>
      <w:pPr>
        <w:ind w:left="56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7AC4312">
      <w:start w:val="1"/>
      <w:numFmt w:val="lowerRoman"/>
      <w:lvlText w:val="%9"/>
      <w:lvlJc w:val="left"/>
      <w:pPr>
        <w:ind w:left="63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F804A08"/>
    <w:multiLevelType w:val="hybridMultilevel"/>
    <w:tmpl w:val="954E5DE4"/>
    <w:lvl w:ilvl="0" w:tplc="4DAE812C">
      <w:start w:val="91"/>
      <w:numFmt w:val="decimal"/>
      <w:lvlText w:val="%1"/>
      <w:lvlJc w:val="left"/>
      <w:pPr>
        <w:ind w:left="15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B30E932">
      <w:start w:val="1"/>
      <w:numFmt w:val="lowerLetter"/>
      <w:lvlText w:val="%2"/>
      <w:lvlJc w:val="left"/>
      <w:pPr>
        <w:ind w:left="12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8FA7936">
      <w:start w:val="1"/>
      <w:numFmt w:val="lowerRoman"/>
      <w:lvlText w:val="%3"/>
      <w:lvlJc w:val="left"/>
      <w:pPr>
        <w:ind w:left="20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236371C">
      <w:start w:val="1"/>
      <w:numFmt w:val="decimal"/>
      <w:lvlText w:val="%4"/>
      <w:lvlJc w:val="left"/>
      <w:pPr>
        <w:ind w:left="27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09268CC">
      <w:start w:val="1"/>
      <w:numFmt w:val="lowerLetter"/>
      <w:lvlText w:val="%5"/>
      <w:lvlJc w:val="left"/>
      <w:pPr>
        <w:ind w:left="34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37AC04A">
      <w:start w:val="1"/>
      <w:numFmt w:val="lowerRoman"/>
      <w:lvlText w:val="%6"/>
      <w:lvlJc w:val="left"/>
      <w:pPr>
        <w:ind w:left="41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B26253C">
      <w:start w:val="1"/>
      <w:numFmt w:val="decimal"/>
      <w:lvlText w:val="%7"/>
      <w:lvlJc w:val="left"/>
      <w:pPr>
        <w:ind w:left="48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3C0B864">
      <w:start w:val="1"/>
      <w:numFmt w:val="lowerLetter"/>
      <w:lvlText w:val="%8"/>
      <w:lvlJc w:val="left"/>
      <w:pPr>
        <w:ind w:left="56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0B6DE88">
      <w:start w:val="1"/>
      <w:numFmt w:val="lowerRoman"/>
      <w:lvlText w:val="%9"/>
      <w:lvlJc w:val="left"/>
      <w:pPr>
        <w:ind w:left="63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18B3C6A"/>
    <w:multiLevelType w:val="hybridMultilevel"/>
    <w:tmpl w:val="C456970C"/>
    <w:lvl w:ilvl="0" w:tplc="4B7EA180">
      <w:start w:val="34"/>
      <w:numFmt w:val="decimal"/>
      <w:lvlText w:val="%1"/>
      <w:lvlJc w:val="left"/>
      <w:pPr>
        <w:ind w:left="1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F8C7F94">
      <w:start w:val="1"/>
      <w:numFmt w:val="lowerLetter"/>
      <w:lvlText w:val="%2"/>
      <w:lvlJc w:val="left"/>
      <w:pPr>
        <w:ind w:left="12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1A8FA7E">
      <w:start w:val="1"/>
      <w:numFmt w:val="lowerRoman"/>
      <w:lvlText w:val="%3"/>
      <w:lvlJc w:val="left"/>
      <w:pPr>
        <w:ind w:left="20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96C3ADE">
      <w:start w:val="1"/>
      <w:numFmt w:val="decimal"/>
      <w:lvlText w:val="%4"/>
      <w:lvlJc w:val="left"/>
      <w:pPr>
        <w:ind w:left="27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3561EAC">
      <w:start w:val="1"/>
      <w:numFmt w:val="lowerLetter"/>
      <w:lvlText w:val="%5"/>
      <w:lvlJc w:val="left"/>
      <w:pPr>
        <w:ind w:left="34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F14EFAC">
      <w:start w:val="1"/>
      <w:numFmt w:val="lowerRoman"/>
      <w:lvlText w:val="%6"/>
      <w:lvlJc w:val="left"/>
      <w:pPr>
        <w:ind w:left="41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002ECFC">
      <w:start w:val="1"/>
      <w:numFmt w:val="decimal"/>
      <w:lvlText w:val="%7"/>
      <w:lvlJc w:val="left"/>
      <w:pPr>
        <w:ind w:left="48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C9C1550">
      <w:start w:val="1"/>
      <w:numFmt w:val="lowerLetter"/>
      <w:lvlText w:val="%8"/>
      <w:lvlJc w:val="left"/>
      <w:pPr>
        <w:ind w:left="56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CD8FFB2">
      <w:start w:val="1"/>
      <w:numFmt w:val="lowerRoman"/>
      <w:lvlText w:val="%9"/>
      <w:lvlJc w:val="left"/>
      <w:pPr>
        <w:ind w:left="63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28356F4"/>
    <w:multiLevelType w:val="hybridMultilevel"/>
    <w:tmpl w:val="3D404ABA"/>
    <w:lvl w:ilvl="0" w:tplc="1E340380">
      <w:start w:val="19"/>
      <w:numFmt w:val="decimal"/>
      <w:lvlText w:val="%1"/>
      <w:lvlJc w:val="left"/>
      <w:pPr>
        <w:ind w:left="1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DC6DED2">
      <w:start w:val="1"/>
      <w:numFmt w:val="lowerLetter"/>
      <w:lvlText w:val="%2"/>
      <w:lvlJc w:val="left"/>
      <w:pPr>
        <w:ind w:left="12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E4A4D30">
      <w:start w:val="1"/>
      <w:numFmt w:val="lowerRoman"/>
      <w:lvlText w:val="%3"/>
      <w:lvlJc w:val="left"/>
      <w:pPr>
        <w:ind w:left="20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3A0C6F0">
      <w:start w:val="1"/>
      <w:numFmt w:val="decimal"/>
      <w:lvlText w:val="%4"/>
      <w:lvlJc w:val="left"/>
      <w:pPr>
        <w:ind w:left="27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A63218">
      <w:start w:val="1"/>
      <w:numFmt w:val="lowerLetter"/>
      <w:lvlText w:val="%5"/>
      <w:lvlJc w:val="left"/>
      <w:pPr>
        <w:ind w:left="34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E88D154">
      <w:start w:val="1"/>
      <w:numFmt w:val="lowerRoman"/>
      <w:lvlText w:val="%6"/>
      <w:lvlJc w:val="left"/>
      <w:pPr>
        <w:ind w:left="41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AA8874A">
      <w:start w:val="1"/>
      <w:numFmt w:val="decimal"/>
      <w:lvlText w:val="%7"/>
      <w:lvlJc w:val="left"/>
      <w:pPr>
        <w:ind w:left="48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CA6E062">
      <w:start w:val="1"/>
      <w:numFmt w:val="lowerLetter"/>
      <w:lvlText w:val="%8"/>
      <w:lvlJc w:val="left"/>
      <w:pPr>
        <w:ind w:left="56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566B72E">
      <w:start w:val="1"/>
      <w:numFmt w:val="lowerRoman"/>
      <w:lvlText w:val="%9"/>
      <w:lvlJc w:val="left"/>
      <w:pPr>
        <w:ind w:left="63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5977249"/>
    <w:multiLevelType w:val="hybridMultilevel"/>
    <w:tmpl w:val="CA8A903A"/>
    <w:lvl w:ilvl="0" w:tplc="AEAC9DD4">
      <w:start w:val="2"/>
      <w:numFmt w:val="bullet"/>
      <w:lvlText w:val="-"/>
      <w:lvlJc w:val="left"/>
      <w:pPr>
        <w:ind w:left="720" w:hanging="360"/>
      </w:pPr>
      <w:rPr>
        <w:rFonts w:ascii="Calibri" w:eastAsiaTheme="minorHAnsi" w:hAnsi="Calibri" w:cs="Calibri" w:hint="default"/>
        <w:b w:val="0"/>
        <w:bC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8E6293E"/>
    <w:multiLevelType w:val="hybridMultilevel"/>
    <w:tmpl w:val="5AB08F88"/>
    <w:lvl w:ilvl="0" w:tplc="E6FE3CA0">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3B44FEE"/>
    <w:multiLevelType w:val="hybridMultilevel"/>
    <w:tmpl w:val="6596A7E8"/>
    <w:lvl w:ilvl="0" w:tplc="13286CFE">
      <w:start w:val="106"/>
      <w:numFmt w:val="decimal"/>
      <w:lvlText w:val="%1"/>
      <w:lvlJc w:val="left"/>
      <w:pPr>
        <w:ind w:left="15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17665F6">
      <w:start w:val="1"/>
      <w:numFmt w:val="lowerLetter"/>
      <w:lvlText w:val="%2"/>
      <w:lvlJc w:val="left"/>
      <w:pPr>
        <w:ind w:left="11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A427362">
      <w:start w:val="1"/>
      <w:numFmt w:val="lowerRoman"/>
      <w:lvlText w:val="%3"/>
      <w:lvlJc w:val="left"/>
      <w:pPr>
        <w:ind w:left="18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A102A5E">
      <w:start w:val="1"/>
      <w:numFmt w:val="decimal"/>
      <w:lvlText w:val="%4"/>
      <w:lvlJc w:val="left"/>
      <w:pPr>
        <w:ind w:left="26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D424868">
      <w:start w:val="1"/>
      <w:numFmt w:val="lowerLetter"/>
      <w:lvlText w:val="%5"/>
      <w:lvlJc w:val="left"/>
      <w:pPr>
        <w:ind w:left="33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AF6631E">
      <w:start w:val="1"/>
      <w:numFmt w:val="lowerRoman"/>
      <w:lvlText w:val="%6"/>
      <w:lvlJc w:val="left"/>
      <w:pPr>
        <w:ind w:left="40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EDED99E">
      <w:start w:val="1"/>
      <w:numFmt w:val="decimal"/>
      <w:lvlText w:val="%7"/>
      <w:lvlJc w:val="left"/>
      <w:pPr>
        <w:ind w:left="47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BCC7D24">
      <w:start w:val="1"/>
      <w:numFmt w:val="lowerLetter"/>
      <w:lvlText w:val="%8"/>
      <w:lvlJc w:val="left"/>
      <w:pPr>
        <w:ind w:left="54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4948D4E">
      <w:start w:val="1"/>
      <w:numFmt w:val="lowerRoman"/>
      <w:lvlText w:val="%9"/>
      <w:lvlJc w:val="left"/>
      <w:pPr>
        <w:ind w:left="62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7E05A3D"/>
    <w:multiLevelType w:val="hybridMultilevel"/>
    <w:tmpl w:val="4C20FCB0"/>
    <w:lvl w:ilvl="0" w:tplc="791C9184">
      <w:start w:val="124"/>
      <w:numFmt w:val="decimal"/>
      <w:lvlText w:val="%1"/>
      <w:lvlJc w:val="left"/>
      <w:pPr>
        <w:ind w:left="15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2441BCC">
      <w:start w:val="1"/>
      <w:numFmt w:val="lowerLetter"/>
      <w:lvlText w:val="%2"/>
      <w:lvlJc w:val="left"/>
      <w:pPr>
        <w:ind w:left="11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274BBB4">
      <w:start w:val="1"/>
      <w:numFmt w:val="lowerRoman"/>
      <w:lvlText w:val="%3"/>
      <w:lvlJc w:val="left"/>
      <w:pPr>
        <w:ind w:left="18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B626FBA">
      <w:start w:val="1"/>
      <w:numFmt w:val="decimal"/>
      <w:lvlText w:val="%4"/>
      <w:lvlJc w:val="left"/>
      <w:pPr>
        <w:ind w:left="26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A74CB52">
      <w:start w:val="1"/>
      <w:numFmt w:val="lowerLetter"/>
      <w:lvlText w:val="%5"/>
      <w:lvlJc w:val="left"/>
      <w:pPr>
        <w:ind w:left="33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A323FF6">
      <w:start w:val="1"/>
      <w:numFmt w:val="lowerRoman"/>
      <w:lvlText w:val="%6"/>
      <w:lvlJc w:val="left"/>
      <w:pPr>
        <w:ind w:left="40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2842ACC">
      <w:start w:val="1"/>
      <w:numFmt w:val="decimal"/>
      <w:lvlText w:val="%7"/>
      <w:lvlJc w:val="left"/>
      <w:pPr>
        <w:ind w:left="47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78881D2">
      <w:start w:val="1"/>
      <w:numFmt w:val="lowerLetter"/>
      <w:lvlText w:val="%8"/>
      <w:lvlJc w:val="left"/>
      <w:pPr>
        <w:ind w:left="54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71290E8">
      <w:start w:val="1"/>
      <w:numFmt w:val="lowerRoman"/>
      <w:lvlText w:val="%9"/>
      <w:lvlJc w:val="left"/>
      <w:pPr>
        <w:ind w:left="62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B5A2250"/>
    <w:multiLevelType w:val="hybridMultilevel"/>
    <w:tmpl w:val="1624E71E"/>
    <w:lvl w:ilvl="0" w:tplc="1132EDB4">
      <w:start w:val="70"/>
      <w:numFmt w:val="decimal"/>
      <w:lvlText w:val="%1"/>
      <w:lvlJc w:val="left"/>
      <w:pPr>
        <w:ind w:left="15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FBA2E46">
      <w:start w:val="1"/>
      <w:numFmt w:val="lowerLetter"/>
      <w:lvlText w:val="%2"/>
      <w:lvlJc w:val="left"/>
      <w:pPr>
        <w:ind w:left="12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DCCBCE4">
      <w:start w:val="1"/>
      <w:numFmt w:val="lowerRoman"/>
      <w:lvlText w:val="%3"/>
      <w:lvlJc w:val="left"/>
      <w:pPr>
        <w:ind w:left="20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5CC1676">
      <w:start w:val="1"/>
      <w:numFmt w:val="decimal"/>
      <w:lvlText w:val="%4"/>
      <w:lvlJc w:val="left"/>
      <w:pPr>
        <w:ind w:left="27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7600B86">
      <w:start w:val="1"/>
      <w:numFmt w:val="lowerLetter"/>
      <w:lvlText w:val="%5"/>
      <w:lvlJc w:val="left"/>
      <w:pPr>
        <w:ind w:left="34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83A3EE4">
      <w:start w:val="1"/>
      <w:numFmt w:val="lowerRoman"/>
      <w:lvlText w:val="%6"/>
      <w:lvlJc w:val="left"/>
      <w:pPr>
        <w:ind w:left="41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7B23E94">
      <w:start w:val="1"/>
      <w:numFmt w:val="decimal"/>
      <w:lvlText w:val="%7"/>
      <w:lvlJc w:val="left"/>
      <w:pPr>
        <w:ind w:left="48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144D3B0">
      <w:start w:val="1"/>
      <w:numFmt w:val="lowerLetter"/>
      <w:lvlText w:val="%8"/>
      <w:lvlJc w:val="left"/>
      <w:pPr>
        <w:ind w:left="56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B80F894">
      <w:start w:val="1"/>
      <w:numFmt w:val="lowerRoman"/>
      <w:lvlText w:val="%9"/>
      <w:lvlJc w:val="left"/>
      <w:pPr>
        <w:ind w:left="63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F822FBE"/>
    <w:multiLevelType w:val="hybridMultilevel"/>
    <w:tmpl w:val="88825C3E"/>
    <w:lvl w:ilvl="0" w:tplc="4694E9FC">
      <w:start w:val="54"/>
      <w:numFmt w:val="decimal"/>
      <w:lvlText w:val="%1"/>
      <w:lvlJc w:val="left"/>
      <w:pPr>
        <w:ind w:left="15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84E9C64">
      <w:start w:val="1"/>
      <w:numFmt w:val="lowerLetter"/>
      <w:lvlText w:val="%2"/>
      <w:lvlJc w:val="left"/>
      <w:pPr>
        <w:ind w:left="12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AEE48CE">
      <w:start w:val="1"/>
      <w:numFmt w:val="lowerRoman"/>
      <w:lvlText w:val="%3"/>
      <w:lvlJc w:val="left"/>
      <w:pPr>
        <w:ind w:left="20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DE67688">
      <w:start w:val="1"/>
      <w:numFmt w:val="decimal"/>
      <w:lvlText w:val="%4"/>
      <w:lvlJc w:val="left"/>
      <w:pPr>
        <w:ind w:left="27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35644E4">
      <w:start w:val="1"/>
      <w:numFmt w:val="lowerLetter"/>
      <w:lvlText w:val="%5"/>
      <w:lvlJc w:val="left"/>
      <w:pPr>
        <w:ind w:left="34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8E4DBF6">
      <w:start w:val="1"/>
      <w:numFmt w:val="lowerRoman"/>
      <w:lvlText w:val="%6"/>
      <w:lvlJc w:val="left"/>
      <w:pPr>
        <w:ind w:left="41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AB21E3E">
      <w:start w:val="1"/>
      <w:numFmt w:val="decimal"/>
      <w:lvlText w:val="%7"/>
      <w:lvlJc w:val="left"/>
      <w:pPr>
        <w:ind w:left="48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F94B7E2">
      <w:start w:val="1"/>
      <w:numFmt w:val="lowerLetter"/>
      <w:lvlText w:val="%8"/>
      <w:lvlJc w:val="left"/>
      <w:pPr>
        <w:ind w:left="56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CFC0234">
      <w:start w:val="1"/>
      <w:numFmt w:val="lowerRoman"/>
      <w:lvlText w:val="%9"/>
      <w:lvlJc w:val="left"/>
      <w:pPr>
        <w:ind w:left="63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26F6A2F"/>
    <w:multiLevelType w:val="hybridMultilevel"/>
    <w:tmpl w:val="D130AFEC"/>
    <w:lvl w:ilvl="0" w:tplc="6876CD22">
      <w:start w:val="119"/>
      <w:numFmt w:val="decimal"/>
      <w:lvlText w:val="%1"/>
      <w:lvlJc w:val="left"/>
      <w:pPr>
        <w:ind w:left="15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322E9FE">
      <w:start w:val="1"/>
      <w:numFmt w:val="lowerLetter"/>
      <w:lvlText w:val="%2"/>
      <w:lvlJc w:val="left"/>
      <w:pPr>
        <w:ind w:left="11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56C6014">
      <w:start w:val="1"/>
      <w:numFmt w:val="lowerRoman"/>
      <w:lvlText w:val="%3"/>
      <w:lvlJc w:val="left"/>
      <w:pPr>
        <w:ind w:left="18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EC66B30">
      <w:start w:val="1"/>
      <w:numFmt w:val="decimal"/>
      <w:lvlText w:val="%4"/>
      <w:lvlJc w:val="left"/>
      <w:pPr>
        <w:ind w:left="26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136637C">
      <w:start w:val="1"/>
      <w:numFmt w:val="lowerLetter"/>
      <w:lvlText w:val="%5"/>
      <w:lvlJc w:val="left"/>
      <w:pPr>
        <w:ind w:left="33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41239E4">
      <w:start w:val="1"/>
      <w:numFmt w:val="lowerRoman"/>
      <w:lvlText w:val="%6"/>
      <w:lvlJc w:val="left"/>
      <w:pPr>
        <w:ind w:left="40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E5E9582">
      <w:start w:val="1"/>
      <w:numFmt w:val="decimal"/>
      <w:lvlText w:val="%7"/>
      <w:lvlJc w:val="left"/>
      <w:pPr>
        <w:ind w:left="47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360B704">
      <w:start w:val="1"/>
      <w:numFmt w:val="lowerLetter"/>
      <w:lvlText w:val="%8"/>
      <w:lvlJc w:val="left"/>
      <w:pPr>
        <w:ind w:left="54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CBC76F0">
      <w:start w:val="1"/>
      <w:numFmt w:val="lowerRoman"/>
      <w:lvlText w:val="%9"/>
      <w:lvlJc w:val="left"/>
      <w:pPr>
        <w:ind w:left="62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4D676E9"/>
    <w:multiLevelType w:val="hybridMultilevel"/>
    <w:tmpl w:val="2042F5C6"/>
    <w:lvl w:ilvl="0" w:tplc="52202E30">
      <w:start w:val="115"/>
      <w:numFmt w:val="decimal"/>
      <w:lvlText w:val="%1"/>
      <w:lvlJc w:val="left"/>
      <w:pPr>
        <w:ind w:left="15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04A4B14">
      <w:start w:val="1"/>
      <w:numFmt w:val="lowerLetter"/>
      <w:lvlText w:val="%2"/>
      <w:lvlJc w:val="left"/>
      <w:pPr>
        <w:ind w:left="11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6C2CBEA">
      <w:start w:val="1"/>
      <w:numFmt w:val="lowerRoman"/>
      <w:lvlText w:val="%3"/>
      <w:lvlJc w:val="left"/>
      <w:pPr>
        <w:ind w:left="18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BE4AE4E">
      <w:start w:val="1"/>
      <w:numFmt w:val="decimal"/>
      <w:lvlText w:val="%4"/>
      <w:lvlJc w:val="left"/>
      <w:pPr>
        <w:ind w:left="26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1F20018">
      <w:start w:val="1"/>
      <w:numFmt w:val="lowerLetter"/>
      <w:lvlText w:val="%5"/>
      <w:lvlJc w:val="left"/>
      <w:pPr>
        <w:ind w:left="33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1BA999A">
      <w:start w:val="1"/>
      <w:numFmt w:val="lowerRoman"/>
      <w:lvlText w:val="%6"/>
      <w:lvlJc w:val="left"/>
      <w:pPr>
        <w:ind w:left="40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AA0C412">
      <w:start w:val="1"/>
      <w:numFmt w:val="decimal"/>
      <w:lvlText w:val="%7"/>
      <w:lvlJc w:val="left"/>
      <w:pPr>
        <w:ind w:left="47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FD4EFFA">
      <w:start w:val="1"/>
      <w:numFmt w:val="lowerLetter"/>
      <w:lvlText w:val="%8"/>
      <w:lvlJc w:val="left"/>
      <w:pPr>
        <w:ind w:left="54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C32EBD2">
      <w:start w:val="1"/>
      <w:numFmt w:val="lowerRoman"/>
      <w:lvlText w:val="%9"/>
      <w:lvlJc w:val="left"/>
      <w:pPr>
        <w:ind w:left="62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6463DC1"/>
    <w:multiLevelType w:val="hybridMultilevel"/>
    <w:tmpl w:val="94589BE8"/>
    <w:lvl w:ilvl="0" w:tplc="B2E0DBDE">
      <w:start w:val="86"/>
      <w:numFmt w:val="decimal"/>
      <w:lvlText w:val="%1"/>
      <w:lvlJc w:val="left"/>
      <w:pPr>
        <w:ind w:left="15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808FBC0">
      <w:start w:val="1"/>
      <w:numFmt w:val="lowerLetter"/>
      <w:lvlText w:val="%2"/>
      <w:lvlJc w:val="left"/>
      <w:pPr>
        <w:ind w:left="12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A5EBD26">
      <w:start w:val="1"/>
      <w:numFmt w:val="lowerRoman"/>
      <w:lvlText w:val="%3"/>
      <w:lvlJc w:val="left"/>
      <w:pPr>
        <w:ind w:left="20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FBC8EF2">
      <w:start w:val="1"/>
      <w:numFmt w:val="decimal"/>
      <w:lvlText w:val="%4"/>
      <w:lvlJc w:val="left"/>
      <w:pPr>
        <w:ind w:left="27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3BAAC0E">
      <w:start w:val="1"/>
      <w:numFmt w:val="lowerLetter"/>
      <w:lvlText w:val="%5"/>
      <w:lvlJc w:val="left"/>
      <w:pPr>
        <w:ind w:left="34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3F0991E">
      <w:start w:val="1"/>
      <w:numFmt w:val="lowerRoman"/>
      <w:lvlText w:val="%6"/>
      <w:lvlJc w:val="left"/>
      <w:pPr>
        <w:ind w:left="41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CAEA940">
      <w:start w:val="1"/>
      <w:numFmt w:val="decimal"/>
      <w:lvlText w:val="%7"/>
      <w:lvlJc w:val="left"/>
      <w:pPr>
        <w:ind w:left="48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10CC4CE">
      <w:start w:val="1"/>
      <w:numFmt w:val="lowerLetter"/>
      <w:lvlText w:val="%8"/>
      <w:lvlJc w:val="left"/>
      <w:pPr>
        <w:ind w:left="56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6461244">
      <w:start w:val="1"/>
      <w:numFmt w:val="lowerRoman"/>
      <w:lvlText w:val="%9"/>
      <w:lvlJc w:val="left"/>
      <w:pPr>
        <w:ind w:left="63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55CF3B4E"/>
    <w:multiLevelType w:val="hybridMultilevel"/>
    <w:tmpl w:val="C9D0E00E"/>
    <w:lvl w:ilvl="0" w:tplc="092E8232">
      <w:start w:val="77"/>
      <w:numFmt w:val="decimal"/>
      <w:lvlText w:val="%1"/>
      <w:lvlJc w:val="left"/>
      <w:pPr>
        <w:ind w:left="15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C44B710">
      <w:start w:val="1"/>
      <w:numFmt w:val="lowerLetter"/>
      <w:lvlText w:val="%2"/>
      <w:lvlJc w:val="left"/>
      <w:pPr>
        <w:ind w:left="12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15A55CC">
      <w:start w:val="1"/>
      <w:numFmt w:val="lowerRoman"/>
      <w:lvlText w:val="%3"/>
      <w:lvlJc w:val="left"/>
      <w:pPr>
        <w:ind w:left="20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F187AB0">
      <w:start w:val="1"/>
      <w:numFmt w:val="decimal"/>
      <w:lvlText w:val="%4"/>
      <w:lvlJc w:val="left"/>
      <w:pPr>
        <w:ind w:left="27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1DA2E44">
      <w:start w:val="1"/>
      <w:numFmt w:val="lowerLetter"/>
      <w:lvlText w:val="%5"/>
      <w:lvlJc w:val="left"/>
      <w:pPr>
        <w:ind w:left="34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5A0AC04">
      <w:start w:val="1"/>
      <w:numFmt w:val="lowerRoman"/>
      <w:lvlText w:val="%6"/>
      <w:lvlJc w:val="left"/>
      <w:pPr>
        <w:ind w:left="41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91E261A">
      <w:start w:val="1"/>
      <w:numFmt w:val="decimal"/>
      <w:lvlText w:val="%7"/>
      <w:lvlJc w:val="left"/>
      <w:pPr>
        <w:ind w:left="48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ED4B82E">
      <w:start w:val="1"/>
      <w:numFmt w:val="lowerLetter"/>
      <w:lvlText w:val="%8"/>
      <w:lvlJc w:val="left"/>
      <w:pPr>
        <w:ind w:left="56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1E89316">
      <w:start w:val="1"/>
      <w:numFmt w:val="lowerRoman"/>
      <w:lvlText w:val="%9"/>
      <w:lvlJc w:val="left"/>
      <w:pPr>
        <w:ind w:left="63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AA40C8E"/>
    <w:multiLevelType w:val="hybridMultilevel"/>
    <w:tmpl w:val="D5802C5E"/>
    <w:lvl w:ilvl="0" w:tplc="81D6916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B156FA0"/>
    <w:multiLevelType w:val="hybridMultilevel"/>
    <w:tmpl w:val="5F70E7C4"/>
    <w:lvl w:ilvl="0" w:tplc="CA524428">
      <w:start w:val="101"/>
      <w:numFmt w:val="decimal"/>
      <w:lvlText w:val="%1"/>
      <w:lvlJc w:val="left"/>
      <w:pPr>
        <w:ind w:left="15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E2834B2">
      <w:start w:val="1"/>
      <w:numFmt w:val="lowerLetter"/>
      <w:lvlText w:val="%2"/>
      <w:lvlJc w:val="left"/>
      <w:pPr>
        <w:ind w:left="11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23233F2">
      <w:start w:val="1"/>
      <w:numFmt w:val="lowerRoman"/>
      <w:lvlText w:val="%3"/>
      <w:lvlJc w:val="left"/>
      <w:pPr>
        <w:ind w:left="18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2BC09F8">
      <w:start w:val="1"/>
      <w:numFmt w:val="decimal"/>
      <w:lvlText w:val="%4"/>
      <w:lvlJc w:val="left"/>
      <w:pPr>
        <w:ind w:left="26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97CD496">
      <w:start w:val="1"/>
      <w:numFmt w:val="lowerLetter"/>
      <w:lvlText w:val="%5"/>
      <w:lvlJc w:val="left"/>
      <w:pPr>
        <w:ind w:left="33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55802CE">
      <w:start w:val="1"/>
      <w:numFmt w:val="lowerRoman"/>
      <w:lvlText w:val="%6"/>
      <w:lvlJc w:val="left"/>
      <w:pPr>
        <w:ind w:left="40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A2A1ACA">
      <w:start w:val="1"/>
      <w:numFmt w:val="decimal"/>
      <w:lvlText w:val="%7"/>
      <w:lvlJc w:val="left"/>
      <w:pPr>
        <w:ind w:left="47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9642954">
      <w:start w:val="1"/>
      <w:numFmt w:val="lowerLetter"/>
      <w:lvlText w:val="%8"/>
      <w:lvlJc w:val="left"/>
      <w:pPr>
        <w:ind w:left="54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A209916">
      <w:start w:val="1"/>
      <w:numFmt w:val="lowerRoman"/>
      <w:lvlText w:val="%9"/>
      <w:lvlJc w:val="left"/>
      <w:pPr>
        <w:ind w:left="62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03D4D6E"/>
    <w:multiLevelType w:val="hybridMultilevel"/>
    <w:tmpl w:val="5596C5DC"/>
    <w:lvl w:ilvl="0" w:tplc="032AA580">
      <w:start w:val="95"/>
      <w:numFmt w:val="decimal"/>
      <w:lvlText w:val="%1"/>
      <w:lvlJc w:val="left"/>
      <w:pPr>
        <w:ind w:left="15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3D255C2">
      <w:start w:val="1"/>
      <w:numFmt w:val="lowerLetter"/>
      <w:lvlText w:val="%2"/>
      <w:lvlJc w:val="left"/>
      <w:pPr>
        <w:ind w:left="12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3B81C5A">
      <w:start w:val="1"/>
      <w:numFmt w:val="lowerRoman"/>
      <w:lvlText w:val="%3"/>
      <w:lvlJc w:val="left"/>
      <w:pPr>
        <w:ind w:left="20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C5E7094">
      <w:start w:val="1"/>
      <w:numFmt w:val="decimal"/>
      <w:lvlText w:val="%4"/>
      <w:lvlJc w:val="left"/>
      <w:pPr>
        <w:ind w:left="27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75067A0">
      <w:start w:val="1"/>
      <w:numFmt w:val="lowerLetter"/>
      <w:lvlText w:val="%5"/>
      <w:lvlJc w:val="left"/>
      <w:pPr>
        <w:ind w:left="34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00079AA">
      <w:start w:val="1"/>
      <w:numFmt w:val="lowerRoman"/>
      <w:lvlText w:val="%6"/>
      <w:lvlJc w:val="left"/>
      <w:pPr>
        <w:ind w:left="41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C90B698">
      <w:start w:val="1"/>
      <w:numFmt w:val="decimal"/>
      <w:lvlText w:val="%7"/>
      <w:lvlJc w:val="left"/>
      <w:pPr>
        <w:ind w:left="48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2581FB4">
      <w:start w:val="1"/>
      <w:numFmt w:val="lowerLetter"/>
      <w:lvlText w:val="%8"/>
      <w:lvlJc w:val="left"/>
      <w:pPr>
        <w:ind w:left="56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5D415B8">
      <w:start w:val="1"/>
      <w:numFmt w:val="lowerRoman"/>
      <w:lvlText w:val="%9"/>
      <w:lvlJc w:val="left"/>
      <w:pPr>
        <w:ind w:left="63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61484582"/>
    <w:multiLevelType w:val="hybridMultilevel"/>
    <w:tmpl w:val="A69C3872"/>
    <w:lvl w:ilvl="0" w:tplc="93A462B8">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6284B1D"/>
    <w:multiLevelType w:val="hybridMultilevel"/>
    <w:tmpl w:val="C34231BE"/>
    <w:lvl w:ilvl="0" w:tplc="ABCE9210">
      <w:start w:val="64"/>
      <w:numFmt w:val="decimal"/>
      <w:lvlText w:val="%1"/>
      <w:lvlJc w:val="left"/>
      <w:pPr>
        <w:ind w:left="15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BE893C4">
      <w:start w:val="1"/>
      <w:numFmt w:val="lowerLetter"/>
      <w:lvlText w:val="%2"/>
      <w:lvlJc w:val="left"/>
      <w:pPr>
        <w:ind w:left="12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12075B8">
      <w:start w:val="1"/>
      <w:numFmt w:val="lowerRoman"/>
      <w:lvlText w:val="%3"/>
      <w:lvlJc w:val="left"/>
      <w:pPr>
        <w:ind w:left="20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2A4DA42">
      <w:start w:val="1"/>
      <w:numFmt w:val="decimal"/>
      <w:lvlText w:val="%4"/>
      <w:lvlJc w:val="left"/>
      <w:pPr>
        <w:ind w:left="27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B700FD6">
      <w:start w:val="1"/>
      <w:numFmt w:val="lowerLetter"/>
      <w:lvlText w:val="%5"/>
      <w:lvlJc w:val="left"/>
      <w:pPr>
        <w:ind w:left="34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B6ABB40">
      <w:start w:val="1"/>
      <w:numFmt w:val="lowerRoman"/>
      <w:lvlText w:val="%6"/>
      <w:lvlJc w:val="left"/>
      <w:pPr>
        <w:ind w:left="41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BC49F58">
      <w:start w:val="1"/>
      <w:numFmt w:val="decimal"/>
      <w:lvlText w:val="%7"/>
      <w:lvlJc w:val="left"/>
      <w:pPr>
        <w:ind w:left="48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580D0E6">
      <w:start w:val="1"/>
      <w:numFmt w:val="lowerLetter"/>
      <w:lvlText w:val="%8"/>
      <w:lvlJc w:val="left"/>
      <w:pPr>
        <w:ind w:left="56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D22679E">
      <w:start w:val="1"/>
      <w:numFmt w:val="lowerRoman"/>
      <w:lvlText w:val="%9"/>
      <w:lvlJc w:val="left"/>
      <w:pPr>
        <w:ind w:left="63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6646643E"/>
    <w:multiLevelType w:val="hybridMultilevel"/>
    <w:tmpl w:val="D1900634"/>
    <w:lvl w:ilvl="0" w:tplc="33C0C384">
      <w:start w:val="74"/>
      <w:numFmt w:val="decimal"/>
      <w:lvlText w:val="%1"/>
      <w:lvlJc w:val="left"/>
      <w:pPr>
        <w:ind w:left="15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3CACBCA">
      <w:start w:val="1"/>
      <w:numFmt w:val="lowerLetter"/>
      <w:lvlText w:val="%2"/>
      <w:lvlJc w:val="left"/>
      <w:pPr>
        <w:ind w:left="12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4467096">
      <w:start w:val="1"/>
      <w:numFmt w:val="lowerRoman"/>
      <w:lvlText w:val="%3"/>
      <w:lvlJc w:val="left"/>
      <w:pPr>
        <w:ind w:left="20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F62F1F0">
      <w:start w:val="1"/>
      <w:numFmt w:val="decimal"/>
      <w:lvlText w:val="%4"/>
      <w:lvlJc w:val="left"/>
      <w:pPr>
        <w:ind w:left="27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82E9378">
      <w:start w:val="1"/>
      <w:numFmt w:val="lowerLetter"/>
      <w:lvlText w:val="%5"/>
      <w:lvlJc w:val="left"/>
      <w:pPr>
        <w:ind w:left="34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72A1D08">
      <w:start w:val="1"/>
      <w:numFmt w:val="lowerRoman"/>
      <w:lvlText w:val="%6"/>
      <w:lvlJc w:val="left"/>
      <w:pPr>
        <w:ind w:left="41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1B66972">
      <w:start w:val="1"/>
      <w:numFmt w:val="decimal"/>
      <w:lvlText w:val="%7"/>
      <w:lvlJc w:val="left"/>
      <w:pPr>
        <w:ind w:left="48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674BBCA">
      <w:start w:val="1"/>
      <w:numFmt w:val="lowerLetter"/>
      <w:lvlText w:val="%8"/>
      <w:lvlJc w:val="left"/>
      <w:pPr>
        <w:ind w:left="56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72683E6">
      <w:start w:val="1"/>
      <w:numFmt w:val="lowerRoman"/>
      <w:lvlText w:val="%9"/>
      <w:lvlJc w:val="left"/>
      <w:pPr>
        <w:ind w:left="63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6A9E77C7"/>
    <w:multiLevelType w:val="hybridMultilevel"/>
    <w:tmpl w:val="BB4CE9E2"/>
    <w:lvl w:ilvl="0" w:tplc="F514822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32221E5"/>
    <w:multiLevelType w:val="hybridMultilevel"/>
    <w:tmpl w:val="F208A6B0"/>
    <w:lvl w:ilvl="0" w:tplc="16C6036C">
      <w:start w:val="26"/>
      <w:numFmt w:val="decimal"/>
      <w:lvlText w:val="%1"/>
      <w:lvlJc w:val="left"/>
      <w:pPr>
        <w:ind w:left="11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BEA1CB0">
      <w:start w:val="1"/>
      <w:numFmt w:val="lowerLetter"/>
      <w:lvlText w:val="%2"/>
      <w:lvlJc w:val="left"/>
      <w:pPr>
        <w:ind w:left="12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DEA900C">
      <w:start w:val="1"/>
      <w:numFmt w:val="lowerRoman"/>
      <w:lvlText w:val="%3"/>
      <w:lvlJc w:val="left"/>
      <w:pPr>
        <w:ind w:left="20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97C1A0A">
      <w:start w:val="1"/>
      <w:numFmt w:val="decimal"/>
      <w:lvlText w:val="%4"/>
      <w:lvlJc w:val="left"/>
      <w:pPr>
        <w:ind w:left="27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42A781E">
      <w:start w:val="1"/>
      <w:numFmt w:val="lowerLetter"/>
      <w:lvlText w:val="%5"/>
      <w:lvlJc w:val="left"/>
      <w:pPr>
        <w:ind w:left="34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D824320">
      <w:start w:val="1"/>
      <w:numFmt w:val="lowerRoman"/>
      <w:lvlText w:val="%6"/>
      <w:lvlJc w:val="left"/>
      <w:pPr>
        <w:ind w:left="41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7DC051A">
      <w:start w:val="1"/>
      <w:numFmt w:val="decimal"/>
      <w:lvlText w:val="%7"/>
      <w:lvlJc w:val="left"/>
      <w:pPr>
        <w:ind w:left="48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3F2335E">
      <w:start w:val="1"/>
      <w:numFmt w:val="lowerLetter"/>
      <w:lvlText w:val="%8"/>
      <w:lvlJc w:val="left"/>
      <w:pPr>
        <w:ind w:left="56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82EBFEA">
      <w:start w:val="1"/>
      <w:numFmt w:val="lowerRoman"/>
      <w:lvlText w:val="%9"/>
      <w:lvlJc w:val="left"/>
      <w:pPr>
        <w:ind w:left="63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75754F66"/>
    <w:multiLevelType w:val="hybridMultilevel"/>
    <w:tmpl w:val="9BE89DA8"/>
    <w:lvl w:ilvl="0" w:tplc="E07CB5EA">
      <w:start w:val="60"/>
      <w:numFmt w:val="decimal"/>
      <w:lvlText w:val="%1"/>
      <w:lvlJc w:val="left"/>
      <w:pPr>
        <w:ind w:left="15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AA457B6">
      <w:start w:val="1"/>
      <w:numFmt w:val="lowerLetter"/>
      <w:lvlText w:val="%2"/>
      <w:lvlJc w:val="left"/>
      <w:pPr>
        <w:ind w:left="12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10E8F80">
      <w:start w:val="1"/>
      <w:numFmt w:val="lowerRoman"/>
      <w:lvlText w:val="%3"/>
      <w:lvlJc w:val="left"/>
      <w:pPr>
        <w:ind w:left="20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36CE4D2">
      <w:start w:val="1"/>
      <w:numFmt w:val="decimal"/>
      <w:lvlText w:val="%4"/>
      <w:lvlJc w:val="left"/>
      <w:pPr>
        <w:ind w:left="27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4A2F2BE">
      <w:start w:val="1"/>
      <w:numFmt w:val="lowerLetter"/>
      <w:lvlText w:val="%5"/>
      <w:lvlJc w:val="left"/>
      <w:pPr>
        <w:ind w:left="34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FC091D0">
      <w:start w:val="1"/>
      <w:numFmt w:val="lowerRoman"/>
      <w:lvlText w:val="%6"/>
      <w:lvlJc w:val="left"/>
      <w:pPr>
        <w:ind w:left="41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0AC48B4">
      <w:start w:val="1"/>
      <w:numFmt w:val="decimal"/>
      <w:lvlText w:val="%7"/>
      <w:lvlJc w:val="left"/>
      <w:pPr>
        <w:ind w:left="48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072C6A0">
      <w:start w:val="1"/>
      <w:numFmt w:val="lowerLetter"/>
      <w:lvlText w:val="%8"/>
      <w:lvlJc w:val="left"/>
      <w:pPr>
        <w:ind w:left="56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882270E">
      <w:start w:val="1"/>
      <w:numFmt w:val="lowerRoman"/>
      <w:lvlText w:val="%9"/>
      <w:lvlJc w:val="left"/>
      <w:pPr>
        <w:ind w:left="63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7A17183D"/>
    <w:multiLevelType w:val="hybridMultilevel"/>
    <w:tmpl w:val="0CA0C9CA"/>
    <w:lvl w:ilvl="0" w:tplc="CF80ED4E">
      <w:start w:val="12"/>
      <w:numFmt w:val="decimal"/>
      <w:lvlText w:val="%1"/>
      <w:lvlJc w:val="left"/>
      <w:pPr>
        <w:ind w:left="18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CE42A48">
      <w:start w:val="1"/>
      <w:numFmt w:val="lowerLetter"/>
      <w:lvlText w:val="%2"/>
      <w:lvlJc w:val="left"/>
      <w:pPr>
        <w:ind w:left="12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B06C72E">
      <w:start w:val="1"/>
      <w:numFmt w:val="lowerRoman"/>
      <w:lvlText w:val="%3"/>
      <w:lvlJc w:val="left"/>
      <w:pPr>
        <w:ind w:left="20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BC086C2">
      <w:start w:val="1"/>
      <w:numFmt w:val="decimal"/>
      <w:lvlText w:val="%4"/>
      <w:lvlJc w:val="left"/>
      <w:pPr>
        <w:ind w:left="27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F7CD674">
      <w:start w:val="1"/>
      <w:numFmt w:val="lowerLetter"/>
      <w:lvlText w:val="%5"/>
      <w:lvlJc w:val="left"/>
      <w:pPr>
        <w:ind w:left="34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D40F3D4">
      <w:start w:val="1"/>
      <w:numFmt w:val="lowerRoman"/>
      <w:lvlText w:val="%6"/>
      <w:lvlJc w:val="left"/>
      <w:pPr>
        <w:ind w:left="41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52A5CA6">
      <w:start w:val="1"/>
      <w:numFmt w:val="decimal"/>
      <w:lvlText w:val="%7"/>
      <w:lvlJc w:val="left"/>
      <w:pPr>
        <w:ind w:left="48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668C21A">
      <w:start w:val="1"/>
      <w:numFmt w:val="lowerLetter"/>
      <w:lvlText w:val="%8"/>
      <w:lvlJc w:val="left"/>
      <w:pPr>
        <w:ind w:left="56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E04BFF2">
      <w:start w:val="1"/>
      <w:numFmt w:val="lowerRoman"/>
      <w:lvlText w:val="%9"/>
      <w:lvlJc w:val="left"/>
      <w:pPr>
        <w:ind w:left="63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A240016"/>
    <w:multiLevelType w:val="hybridMultilevel"/>
    <w:tmpl w:val="0254BE7C"/>
    <w:lvl w:ilvl="0" w:tplc="277C09D4">
      <w:start w:val="5"/>
      <w:numFmt w:val="decimal"/>
      <w:lvlText w:val="%1"/>
      <w:lvlJc w:val="left"/>
      <w:pPr>
        <w:ind w:left="8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C7C62AE">
      <w:start w:val="1"/>
      <w:numFmt w:val="lowerLetter"/>
      <w:lvlText w:val="%2"/>
      <w:lvlJc w:val="left"/>
      <w:pPr>
        <w:ind w:left="14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3720766">
      <w:start w:val="1"/>
      <w:numFmt w:val="lowerRoman"/>
      <w:lvlText w:val="%3"/>
      <w:lvlJc w:val="left"/>
      <w:pPr>
        <w:ind w:left="21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4D6D76C">
      <w:start w:val="1"/>
      <w:numFmt w:val="decimal"/>
      <w:lvlText w:val="%4"/>
      <w:lvlJc w:val="left"/>
      <w:pPr>
        <w:ind w:left="28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1A4C2DE">
      <w:start w:val="1"/>
      <w:numFmt w:val="lowerLetter"/>
      <w:lvlText w:val="%5"/>
      <w:lvlJc w:val="left"/>
      <w:pPr>
        <w:ind w:left="356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39A137E">
      <w:start w:val="1"/>
      <w:numFmt w:val="lowerRoman"/>
      <w:lvlText w:val="%6"/>
      <w:lvlJc w:val="left"/>
      <w:pPr>
        <w:ind w:left="42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0F62F7A">
      <w:start w:val="1"/>
      <w:numFmt w:val="decimal"/>
      <w:lvlText w:val="%7"/>
      <w:lvlJc w:val="left"/>
      <w:pPr>
        <w:ind w:left="500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8F2843C">
      <w:start w:val="1"/>
      <w:numFmt w:val="lowerLetter"/>
      <w:lvlText w:val="%8"/>
      <w:lvlJc w:val="left"/>
      <w:pPr>
        <w:ind w:left="572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4F8ADB2">
      <w:start w:val="1"/>
      <w:numFmt w:val="lowerRoman"/>
      <w:lvlText w:val="%9"/>
      <w:lvlJc w:val="left"/>
      <w:pPr>
        <w:ind w:left="644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7"/>
  </w:num>
  <w:num w:numId="2">
    <w:abstractNumId w:val="8"/>
  </w:num>
  <w:num w:numId="3">
    <w:abstractNumId w:val="20"/>
  </w:num>
  <w:num w:numId="4">
    <w:abstractNumId w:val="0"/>
  </w:num>
  <w:num w:numId="5">
    <w:abstractNumId w:val="1"/>
  </w:num>
  <w:num w:numId="6">
    <w:abstractNumId w:val="7"/>
  </w:num>
  <w:num w:numId="7">
    <w:abstractNumId w:val="23"/>
  </w:num>
  <w:num w:numId="8">
    <w:abstractNumId w:val="27"/>
  </w:num>
  <w:num w:numId="9">
    <w:abstractNumId w:val="26"/>
  </w:num>
  <w:num w:numId="10">
    <w:abstractNumId w:val="6"/>
  </w:num>
  <w:num w:numId="11">
    <w:abstractNumId w:val="24"/>
  </w:num>
  <w:num w:numId="12">
    <w:abstractNumId w:val="5"/>
  </w:num>
  <w:num w:numId="13">
    <w:abstractNumId w:val="2"/>
  </w:num>
  <w:num w:numId="14">
    <w:abstractNumId w:val="12"/>
  </w:num>
  <w:num w:numId="15">
    <w:abstractNumId w:val="25"/>
  </w:num>
  <w:num w:numId="16">
    <w:abstractNumId w:val="21"/>
  </w:num>
  <w:num w:numId="17">
    <w:abstractNumId w:val="11"/>
  </w:num>
  <w:num w:numId="18">
    <w:abstractNumId w:val="22"/>
  </w:num>
  <w:num w:numId="19">
    <w:abstractNumId w:val="16"/>
  </w:num>
  <w:num w:numId="20">
    <w:abstractNumId w:val="3"/>
  </w:num>
  <w:num w:numId="21">
    <w:abstractNumId w:val="15"/>
  </w:num>
  <w:num w:numId="22">
    <w:abstractNumId w:val="4"/>
  </w:num>
  <w:num w:numId="23">
    <w:abstractNumId w:val="19"/>
  </w:num>
  <w:num w:numId="24">
    <w:abstractNumId w:val="18"/>
  </w:num>
  <w:num w:numId="25">
    <w:abstractNumId w:val="9"/>
  </w:num>
  <w:num w:numId="26">
    <w:abstractNumId w:val="14"/>
  </w:num>
  <w:num w:numId="27">
    <w:abstractNumId w:val="13"/>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E5"/>
    <w:rsid w:val="000025D6"/>
    <w:rsid w:val="00016C41"/>
    <w:rsid w:val="000322F7"/>
    <w:rsid w:val="000379A2"/>
    <w:rsid w:val="000E1247"/>
    <w:rsid w:val="002006C9"/>
    <w:rsid w:val="002049C6"/>
    <w:rsid w:val="00221395"/>
    <w:rsid w:val="00263FB1"/>
    <w:rsid w:val="00295AE5"/>
    <w:rsid w:val="002B53BF"/>
    <w:rsid w:val="00327A9F"/>
    <w:rsid w:val="00386C9C"/>
    <w:rsid w:val="003D6210"/>
    <w:rsid w:val="003F2791"/>
    <w:rsid w:val="00415176"/>
    <w:rsid w:val="00513025"/>
    <w:rsid w:val="00571B37"/>
    <w:rsid w:val="00601F75"/>
    <w:rsid w:val="00640EFD"/>
    <w:rsid w:val="006412B6"/>
    <w:rsid w:val="006449B4"/>
    <w:rsid w:val="006F7EEA"/>
    <w:rsid w:val="007102E5"/>
    <w:rsid w:val="00715DF2"/>
    <w:rsid w:val="007541BA"/>
    <w:rsid w:val="008377BE"/>
    <w:rsid w:val="00874A0E"/>
    <w:rsid w:val="008B1D24"/>
    <w:rsid w:val="008B54EC"/>
    <w:rsid w:val="008D6D0C"/>
    <w:rsid w:val="008F42DE"/>
    <w:rsid w:val="009062BC"/>
    <w:rsid w:val="00A06133"/>
    <w:rsid w:val="00A30BDA"/>
    <w:rsid w:val="00A56AC5"/>
    <w:rsid w:val="00A7400B"/>
    <w:rsid w:val="00AD326A"/>
    <w:rsid w:val="00AF733F"/>
    <w:rsid w:val="00B3448C"/>
    <w:rsid w:val="00B46AE5"/>
    <w:rsid w:val="00B60571"/>
    <w:rsid w:val="00B62611"/>
    <w:rsid w:val="00B716BB"/>
    <w:rsid w:val="00B72EE1"/>
    <w:rsid w:val="00BA1303"/>
    <w:rsid w:val="00BB2FA9"/>
    <w:rsid w:val="00BF4CA7"/>
    <w:rsid w:val="00C23E5E"/>
    <w:rsid w:val="00C263DC"/>
    <w:rsid w:val="00C82978"/>
    <w:rsid w:val="00D07319"/>
    <w:rsid w:val="00D7426F"/>
    <w:rsid w:val="00D80E17"/>
    <w:rsid w:val="00DE03CF"/>
    <w:rsid w:val="00E25D08"/>
    <w:rsid w:val="00E86599"/>
    <w:rsid w:val="00FD1026"/>
    <w:rsid w:val="00FD5861"/>
    <w:rsid w:val="00FE63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F2982"/>
  <w15:chartTrackingRefBased/>
  <w15:docId w15:val="{D349FD2D-9126-4FAB-8F75-D6E24AD3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B53BF"/>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Titolo2">
    <w:name w:val="heading 2"/>
    <w:basedOn w:val="Normale"/>
    <w:next w:val="Normale"/>
    <w:link w:val="Titolo2Carattere"/>
    <w:uiPriority w:val="9"/>
    <w:unhideWhenUsed/>
    <w:qFormat/>
    <w:rsid w:val="002B53BF"/>
    <w:pPr>
      <w:keepNext/>
      <w:keepLines/>
      <w:spacing w:before="40" w:after="0"/>
      <w:outlineLvl w:val="1"/>
    </w:pPr>
    <w:rPr>
      <w:rFonts w:asciiTheme="majorHAnsi" w:eastAsiaTheme="majorEastAsia" w:hAnsiTheme="majorHAnsi" w:cstheme="majorBidi"/>
      <w:b/>
      <w:bCs/>
      <w:color w:val="2F5496" w:themeColor="accent1" w:themeShade="BF"/>
      <w:sz w:val="24"/>
      <w:szCs w:val="26"/>
    </w:rPr>
  </w:style>
  <w:style w:type="paragraph" w:styleId="Titolo3">
    <w:name w:val="heading 3"/>
    <w:basedOn w:val="Normale"/>
    <w:next w:val="Normale"/>
    <w:link w:val="Titolo3Carattere"/>
    <w:uiPriority w:val="9"/>
    <w:unhideWhenUsed/>
    <w:qFormat/>
    <w:rsid w:val="003F27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2B53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2B53BF"/>
    <w:rPr>
      <w:rFonts w:asciiTheme="majorHAnsi" w:eastAsiaTheme="majorEastAsia" w:hAnsiTheme="majorHAnsi" w:cstheme="majorBidi"/>
      <w:b/>
      <w:bCs/>
      <w:color w:val="2F5496" w:themeColor="accent1" w:themeShade="BF"/>
      <w:sz w:val="32"/>
      <w:szCs w:val="32"/>
    </w:rPr>
  </w:style>
  <w:style w:type="character" w:customStyle="1" w:styleId="Titolo2Carattere">
    <w:name w:val="Titolo 2 Carattere"/>
    <w:basedOn w:val="Carpredefinitoparagrafo"/>
    <w:link w:val="Titolo2"/>
    <w:uiPriority w:val="9"/>
    <w:rsid w:val="002B53BF"/>
    <w:rPr>
      <w:rFonts w:asciiTheme="majorHAnsi" w:eastAsiaTheme="majorEastAsia" w:hAnsiTheme="majorHAnsi" w:cstheme="majorBidi"/>
      <w:b/>
      <w:bCs/>
      <w:color w:val="2F5496" w:themeColor="accent1" w:themeShade="BF"/>
      <w:sz w:val="24"/>
      <w:szCs w:val="26"/>
    </w:rPr>
  </w:style>
  <w:style w:type="paragraph" w:styleId="Paragrafoelenco">
    <w:name w:val="List Paragraph"/>
    <w:basedOn w:val="Normale"/>
    <w:uiPriority w:val="34"/>
    <w:qFormat/>
    <w:rsid w:val="00B46AE5"/>
    <w:pPr>
      <w:ind w:left="720"/>
      <w:contextualSpacing/>
    </w:pPr>
  </w:style>
  <w:style w:type="character" w:customStyle="1" w:styleId="Titolo3Carattere">
    <w:name w:val="Titolo 3 Carattere"/>
    <w:basedOn w:val="Carpredefinitoparagrafo"/>
    <w:link w:val="Titolo3"/>
    <w:uiPriority w:val="9"/>
    <w:rsid w:val="003F2791"/>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2B53BF"/>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2B53BF"/>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2B53BF"/>
  </w:style>
  <w:style w:type="paragraph" w:styleId="Pidipagina">
    <w:name w:val="footer"/>
    <w:basedOn w:val="Normale"/>
    <w:link w:val="PidipaginaCarattere"/>
    <w:uiPriority w:val="99"/>
    <w:unhideWhenUsed/>
    <w:rsid w:val="002B53BF"/>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2B53BF"/>
  </w:style>
  <w:style w:type="character" w:styleId="Enfasicorsivo">
    <w:name w:val="Emphasis"/>
    <w:basedOn w:val="Carpredefinitoparagrafo"/>
    <w:uiPriority w:val="20"/>
    <w:qFormat/>
    <w:rsid w:val="00B716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AEF1D-C918-405E-9B83-67897B9C6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8</Pages>
  <Words>1184</Words>
  <Characters>6751</Characters>
  <Application>Microsoft Office Word</Application>
  <DocSecurity>0</DocSecurity>
  <Lines>56</Lines>
  <Paragraphs>15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Brandolese</dc:creator>
  <cp:keywords/>
  <dc:description/>
  <cp:lastModifiedBy>Alex Ergasti</cp:lastModifiedBy>
  <cp:revision>23</cp:revision>
  <dcterms:created xsi:type="dcterms:W3CDTF">2021-04-06T20:27:00Z</dcterms:created>
  <dcterms:modified xsi:type="dcterms:W3CDTF">2021-05-10T09:25:00Z</dcterms:modified>
</cp:coreProperties>
</file>