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BCC4" w14:textId="77777777" w:rsidR="00907886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CD0AB2" wp14:editId="0C201C12">
            <wp:extent cx="1981835" cy="558800"/>
            <wp:effectExtent l="0" t="0" r="18415" b="12700"/>
            <wp:docPr id="316579639" name="图片 316579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9639" name="图片 316579639"/>
                    <pic:cNvPicPr/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A7D0" w14:textId="77777777" w:rsidR="00907886" w:rsidRDefault="00907886">
      <w:pPr>
        <w:jc w:val="center"/>
        <w:rPr>
          <w:rFonts w:ascii="黑体" w:eastAsia="黑体" w:hint="eastAsia"/>
          <w:b/>
          <w:sz w:val="44"/>
          <w:szCs w:val="44"/>
        </w:rPr>
      </w:pPr>
    </w:p>
    <w:p w14:paraId="23028CBD" w14:textId="77777777" w:rsidR="00907886" w:rsidRDefault="00907886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14:paraId="33DDEEA6" w14:textId="77777777" w:rsidR="00907886" w:rsidRDefault="00000000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企 业 项 目 实 践</w:t>
      </w:r>
    </w:p>
    <w:p w14:paraId="641934CA" w14:textId="77777777" w:rsidR="00907886" w:rsidRDefault="00907886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14:paraId="360B0519" w14:textId="77777777" w:rsidR="00907886" w:rsidRDefault="00000000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 任 务 书</w:t>
      </w:r>
    </w:p>
    <w:p w14:paraId="5FCF5025" w14:textId="77777777" w:rsidR="00907886" w:rsidRDefault="00907886">
      <w:pPr>
        <w:jc w:val="center"/>
        <w:rPr>
          <w:rFonts w:ascii="宋体" w:hAnsi="宋体" w:hint="eastAsia"/>
          <w:sz w:val="32"/>
          <w:szCs w:val="32"/>
        </w:rPr>
      </w:pPr>
    </w:p>
    <w:p w14:paraId="2F4280E5" w14:textId="57824D03" w:rsidR="00907886" w:rsidRPr="00F616E0" w:rsidRDefault="00000000" w:rsidP="00F616E0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 xml:space="preserve"> </w:t>
      </w:r>
      <w:r w:rsidR="00F616E0">
        <w:rPr>
          <w:rFonts w:ascii="宋体" w:hAnsi="宋体" w:hint="eastAsia"/>
          <w:sz w:val="24"/>
        </w:rPr>
        <w:t>医学</w:t>
      </w:r>
      <w:r w:rsidR="00F616E0" w:rsidRPr="00F058EA">
        <w:rPr>
          <w:rFonts w:ascii="宋体" w:eastAsia="宋体" w:hAnsi="宋体" w:cs="宋体"/>
          <w:b/>
          <w:bCs/>
          <w:kern w:val="0"/>
          <w:sz w:val="24"/>
        </w:rPr>
        <w:t>图像识别与分析</w:t>
      </w:r>
    </w:p>
    <w:p w14:paraId="2557A8C9" w14:textId="77777777" w:rsidR="00907886" w:rsidRDefault="00907886">
      <w:pPr>
        <w:ind w:left="1200" w:hangingChars="500" w:hanging="1200"/>
        <w:rPr>
          <w:rFonts w:ascii="宋体" w:hAnsi="宋体" w:hint="eastAsia"/>
          <w:sz w:val="24"/>
        </w:rPr>
      </w:pPr>
    </w:p>
    <w:p w14:paraId="2EF2E776" w14:textId="77777777" w:rsidR="00907886" w:rsidRDefault="0000000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 </w:t>
      </w:r>
    </w:p>
    <w:p w14:paraId="37A65570" w14:textId="77777777" w:rsidR="00907886" w:rsidRDefault="00907886">
      <w:pPr>
        <w:rPr>
          <w:rFonts w:ascii="宋体" w:hAnsi="宋体" w:hint="eastAsia"/>
          <w:sz w:val="24"/>
        </w:rPr>
      </w:pPr>
    </w:p>
    <w:p w14:paraId="03286CAD" w14:textId="324A97EC" w:rsidR="00907886" w:rsidRDefault="00000000">
      <w:pPr>
        <w:ind w:firstLineChars="1100" w:firstLine="26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名：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</w:t>
      </w:r>
      <w:r w:rsidR="00F616E0">
        <w:rPr>
          <w:rFonts w:ascii="宋体" w:hAnsi="宋体" w:hint="eastAsia"/>
          <w:sz w:val="24"/>
          <w:u w:val="single"/>
        </w:rPr>
        <w:t>周悦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40DDEB29" w14:textId="67D6CA18" w:rsidR="00907886" w:rsidRDefault="00000000">
      <w:pPr>
        <w:ind w:firstLineChars="1100" w:firstLine="2640"/>
        <w:rPr>
          <w:rFonts w:ascii="宋体" w:eastAsia="宋体" w:hAnsi="宋体" w:cs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号：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 w:rsidR="00F616E0">
        <w:rPr>
          <w:rFonts w:ascii="宋体" w:hAnsi="宋体" w:cs="宋体" w:hint="eastAsia"/>
          <w:sz w:val="24"/>
          <w:u w:val="single"/>
        </w:rPr>
        <w:t>U202210846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</w:p>
    <w:p w14:paraId="1C935439" w14:textId="27415288" w:rsidR="00907886" w:rsidRDefault="00000000">
      <w:pPr>
        <w:ind w:firstLineChars="900" w:firstLine="2160"/>
        <w:rPr>
          <w:rFonts w:ascii="宋体" w:eastAsia="宋体" w:hAnsi="宋体" w:cs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同组成员：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 w:rsidR="00F616E0">
        <w:rPr>
          <w:rFonts w:ascii="宋体" w:eastAsia="宋体" w:hAnsi="宋体" w:cs="宋体" w:hint="eastAsia"/>
          <w:sz w:val="24"/>
          <w:u w:val="single"/>
        </w:rPr>
        <w:t>刘文涛 王浩然 陈子悦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</w:t>
      </w:r>
    </w:p>
    <w:p w14:paraId="5B12CE65" w14:textId="14A3653E" w:rsidR="00907886" w:rsidRDefault="00000000">
      <w:pPr>
        <w:ind w:firstLineChars="1000" w:firstLine="24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级：机械本硕博</w:t>
      </w:r>
      <w:r>
        <w:rPr>
          <w:rFonts w:ascii="宋体" w:hAnsi="宋体" w:hint="eastAsia"/>
          <w:sz w:val="24"/>
          <w:u w:val="single"/>
        </w:rPr>
        <w:t xml:space="preserve">  </w:t>
      </w:r>
      <w:r w:rsidR="00F616E0">
        <w:rPr>
          <w:rFonts w:ascii="宋体" w:hAnsi="宋体" w:hint="eastAsia"/>
          <w:sz w:val="24"/>
          <w:u w:val="single"/>
        </w:rPr>
        <w:t>2201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</w:p>
    <w:p w14:paraId="7B84E1AA" w14:textId="77777777" w:rsidR="00907886" w:rsidRDefault="00907886">
      <w:pPr>
        <w:jc w:val="center"/>
        <w:rPr>
          <w:rFonts w:ascii="宋体" w:hAnsi="宋体" w:hint="eastAsia"/>
          <w:sz w:val="24"/>
        </w:rPr>
      </w:pPr>
    </w:p>
    <w:p w14:paraId="33D222F5" w14:textId="77777777" w:rsidR="00907886" w:rsidRDefault="00907886">
      <w:pPr>
        <w:rPr>
          <w:rFonts w:ascii="宋体" w:hAnsi="宋体" w:hint="eastAsia"/>
          <w:sz w:val="24"/>
        </w:rPr>
      </w:pPr>
    </w:p>
    <w:p w14:paraId="1F93CF92" w14:textId="77777777" w:rsidR="00907886" w:rsidRDefault="00907886">
      <w:pPr>
        <w:rPr>
          <w:rFonts w:ascii="宋体" w:hAnsi="宋体" w:hint="eastAsia"/>
          <w:sz w:val="24"/>
        </w:rPr>
      </w:pPr>
    </w:p>
    <w:p w14:paraId="048EE138" w14:textId="77777777" w:rsidR="00907886" w:rsidRDefault="00907886">
      <w:pPr>
        <w:rPr>
          <w:rFonts w:ascii="宋体" w:hAnsi="宋体" w:hint="eastAsia"/>
          <w:sz w:val="24"/>
        </w:rPr>
      </w:pPr>
    </w:p>
    <w:p w14:paraId="7862D843" w14:textId="4FBB5A3D" w:rsidR="00907886" w:rsidRDefault="0000000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（任务起止日期：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F616E0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F616E0">
        <w:rPr>
          <w:rFonts w:ascii="宋体" w:hAnsi="宋体" w:hint="eastAsia"/>
          <w:sz w:val="24"/>
          <w:u w:val="single"/>
        </w:rPr>
        <w:t>17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616E0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 </w:t>
      </w:r>
      <w:r w:rsidR="00F616E0">
        <w:rPr>
          <w:rFonts w:ascii="宋体" w:hAnsi="宋体" w:hint="eastAsia"/>
          <w:sz w:val="24"/>
          <w:u w:val="single"/>
        </w:rPr>
        <w:t>15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日）</w:t>
      </w:r>
    </w:p>
    <w:p w14:paraId="030F8804" w14:textId="77777777" w:rsidR="00907886" w:rsidRDefault="00907886">
      <w:pPr>
        <w:jc w:val="center"/>
        <w:rPr>
          <w:rFonts w:ascii="宋体" w:hAnsi="宋体" w:hint="eastAsia"/>
          <w:sz w:val="24"/>
        </w:rPr>
      </w:pPr>
    </w:p>
    <w:p w14:paraId="05E1B6BB" w14:textId="77777777" w:rsidR="00907886" w:rsidRDefault="0000000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3F2BDD08" w14:textId="77777777" w:rsidR="00907886" w:rsidRDefault="00907886">
      <w:pPr>
        <w:spacing w:line="360" w:lineRule="auto"/>
        <w:rPr>
          <w:rFonts w:ascii="宋体" w:hAnsi="宋体" w:hint="eastAsia"/>
          <w:sz w:val="24"/>
        </w:rPr>
      </w:pPr>
    </w:p>
    <w:p w14:paraId="10CB561D" w14:textId="77777777" w:rsidR="00907886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题目来源</w:t>
      </w:r>
    </w:p>
    <w:p w14:paraId="6301D5FE" w14:textId="77777777" w:rsidR="00F616E0" w:rsidRPr="00F616E0" w:rsidRDefault="00F616E0" w:rsidP="00F616E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616E0">
        <w:rPr>
          <w:rFonts w:ascii="宋体" w:eastAsia="宋体" w:hAnsi="宋体" w:cs="宋体" w:hint="eastAsia"/>
          <w:kern w:val="0"/>
          <w:sz w:val="24"/>
        </w:rPr>
        <w:t>本项目来源于</w:t>
      </w:r>
      <w:r w:rsidRPr="00F616E0">
        <w:rPr>
          <w:rFonts w:ascii="宋体" w:eastAsia="宋体" w:hAnsi="宋体" w:cs="宋体" w:hint="eastAsia"/>
          <w:b/>
          <w:bCs/>
          <w:kern w:val="0"/>
          <w:sz w:val="24"/>
        </w:rPr>
        <w:t>北京精诊医疗科技有限公司</w:t>
      </w:r>
      <w:r w:rsidRPr="00F616E0">
        <w:rPr>
          <w:rFonts w:ascii="宋体" w:eastAsia="宋体" w:hAnsi="宋体" w:cs="宋体" w:hint="eastAsia"/>
          <w:kern w:val="0"/>
          <w:sz w:val="24"/>
        </w:rPr>
        <w:t>的</w:t>
      </w:r>
      <w:r w:rsidRPr="00F616E0">
        <w:rPr>
          <w:rFonts w:ascii="宋体" w:eastAsia="宋体" w:hAnsi="宋体" w:cs="宋体" w:hint="eastAsia"/>
          <w:b/>
          <w:bCs/>
          <w:kern w:val="0"/>
          <w:sz w:val="24"/>
        </w:rPr>
        <w:t>面向泌尿外科肾脏手术的智能定量化手术规划系统构建项目</w:t>
      </w:r>
      <w:r w:rsidRPr="00F616E0">
        <w:rPr>
          <w:rFonts w:ascii="宋体" w:eastAsia="宋体" w:hAnsi="宋体" w:cs="宋体" w:hint="eastAsia"/>
          <w:kern w:val="0"/>
          <w:sz w:val="24"/>
        </w:rPr>
        <w:t>研究需求，结合深度学习和特征识别技术，进行肾脏关键解剖特征提取。</w:t>
      </w:r>
    </w:p>
    <w:p w14:paraId="71E0131A" w14:textId="77777777" w:rsidR="00907886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实践目标</w:t>
      </w:r>
    </w:p>
    <w:p w14:paraId="71D424BF" w14:textId="773075CD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</w:t>
      </w:r>
      <w:r w:rsidRPr="00F058EA">
        <w:rPr>
          <w:rFonts w:ascii="宋体" w:eastAsia="宋体" w:hAnsi="宋体" w:cs="宋体"/>
          <w:kern w:val="0"/>
          <w:sz w:val="24"/>
        </w:rPr>
        <w:t>识别肾盂、肾蒂等关键解剖特征。</w:t>
      </w:r>
    </w:p>
    <w:p w14:paraId="7F068DD7" w14:textId="1A83D91A" w:rsidR="00F616E0" w:rsidRDefault="00F616E0" w:rsidP="00F616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</w:t>
      </w:r>
      <w:r w:rsidRPr="00F058EA">
        <w:rPr>
          <w:rFonts w:ascii="宋体" w:eastAsia="宋体" w:hAnsi="宋体" w:cs="宋体"/>
          <w:kern w:val="0"/>
          <w:sz w:val="24"/>
        </w:rPr>
        <w:t>提取定量信息（如肾脏体积、病变大小）。</w:t>
      </w:r>
    </w:p>
    <w:p w14:paraId="7448A48D" w14:textId="7F545720" w:rsidR="00907886" w:rsidRPr="00F616E0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</w:t>
      </w:r>
      <w:r w:rsidRPr="00F616E0">
        <w:rPr>
          <w:rFonts w:ascii="宋体" w:eastAsia="宋体" w:hAnsi="宋体" w:cs="宋体"/>
          <w:kern w:val="0"/>
          <w:sz w:val="24"/>
        </w:rPr>
        <w:t>生成可视化报告，为手术提供直观参考。</w:t>
      </w:r>
    </w:p>
    <w:p w14:paraId="21DDB01B" w14:textId="77777777" w:rsidR="00907886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bookmarkStart w:id="0" w:name="OLE_LINK3"/>
      <w:r>
        <w:rPr>
          <w:rFonts w:ascii="宋体" w:hAnsi="宋体" w:hint="eastAsia"/>
          <w:sz w:val="24"/>
        </w:rPr>
        <w:t>实践内容</w:t>
      </w:r>
    </w:p>
    <w:bookmarkEnd w:id="0"/>
    <w:p w14:paraId="6F657993" w14:textId="211C5E2A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</w:t>
      </w:r>
      <w:r w:rsidRPr="00F058EA">
        <w:rPr>
          <w:rFonts w:ascii="宋体" w:eastAsia="宋体" w:hAnsi="宋体" w:cs="宋体"/>
          <w:kern w:val="0"/>
          <w:sz w:val="24"/>
        </w:rPr>
        <w:t>研究特征提取方法，包括基于深度学习的关键解剖结构识别。</w:t>
      </w:r>
    </w:p>
    <w:p w14:paraId="2B66910A" w14:textId="55ED8C47" w:rsidR="00F616E0" w:rsidRDefault="00F616E0" w:rsidP="00F616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</w:t>
      </w:r>
      <w:r w:rsidRPr="00F058EA">
        <w:rPr>
          <w:rFonts w:ascii="宋体" w:eastAsia="宋体" w:hAnsi="宋体" w:cs="宋体"/>
          <w:kern w:val="0"/>
          <w:sz w:val="24"/>
        </w:rPr>
        <w:t>采用SVM或神经网络等机器学习方法进行器官识别与分类。</w:t>
      </w:r>
    </w:p>
    <w:p w14:paraId="508486EF" w14:textId="73D7E5C4" w:rsidR="00F616E0" w:rsidRDefault="00F616E0" w:rsidP="00F616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</w:t>
      </w:r>
      <w:r w:rsidRPr="00F616E0">
        <w:rPr>
          <w:rFonts w:ascii="宋体" w:eastAsia="宋体" w:hAnsi="宋体" w:cs="宋体"/>
          <w:kern w:val="0"/>
          <w:sz w:val="24"/>
        </w:rPr>
        <w:t>设计并实现自动测量功能，计算肾脏体积、病变区域大小、血管分布情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14:paraId="470C75E4" w14:textId="2A862129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4.</w:t>
      </w:r>
      <w:r w:rsidRPr="00F058EA">
        <w:rPr>
          <w:rFonts w:ascii="宋体" w:eastAsia="宋体" w:hAnsi="宋体" w:cs="宋体"/>
          <w:kern w:val="0"/>
          <w:sz w:val="24"/>
        </w:rPr>
        <w:t>采用数据可视化技术（如Matplotlib、Plotly），展示分析结果。</w:t>
      </w:r>
    </w:p>
    <w:p w14:paraId="44137D46" w14:textId="4AF49288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5.</w:t>
      </w:r>
      <w:r w:rsidRPr="00F058EA">
        <w:rPr>
          <w:rFonts w:ascii="宋体" w:eastAsia="宋体" w:hAnsi="宋体" w:cs="宋体"/>
          <w:kern w:val="0"/>
          <w:sz w:val="24"/>
        </w:rPr>
        <w:t>生成术前评估报告，包括关键解剖特征标注及手术规划建议。</w:t>
      </w:r>
    </w:p>
    <w:p w14:paraId="73F2DCC5" w14:textId="3A7C6D6D" w:rsidR="00F616E0" w:rsidRPr="00F616E0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6.</w:t>
      </w:r>
      <w:r w:rsidRPr="00F058EA">
        <w:rPr>
          <w:rFonts w:ascii="宋体" w:eastAsia="宋体" w:hAnsi="宋体" w:cs="宋体"/>
          <w:kern w:val="0"/>
          <w:sz w:val="24"/>
        </w:rPr>
        <w:t>评估算法准确性，与真实医学影像数据进行比对验证。</w:t>
      </w:r>
    </w:p>
    <w:p w14:paraId="7A0662AB" w14:textId="6664D125" w:rsidR="00F616E0" w:rsidRDefault="00F616E0" w:rsidP="00F616E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任务与分工</w:t>
      </w:r>
    </w:p>
    <w:p w14:paraId="61BA9E79" w14:textId="4EB04CE0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</w:t>
      </w:r>
      <w:r w:rsidRPr="00F058EA">
        <w:rPr>
          <w:rFonts w:ascii="宋体" w:eastAsia="宋体" w:hAnsi="宋体" w:cs="宋体"/>
          <w:kern w:val="0"/>
          <w:sz w:val="24"/>
        </w:rPr>
        <w:t>研究深度学习和机器学习的特征提取方法。</w:t>
      </w:r>
    </w:p>
    <w:p w14:paraId="4F5E8550" w14:textId="02C34183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</w:t>
      </w:r>
      <w:r w:rsidRPr="00F058EA">
        <w:rPr>
          <w:rFonts w:ascii="宋体" w:eastAsia="宋体" w:hAnsi="宋体" w:cs="宋体"/>
          <w:kern w:val="0"/>
          <w:sz w:val="24"/>
        </w:rPr>
        <w:t>负责解剖结构识别和分类任务。</w:t>
      </w:r>
    </w:p>
    <w:p w14:paraId="782D237A" w14:textId="11E2BCEF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</w:t>
      </w:r>
      <w:r w:rsidRPr="00F058EA">
        <w:rPr>
          <w:rFonts w:ascii="宋体" w:eastAsia="宋体" w:hAnsi="宋体" w:cs="宋体"/>
          <w:kern w:val="0"/>
          <w:sz w:val="24"/>
        </w:rPr>
        <w:t>进行定量数据计算，确保数据的准确性。</w:t>
      </w:r>
    </w:p>
    <w:p w14:paraId="70C8C857" w14:textId="311AA0DE" w:rsidR="00F616E0" w:rsidRPr="00F616E0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4.</w:t>
      </w:r>
      <w:r w:rsidRPr="00F058EA">
        <w:rPr>
          <w:rFonts w:ascii="宋体" w:eastAsia="宋体" w:hAnsi="宋体" w:cs="宋体"/>
          <w:kern w:val="0"/>
          <w:sz w:val="24"/>
        </w:rPr>
        <w:t>设计并实现数据可视化方案，生成术前评估报告。</w:t>
      </w:r>
    </w:p>
    <w:p w14:paraId="6FEBB054" w14:textId="77777777" w:rsidR="00907886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五、已具备的实践条件</w:t>
      </w:r>
    </w:p>
    <w:p w14:paraId="18D5ACF4" w14:textId="7F701AAE" w:rsidR="00F616E0" w:rsidRPr="00F616E0" w:rsidRDefault="00F616E0" w:rsidP="00F616E0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F616E0">
        <w:rPr>
          <w:rFonts w:hAnsi="宋体" w:hint="eastAsia"/>
          <w:sz w:val="24"/>
        </w:rPr>
        <w:t>提供医学影像数据集（含标注的肾脏结构）。</w:t>
      </w:r>
    </w:p>
    <w:p w14:paraId="5858C9A2" w14:textId="1E32E199" w:rsidR="00F616E0" w:rsidRPr="00F616E0" w:rsidRDefault="00F616E0" w:rsidP="00F616E0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2.</w:t>
      </w:r>
      <w:r w:rsidRPr="00F616E0">
        <w:rPr>
          <w:rFonts w:hAnsi="宋体" w:hint="eastAsia"/>
          <w:sz w:val="24"/>
        </w:rPr>
        <w:t>计算资源：高性能GPU服务器支持模型训练和推理。</w:t>
      </w:r>
    </w:p>
    <w:p w14:paraId="613C2025" w14:textId="6ADE5E9A" w:rsidR="00F616E0" w:rsidRPr="00F616E0" w:rsidRDefault="00F616E0" w:rsidP="00F616E0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3.</w:t>
      </w:r>
      <w:r w:rsidRPr="00F616E0">
        <w:rPr>
          <w:rFonts w:hAnsi="宋体" w:hint="eastAsia"/>
          <w:sz w:val="24"/>
        </w:rPr>
        <w:t>机器学习和深度学习框架（TensorFlow、PyTorch等）。</w:t>
      </w:r>
    </w:p>
    <w:p w14:paraId="5AAA128B" w14:textId="0865B2A8" w:rsidR="00F616E0" w:rsidRPr="00F616E0" w:rsidRDefault="00F616E0" w:rsidP="00F616E0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4.</w:t>
      </w:r>
      <w:r w:rsidRPr="00F616E0">
        <w:rPr>
          <w:rFonts w:hAnsi="宋体" w:hint="eastAsia"/>
          <w:sz w:val="24"/>
        </w:rPr>
        <w:t>医学影像分析工具（如ITK、SimpleITK、OpenCV）。</w:t>
      </w:r>
    </w:p>
    <w:p w14:paraId="7192688E" w14:textId="10B8F6A9" w:rsidR="00907886" w:rsidRDefault="00F616E0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5.</w:t>
      </w:r>
      <w:r w:rsidRPr="00F616E0">
        <w:rPr>
          <w:rFonts w:hAnsi="宋体" w:hint="eastAsia"/>
          <w:sz w:val="24"/>
        </w:rPr>
        <w:t>专家指导，包括博士生和泌尿外科医生，确保分析结果符合医学标准。</w:t>
      </w:r>
    </w:p>
    <w:p w14:paraId="18C204ED" w14:textId="77777777" w:rsidR="00907886" w:rsidRDefault="00000000">
      <w:pPr>
        <w:spacing w:line="360" w:lineRule="auto"/>
        <w:rPr>
          <w:rFonts w:ascii="黑体" w:eastAsia="黑体" w:hAnsi="宋体" w:hint="eastAsia"/>
          <w:b/>
          <w:sz w:val="36"/>
          <w:szCs w:val="36"/>
        </w:rPr>
      </w:pPr>
      <w:r>
        <w:rPr>
          <w:rFonts w:hAnsi="宋体" w:hint="eastAsia"/>
          <w:sz w:val="24"/>
        </w:rPr>
        <w:t>六、进程安排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394"/>
        <w:gridCol w:w="1389"/>
        <w:gridCol w:w="1701"/>
      </w:tblGrid>
      <w:tr w:rsidR="00F616E0" w14:paraId="5D3EB451" w14:textId="77777777" w:rsidTr="0026633F">
        <w:trPr>
          <w:trHeight w:val="454"/>
        </w:trPr>
        <w:tc>
          <w:tcPr>
            <w:tcW w:w="1271" w:type="dxa"/>
            <w:vAlign w:val="center"/>
          </w:tcPr>
          <w:p w14:paraId="6643BCF4" w14:textId="6301F676" w:rsidR="00F616E0" w:rsidRDefault="00F616E0" w:rsidP="00F616E0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设计阶段</w:t>
            </w:r>
          </w:p>
        </w:tc>
        <w:tc>
          <w:tcPr>
            <w:tcW w:w="4394" w:type="dxa"/>
            <w:vAlign w:val="center"/>
          </w:tcPr>
          <w:p w14:paraId="4FB4DA12" w14:textId="3B182B91" w:rsidR="00F616E0" w:rsidRDefault="00F616E0" w:rsidP="00F616E0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设计内容摘要</w:t>
            </w:r>
          </w:p>
        </w:tc>
        <w:tc>
          <w:tcPr>
            <w:tcW w:w="1389" w:type="dxa"/>
            <w:vAlign w:val="center"/>
          </w:tcPr>
          <w:p w14:paraId="681EC0EC" w14:textId="6ADFC671" w:rsidR="00F616E0" w:rsidRDefault="00F616E0" w:rsidP="00F616E0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周数</w:t>
            </w:r>
          </w:p>
        </w:tc>
        <w:tc>
          <w:tcPr>
            <w:tcW w:w="1701" w:type="dxa"/>
          </w:tcPr>
          <w:p w14:paraId="7EDC1C82" w14:textId="77777777" w:rsidR="00F616E0" w:rsidRDefault="00F616E0" w:rsidP="00F616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  注</w:t>
            </w:r>
          </w:p>
        </w:tc>
      </w:tr>
      <w:tr w:rsidR="00F616E0" w14:paraId="196E68FE" w14:textId="77777777" w:rsidTr="0026633F">
        <w:trPr>
          <w:trHeight w:val="624"/>
        </w:trPr>
        <w:tc>
          <w:tcPr>
            <w:tcW w:w="1271" w:type="dxa"/>
            <w:vAlign w:val="center"/>
          </w:tcPr>
          <w:p w14:paraId="49986277" w14:textId="3E4B440E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选题</w:t>
            </w:r>
          </w:p>
        </w:tc>
        <w:tc>
          <w:tcPr>
            <w:tcW w:w="4394" w:type="dxa"/>
            <w:vAlign w:val="center"/>
          </w:tcPr>
          <w:p w14:paraId="76063D4E" w14:textId="687E9DDB" w:rsidR="00F616E0" w:rsidRDefault="00F616E0" w:rsidP="00F616E0">
            <w:pPr>
              <w:tabs>
                <w:tab w:val="left" w:pos="360"/>
              </w:tabs>
              <w:ind w:left="360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确定医学图像识别与分析的技术方案</w:t>
            </w:r>
          </w:p>
        </w:tc>
        <w:tc>
          <w:tcPr>
            <w:tcW w:w="1389" w:type="dxa"/>
            <w:vAlign w:val="center"/>
          </w:tcPr>
          <w:p w14:paraId="686ABD83" w14:textId="6F0D892F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第2周</w:t>
            </w:r>
          </w:p>
        </w:tc>
        <w:tc>
          <w:tcPr>
            <w:tcW w:w="1701" w:type="dxa"/>
          </w:tcPr>
          <w:p w14:paraId="61F5453F" w14:textId="77777777" w:rsidR="00F616E0" w:rsidRDefault="00F616E0" w:rsidP="00F616E0">
            <w:pPr>
              <w:rPr>
                <w:rFonts w:hint="eastAsia"/>
                <w:szCs w:val="21"/>
              </w:rPr>
            </w:pPr>
          </w:p>
        </w:tc>
      </w:tr>
      <w:tr w:rsidR="00F616E0" w14:paraId="1503BAA5" w14:textId="77777777" w:rsidTr="0026633F">
        <w:trPr>
          <w:trHeight w:val="624"/>
        </w:trPr>
        <w:tc>
          <w:tcPr>
            <w:tcW w:w="1271" w:type="dxa"/>
            <w:vAlign w:val="center"/>
          </w:tcPr>
          <w:p w14:paraId="3BBE895A" w14:textId="4EFE259D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详细方案设计</w:t>
            </w:r>
          </w:p>
        </w:tc>
        <w:tc>
          <w:tcPr>
            <w:tcW w:w="4394" w:type="dxa"/>
            <w:vAlign w:val="center"/>
          </w:tcPr>
          <w:p w14:paraId="17A81A90" w14:textId="06F5CAAF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研究特征提取和分类方法，制定实验方案</w:t>
            </w:r>
          </w:p>
        </w:tc>
        <w:tc>
          <w:tcPr>
            <w:tcW w:w="1389" w:type="dxa"/>
            <w:vAlign w:val="center"/>
          </w:tcPr>
          <w:p w14:paraId="270FCA20" w14:textId="6481003E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第3周</w:t>
            </w:r>
          </w:p>
        </w:tc>
        <w:tc>
          <w:tcPr>
            <w:tcW w:w="1701" w:type="dxa"/>
          </w:tcPr>
          <w:p w14:paraId="23C9EFDD" w14:textId="77777777" w:rsidR="00F616E0" w:rsidRDefault="00F616E0" w:rsidP="00F616E0">
            <w:pPr>
              <w:rPr>
                <w:rFonts w:hint="eastAsia"/>
                <w:szCs w:val="21"/>
              </w:rPr>
            </w:pPr>
          </w:p>
        </w:tc>
      </w:tr>
      <w:tr w:rsidR="00F616E0" w14:paraId="12E90237" w14:textId="77777777" w:rsidTr="0026633F">
        <w:trPr>
          <w:trHeight w:val="624"/>
        </w:trPr>
        <w:tc>
          <w:tcPr>
            <w:tcW w:w="1271" w:type="dxa"/>
            <w:vAlign w:val="center"/>
          </w:tcPr>
          <w:p w14:paraId="4B1BF8C0" w14:textId="66250326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具体企业项目训练</w:t>
            </w:r>
          </w:p>
        </w:tc>
        <w:tc>
          <w:tcPr>
            <w:tcW w:w="4394" w:type="dxa"/>
            <w:vAlign w:val="center"/>
          </w:tcPr>
          <w:p w14:paraId="0B22A90E" w14:textId="34F6AA5D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数据处理、模型训练、结果分析与优化</w:t>
            </w:r>
          </w:p>
        </w:tc>
        <w:tc>
          <w:tcPr>
            <w:tcW w:w="1389" w:type="dxa"/>
            <w:vAlign w:val="center"/>
          </w:tcPr>
          <w:p w14:paraId="4BBC469E" w14:textId="71FDAC29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第4-15周</w:t>
            </w:r>
          </w:p>
        </w:tc>
        <w:tc>
          <w:tcPr>
            <w:tcW w:w="1701" w:type="dxa"/>
          </w:tcPr>
          <w:p w14:paraId="10EDEEA6" w14:textId="77777777" w:rsidR="00F616E0" w:rsidRDefault="00F616E0" w:rsidP="00F616E0">
            <w:pPr>
              <w:rPr>
                <w:rFonts w:hint="eastAsia"/>
                <w:szCs w:val="21"/>
              </w:rPr>
            </w:pPr>
          </w:p>
        </w:tc>
      </w:tr>
      <w:tr w:rsidR="00F616E0" w14:paraId="232FC9C9" w14:textId="77777777" w:rsidTr="0026633F">
        <w:trPr>
          <w:trHeight w:val="938"/>
        </w:trPr>
        <w:tc>
          <w:tcPr>
            <w:tcW w:w="1271" w:type="dxa"/>
            <w:vAlign w:val="center"/>
          </w:tcPr>
          <w:p w14:paraId="1006BC65" w14:textId="62F6217C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总结和文档整理</w:t>
            </w:r>
          </w:p>
        </w:tc>
        <w:tc>
          <w:tcPr>
            <w:tcW w:w="4394" w:type="dxa"/>
            <w:vAlign w:val="center"/>
          </w:tcPr>
          <w:p w14:paraId="2B67B429" w14:textId="77777777" w:rsidR="00F616E0" w:rsidRDefault="00F616E0" w:rsidP="00F616E0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1. 汇总整理项目过程文档；</w:t>
            </w:r>
          </w:p>
          <w:p w14:paraId="44775339" w14:textId="77777777" w:rsidR="00F616E0" w:rsidRDefault="00F616E0" w:rsidP="00F616E0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2. 总结团队合作和项目管理经验；</w:t>
            </w:r>
          </w:p>
          <w:p w14:paraId="130FCACA" w14:textId="30C092BE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3. 撰写项目报告书和个人总结。</w:t>
            </w:r>
          </w:p>
        </w:tc>
        <w:tc>
          <w:tcPr>
            <w:tcW w:w="1389" w:type="dxa"/>
            <w:vAlign w:val="center"/>
          </w:tcPr>
          <w:p w14:paraId="5FE35D7B" w14:textId="77E42F4C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第16-17周</w:t>
            </w:r>
          </w:p>
        </w:tc>
        <w:tc>
          <w:tcPr>
            <w:tcW w:w="1701" w:type="dxa"/>
          </w:tcPr>
          <w:p w14:paraId="30861712" w14:textId="77777777" w:rsidR="00F616E0" w:rsidRDefault="00F616E0" w:rsidP="00F616E0">
            <w:pPr>
              <w:rPr>
                <w:rFonts w:hint="eastAsia"/>
                <w:szCs w:val="21"/>
              </w:rPr>
            </w:pPr>
          </w:p>
        </w:tc>
      </w:tr>
      <w:tr w:rsidR="00F616E0" w14:paraId="2A51FD8B" w14:textId="77777777" w:rsidTr="0026633F">
        <w:trPr>
          <w:trHeight w:val="362"/>
        </w:trPr>
        <w:tc>
          <w:tcPr>
            <w:tcW w:w="1271" w:type="dxa"/>
            <w:vAlign w:val="center"/>
          </w:tcPr>
          <w:p w14:paraId="7B5CD8FE" w14:textId="397C536B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答辩</w:t>
            </w:r>
          </w:p>
        </w:tc>
        <w:tc>
          <w:tcPr>
            <w:tcW w:w="4394" w:type="dxa"/>
            <w:vAlign w:val="center"/>
          </w:tcPr>
          <w:p w14:paraId="33FD7239" w14:textId="178677C0" w:rsidR="00F616E0" w:rsidRDefault="00F616E0" w:rsidP="00F616E0">
            <w:pPr>
              <w:ind w:left="360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答辩展示及导师评分。</w:t>
            </w:r>
          </w:p>
        </w:tc>
        <w:tc>
          <w:tcPr>
            <w:tcW w:w="1389" w:type="dxa"/>
            <w:vAlign w:val="center"/>
          </w:tcPr>
          <w:p w14:paraId="1D13C88E" w14:textId="2765B3EF" w:rsidR="00F616E0" w:rsidRDefault="00F616E0" w:rsidP="00F616E0">
            <w:pPr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第18周</w:t>
            </w:r>
          </w:p>
        </w:tc>
        <w:tc>
          <w:tcPr>
            <w:tcW w:w="1701" w:type="dxa"/>
          </w:tcPr>
          <w:p w14:paraId="1B01ACE1" w14:textId="77777777" w:rsidR="00F616E0" w:rsidRDefault="00F616E0" w:rsidP="00F616E0">
            <w:pPr>
              <w:rPr>
                <w:rFonts w:hint="eastAsia"/>
                <w:szCs w:val="21"/>
              </w:rPr>
            </w:pPr>
          </w:p>
        </w:tc>
      </w:tr>
    </w:tbl>
    <w:p w14:paraId="2678941D" w14:textId="37684080" w:rsidR="00907886" w:rsidRPr="00F616E0" w:rsidRDefault="00000000" w:rsidP="00F616E0">
      <w:pPr>
        <w:pStyle w:val="a8"/>
        <w:numPr>
          <w:ilvl w:val="0"/>
          <w:numId w:val="8"/>
        </w:numPr>
        <w:spacing w:line="360" w:lineRule="auto"/>
        <w:ind w:firstLineChars="0"/>
        <w:rPr>
          <w:rFonts w:hAnsi="宋体" w:hint="eastAsia"/>
          <w:sz w:val="24"/>
        </w:rPr>
      </w:pPr>
      <w:r w:rsidRPr="00F616E0">
        <w:rPr>
          <w:rFonts w:hAnsi="宋体" w:hint="eastAsia"/>
          <w:sz w:val="24"/>
        </w:rPr>
        <w:t>实践成果要求</w:t>
      </w:r>
    </w:p>
    <w:p w14:paraId="6EABBE72" w14:textId="1FB511C4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</w:t>
      </w:r>
      <w:r w:rsidRPr="00766F20">
        <w:rPr>
          <w:rFonts w:ascii="宋体" w:eastAsia="宋体" w:hAnsi="宋体" w:cs="宋体"/>
          <w:kern w:val="0"/>
          <w:sz w:val="24"/>
        </w:rPr>
        <w:t>实践总结报告 1本。</w:t>
      </w:r>
    </w:p>
    <w:p w14:paraId="4DB61060" w14:textId="76179630" w:rsidR="00F616E0" w:rsidRPr="00F058EA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</w:t>
      </w:r>
      <w:r w:rsidRPr="00F058EA">
        <w:rPr>
          <w:rFonts w:ascii="宋体" w:eastAsia="宋体" w:hAnsi="宋体" w:cs="宋体"/>
          <w:kern w:val="0"/>
          <w:sz w:val="24"/>
        </w:rPr>
        <w:t>识别模块代码</w:t>
      </w:r>
      <w:r>
        <w:rPr>
          <w:rFonts w:ascii="宋体" w:eastAsia="宋体" w:hAnsi="宋体" w:cs="宋体" w:hint="eastAsia"/>
          <w:kern w:val="0"/>
          <w:sz w:val="24"/>
        </w:rPr>
        <w:t>、</w:t>
      </w:r>
      <w:r w:rsidRPr="00F058EA">
        <w:rPr>
          <w:rFonts w:ascii="宋体" w:eastAsia="宋体" w:hAnsi="宋体" w:cs="宋体"/>
          <w:kern w:val="0"/>
          <w:sz w:val="24"/>
        </w:rPr>
        <w:t>可视化分析报告。</w:t>
      </w:r>
    </w:p>
    <w:p w14:paraId="6FF6CE6D" w14:textId="2F82C266" w:rsidR="00907886" w:rsidRPr="00F616E0" w:rsidRDefault="00F616E0" w:rsidP="00F616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</w:t>
      </w:r>
      <w:r>
        <w:rPr>
          <w:rFonts w:ascii="宋体" w:eastAsia="宋体" w:hAnsi="宋体" w:cs="宋体" w:hint="eastAsia"/>
          <w:kern w:val="0"/>
          <w:sz w:val="24"/>
        </w:rPr>
        <w:t>申请相关专利1项</w:t>
      </w:r>
      <w:r w:rsidRPr="00766F20">
        <w:rPr>
          <w:rFonts w:ascii="宋体" w:eastAsia="宋体" w:hAnsi="宋体" w:cs="宋体"/>
          <w:kern w:val="0"/>
          <w:sz w:val="24"/>
        </w:rPr>
        <w:t>，记录研究成果。</w:t>
      </w:r>
    </w:p>
    <w:p w14:paraId="6A5A2069" w14:textId="77777777" w:rsidR="00907886" w:rsidRDefault="00907886">
      <w:pPr>
        <w:spacing w:line="360" w:lineRule="auto"/>
        <w:rPr>
          <w:rFonts w:hAnsi="宋体" w:hint="eastAsia"/>
          <w:sz w:val="24"/>
        </w:rPr>
      </w:pPr>
    </w:p>
    <w:p w14:paraId="1E9A3CE1" w14:textId="24482DB5" w:rsidR="00907886" w:rsidRDefault="00000000">
      <w:pPr>
        <w:ind w:right="960" w:firstLineChars="1800" w:firstLine="43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指导教师：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 w:rsidR="009D7AFF">
        <w:rPr>
          <w:rFonts w:hint="eastAsia"/>
          <w:sz w:val="24"/>
          <w:u w:val="single"/>
        </w:rPr>
        <w:t>王博</w:t>
      </w:r>
      <w:r>
        <w:rPr>
          <w:sz w:val="24"/>
          <w:u w:val="single"/>
        </w:rPr>
        <w:t xml:space="preserve">      </w:t>
      </w:r>
    </w:p>
    <w:p w14:paraId="1E1E4A53" w14:textId="3F762B20" w:rsidR="00907886" w:rsidRDefault="00000000">
      <w:pPr>
        <w:ind w:firstLineChars="1800" w:firstLine="43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企业导师：</w:t>
      </w:r>
      <w:r>
        <w:rPr>
          <w:rFonts w:hint="eastAsia"/>
          <w:sz w:val="24"/>
          <w:u w:val="single"/>
        </w:rPr>
        <w:t xml:space="preserve">       </w:t>
      </w:r>
      <w:r w:rsidR="009D7AFF">
        <w:rPr>
          <w:rFonts w:hint="eastAsia"/>
          <w:sz w:val="24"/>
          <w:u w:val="single"/>
        </w:rPr>
        <w:t>徐正清</w:t>
      </w:r>
      <w:r>
        <w:rPr>
          <w:rFonts w:hint="eastAsia"/>
          <w:sz w:val="24"/>
          <w:u w:val="single"/>
        </w:rPr>
        <w:t xml:space="preserve">      </w:t>
      </w:r>
    </w:p>
    <w:p w14:paraId="0B1609AE" w14:textId="51D100F3" w:rsidR="00907886" w:rsidRDefault="00000000">
      <w:pPr>
        <w:ind w:right="960"/>
        <w:jc w:val="right"/>
        <w:rPr>
          <w:rFonts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="00806DC9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6DC9">
        <w:rPr>
          <w:rFonts w:ascii="宋体" w:hAnsi="宋体" w:hint="eastAsia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677DFC2D" w14:textId="77777777" w:rsidR="00907886" w:rsidRDefault="00907886">
      <w:pPr>
        <w:ind w:right="960"/>
        <w:jc w:val="right"/>
        <w:rPr>
          <w:rFonts w:hint="eastAsia"/>
          <w:sz w:val="24"/>
          <w:u w:val="single"/>
        </w:rPr>
      </w:pPr>
    </w:p>
    <w:p w14:paraId="67402B61" w14:textId="77777777" w:rsidR="00907886" w:rsidRDefault="00907886">
      <w:pPr>
        <w:rPr>
          <w:rFonts w:ascii="宋体" w:hAnsi="宋体" w:hint="eastAsia"/>
          <w:sz w:val="24"/>
        </w:rPr>
      </w:pPr>
    </w:p>
    <w:sectPr w:rsidR="0090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D2730" w14:textId="77777777" w:rsidR="005A3EF0" w:rsidRDefault="005A3EF0" w:rsidP="00F616E0">
      <w:pPr>
        <w:rPr>
          <w:rFonts w:hint="eastAsia"/>
        </w:rPr>
      </w:pPr>
      <w:r>
        <w:separator/>
      </w:r>
    </w:p>
  </w:endnote>
  <w:endnote w:type="continuationSeparator" w:id="0">
    <w:p w14:paraId="28DB2B73" w14:textId="77777777" w:rsidR="005A3EF0" w:rsidRDefault="005A3EF0" w:rsidP="00F616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2B1EC" w14:textId="77777777" w:rsidR="005A3EF0" w:rsidRDefault="005A3EF0" w:rsidP="00F616E0">
      <w:pPr>
        <w:rPr>
          <w:rFonts w:hint="eastAsia"/>
        </w:rPr>
      </w:pPr>
      <w:r>
        <w:separator/>
      </w:r>
    </w:p>
  </w:footnote>
  <w:footnote w:type="continuationSeparator" w:id="0">
    <w:p w14:paraId="2936A394" w14:textId="77777777" w:rsidR="005A3EF0" w:rsidRDefault="005A3EF0" w:rsidP="00F616E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A5C3D"/>
    <w:multiLevelType w:val="multilevel"/>
    <w:tmpl w:val="9C7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39E82"/>
    <w:multiLevelType w:val="singleLevel"/>
    <w:tmpl w:val="34F39E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89E49BF"/>
    <w:multiLevelType w:val="multilevel"/>
    <w:tmpl w:val="BE3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94CCF"/>
    <w:multiLevelType w:val="multilevel"/>
    <w:tmpl w:val="C728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60123"/>
    <w:multiLevelType w:val="hybridMultilevel"/>
    <w:tmpl w:val="1D42CBD0"/>
    <w:lvl w:ilvl="0" w:tplc="0E74F6AE">
      <w:start w:val="7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110530"/>
    <w:multiLevelType w:val="multilevel"/>
    <w:tmpl w:val="457A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66059"/>
    <w:multiLevelType w:val="multilevel"/>
    <w:tmpl w:val="F912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732BC"/>
    <w:multiLevelType w:val="multilevel"/>
    <w:tmpl w:val="429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51110">
    <w:abstractNumId w:val="1"/>
  </w:num>
  <w:num w:numId="2" w16cid:durableId="1754935772">
    <w:abstractNumId w:val="3"/>
  </w:num>
  <w:num w:numId="3" w16cid:durableId="446235945">
    <w:abstractNumId w:val="7"/>
  </w:num>
  <w:num w:numId="4" w16cid:durableId="1378119044">
    <w:abstractNumId w:val="6"/>
  </w:num>
  <w:num w:numId="5" w16cid:durableId="1846087856">
    <w:abstractNumId w:val="2"/>
  </w:num>
  <w:num w:numId="6" w16cid:durableId="10531648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52150512">
    <w:abstractNumId w:val="5"/>
  </w:num>
  <w:num w:numId="8" w16cid:durableId="1743484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C3"/>
    <w:rsid w:val="003123AE"/>
    <w:rsid w:val="00440785"/>
    <w:rsid w:val="004E21C3"/>
    <w:rsid w:val="005A3EF0"/>
    <w:rsid w:val="006624FA"/>
    <w:rsid w:val="007B54EF"/>
    <w:rsid w:val="00806DC9"/>
    <w:rsid w:val="0082227E"/>
    <w:rsid w:val="008B3600"/>
    <w:rsid w:val="00907886"/>
    <w:rsid w:val="009118DD"/>
    <w:rsid w:val="00947571"/>
    <w:rsid w:val="009B1B80"/>
    <w:rsid w:val="009D7AFF"/>
    <w:rsid w:val="00A30A04"/>
    <w:rsid w:val="00A43768"/>
    <w:rsid w:val="00A63C77"/>
    <w:rsid w:val="00AD7149"/>
    <w:rsid w:val="00C117CC"/>
    <w:rsid w:val="00CB10E9"/>
    <w:rsid w:val="00DA4F16"/>
    <w:rsid w:val="00E82FDE"/>
    <w:rsid w:val="00F2591C"/>
    <w:rsid w:val="00F616E0"/>
    <w:rsid w:val="00F86C85"/>
    <w:rsid w:val="046D3FD5"/>
    <w:rsid w:val="103E61FE"/>
    <w:rsid w:val="16634AAB"/>
    <w:rsid w:val="28447CFB"/>
    <w:rsid w:val="28E96D7F"/>
    <w:rsid w:val="31C03D18"/>
    <w:rsid w:val="3FEF425E"/>
    <w:rsid w:val="5048261F"/>
    <w:rsid w:val="6A5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622100"/>
  <w15:docId w15:val="{881FD476-4BDE-415B-9A8C-11C8CFC9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  <w:style w:type="paragraph" w:styleId="a8">
    <w:name w:val="List Paragraph"/>
    <w:basedOn w:val="a"/>
    <w:uiPriority w:val="99"/>
    <w:unhideWhenUsed/>
    <w:rsid w:val="00F61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618</Characters>
  <Application>Microsoft Office Word</Application>
  <DocSecurity>0</DocSecurity>
  <Lines>61</Lines>
  <Paragraphs>72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 Yu</dc:creator>
  <cp:lastModifiedBy>悦 周</cp:lastModifiedBy>
  <cp:revision>11</cp:revision>
  <dcterms:created xsi:type="dcterms:W3CDTF">2025-01-12T01:40:00Z</dcterms:created>
  <dcterms:modified xsi:type="dcterms:W3CDTF">2025-03-14T13:22:00Z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641D16DC22CA43E1BF23733108ACA38A_13</vt:lpwstr>
  </property>
  <property fmtid="{D5CDD505-2E9C-101B-9397-08002B2CF9AE}" pid="4" name="KSOTemplateDocerSaveRecord">
    <vt:lpwstr>eyJoZGlkIjoiMzVlNzc4MTQyNDQ1NTM5MGZmZWUwZDlkZTIxY2JlYTYiLCJ1c2VySWQiOiI1Nzc4ODA2OTgifQ==</vt:lpwstr>
  </property>
  <property fmtid="{D5CDD505-2E9C-101B-9397-08002B2CF9AE}" pid="5" name="GrammarlyDocumentId">
    <vt:lpwstr>cc36970203dfa9b61206ef0419f292567a1531ae0083e530a959dca5512bd51a</vt:lpwstr>
  </property>
</Properties>
</file>