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4ECEA" w14:textId="77777777" w:rsidR="003F5AB8" w:rsidRDefault="00A162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039789" wp14:editId="66D922C2">
            <wp:extent cx="1981835" cy="558800"/>
            <wp:effectExtent l="0" t="0" r="18415" b="12700"/>
            <wp:docPr id="316579639" name="图片 316579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9639" name="图片 316579639"/>
                    <pic:cNvPicPr/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8C82" w14:textId="77777777" w:rsidR="003F5AB8" w:rsidRDefault="003F5AB8">
      <w:pPr>
        <w:jc w:val="center"/>
        <w:rPr>
          <w:rFonts w:ascii="黑体" w:eastAsia="黑体" w:hint="eastAsia"/>
          <w:b/>
          <w:sz w:val="44"/>
          <w:szCs w:val="44"/>
        </w:rPr>
      </w:pPr>
    </w:p>
    <w:p w14:paraId="619841F6" w14:textId="77777777" w:rsidR="003F5AB8" w:rsidRDefault="003F5AB8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</w:p>
    <w:p w14:paraId="29275DB9" w14:textId="77777777" w:rsidR="003F5AB8" w:rsidRDefault="00A16271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企 业 项 目 实 践</w:t>
      </w:r>
    </w:p>
    <w:p w14:paraId="66435680" w14:textId="77777777" w:rsidR="003F5AB8" w:rsidRDefault="003F5AB8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</w:p>
    <w:p w14:paraId="405A539A" w14:textId="77777777" w:rsidR="003F5AB8" w:rsidRDefault="00A16271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 程 任 务 书</w:t>
      </w:r>
    </w:p>
    <w:p w14:paraId="64461262" w14:textId="77777777" w:rsidR="003F5AB8" w:rsidRDefault="003F5AB8">
      <w:pPr>
        <w:jc w:val="center"/>
        <w:rPr>
          <w:rFonts w:ascii="宋体" w:hAnsi="宋体" w:hint="eastAsia"/>
          <w:sz w:val="32"/>
          <w:szCs w:val="32"/>
        </w:rPr>
      </w:pPr>
    </w:p>
    <w:p w14:paraId="6F3C38D4" w14:textId="77777777" w:rsidR="003F5AB8" w:rsidRDefault="00A16271">
      <w:pPr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8"/>
          <w:szCs w:val="28"/>
        </w:rPr>
        <w:t>题目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         </w:t>
      </w:r>
      <w:r w:rsidR="00446D59" w:rsidRPr="00446D59">
        <w:rPr>
          <w:rFonts w:ascii="宋体" w:eastAsia="宋体" w:hAnsi="宋体" w:cs="宋体" w:hint="eastAsia"/>
          <w:kern w:val="0"/>
          <w:sz w:val="24"/>
        </w:rPr>
        <w:t>系统集成与优化模块</w:t>
      </w:r>
      <w:r>
        <w:rPr>
          <w:rFonts w:ascii="宋体" w:hAnsi="宋体" w:hint="eastAsia"/>
          <w:sz w:val="24"/>
          <w:u w:val="single"/>
        </w:rPr>
        <w:t xml:space="preserve">                    </w:t>
      </w:r>
    </w:p>
    <w:p w14:paraId="745D0730" w14:textId="77777777" w:rsidR="003F5AB8" w:rsidRDefault="003F5AB8">
      <w:pPr>
        <w:ind w:left="1200" w:hangingChars="500" w:hanging="1200"/>
        <w:rPr>
          <w:rFonts w:ascii="宋体" w:hAnsi="宋体" w:hint="eastAsia"/>
          <w:sz w:val="24"/>
        </w:rPr>
      </w:pPr>
    </w:p>
    <w:p w14:paraId="2FE9A51D" w14:textId="77777777" w:rsidR="003F5AB8" w:rsidRDefault="00A16271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        </w:t>
      </w:r>
    </w:p>
    <w:p w14:paraId="317019EF" w14:textId="77777777" w:rsidR="003F5AB8" w:rsidRDefault="003F5AB8">
      <w:pPr>
        <w:rPr>
          <w:rFonts w:ascii="宋体" w:hAnsi="宋体" w:hint="eastAsia"/>
          <w:sz w:val="24"/>
        </w:rPr>
      </w:pPr>
    </w:p>
    <w:p w14:paraId="349FBBD8" w14:textId="69351018" w:rsidR="003F5AB8" w:rsidRDefault="00A16271">
      <w:pPr>
        <w:ind w:firstLineChars="1100" w:firstLine="26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姓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名：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陈子悦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6EF61506" w14:textId="1A9DA14F" w:rsidR="003F5AB8" w:rsidRDefault="00A16271">
      <w:pPr>
        <w:ind w:firstLineChars="1100" w:firstLine="2640"/>
        <w:rPr>
          <w:rFonts w:ascii="宋体" w:eastAsia="宋体" w:hAnsi="宋体" w:cs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号：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="00DD2BD4">
        <w:rPr>
          <w:rFonts w:ascii="宋体" w:hAnsi="宋体" w:cs="宋体" w:hint="eastAsia"/>
          <w:sz w:val="24"/>
          <w:u w:val="single"/>
        </w:rPr>
        <w:t>U20220108</w:t>
      </w:r>
      <w:r>
        <w:rPr>
          <w:rFonts w:ascii="宋体" w:hAnsi="宋体" w:cs="宋体" w:hint="eastAsia"/>
          <w:sz w:val="24"/>
          <w:u w:val="single"/>
        </w:rPr>
        <w:t>4</w:t>
      </w:r>
      <w:r w:rsidR="00DD2BD4">
        <w:rPr>
          <w:rFonts w:ascii="宋体" w:hAnsi="宋体" w:cs="宋体" w:hint="eastAsia"/>
          <w:sz w:val="24"/>
          <w:u w:val="single"/>
        </w:rPr>
        <w:t>2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</w:p>
    <w:p w14:paraId="719172ED" w14:textId="75406DC3" w:rsidR="003F5AB8" w:rsidRDefault="00A16271">
      <w:pPr>
        <w:ind w:firstLineChars="900" w:firstLine="2160"/>
        <w:rPr>
          <w:rFonts w:ascii="宋体" w:eastAsia="宋体" w:hAnsi="宋体" w:cs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同组成员：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王浩然 </w:t>
      </w:r>
      <w:r w:rsidR="00DD2BD4">
        <w:rPr>
          <w:rFonts w:ascii="宋体" w:eastAsia="宋体" w:hAnsi="宋体" w:cs="宋体" w:hint="eastAsia"/>
          <w:sz w:val="24"/>
          <w:u w:val="single"/>
        </w:rPr>
        <w:t>周悦 刘文涛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</w:p>
    <w:p w14:paraId="73F2CFBA" w14:textId="77777777" w:rsidR="003F5AB8" w:rsidRDefault="00A16271">
      <w:pPr>
        <w:ind w:firstLineChars="1000" w:firstLine="24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级：</w:t>
      </w:r>
      <w:r>
        <w:rPr>
          <w:rFonts w:ascii="宋体" w:hAnsi="宋体" w:hint="eastAsia"/>
          <w:sz w:val="24"/>
          <w:u w:val="single"/>
        </w:rPr>
        <w:t xml:space="preserve">  </w:t>
      </w:r>
      <w:r w:rsidR="00DD2BD4">
        <w:rPr>
          <w:rFonts w:ascii="宋体" w:hAnsi="宋体" w:hint="eastAsia"/>
          <w:sz w:val="24"/>
        </w:rPr>
        <w:t>机械本硕博</w:t>
      </w:r>
      <w:r w:rsidR="00DD2BD4">
        <w:rPr>
          <w:rFonts w:ascii="宋体" w:hAnsi="宋体" w:hint="eastAsia"/>
          <w:sz w:val="24"/>
        </w:rPr>
        <w:t>2201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</w:p>
    <w:p w14:paraId="4518067C" w14:textId="77777777" w:rsidR="003F5AB8" w:rsidRDefault="003F5AB8">
      <w:pPr>
        <w:jc w:val="center"/>
        <w:rPr>
          <w:rFonts w:ascii="宋体" w:hAnsi="宋体" w:hint="eastAsia"/>
          <w:sz w:val="24"/>
        </w:rPr>
      </w:pPr>
    </w:p>
    <w:p w14:paraId="45BD9CE3" w14:textId="77777777" w:rsidR="003F5AB8" w:rsidRDefault="003F5AB8">
      <w:pPr>
        <w:rPr>
          <w:rFonts w:ascii="宋体" w:hAnsi="宋体" w:hint="eastAsia"/>
          <w:sz w:val="24"/>
        </w:rPr>
      </w:pPr>
    </w:p>
    <w:p w14:paraId="16388224" w14:textId="77777777" w:rsidR="003F5AB8" w:rsidRDefault="003F5AB8">
      <w:pPr>
        <w:rPr>
          <w:rFonts w:ascii="宋体" w:hAnsi="宋体" w:hint="eastAsia"/>
          <w:sz w:val="24"/>
        </w:rPr>
      </w:pPr>
    </w:p>
    <w:p w14:paraId="10E5521C" w14:textId="77777777" w:rsidR="003F5AB8" w:rsidRDefault="003F5AB8">
      <w:pPr>
        <w:rPr>
          <w:rFonts w:ascii="宋体" w:hAnsi="宋体" w:hint="eastAsia"/>
          <w:sz w:val="24"/>
        </w:rPr>
      </w:pPr>
    </w:p>
    <w:p w14:paraId="488BA409" w14:textId="60537795" w:rsidR="003F5AB8" w:rsidRDefault="00A1627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（任务起止日期：</w:t>
      </w:r>
      <w:r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13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 6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15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日）</w:t>
      </w:r>
    </w:p>
    <w:p w14:paraId="3020B906" w14:textId="77777777" w:rsidR="003F5AB8" w:rsidRDefault="003F5AB8">
      <w:pPr>
        <w:jc w:val="center"/>
        <w:rPr>
          <w:rFonts w:ascii="宋体" w:hAnsi="宋体" w:hint="eastAsia"/>
          <w:sz w:val="24"/>
        </w:rPr>
      </w:pPr>
    </w:p>
    <w:p w14:paraId="7266E727" w14:textId="77777777" w:rsidR="003F5AB8" w:rsidRDefault="00A16271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70BECA69" w14:textId="77777777" w:rsidR="003F5AB8" w:rsidRDefault="003F5AB8">
      <w:pPr>
        <w:spacing w:line="360" w:lineRule="auto"/>
        <w:rPr>
          <w:rFonts w:ascii="宋体" w:hAnsi="宋体" w:hint="eastAsia"/>
          <w:sz w:val="24"/>
        </w:rPr>
      </w:pPr>
    </w:p>
    <w:p w14:paraId="6268191A" w14:textId="77777777" w:rsidR="003F5AB8" w:rsidRDefault="00A16271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题目来源</w:t>
      </w:r>
    </w:p>
    <w:p w14:paraId="4E97D722" w14:textId="77777777" w:rsidR="006E3858" w:rsidRDefault="006E3858" w:rsidP="006E3858">
      <w:pPr>
        <w:ind w:firstLine="420"/>
        <w:jc w:val="left"/>
        <w:rPr>
          <w:rFonts w:ascii="宋体" w:hAnsi="宋体" w:hint="eastAsia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本项目来源于</w:t>
      </w:r>
      <w:r w:rsidRPr="000968D3">
        <w:rPr>
          <w:rFonts w:ascii="宋体" w:eastAsia="宋体" w:hAnsi="宋体" w:cs="宋体" w:hint="eastAsia"/>
          <w:b/>
          <w:bCs/>
          <w:kern w:val="0"/>
          <w:sz w:val="24"/>
        </w:rPr>
        <w:t>北京精诊医疗科技有限公司</w:t>
      </w:r>
      <w:r w:rsidRPr="00766F20">
        <w:rPr>
          <w:rFonts w:ascii="宋体" w:eastAsia="宋体" w:hAnsi="宋体" w:cs="宋体"/>
          <w:kern w:val="0"/>
          <w:sz w:val="24"/>
        </w:rPr>
        <w:t>的</w:t>
      </w:r>
      <w:r w:rsidRPr="000968D3">
        <w:rPr>
          <w:rFonts w:ascii="宋体" w:eastAsia="宋体" w:hAnsi="宋体" w:cs="宋体" w:hint="eastAsia"/>
          <w:b/>
          <w:bCs/>
          <w:kern w:val="0"/>
          <w:sz w:val="24"/>
        </w:rPr>
        <w:t>面向泌尿外科肾脏手术的智能定量化手术规划系统构建项目</w:t>
      </w:r>
      <w:r w:rsidRPr="00766F20">
        <w:rPr>
          <w:rFonts w:ascii="宋体" w:eastAsia="宋体" w:hAnsi="宋体" w:cs="宋体"/>
          <w:kern w:val="0"/>
          <w:sz w:val="24"/>
        </w:rPr>
        <w:t>研究需求，</w:t>
      </w:r>
      <w:r w:rsidRPr="008F2B9D">
        <w:rPr>
          <w:rFonts w:ascii="宋体" w:eastAsia="宋体" w:hAnsi="宋体" w:cs="宋体" w:hint="eastAsia"/>
          <w:kern w:val="0"/>
          <w:sz w:val="24"/>
        </w:rPr>
        <w:t>结合在智能医疗影像分析领域的</w:t>
      </w:r>
      <w:r>
        <w:rPr>
          <w:rFonts w:ascii="宋体" w:eastAsia="宋体" w:hAnsi="宋体" w:cs="宋体" w:hint="eastAsia"/>
          <w:kern w:val="0"/>
          <w:sz w:val="24"/>
        </w:rPr>
        <w:t>迫切需要</w:t>
      </w:r>
      <w:r w:rsidRPr="008F2B9D">
        <w:rPr>
          <w:rFonts w:ascii="宋体" w:eastAsia="宋体" w:hAnsi="宋体" w:cs="宋体" w:hint="eastAsia"/>
          <w:kern w:val="0"/>
          <w:sz w:val="24"/>
        </w:rPr>
        <w:t>，旨在优化泌尿外科手术规划系统的整体架构。</w:t>
      </w:r>
    </w:p>
    <w:p w14:paraId="32250147" w14:textId="77777777" w:rsidR="003F5AB8" w:rsidRDefault="00A16271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实践目标</w:t>
      </w:r>
    </w:p>
    <w:p w14:paraId="50AED709" w14:textId="77777777" w:rsidR="006E3858" w:rsidRPr="00F058EA" w:rsidRDefault="006E3858" w:rsidP="006E3858">
      <w:pPr>
        <w:widowControl/>
        <w:numPr>
          <w:ilvl w:val="0"/>
          <w:numId w:val="6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负责各模块的数据流整合，构建完整的系统。</w:t>
      </w:r>
    </w:p>
    <w:p w14:paraId="5E7C50BB" w14:textId="77777777" w:rsidR="006E3858" w:rsidRPr="00F058EA" w:rsidRDefault="006E3858" w:rsidP="006E3858">
      <w:pPr>
        <w:widowControl/>
        <w:numPr>
          <w:ilvl w:val="0"/>
          <w:numId w:val="6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进行性能优化，提高运行效率。</w:t>
      </w:r>
    </w:p>
    <w:p w14:paraId="6231F551" w14:textId="77777777" w:rsidR="0050004F" w:rsidRPr="006E3858" w:rsidRDefault="006E3858" w:rsidP="006E3858">
      <w:pPr>
        <w:widowControl/>
        <w:numPr>
          <w:ilvl w:val="0"/>
          <w:numId w:val="6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确保系统能够稳定运行，并支持临床应用。</w:t>
      </w:r>
    </w:p>
    <w:p w14:paraId="319D0708" w14:textId="77777777" w:rsidR="003F5AB8" w:rsidRDefault="00A16271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实践内容</w:t>
      </w:r>
    </w:p>
    <w:p w14:paraId="7023993E" w14:textId="77777777" w:rsidR="006E3858" w:rsidRPr="00F058EA" w:rsidRDefault="006E3858" w:rsidP="006E3858">
      <w:pPr>
        <w:widowControl/>
        <w:numPr>
          <w:ilvl w:val="0"/>
          <w:numId w:val="7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研究各模块的数据接口，确保数据流畅衔接，保证系统稳定性。</w:t>
      </w:r>
    </w:p>
    <w:p w14:paraId="20BAC979" w14:textId="77777777" w:rsidR="006E3858" w:rsidRPr="00F058EA" w:rsidRDefault="006E3858" w:rsidP="006E3858">
      <w:pPr>
        <w:widowControl/>
        <w:numPr>
          <w:ilvl w:val="0"/>
          <w:numId w:val="7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负责各子模块（医学图像预处理、图像分割、图像识别与分析）的代码整合，搭建统一的系统框架。</w:t>
      </w:r>
    </w:p>
    <w:p w14:paraId="38CFFACD" w14:textId="77777777" w:rsidR="006E3858" w:rsidRPr="00F058EA" w:rsidRDefault="006E3858" w:rsidP="006E3858">
      <w:pPr>
        <w:widowControl/>
        <w:numPr>
          <w:ilvl w:val="0"/>
          <w:numId w:val="7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进行代码调试，解决模块间的兼容性问题。</w:t>
      </w:r>
    </w:p>
    <w:p w14:paraId="1DD56E21" w14:textId="77777777" w:rsidR="006E3858" w:rsidRPr="00F058EA" w:rsidRDefault="006E3858" w:rsidP="006E3858">
      <w:pPr>
        <w:widowControl/>
        <w:numPr>
          <w:ilvl w:val="0"/>
          <w:numId w:val="7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研究并实现计算优化策略，提高系统运行效率，包括并行计算、多线程优化等。</w:t>
      </w:r>
    </w:p>
    <w:p w14:paraId="1FEEB1CC" w14:textId="77777777" w:rsidR="006E3858" w:rsidRPr="00F058EA" w:rsidRDefault="006E3858" w:rsidP="006E3858">
      <w:pPr>
        <w:widowControl/>
        <w:numPr>
          <w:ilvl w:val="0"/>
          <w:numId w:val="7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设计用户交互界面，使系统具备友好的操作性。</w:t>
      </w:r>
    </w:p>
    <w:p w14:paraId="23278F5E" w14:textId="77777777" w:rsidR="006E3858" w:rsidRPr="006E3858" w:rsidRDefault="006E3858" w:rsidP="006E3858">
      <w:pPr>
        <w:widowControl/>
        <w:numPr>
          <w:ilvl w:val="0"/>
          <w:numId w:val="7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生成完整的系统文档，包括技术文档、使用手册和API文档。</w:t>
      </w:r>
    </w:p>
    <w:p w14:paraId="3FB3BBBA" w14:textId="77777777" w:rsidR="003F5AB8" w:rsidRDefault="00A16271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任务与分工</w:t>
      </w:r>
    </w:p>
    <w:p w14:paraId="6D359959" w14:textId="77777777" w:rsidR="006E3858" w:rsidRPr="00F058EA" w:rsidRDefault="006E3858" w:rsidP="006E3858">
      <w:pPr>
        <w:widowControl/>
        <w:numPr>
          <w:ilvl w:val="0"/>
          <w:numId w:val="8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负责系统整体架构设计，确保各模块能够高效集成。</w:t>
      </w:r>
    </w:p>
    <w:p w14:paraId="3C48CFD0" w14:textId="77777777" w:rsidR="006E3858" w:rsidRPr="00F058EA" w:rsidRDefault="006E3858" w:rsidP="006E3858">
      <w:pPr>
        <w:widowControl/>
        <w:numPr>
          <w:ilvl w:val="0"/>
          <w:numId w:val="8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进行数据流管理，优化各模块的数据交互方式。</w:t>
      </w:r>
    </w:p>
    <w:p w14:paraId="5059285E" w14:textId="77777777" w:rsidR="006E3858" w:rsidRPr="00F058EA" w:rsidRDefault="006E3858" w:rsidP="006E3858">
      <w:pPr>
        <w:widowControl/>
        <w:numPr>
          <w:ilvl w:val="0"/>
          <w:numId w:val="8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进行系统测试，确保系统稳定性和运行效率。</w:t>
      </w:r>
    </w:p>
    <w:p w14:paraId="076E74C5" w14:textId="77777777" w:rsidR="006E3858" w:rsidRPr="006E3858" w:rsidRDefault="006E3858" w:rsidP="006E3858">
      <w:pPr>
        <w:widowControl/>
        <w:numPr>
          <w:ilvl w:val="0"/>
          <w:numId w:val="8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编写相关技术文档，保证后续维护和扩展的可行性。</w:t>
      </w:r>
    </w:p>
    <w:p w14:paraId="33825C25" w14:textId="77777777" w:rsidR="003F5AB8" w:rsidRDefault="00A1627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五、已具备的实践条件</w:t>
      </w:r>
    </w:p>
    <w:p w14:paraId="2B15C239" w14:textId="77777777" w:rsidR="006E3858" w:rsidRPr="00F058EA" w:rsidRDefault="006E3858" w:rsidP="006E3858">
      <w:pPr>
        <w:widowControl/>
        <w:numPr>
          <w:ilvl w:val="0"/>
          <w:numId w:val="9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提供完整的医学影像数据和分割、识别等子模块的开发成果。</w:t>
      </w:r>
    </w:p>
    <w:p w14:paraId="7CC8C2D2" w14:textId="77777777" w:rsidR="006E3858" w:rsidRPr="00F058EA" w:rsidRDefault="006E3858" w:rsidP="006E3858">
      <w:pPr>
        <w:widowControl/>
        <w:numPr>
          <w:ilvl w:val="0"/>
          <w:numId w:val="9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高性能计算资源，支持大规模数据处理和系统优化。</w:t>
      </w:r>
    </w:p>
    <w:p w14:paraId="3CE6E262" w14:textId="77777777" w:rsidR="006E3858" w:rsidRPr="00F058EA" w:rsidRDefault="006E3858" w:rsidP="006E3858">
      <w:pPr>
        <w:widowControl/>
        <w:numPr>
          <w:ilvl w:val="0"/>
          <w:numId w:val="9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相关技术支持，包括深度学习框架（TensorFlow、PyTorch）和计算优化工具（CUDA、OpenMP）。</w:t>
      </w:r>
    </w:p>
    <w:p w14:paraId="00879941" w14:textId="77777777" w:rsidR="006E3858" w:rsidRPr="00F058EA" w:rsidRDefault="006E3858" w:rsidP="006E3858">
      <w:pPr>
        <w:widowControl/>
        <w:numPr>
          <w:ilvl w:val="0"/>
          <w:numId w:val="9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专家指导，包括软件架构师和医学影像专家，确保系统的可用性和可靠性。</w:t>
      </w:r>
    </w:p>
    <w:p w14:paraId="6D0F094F" w14:textId="77777777" w:rsidR="003F5AB8" w:rsidRPr="006E3858" w:rsidRDefault="003F5AB8">
      <w:pPr>
        <w:spacing w:line="360" w:lineRule="auto"/>
        <w:rPr>
          <w:rFonts w:hAnsi="宋体" w:hint="eastAsia"/>
          <w:sz w:val="24"/>
        </w:rPr>
      </w:pPr>
    </w:p>
    <w:p w14:paraId="74E50C77" w14:textId="77777777" w:rsidR="003F5AB8" w:rsidRDefault="00A16271">
      <w:pPr>
        <w:spacing w:line="360" w:lineRule="auto"/>
        <w:rPr>
          <w:rFonts w:ascii="黑体" w:eastAsia="黑体" w:hAnsi="宋体" w:hint="eastAsia"/>
          <w:b/>
          <w:sz w:val="36"/>
          <w:szCs w:val="36"/>
        </w:rPr>
      </w:pPr>
      <w:r>
        <w:rPr>
          <w:rFonts w:hAnsi="宋体" w:hint="eastAsia"/>
          <w:sz w:val="24"/>
        </w:rPr>
        <w:t>六、进程安排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394"/>
        <w:gridCol w:w="1389"/>
        <w:gridCol w:w="1701"/>
      </w:tblGrid>
      <w:tr w:rsidR="003F5AB8" w14:paraId="385B4D88" w14:textId="77777777">
        <w:trPr>
          <w:trHeight w:val="454"/>
        </w:trPr>
        <w:tc>
          <w:tcPr>
            <w:tcW w:w="1271" w:type="dxa"/>
          </w:tcPr>
          <w:p w14:paraId="121C24D9" w14:textId="77777777" w:rsidR="003F5AB8" w:rsidRDefault="00A1627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设计阶段</w:t>
            </w:r>
          </w:p>
        </w:tc>
        <w:tc>
          <w:tcPr>
            <w:tcW w:w="4394" w:type="dxa"/>
          </w:tcPr>
          <w:p w14:paraId="5CBE56CC" w14:textId="77777777" w:rsidR="003F5AB8" w:rsidRDefault="00A1627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设计内容摘要</w:t>
            </w:r>
          </w:p>
        </w:tc>
        <w:tc>
          <w:tcPr>
            <w:tcW w:w="1389" w:type="dxa"/>
          </w:tcPr>
          <w:p w14:paraId="0D14B245" w14:textId="77777777" w:rsidR="003F5AB8" w:rsidRDefault="00A1627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周数</w:t>
            </w:r>
          </w:p>
        </w:tc>
        <w:tc>
          <w:tcPr>
            <w:tcW w:w="1701" w:type="dxa"/>
          </w:tcPr>
          <w:p w14:paraId="6E07B297" w14:textId="77777777" w:rsidR="003F5AB8" w:rsidRDefault="00A1627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  注</w:t>
            </w:r>
          </w:p>
        </w:tc>
      </w:tr>
      <w:tr w:rsidR="003F5AB8" w14:paraId="3D62F5AD" w14:textId="77777777">
        <w:trPr>
          <w:trHeight w:val="624"/>
        </w:trPr>
        <w:tc>
          <w:tcPr>
            <w:tcW w:w="1271" w:type="dxa"/>
            <w:vAlign w:val="center"/>
          </w:tcPr>
          <w:p w14:paraId="21BA2BDB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选题</w:t>
            </w:r>
          </w:p>
        </w:tc>
        <w:tc>
          <w:tcPr>
            <w:tcW w:w="4394" w:type="dxa"/>
          </w:tcPr>
          <w:p w14:paraId="7E31350A" w14:textId="77777777" w:rsidR="003F5AB8" w:rsidRDefault="006E3858" w:rsidP="006E3858">
            <w:pPr>
              <w:tabs>
                <w:tab w:val="left" w:pos="360"/>
              </w:tabs>
              <w:ind w:left="360"/>
              <w:jc w:val="center"/>
              <w:rPr>
                <w:rFonts w:hint="eastAsia"/>
                <w:szCs w:val="21"/>
              </w:rPr>
            </w:pPr>
            <w:r w:rsidRPr="006E3858">
              <w:rPr>
                <w:rFonts w:hint="eastAsia"/>
                <w:szCs w:val="21"/>
              </w:rPr>
              <w:t>确定系统集成架构方案</w:t>
            </w:r>
          </w:p>
        </w:tc>
        <w:tc>
          <w:tcPr>
            <w:tcW w:w="1389" w:type="dxa"/>
          </w:tcPr>
          <w:p w14:paraId="40CCC196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第2周</w:t>
            </w:r>
          </w:p>
        </w:tc>
        <w:tc>
          <w:tcPr>
            <w:tcW w:w="1701" w:type="dxa"/>
          </w:tcPr>
          <w:p w14:paraId="0A2B6233" w14:textId="77777777" w:rsidR="003F5AB8" w:rsidRDefault="003F5AB8">
            <w:pPr>
              <w:rPr>
                <w:rFonts w:hint="eastAsia"/>
                <w:szCs w:val="21"/>
              </w:rPr>
            </w:pPr>
          </w:p>
        </w:tc>
      </w:tr>
      <w:tr w:rsidR="003F5AB8" w14:paraId="74EF8A58" w14:textId="77777777">
        <w:trPr>
          <w:trHeight w:val="624"/>
        </w:trPr>
        <w:tc>
          <w:tcPr>
            <w:tcW w:w="1271" w:type="dxa"/>
            <w:vAlign w:val="center"/>
          </w:tcPr>
          <w:p w14:paraId="1877BBB3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详细方案设计</w:t>
            </w:r>
          </w:p>
        </w:tc>
        <w:tc>
          <w:tcPr>
            <w:tcW w:w="4394" w:type="dxa"/>
          </w:tcPr>
          <w:p w14:paraId="4468914D" w14:textId="77777777" w:rsidR="003F5AB8" w:rsidRDefault="006E3858" w:rsidP="006E3858">
            <w:pPr>
              <w:jc w:val="center"/>
              <w:rPr>
                <w:rFonts w:hint="eastAsia"/>
                <w:szCs w:val="21"/>
              </w:rPr>
            </w:pPr>
            <w:r w:rsidRPr="006E3858">
              <w:rPr>
                <w:rFonts w:hint="eastAsia"/>
                <w:szCs w:val="21"/>
              </w:rPr>
              <w:t>研究数据流和模块接口，制定集成策略</w:t>
            </w:r>
          </w:p>
        </w:tc>
        <w:tc>
          <w:tcPr>
            <w:tcW w:w="1389" w:type="dxa"/>
          </w:tcPr>
          <w:p w14:paraId="7A9B178D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第3周</w:t>
            </w:r>
          </w:p>
        </w:tc>
        <w:tc>
          <w:tcPr>
            <w:tcW w:w="1701" w:type="dxa"/>
          </w:tcPr>
          <w:p w14:paraId="2AE38199" w14:textId="77777777" w:rsidR="003F5AB8" w:rsidRDefault="003F5AB8">
            <w:pPr>
              <w:rPr>
                <w:rFonts w:hint="eastAsia"/>
                <w:szCs w:val="21"/>
              </w:rPr>
            </w:pPr>
          </w:p>
        </w:tc>
      </w:tr>
      <w:tr w:rsidR="003F5AB8" w14:paraId="64F9E9C4" w14:textId="77777777">
        <w:trPr>
          <w:trHeight w:val="624"/>
        </w:trPr>
        <w:tc>
          <w:tcPr>
            <w:tcW w:w="1271" w:type="dxa"/>
            <w:vAlign w:val="center"/>
          </w:tcPr>
          <w:p w14:paraId="249B41EA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具体企业项目训练</w:t>
            </w:r>
          </w:p>
        </w:tc>
        <w:tc>
          <w:tcPr>
            <w:tcW w:w="4394" w:type="dxa"/>
          </w:tcPr>
          <w:p w14:paraId="733C6FDE" w14:textId="77777777" w:rsidR="003F5AB8" w:rsidRDefault="006E3858" w:rsidP="006E3858">
            <w:pPr>
              <w:jc w:val="center"/>
              <w:rPr>
                <w:rFonts w:hint="eastAsia"/>
                <w:szCs w:val="21"/>
              </w:rPr>
            </w:pPr>
            <w:r w:rsidRPr="006E3858">
              <w:rPr>
                <w:rFonts w:hint="eastAsia"/>
                <w:szCs w:val="21"/>
              </w:rPr>
              <w:t>代码集成、调试、性能优化与测试</w:t>
            </w:r>
          </w:p>
        </w:tc>
        <w:tc>
          <w:tcPr>
            <w:tcW w:w="1389" w:type="dxa"/>
          </w:tcPr>
          <w:p w14:paraId="709C8AE3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第4-</w:t>
            </w:r>
            <w:r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40890E64" w14:textId="77777777" w:rsidR="003F5AB8" w:rsidRDefault="003F5AB8">
            <w:pPr>
              <w:rPr>
                <w:rFonts w:hint="eastAsia"/>
                <w:szCs w:val="21"/>
              </w:rPr>
            </w:pPr>
          </w:p>
        </w:tc>
      </w:tr>
      <w:tr w:rsidR="003F5AB8" w14:paraId="58E1F422" w14:textId="77777777">
        <w:trPr>
          <w:trHeight w:val="938"/>
        </w:trPr>
        <w:tc>
          <w:tcPr>
            <w:tcW w:w="1271" w:type="dxa"/>
            <w:vAlign w:val="center"/>
          </w:tcPr>
          <w:p w14:paraId="628A036E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总结和文档整理</w:t>
            </w:r>
          </w:p>
        </w:tc>
        <w:tc>
          <w:tcPr>
            <w:tcW w:w="4394" w:type="dxa"/>
          </w:tcPr>
          <w:p w14:paraId="63B27D22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汇总整理项目过程文档</w:t>
            </w:r>
          </w:p>
          <w:p w14:paraId="517769F3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总结团队合作和项目管理经验；</w:t>
            </w:r>
          </w:p>
          <w:p w14:paraId="6D287EFE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撰写项目报告书和个人总结。</w:t>
            </w:r>
          </w:p>
        </w:tc>
        <w:tc>
          <w:tcPr>
            <w:tcW w:w="1389" w:type="dxa"/>
          </w:tcPr>
          <w:p w14:paraId="459CCFCF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17 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2BDD03A7" w14:textId="77777777" w:rsidR="003F5AB8" w:rsidRDefault="003F5AB8">
            <w:pPr>
              <w:rPr>
                <w:rFonts w:hint="eastAsia"/>
                <w:szCs w:val="21"/>
              </w:rPr>
            </w:pPr>
          </w:p>
        </w:tc>
      </w:tr>
      <w:tr w:rsidR="003F5AB8" w14:paraId="1AB3CD92" w14:textId="77777777">
        <w:trPr>
          <w:trHeight w:val="362"/>
        </w:trPr>
        <w:tc>
          <w:tcPr>
            <w:tcW w:w="1271" w:type="dxa"/>
            <w:vAlign w:val="center"/>
          </w:tcPr>
          <w:p w14:paraId="6F5FADB7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答辩</w:t>
            </w:r>
          </w:p>
        </w:tc>
        <w:tc>
          <w:tcPr>
            <w:tcW w:w="4394" w:type="dxa"/>
          </w:tcPr>
          <w:p w14:paraId="44983EDD" w14:textId="77777777" w:rsidR="003F5AB8" w:rsidRDefault="00A16271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答辩展示及导师评分。</w:t>
            </w:r>
          </w:p>
        </w:tc>
        <w:tc>
          <w:tcPr>
            <w:tcW w:w="1389" w:type="dxa"/>
          </w:tcPr>
          <w:p w14:paraId="1FB08804" w14:textId="77777777" w:rsidR="003F5AB8" w:rsidRDefault="00A16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第 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525ED23A" w14:textId="77777777" w:rsidR="003F5AB8" w:rsidRDefault="003F5AB8">
            <w:pPr>
              <w:rPr>
                <w:rFonts w:hint="eastAsia"/>
                <w:szCs w:val="21"/>
              </w:rPr>
            </w:pPr>
          </w:p>
        </w:tc>
      </w:tr>
    </w:tbl>
    <w:p w14:paraId="7EE20CFD" w14:textId="77777777" w:rsidR="003F5AB8" w:rsidRDefault="00A16271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七、实践成果要求</w:t>
      </w:r>
    </w:p>
    <w:p w14:paraId="3D7D9811" w14:textId="1DD4E999" w:rsidR="00526C52" w:rsidRPr="00F058EA" w:rsidRDefault="00526C52" w:rsidP="00526C52">
      <w:pPr>
        <w:widowControl/>
        <w:numPr>
          <w:ilvl w:val="0"/>
          <w:numId w:val="11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实践总结报告1本。</w:t>
      </w:r>
    </w:p>
    <w:p w14:paraId="163F9F11" w14:textId="77777777" w:rsidR="00526C52" w:rsidRPr="00F058EA" w:rsidRDefault="00526C52" w:rsidP="00526C52">
      <w:pPr>
        <w:widowControl/>
        <w:numPr>
          <w:ilvl w:val="0"/>
          <w:numId w:val="11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F058EA">
        <w:rPr>
          <w:rFonts w:ascii="宋体" w:eastAsia="宋体" w:hAnsi="宋体" w:cs="宋体"/>
          <w:kern w:val="0"/>
          <w:sz w:val="24"/>
        </w:rPr>
        <w:t>整体系统的代码及性能优化报告</w:t>
      </w:r>
      <w:r>
        <w:rPr>
          <w:rFonts w:ascii="宋体" w:eastAsia="宋体" w:hAnsi="宋体" w:cs="宋体" w:hint="eastAsia"/>
          <w:kern w:val="0"/>
          <w:sz w:val="24"/>
        </w:rPr>
        <w:t>用于</w:t>
      </w:r>
      <w:r w:rsidRPr="00F058EA">
        <w:rPr>
          <w:rFonts w:ascii="宋体" w:eastAsia="宋体" w:hAnsi="宋体" w:cs="宋体"/>
          <w:kern w:val="0"/>
          <w:sz w:val="24"/>
        </w:rPr>
        <w:t>分析系统运行效率和优化效果。</w:t>
      </w:r>
    </w:p>
    <w:p w14:paraId="21C60F51" w14:textId="77777777" w:rsidR="00526C52" w:rsidRPr="00331852" w:rsidRDefault="00526C52" w:rsidP="00526C52">
      <w:pPr>
        <w:widowControl/>
        <w:numPr>
          <w:ilvl w:val="0"/>
          <w:numId w:val="11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申请相关专利1项</w:t>
      </w:r>
      <w:r w:rsidRPr="00766F20">
        <w:rPr>
          <w:rFonts w:ascii="宋体" w:eastAsia="宋体" w:hAnsi="宋体" w:cs="宋体"/>
          <w:kern w:val="0"/>
          <w:sz w:val="24"/>
        </w:rPr>
        <w:t>，记录研究成果。</w:t>
      </w:r>
    </w:p>
    <w:p w14:paraId="27DF4DA2" w14:textId="77777777" w:rsidR="003F5AB8" w:rsidRDefault="00A16271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八、参考资料</w:t>
      </w:r>
    </w:p>
    <w:p w14:paraId="3CB1F9EC" w14:textId="77777777" w:rsidR="003F5AB8" w:rsidRPr="00936C12" w:rsidRDefault="00936C12" w:rsidP="00936C12">
      <w:pPr>
        <w:rPr>
          <w:rFonts w:ascii="Times New Roman" w:hAnsi="Times New Roman" w:cs="Times New Roman"/>
          <w:sz w:val="24"/>
        </w:rPr>
      </w:pPr>
      <w:r w:rsidRPr="00936C12">
        <w:rPr>
          <w:rFonts w:ascii="Times New Roman" w:hAnsi="Times New Roman" w:cs="Times New Roman"/>
          <w:sz w:val="24"/>
        </w:rPr>
        <w:t>[1]Land, Rikard, and Ivica Crnkovic. "Software systems in-house integration: Architecture, process practices, and strategy selection." </w:t>
      </w:r>
      <w:r w:rsidRPr="00936C12">
        <w:rPr>
          <w:rFonts w:ascii="Times New Roman" w:hAnsi="Times New Roman" w:cs="Times New Roman"/>
          <w:i/>
          <w:iCs/>
          <w:sz w:val="24"/>
        </w:rPr>
        <w:t>Information and Software Technology</w:t>
      </w:r>
      <w:r w:rsidRPr="00936C12">
        <w:rPr>
          <w:rFonts w:ascii="Times New Roman" w:hAnsi="Times New Roman" w:cs="Times New Roman"/>
          <w:sz w:val="24"/>
        </w:rPr>
        <w:t> 49.5 (2007): 419-444.</w:t>
      </w:r>
    </w:p>
    <w:p w14:paraId="12CDA3CF" w14:textId="77777777" w:rsidR="00936C12" w:rsidRPr="00936C12" w:rsidRDefault="00936C12" w:rsidP="00936C12">
      <w:pPr>
        <w:rPr>
          <w:rFonts w:ascii="Times New Roman" w:hAnsi="Times New Roman" w:cs="Times New Roman"/>
          <w:sz w:val="24"/>
        </w:rPr>
      </w:pPr>
      <w:r w:rsidRPr="00936C12">
        <w:rPr>
          <w:rFonts w:ascii="Times New Roman" w:hAnsi="Times New Roman" w:cs="Times New Roman"/>
          <w:sz w:val="24"/>
        </w:rPr>
        <w:t>[2]Richards, Mark. </w:t>
      </w:r>
      <w:r w:rsidRPr="00936C12">
        <w:rPr>
          <w:rFonts w:ascii="Times New Roman" w:hAnsi="Times New Roman" w:cs="Times New Roman"/>
          <w:i/>
          <w:iCs/>
          <w:sz w:val="24"/>
        </w:rPr>
        <w:t>Software architecture patterns</w:t>
      </w:r>
      <w:r w:rsidRPr="00936C12">
        <w:rPr>
          <w:rFonts w:ascii="Times New Roman" w:hAnsi="Times New Roman" w:cs="Times New Roman"/>
          <w:sz w:val="24"/>
        </w:rPr>
        <w:t>. Vol. 4. 1005 Gravenstein Highway North, Sebastopol, CA 95472: O'Reilly Media, Incorporated, 2015.</w:t>
      </w:r>
    </w:p>
    <w:p w14:paraId="76120434" w14:textId="4EBE9571" w:rsidR="003F5AB8" w:rsidRDefault="00A16271">
      <w:pPr>
        <w:ind w:right="960" w:firstLineChars="1800" w:firstLine="43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指导教师：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王博</w:t>
      </w:r>
      <w:r>
        <w:rPr>
          <w:sz w:val="24"/>
          <w:u w:val="single"/>
        </w:rPr>
        <w:t xml:space="preserve">       </w:t>
      </w:r>
    </w:p>
    <w:p w14:paraId="2C382E16" w14:textId="1475B77B" w:rsidR="003F5AB8" w:rsidRDefault="00A16271">
      <w:pPr>
        <w:ind w:firstLineChars="1800" w:firstLine="43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企业导师：</w:t>
      </w:r>
      <w:r>
        <w:rPr>
          <w:rFonts w:hint="eastAsia"/>
          <w:sz w:val="24"/>
          <w:u w:val="single"/>
        </w:rPr>
        <w:t xml:space="preserve">       徐正清      </w:t>
      </w:r>
    </w:p>
    <w:p w14:paraId="024CCAC0" w14:textId="77777777" w:rsidR="003F5AB8" w:rsidRDefault="00A16271">
      <w:pPr>
        <w:ind w:right="960"/>
        <w:jc w:val="right"/>
        <w:rPr>
          <w:rFonts w:hint="eastAsia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="0050004F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50004F">
        <w:rPr>
          <w:rFonts w:ascii="宋体" w:hAnsi="宋体" w:hint="eastAsia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570AE989" w14:textId="77777777" w:rsidR="003F5AB8" w:rsidRDefault="003F5AB8">
      <w:pPr>
        <w:ind w:right="960"/>
        <w:jc w:val="right"/>
        <w:rPr>
          <w:rFonts w:hint="eastAsia"/>
          <w:sz w:val="24"/>
          <w:u w:val="single"/>
        </w:rPr>
      </w:pPr>
    </w:p>
    <w:p w14:paraId="58AE190B" w14:textId="77777777" w:rsidR="003F5AB8" w:rsidRDefault="003F5AB8">
      <w:pPr>
        <w:rPr>
          <w:rFonts w:ascii="宋体" w:hAnsi="宋体" w:hint="eastAsia"/>
          <w:sz w:val="24"/>
        </w:rPr>
      </w:pPr>
    </w:p>
    <w:sectPr w:rsidR="003F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137EC"/>
    <w:multiLevelType w:val="multilevel"/>
    <w:tmpl w:val="39DA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64A0A"/>
    <w:multiLevelType w:val="multilevel"/>
    <w:tmpl w:val="4568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91562"/>
    <w:multiLevelType w:val="multilevel"/>
    <w:tmpl w:val="0244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39E82"/>
    <w:multiLevelType w:val="singleLevel"/>
    <w:tmpl w:val="34F39E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60647BE"/>
    <w:multiLevelType w:val="multilevel"/>
    <w:tmpl w:val="EAA2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53D14"/>
    <w:multiLevelType w:val="multilevel"/>
    <w:tmpl w:val="F498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83AA4"/>
    <w:multiLevelType w:val="multilevel"/>
    <w:tmpl w:val="D63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D6FBC"/>
    <w:multiLevelType w:val="multilevel"/>
    <w:tmpl w:val="C252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64D52"/>
    <w:multiLevelType w:val="multilevel"/>
    <w:tmpl w:val="10FE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F6B22"/>
    <w:multiLevelType w:val="multilevel"/>
    <w:tmpl w:val="8FD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732BC"/>
    <w:multiLevelType w:val="multilevel"/>
    <w:tmpl w:val="4298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32250">
    <w:abstractNumId w:val="3"/>
  </w:num>
  <w:num w:numId="2" w16cid:durableId="1685745765">
    <w:abstractNumId w:val="7"/>
  </w:num>
  <w:num w:numId="3" w16cid:durableId="2097633941">
    <w:abstractNumId w:val="10"/>
  </w:num>
  <w:num w:numId="4" w16cid:durableId="24986817">
    <w:abstractNumId w:val="9"/>
  </w:num>
  <w:num w:numId="5" w16cid:durableId="535388278">
    <w:abstractNumId w:val="8"/>
  </w:num>
  <w:num w:numId="6" w16cid:durableId="1289047188">
    <w:abstractNumId w:val="5"/>
  </w:num>
  <w:num w:numId="7" w16cid:durableId="1519126436">
    <w:abstractNumId w:val="2"/>
  </w:num>
  <w:num w:numId="8" w16cid:durableId="1372655159">
    <w:abstractNumId w:val="6"/>
  </w:num>
  <w:num w:numId="9" w16cid:durableId="969625822">
    <w:abstractNumId w:val="1"/>
  </w:num>
  <w:num w:numId="10" w16cid:durableId="684671994">
    <w:abstractNumId w:val="0"/>
  </w:num>
  <w:num w:numId="11" w16cid:durableId="1650666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C3"/>
    <w:rsid w:val="001E5DDF"/>
    <w:rsid w:val="003123AE"/>
    <w:rsid w:val="003F5AB8"/>
    <w:rsid w:val="00413257"/>
    <w:rsid w:val="00440785"/>
    <w:rsid w:val="00446D59"/>
    <w:rsid w:val="004E21C3"/>
    <w:rsid w:val="0050004F"/>
    <w:rsid w:val="00526C52"/>
    <w:rsid w:val="0053214A"/>
    <w:rsid w:val="006624FA"/>
    <w:rsid w:val="006E3858"/>
    <w:rsid w:val="007B54EF"/>
    <w:rsid w:val="0082227E"/>
    <w:rsid w:val="008335A5"/>
    <w:rsid w:val="008B3600"/>
    <w:rsid w:val="009118DD"/>
    <w:rsid w:val="00936C12"/>
    <w:rsid w:val="00947571"/>
    <w:rsid w:val="009B1B80"/>
    <w:rsid w:val="009D7FF7"/>
    <w:rsid w:val="00A16271"/>
    <w:rsid w:val="00A30A04"/>
    <w:rsid w:val="00A43768"/>
    <w:rsid w:val="00A63C77"/>
    <w:rsid w:val="00AD7149"/>
    <w:rsid w:val="00C117CC"/>
    <w:rsid w:val="00D155E3"/>
    <w:rsid w:val="00DA4F16"/>
    <w:rsid w:val="00DD2BD4"/>
    <w:rsid w:val="00E82FDE"/>
    <w:rsid w:val="00EE400E"/>
    <w:rsid w:val="00F2591C"/>
    <w:rsid w:val="00F86C85"/>
    <w:rsid w:val="046D3FD5"/>
    <w:rsid w:val="103E61FE"/>
    <w:rsid w:val="16634AAB"/>
    <w:rsid w:val="28447CFB"/>
    <w:rsid w:val="28E96D7F"/>
    <w:rsid w:val="31C03D18"/>
    <w:rsid w:val="3FEF425E"/>
    <w:rsid w:val="5048261F"/>
    <w:rsid w:val="6A5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9B15"/>
  <w15:docId w15:val="{A475BC2E-47ED-4ADD-B6CC-81512B72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WY Yu</dc:creator>
  <cp:lastModifiedBy>421055021@qq.com</cp:lastModifiedBy>
  <cp:revision>2</cp:revision>
  <dcterms:created xsi:type="dcterms:W3CDTF">2025-03-16T05:16:00Z</dcterms:created>
  <dcterms:modified xsi:type="dcterms:W3CDTF">2025-03-16T05:16:00Z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641D16DC22CA43E1BF23733108ACA38A_13</vt:lpwstr>
  </property>
  <property fmtid="{D5CDD505-2E9C-101B-9397-08002B2CF9AE}" pid="4" name="KSOTemplateDocerSaveRecord">
    <vt:lpwstr>eyJoZGlkIjoiMzVlNzc4MTQyNDQ1NTM5MGZmZWUwZDlkZTIxY2JlYTYiLCJ1c2VySWQiOiI1Nzc4ODA2OTgifQ==</vt:lpwstr>
  </property>
</Properties>
</file>