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A8A4" w14:textId="5CD76A0B" w:rsidR="00171D52" w:rsidRPr="001079D7" w:rsidRDefault="00327141" w:rsidP="00327141">
      <w:pPr>
        <w:jc w:val="center"/>
        <w:rPr>
          <w:sz w:val="28"/>
          <w:szCs w:val="32"/>
        </w:rPr>
      </w:pPr>
      <w:r w:rsidRPr="001079D7">
        <w:rPr>
          <w:rFonts w:hint="eastAsia"/>
          <w:sz w:val="28"/>
          <w:szCs w:val="32"/>
        </w:rPr>
        <w:t>关于本研贯通</w:t>
      </w:r>
      <w:r w:rsidR="007B221F">
        <w:rPr>
          <w:rFonts w:hint="eastAsia"/>
          <w:sz w:val="28"/>
          <w:szCs w:val="32"/>
        </w:rPr>
        <w:t>实验班</w:t>
      </w:r>
      <w:r w:rsidR="00347F14">
        <w:rPr>
          <w:rFonts w:hint="eastAsia"/>
          <w:sz w:val="28"/>
          <w:szCs w:val="32"/>
        </w:rPr>
        <w:t>培养计划</w:t>
      </w:r>
      <w:r w:rsidRPr="001079D7">
        <w:rPr>
          <w:rFonts w:hint="eastAsia"/>
          <w:sz w:val="28"/>
          <w:szCs w:val="32"/>
        </w:rPr>
        <w:t>的建议</w:t>
      </w:r>
    </w:p>
    <w:p w14:paraId="3327A966" w14:textId="77777777" w:rsidR="00327141" w:rsidRDefault="00327141"/>
    <w:p w14:paraId="22E89C40" w14:textId="323EAAA2" w:rsidR="00327141" w:rsidRDefault="00327141" w:rsidP="009D4C6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综合英语课程：综合英语（一）和综合英语（二）课程建议</w:t>
      </w:r>
      <w:r w:rsidR="003706E8">
        <w:rPr>
          <w:rFonts w:hint="eastAsia"/>
        </w:rPr>
        <w:t>维持原有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学分，</w:t>
      </w:r>
    </w:p>
    <w:p w14:paraId="7ECE50B1" w14:textId="0849DF9E" w:rsidR="00327141" w:rsidRDefault="003C40F5" w:rsidP="009D4C6F">
      <w:pPr>
        <w:pStyle w:val="a7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思政</w:t>
      </w:r>
      <w:r w:rsidR="00846D9A">
        <w:rPr>
          <w:rFonts w:hint="eastAsia"/>
        </w:rPr>
        <w:t>系列</w:t>
      </w:r>
      <w:proofErr w:type="gramEnd"/>
      <w:r>
        <w:rPr>
          <w:rFonts w:hint="eastAsia"/>
        </w:rPr>
        <w:t>课程建议</w:t>
      </w:r>
      <w:r w:rsidR="00846D9A">
        <w:rPr>
          <w:rFonts w:hint="eastAsia"/>
        </w:rPr>
        <w:t>增加设置灵活性，各学院可以根据实际需求在指定范围内调整课程安排</w:t>
      </w:r>
      <w:r>
        <w:rPr>
          <w:rFonts w:hint="eastAsia"/>
        </w:rPr>
        <w:t>。</w:t>
      </w:r>
    </w:p>
    <w:p w14:paraId="033002A7" w14:textId="6976A734" w:rsidR="003C40F5" w:rsidRDefault="003C40F5" w:rsidP="009D4C6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建议在第七、八学期开设研究生必修通识课，如数学、思想政治等</w:t>
      </w:r>
      <w:r w:rsidR="00846D9A">
        <w:rPr>
          <w:rFonts w:hint="eastAsia"/>
        </w:rPr>
        <w:t>本</w:t>
      </w:r>
      <w:proofErr w:type="gramStart"/>
      <w:r w:rsidR="00846D9A">
        <w:rPr>
          <w:rFonts w:hint="eastAsia"/>
        </w:rPr>
        <w:t>研</w:t>
      </w:r>
      <w:proofErr w:type="gramEnd"/>
      <w:r w:rsidR="00846D9A">
        <w:rPr>
          <w:rFonts w:hint="eastAsia"/>
        </w:rPr>
        <w:t>衔接课程</w:t>
      </w:r>
      <w:proofErr w:type="gramStart"/>
      <w:r>
        <w:rPr>
          <w:rFonts w:hint="eastAsia"/>
        </w:rPr>
        <w:t>课程</w:t>
      </w:r>
      <w:proofErr w:type="gramEnd"/>
      <w:r w:rsidR="00846D9A">
        <w:rPr>
          <w:rFonts w:hint="eastAsia"/>
        </w:rPr>
        <w:t>，学校提供相应的信息化系统管理功能，</w:t>
      </w:r>
      <w:r w:rsidR="001E2102">
        <w:rPr>
          <w:rFonts w:hint="eastAsia"/>
        </w:rPr>
        <w:t>本科生和研究生管理部门均可查询选课、成绩等流程和结果，</w:t>
      </w:r>
      <w:r w:rsidR="00846D9A">
        <w:rPr>
          <w:rFonts w:hint="eastAsia"/>
        </w:rPr>
        <w:t>对本</w:t>
      </w:r>
      <w:proofErr w:type="gramStart"/>
      <w:r w:rsidR="00846D9A">
        <w:rPr>
          <w:rFonts w:hint="eastAsia"/>
        </w:rPr>
        <w:t>研</w:t>
      </w:r>
      <w:proofErr w:type="gramEnd"/>
      <w:r w:rsidR="00846D9A">
        <w:rPr>
          <w:rFonts w:hint="eastAsia"/>
        </w:rPr>
        <w:t>衔接阶段课程管理责任应明确，研究生管理部门负责课程安排、课程教学、质量监督等课程管理工作，本科生管理部门协助学生对接等工作。</w:t>
      </w:r>
    </w:p>
    <w:sectPr w:rsidR="003C4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F4FE1" w14:textId="77777777" w:rsidR="00B8787D" w:rsidRDefault="00B8787D" w:rsidP="00327141">
      <w:r>
        <w:separator/>
      </w:r>
    </w:p>
  </w:endnote>
  <w:endnote w:type="continuationSeparator" w:id="0">
    <w:p w14:paraId="11202A9E" w14:textId="77777777" w:rsidR="00B8787D" w:rsidRDefault="00B8787D" w:rsidP="00327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4A0B" w14:textId="77777777" w:rsidR="00B8787D" w:rsidRDefault="00B8787D" w:rsidP="00327141">
      <w:r>
        <w:separator/>
      </w:r>
    </w:p>
  </w:footnote>
  <w:footnote w:type="continuationSeparator" w:id="0">
    <w:p w14:paraId="4D7AF7F3" w14:textId="77777777" w:rsidR="00B8787D" w:rsidRDefault="00B8787D" w:rsidP="00327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03E61"/>
    <w:multiLevelType w:val="hybridMultilevel"/>
    <w:tmpl w:val="09CEA7B0"/>
    <w:lvl w:ilvl="0" w:tplc="0F521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89"/>
    <w:rsid w:val="001079D7"/>
    <w:rsid w:val="00171D52"/>
    <w:rsid w:val="001E2102"/>
    <w:rsid w:val="00327141"/>
    <w:rsid w:val="00347F14"/>
    <w:rsid w:val="003706E8"/>
    <w:rsid w:val="003C40F5"/>
    <w:rsid w:val="007B221F"/>
    <w:rsid w:val="00846D9A"/>
    <w:rsid w:val="009D4C6F"/>
    <w:rsid w:val="009F7489"/>
    <w:rsid w:val="00A21A06"/>
    <w:rsid w:val="00B8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44487"/>
  <w15:chartTrackingRefBased/>
  <w15:docId w15:val="{58866E50-CABB-402B-BA52-9FB4207C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41"/>
    <w:rPr>
      <w:sz w:val="18"/>
      <w:szCs w:val="18"/>
    </w:rPr>
  </w:style>
  <w:style w:type="paragraph" w:styleId="a7">
    <w:name w:val="List Paragraph"/>
    <w:basedOn w:val="a"/>
    <w:uiPriority w:val="34"/>
    <w:qFormat/>
    <w:rsid w:val="003271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qr fan</dc:creator>
  <cp:keywords/>
  <dc:description/>
  <cp:lastModifiedBy>qr fan</cp:lastModifiedBy>
  <cp:revision>8</cp:revision>
  <cp:lastPrinted>2024-04-10T02:05:00Z</cp:lastPrinted>
  <dcterms:created xsi:type="dcterms:W3CDTF">2024-04-10T01:49:00Z</dcterms:created>
  <dcterms:modified xsi:type="dcterms:W3CDTF">2024-04-10T02:22:00Z</dcterms:modified>
</cp:coreProperties>
</file>