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0840" w:type="dxa"/>
        <w:tblInd w:w="-115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8776"/>
      </w:tblGrid>
      <w:tr w14:paraId="57BCB4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8F3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机械科学与工程学院</w:t>
            </w:r>
          </w:p>
          <w:p w14:paraId="61A6C3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2022级创新项目实践 工作总结报告</w:t>
            </w:r>
          </w:p>
        </w:tc>
      </w:tr>
      <w:tr w14:paraId="60E6C6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EEB4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创新项目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FA15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6A49A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C949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团队负责人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0AAD5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A030C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D837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团队成员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403B9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31688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5C34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参与学生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268884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 w14:paraId="524728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7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9324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创新项目实践概况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（文字+附图）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394F9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0B530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7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C09C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创新项目实践成果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A0D4E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DD416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6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196E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经验、问题及建议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81E7E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A82CD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2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DA55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8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70FAD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BF592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758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填报人：</w:t>
            </w:r>
          </w:p>
        </w:tc>
        <w:tc>
          <w:tcPr>
            <w:tcW w:w="8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F3DB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  <w:p w14:paraId="575EF02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DD437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9F3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日期：</w:t>
            </w:r>
          </w:p>
        </w:tc>
        <w:tc>
          <w:tcPr>
            <w:tcW w:w="8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C420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4BF1461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xNjQzMWJjMDQ1NjE3MzU1NGExOGViYmFhODYyNzcifQ=="/>
  </w:docVars>
  <w:rsids>
    <w:rsidRoot w:val="597C13BA"/>
    <w:rsid w:val="059432A4"/>
    <w:rsid w:val="0CD30126"/>
    <w:rsid w:val="17AA3271"/>
    <w:rsid w:val="1885173F"/>
    <w:rsid w:val="28B26A4C"/>
    <w:rsid w:val="355306E7"/>
    <w:rsid w:val="3B671B96"/>
    <w:rsid w:val="597C13BA"/>
    <w:rsid w:val="636D0103"/>
    <w:rsid w:val="6992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83</Characters>
  <Lines>0</Lines>
  <Paragraphs>0</Paragraphs>
  <TotalTime>11</TotalTime>
  <ScaleCrop>false</ScaleCrop>
  <LinksUpToDate>false</LinksUpToDate>
  <CharactersWithSpaces>100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2023-06-19T07:56:00Z</dcterms:created>
  <dc:creator>吴思齐</dc:creator>
  <cp:lastModifiedBy>囧囧猫</cp:lastModifiedBy>
  <dcterms:modified xsi:type="dcterms:W3CDTF">2024-09-12T12:23:58Z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621FF26D9D434A2AA610E88B4718B318_11</vt:lpwstr>
  </property>
</Properties>
</file>