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AB14" w14:textId="4CB56E4A" w:rsidR="009F0A18" w:rsidRPr="00AC110E" w:rsidRDefault="009F0A18" w:rsidP="00A628D5">
      <w:pPr>
        <w:pStyle w:val="1"/>
        <w:ind w:firstLineChars="0" w:firstLine="0"/>
        <w:jc w:val="center"/>
        <w:rPr>
          <w:rFonts w:ascii="宋体" w:hAnsi="宋体"/>
        </w:rPr>
      </w:pPr>
      <w:r w:rsidRPr="00AC110E">
        <w:rPr>
          <w:rFonts w:ascii="宋体" w:hAnsi="宋体" w:hint="eastAsia"/>
        </w:rPr>
        <w:t>运筹</w:t>
      </w:r>
      <w:r w:rsidR="00693576">
        <w:rPr>
          <w:rFonts w:ascii="宋体" w:hAnsi="宋体" w:hint="eastAsia"/>
        </w:rPr>
        <w:t>与</w:t>
      </w:r>
      <w:r w:rsidRPr="00AC110E">
        <w:rPr>
          <w:rFonts w:ascii="宋体" w:hAnsi="宋体" w:hint="eastAsia"/>
        </w:rPr>
        <w:t>优化团队</w:t>
      </w:r>
    </w:p>
    <w:p w14:paraId="180965FC" w14:textId="165428B1" w:rsidR="000C10D3" w:rsidRDefault="000C10D3" w:rsidP="000C10D3">
      <w:pPr>
        <w:pStyle w:val="2"/>
      </w:pPr>
      <w:r>
        <w:rPr>
          <w:rFonts w:hint="eastAsia"/>
        </w:rPr>
        <w:t>团队简介</w:t>
      </w:r>
    </w:p>
    <w:p w14:paraId="651FC34A" w14:textId="77777777" w:rsidR="000C10D3" w:rsidRPr="00AC110E" w:rsidRDefault="000C10D3" w:rsidP="000C10D3">
      <w:pPr>
        <w:ind w:firstLine="480"/>
        <w:rPr>
          <w:rFonts w:ascii="宋体" w:hAnsi="宋体"/>
        </w:rPr>
      </w:pPr>
      <w:r w:rsidRPr="00AC110E">
        <w:rPr>
          <w:rFonts w:ascii="宋体" w:hAnsi="宋体" w:hint="eastAsia"/>
        </w:rPr>
        <w:t>运筹与优化是一门以数学和计算机为主要工具，从系统和信息处理的观点出发，研究解决社会、经济、军事、生产、管理、计划决策等系统的建模、分析、规划、设计、优化及控制问题的学科。</w:t>
      </w:r>
    </w:p>
    <w:p w14:paraId="0E93D151" w14:textId="258BE422" w:rsidR="000C10D3" w:rsidRDefault="000C10D3" w:rsidP="000C10D3">
      <w:pPr>
        <w:ind w:firstLine="480"/>
        <w:rPr>
          <w:rFonts w:ascii="宋体" w:hAnsi="宋体"/>
        </w:rPr>
      </w:pPr>
      <w:r w:rsidRPr="00AC110E">
        <w:rPr>
          <w:rFonts w:ascii="宋体" w:hAnsi="宋体" w:hint="eastAsia"/>
        </w:rPr>
        <w:t>近几年来，社会对从事系统优化、管理、决策相关方面人才的求快速增长，运筹于优化团队针对</w:t>
      </w:r>
      <w:r w:rsidRPr="00AC110E">
        <w:rPr>
          <w:rFonts w:ascii="宋体" w:hAnsi="宋体"/>
        </w:rPr>
        <w:t>工程和管理领域，</w:t>
      </w:r>
      <w:r w:rsidRPr="00AC110E">
        <w:rPr>
          <w:rFonts w:ascii="宋体" w:hAnsi="宋体" w:hint="eastAsia"/>
        </w:rPr>
        <w:t>希望</w:t>
      </w:r>
      <w:r w:rsidRPr="00AC110E">
        <w:rPr>
          <w:rFonts w:ascii="宋体" w:hAnsi="宋体"/>
        </w:rPr>
        <w:t>打造一流的最优化设计与计算平台</w:t>
      </w:r>
      <w:r w:rsidRPr="00AC110E">
        <w:rPr>
          <w:rFonts w:ascii="宋体" w:hAnsi="宋体" w:hint="eastAsia"/>
        </w:rPr>
        <w:t>，提升团队队员工程解决能力。</w:t>
      </w:r>
    </w:p>
    <w:p w14:paraId="78617AF6" w14:textId="1602BDC4" w:rsidR="000C10D3" w:rsidRDefault="000C10D3" w:rsidP="000C10D3">
      <w:pPr>
        <w:ind w:firstLine="480"/>
        <w:rPr>
          <w:rFonts w:ascii="宋体" w:hAnsi="宋体"/>
        </w:rPr>
      </w:pPr>
      <w:r w:rsidRPr="00AC110E">
        <w:rPr>
          <w:rFonts w:ascii="宋体" w:hAnsi="宋体" w:hint="eastAsia"/>
        </w:rPr>
        <w:t>团队研究范围包括最优化理论（最优化计算等）、企业优化应用（生产调度、物流、供应链等）、工程最优化设计（机械结构优化、线路布局优化等）。研究方法为优化算法、优化软件等，包括经典优化算法、智能优化算法、仿真软件、计算软件等。</w:t>
      </w:r>
    </w:p>
    <w:p w14:paraId="02BBC42C" w14:textId="72A4896E" w:rsidR="000C10D3" w:rsidRPr="000C10D3" w:rsidRDefault="000C10D3" w:rsidP="00A628D5">
      <w:pPr>
        <w:ind w:firstLine="480"/>
        <w:rPr>
          <w:rFonts w:ascii="宋体" w:hAnsi="宋体"/>
        </w:rPr>
      </w:pPr>
      <w:r w:rsidRPr="00AC110E">
        <w:rPr>
          <w:rFonts w:ascii="宋体" w:hAnsi="宋体" w:hint="eastAsia"/>
        </w:rPr>
        <w:t>团队精神为：以理论研究为基础、以行业应用为价值、以培养人才为目的、以建设祖国为己任！</w:t>
      </w:r>
    </w:p>
    <w:p w14:paraId="74A6C39F" w14:textId="77777777" w:rsidR="000C10D3" w:rsidRDefault="000C10D3" w:rsidP="000C10D3">
      <w:pPr>
        <w:pStyle w:val="2"/>
      </w:pPr>
      <w:r>
        <w:rPr>
          <w:rFonts w:hint="eastAsia"/>
        </w:rPr>
        <w:t>培养方式</w:t>
      </w:r>
    </w:p>
    <w:p w14:paraId="0F4BC35A" w14:textId="77777777" w:rsidR="00693576" w:rsidRDefault="000C10D3" w:rsidP="00A628D5">
      <w:pPr>
        <w:ind w:firstLine="480"/>
        <w:rPr>
          <w:rFonts w:ascii="宋体" w:hAnsi="宋体"/>
        </w:rPr>
      </w:pPr>
      <w:r w:rsidRPr="00AC110E">
        <w:rPr>
          <w:rFonts w:ascii="宋体" w:hAnsi="宋体" w:hint="eastAsia"/>
        </w:rPr>
        <w:t>团队人才培养模式为梯队培养，高年级同学带低年级同学的传帮带模式，由工业工程教授李新宇老师作为专业指导。</w:t>
      </w:r>
    </w:p>
    <w:p w14:paraId="35A9D75B" w14:textId="0F12849C" w:rsidR="000C10D3" w:rsidRDefault="000C10D3" w:rsidP="00A628D5">
      <w:pPr>
        <w:ind w:firstLine="480"/>
        <w:rPr>
          <w:rFonts w:ascii="宋体" w:hAnsi="宋体"/>
        </w:rPr>
      </w:pPr>
      <w:r w:rsidRPr="00AC110E">
        <w:rPr>
          <w:rFonts w:ascii="宋体" w:hAnsi="宋体" w:hint="eastAsia"/>
        </w:rPr>
        <w:t>队员的培养方向为：具备基本工程思想，熟练掌握数学模型、常用算法、熟练运用</w:t>
      </w:r>
      <w:r w:rsidRPr="00AC110E">
        <w:rPr>
          <w:rFonts w:ascii="宋体" w:hAnsi="宋体" w:cs="Times New Roman"/>
        </w:rPr>
        <w:t>MATLAB、LINGO</w:t>
      </w:r>
      <w:r w:rsidRPr="00AC110E">
        <w:rPr>
          <w:rFonts w:ascii="宋体" w:hAnsi="宋体"/>
        </w:rPr>
        <w:t>等优化计算软件；参加各级数学建模大赛、IE亮剑</w:t>
      </w:r>
      <w:r w:rsidRPr="00AC110E">
        <w:rPr>
          <w:rFonts w:ascii="宋体" w:hAnsi="宋体" w:hint="eastAsia"/>
        </w:rPr>
        <w:t>；</w:t>
      </w:r>
      <w:r w:rsidRPr="00AC110E">
        <w:rPr>
          <w:rFonts w:ascii="宋体" w:hAnsi="宋体"/>
        </w:rPr>
        <w:t>自主申请校内项目和与企业合作工程项目，项目中培养工程技能。</w:t>
      </w:r>
    </w:p>
    <w:p w14:paraId="4709FF0F" w14:textId="73046A2B" w:rsidR="00693576" w:rsidRPr="00A628D5" w:rsidRDefault="00693576" w:rsidP="00A628D5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队员培养时间线为：大二进入团队，学习数学建模、优化算法等知识，参加建模大赛；大三专注学习工业工程专业知识，参与</w:t>
      </w:r>
      <w:r w:rsidR="00AB0436">
        <w:rPr>
          <w:rFonts w:ascii="宋体" w:hAnsi="宋体" w:hint="eastAsia"/>
        </w:rPr>
        <w:t>老师、企业的项目，</w:t>
      </w:r>
      <w:r>
        <w:rPr>
          <w:rFonts w:ascii="宋体" w:hAnsi="宋体" w:hint="eastAsia"/>
        </w:rPr>
        <w:t>参加工业工程案例大赛；大四参与团队管理和培训工作，指导低年级同学参加比赛。</w:t>
      </w:r>
    </w:p>
    <w:p w14:paraId="4F17D682" w14:textId="6754F674" w:rsidR="000C10D3" w:rsidRDefault="000C10D3" w:rsidP="005B350F">
      <w:pPr>
        <w:pStyle w:val="2"/>
        <w:spacing w:line="240" w:lineRule="auto"/>
      </w:pPr>
      <w:r>
        <w:rPr>
          <w:rFonts w:hint="eastAsia"/>
        </w:rPr>
        <w:lastRenderedPageBreak/>
        <w:t>团队成员</w:t>
      </w:r>
    </w:p>
    <w:p w14:paraId="417FBDB8" w14:textId="541239E9" w:rsidR="00693576" w:rsidRPr="00693576" w:rsidRDefault="00693576" w:rsidP="00693576">
      <w:pPr>
        <w:ind w:firstLine="480"/>
      </w:pPr>
      <w:r>
        <w:rPr>
          <w:rFonts w:hint="eastAsia"/>
        </w:rPr>
        <w:t>团队成员主要来自工业工程系，以及对本团队研究内容有浓厚兴趣的其他专业同学。</w:t>
      </w:r>
    </w:p>
    <w:p w14:paraId="7626627B" w14:textId="66B6C266" w:rsidR="00A628D5" w:rsidRDefault="00A628D5" w:rsidP="00A628D5">
      <w:pPr>
        <w:pStyle w:val="a8"/>
        <w:keepNext/>
        <w:ind w:firstLine="400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团队成员名称</w:t>
      </w:r>
    </w:p>
    <w:tbl>
      <w:tblPr>
        <w:tblW w:w="5000" w:type="pct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3"/>
        <w:gridCol w:w="4553"/>
      </w:tblGrid>
      <w:tr w:rsidR="0043299D" w:rsidRPr="00A628D5" w14:paraId="4B174E0C" w14:textId="77777777" w:rsidTr="005B350F">
        <w:trPr>
          <w:trHeight w:val="400"/>
          <w:jc w:val="center"/>
        </w:trPr>
        <w:tc>
          <w:tcPr>
            <w:tcW w:w="2259" w:type="pct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14C396AC" w14:textId="40F03AA6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2741" w:type="pct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E77F5A4" w14:textId="5C9B5C40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班级</w:t>
            </w:r>
          </w:p>
        </w:tc>
      </w:tr>
      <w:tr w:rsidR="0043299D" w:rsidRPr="00A628D5" w14:paraId="24034404" w14:textId="77777777" w:rsidTr="005B350F">
        <w:trPr>
          <w:trHeight w:val="400"/>
          <w:jc w:val="center"/>
        </w:trPr>
        <w:tc>
          <w:tcPr>
            <w:tcW w:w="2259" w:type="pct"/>
            <w:tcBorders>
              <w:top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9C334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陈俊杰</w:t>
            </w:r>
          </w:p>
        </w:tc>
        <w:tc>
          <w:tcPr>
            <w:tcW w:w="2741" w:type="pct"/>
            <w:tcBorders>
              <w:top w:val="single" w:sz="18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4736FFE1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机卓1801</w:t>
            </w:r>
          </w:p>
        </w:tc>
      </w:tr>
      <w:tr w:rsidR="0043299D" w:rsidRPr="00A628D5" w14:paraId="6307158A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2C5508CC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郑艺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8B56C42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工程1802</w:t>
            </w:r>
          </w:p>
        </w:tc>
      </w:tr>
      <w:tr w:rsidR="0043299D" w:rsidRPr="00A628D5" w14:paraId="19ECF00F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21D228D3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唐昊翔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E50B999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机械1803</w:t>
            </w:r>
          </w:p>
        </w:tc>
      </w:tr>
      <w:tr w:rsidR="0043299D" w:rsidRPr="00A628D5" w14:paraId="423306FC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31C2423F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马文欣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9D6D840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工程1801</w:t>
            </w:r>
          </w:p>
        </w:tc>
      </w:tr>
      <w:tr w:rsidR="0043299D" w:rsidRPr="00A628D5" w14:paraId="5955281C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3A9FD594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满奕乐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9B895BD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工程1802</w:t>
            </w:r>
          </w:p>
        </w:tc>
      </w:tr>
      <w:tr w:rsidR="0043299D" w:rsidRPr="00A628D5" w14:paraId="65A34711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32F099B5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吴丹彤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C2369EC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工程1802</w:t>
            </w:r>
          </w:p>
        </w:tc>
      </w:tr>
      <w:tr w:rsidR="0043299D" w:rsidRPr="00A628D5" w14:paraId="0A8094D0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43EA4A31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樊一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14BF846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工程1901</w:t>
            </w:r>
          </w:p>
        </w:tc>
      </w:tr>
      <w:tr w:rsidR="0043299D" w:rsidRPr="00A628D5" w14:paraId="5BD97BE6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01D99AF3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陈德璋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7D54589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工程1902</w:t>
            </w:r>
          </w:p>
        </w:tc>
      </w:tr>
      <w:tr w:rsidR="0043299D" w:rsidRPr="00A628D5" w14:paraId="115FF5D1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41730C4F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柯莹莹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28131CA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工程1901</w:t>
            </w:r>
          </w:p>
        </w:tc>
      </w:tr>
      <w:tr w:rsidR="0043299D" w:rsidRPr="00A628D5" w14:paraId="33BAC777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296607D4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魏绍堂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2BC7AAB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工程1901</w:t>
            </w:r>
          </w:p>
        </w:tc>
      </w:tr>
      <w:tr w:rsidR="0043299D" w:rsidRPr="00A628D5" w14:paraId="7FF25264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1F82F5CD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吴嘉欣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60A9B3E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工程1902</w:t>
            </w:r>
          </w:p>
        </w:tc>
      </w:tr>
      <w:tr w:rsidR="0043299D" w:rsidRPr="00A628D5" w14:paraId="6BE9920B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0E4FC15D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赵荣慧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8D0AF2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工程1902</w:t>
            </w:r>
          </w:p>
        </w:tc>
      </w:tr>
      <w:tr w:rsidR="0043299D" w:rsidRPr="00A628D5" w14:paraId="6BB2330C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7A94AFAC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周金龙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BC8A6C2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工程1902</w:t>
            </w:r>
          </w:p>
        </w:tc>
      </w:tr>
      <w:tr w:rsidR="0043299D" w:rsidRPr="00A628D5" w14:paraId="384150ED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2E5D33A5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朱奕铭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B132362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工程1902</w:t>
            </w:r>
          </w:p>
        </w:tc>
      </w:tr>
      <w:tr w:rsidR="0043299D" w:rsidRPr="00A628D5" w14:paraId="5F607721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3CCA6445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张立涵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883B26B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工程2002</w:t>
            </w:r>
          </w:p>
        </w:tc>
      </w:tr>
      <w:tr w:rsidR="0043299D" w:rsidRPr="00A628D5" w14:paraId="63921F03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12C7190A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岳如晨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D25F0C1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工程2001</w:t>
            </w:r>
          </w:p>
        </w:tc>
      </w:tr>
      <w:tr w:rsidR="0043299D" w:rsidRPr="00A628D5" w14:paraId="70925D0D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77BC9C84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王麒玥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75EBC285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工程2001</w:t>
            </w:r>
          </w:p>
        </w:tc>
      </w:tr>
      <w:tr w:rsidR="0043299D" w:rsidRPr="00A628D5" w14:paraId="39C77945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3A08BBED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吴瑞婷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043F2D4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工程2002</w:t>
            </w:r>
          </w:p>
        </w:tc>
      </w:tr>
      <w:tr w:rsidR="0043299D" w:rsidRPr="00A628D5" w14:paraId="427C29BD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34842622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胡玉锋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C7DD5B4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工程2001</w:t>
            </w:r>
          </w:p>
        </w:tc>
      </w:tr>
      <w:tr w:rsidR="0043299D" w:rsidRPr="00A628D5" w14:paraId="6DA8E834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305A1F36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肖雨涵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E4D7C5E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工程2001</w:t>
            </w:r>
          </w:p>
        </w:tc>
      </w:tr>
      <w:tr w:rsidR="0043299D" w:rsidRPr="00A628D5" w14:paraId="617B8DC3" w14:textId="77777777" w:rsidTr="005B350F">
        <w:trPr>
          <w:trHeight w:val="400"/>
          <w:jc w:val="center"/>
        </w:trPr>
        <w:tc>
          <w:tcPr>
            <w:tcW w:w="225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03E10CBA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余建水</w:t>
            </w:r>
          </w:p>
        </w:tc>
        <w:tc>
          <w:tcPr>
            <w:tcW w:w="274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631D9C1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工程2001</w:t>
            </w:r>
          </w:p>
        </w:tc>
      </w:tr>
      <w:tr w:rsidR="0043299D" w:rsidRPr="00A628D5" w14:paraId="1B81EAF6" w14:textId="77777777" w:rsidTr="005B350F">
        <w:trPr>
          <w:trHeight w:val="400"/>
          <w:jc w:val="center"/>
        </w:trPr>
        <w:tc>
          <w:tcPr>
            <w:tcW w:w="2259" w:type="pct"/>
            <w:tcBorders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A6B13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朱宇</w:t>
            </w:r>
          </w:p>
        </w:tc>
        <w:tc>
          <w:tcPr>
            <w:tcW w:w="2741" w:type="pct"/>
            <w:tcBorders>
              <w:left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14ABEAE" w14:textId="77777777" w:rsidR="0043299D" w:rsidRPr="00A628D5" w:rsidRDefault="0043299D" w:rsidP="005B350F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Cs w:val="24"/>
              </w:rPr>
            </w:pPr>
            <w:r w:rsidRPr="00A628D5">
              <w:rPr>
                <w:rFonts w:ascii="宋体" w:hAnsi="宋体" w:hint="eastAsia"/>
                <w:szCs w:val="24"/>
              </w:rPr>
              <w:t>工程2001</w:t>
            </w:r>
          </w:p>
        </w:tc>
      </w:tr>
    </w:tbl>
    <w:p w14:paraId="2F7D74E8" w14:textId="77777777" w:rsidR="000C10D3" w:rsidRPr="000C10D3" w:rsidRDefault="000C10D3" w:rsidP="005B350F">
      <w:pPr>
        <w:spacing w:line="240" w:lineRule="auto"/>
        <w:ind w:firstLineChars="0" w:firstLine="0"/>
      </w:pPr>
    </w:p>
    <w:p w14:paraId="087AA808" w14:textId="7C05A3A0" w:rsidR="000C10D3" w:rsidRDefault="000C10D3" w:rsidP="000C10D3">
      <w:pPr>
        <w:pStyle w:val="2"/>
      </w:pPr>
      <w:r>
        <w:rPr>
          <w:rFonts w:hint="eastAsia"/>
        </w:rPr>
        <w:lastRenderedPageBreak/>
        <w:t>重要成果</w:t>
      </w:r>
    </w:p>
    <w:p w14:paraId="68102067" w14:textId="142B5221" w:rsidR="00A628D5" w:rsidRDefault="00A628D5" w:rsidP="00A628D5">
      <w:pPr>
        <w:pStyle w:val="a8"/>
        <w:keepNext/>
        <w:ind w:firstLine="400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A628D5">
        <w:t>近六年来获奖记录</w:t>
      </w:r>
    </w:p>
    <w:tbl>
      <w:tblPr>
        <w:tblW w:w="892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3261"/>
        <w:gridCol w:w="1270"/>
        <w:gridCol w:w="3402"/>
      </w:tblGrid>
      <w:tr w:rsidR="00A628D5" w:rsidRPr="003B5BD4" w14:paraId="45FF26BC" w14:textId="77777777" w:rsidTr="00A628D5">
        <w:trPr>
          <w:trHeight w:val="3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91E6BC" w14:textId="08E542D8" w:rsidR="00A628D5" w:rsidRPr="00A628D5" w:rsidRDefault="00A628D5" w:rsidP="003B5BD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</w:pPr>
            <w:r w:rsidRPr="00A628D5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年份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D7BEE" w14:textId="05E8F5C7" w:rsidR="00A628D5" w:rsidRPr="00A628D5" w:rsidRDefault="00A628D5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</w:pPr>
            <w:r w:rsidRPr="00A628D5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竞赛名称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85E28" w14:textId="50DF962B" w:rsidR="00A628D5" w:rsidRPr="00A628D5" w:rsidRDefault="00A628D5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</w:pPr>
            <w:r w:rsidRPr="00A628D5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获奖等级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118BF" w14:textId="69B1A423" w:rsidR="00A628D5" w:rsidRPr="00A628D5" w:rsidRDefault="00A628D5" w:rsidP="00A628D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</w:pPr>
            <w:r w:rsidRPr="00A628D5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获奖学生</w:t>
            </w:r>
          </w:p>
        </w:tc>
      </w:tr>
      <w:tr w:rsidR="00A628D5" w:rsidRPr="003B5BD4" w14:paraId="498340B1" w14:textId="77777777" w:rsidTr="00A628D5">
        <w:trPr>
          <w:trHeight w:val="38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F9BD85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2016年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A275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全国大学生数学建模竞赛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482E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一等奖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F936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雷伍江、徐佳、何贺敏</w:t>
            </w:r>
          </w:p>
        </w:tc>
      </w:tr>
      <w:tr w:rsidR="00A628D5" w:rsidRPr="003B5BD4" w14:paraId="3A72027A" w14:textId="77777777" w:rsidTr="00A628D5">
        <w:trPr>
          <w:trHeight w:val="38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5A95B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EE6D8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第十一届“东风日产杯”清华IE亮剑全国工业工程应用案例大赛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BDB1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特等奖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053E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雷伍江、陈美伶、黎阳、李悦</w:t>
            </w:r>
          </w:p>
        </w:tc>
      </w:tr>
      <w:tr w:rsidR="00A628D5" w:rsidRPr="003B5BD4" w14:paraId="166BD378" w14:textId="77777777" w:rsidTr="00A628D5">
        <w:trPr>
          <w:trHeight w:val="380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CBFA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2017年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FE81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全国大学生数学建模竞赛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655AF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E49A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蔡一凡、李望铭、叶星辰</w:t>
            </w:r>
          </w:p>
        </w:tc>
      </w:tr>
      <w:tr w:rsidR="00A628D5" w:rsidRPr="003B5BD4" w14:paraId="3F51A602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C6F2C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6E3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全国大学生数学建模竞赛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FC61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二等奖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EDE1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黄金海、沈方家、朱媛媛</w:t>
            </w:r>
          </w:p>
        </w:tc>
      </w:tr>
      <w:tr w:rsidR="00A628D5" w:rsidRPr="003B5BD4" w14:paraId="39759EBA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6954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83BF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陕西省第八届工业工程改善创意竞赛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1420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CC05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张春阳、沈良珊、季秋实、王慧</w:t>
            </w:r>
          </w:p>
        </w:tc>
      </w:tr>
      <w:tr w:rsidR="00A628D5" w:rsidRPr="003B5BD4" w14:paraId="04F6F20F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72746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A33C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第十二届“东风日产杯”清华IE亮剑全国工业工程应用案例大赛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29EA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二等奖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A5D0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叶星辰、孙雅琪、蒋猷明、郭子腾</w:t>
            </w:r>
          </w:p>
        </w:tc>
      </w:tr>
      <w:tr w:rsidR="00A628D5" w:rsidRPr="003B5BD4" w14:paraId="0CCE4D88" w14:textId="77777777" w:rsidTr="00A628D5">
        <w:trPr>
          <w:trHeight w:val="380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E698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2018年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1116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“纤科杯”湖北省工业工程应用与创新大赛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57DB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1E89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刘川、滕钺、赵岳虎、鲁万胜</w:t>
            </w:r>
          </w:p>
        </w:tc>
      </w:tr>
      <w:tr w:rsidR="00A628D5" w:rsidRPr="003B5BD4" w14:paraId="54817609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11320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9FB9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“格力杯”第一届中国大学生工业工程与精益管理创新大赛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41AB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二等奖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FF36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叶星辰、钱敏、蒋猷明、吕梁果</w:t>
            </w:r>
          </w:p>
        </w:tc>
      </w:tr>
      <w:tr w:rsidR="00A628D5" w:rsidRPr="003B5BD4" w14:paraId="054C3B56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A12B0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9999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第十三届“东风日产杯”清华IE亮剑全国工业工程应用案例大赛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23C6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4EAD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刘川、滕钺、赵岳虎、鲁万胜</w:t>
            </w:r>
          </w:p>
        </w:tc>
      </w:tr>
      <w:tr w:rsidR="00A628D5" w:rsidRPr="003B5BD4" w14:paraId="04E4A8AE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08B7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3058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美国大学生数学建模竞赛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6DF9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A04F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叶星辰</w:t>
            </w:r>
          </w:p>
        </w:tc>
      </w:tr>
      <w:tr w:rsidR="00A628D5" w:rsidRPr="003B5BD4" w14:paraId="419F5289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D49B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1D65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美国大学生数学建模竞赛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726D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850F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韩冬、沈倩、曹玮娴</w:t>
            </w:r>
          </w:p>
        </w:tc>
      </w:tr>
      <w:tr w:rsidR="00A628D5" w:rsidRPr="003B5BD4" w14:paraId="11AADA2D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E338E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83A3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“一汽丰田杯”第二届工业工程与精益管理创新大赛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CEC5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二等奖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2B25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刘川、滕钺、杜冰、甄国辉</w:t>
            </w:r>
          </w:p>
        </w:tc>
      </w:tr>
      <w:tr w:rsidR="00A628D5" w:rsidRPr="003B5BD4" w14:paraId="0442778B" w14:textId="77777777" w:rsidTr="00A628D5">
        <w:trPr>
          <w:trHeight w:val="400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9882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2019年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A937" w14:textId="0570BFE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第十四届“东风日产杯”清华IE亮剑全国工业工程应用案例大赛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AE45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80AE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李舒雅、司京华、柯审强、赵宇航</w:t>
            </w:r>
          </w:p>
        </w:tc>
      </w:tr>
      <w:tr w:rsidR="00A628D5" w:rsidRPr="003B5BD4" w14:paraId="1AB30CF2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CB4B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ADC7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湖北省第二届工业工程应用与创新大赛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613E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特等奖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58F8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李舒雅、司京华、柯审强、赵宇航</w:t>
            </w:r>
          </w:p>
        </w:tc>
      </w:tr>
      <w:tr w:rsidR="00A628D5" w:rsidRPr="003B5BD4" w14:paraId="2432092E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45423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B3B5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美国大学生数学建模竞赛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FD4B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1E95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赵宇航、杜星宇、吴晨超</w:t>
            </w:r>
          </w:p>
        </w:tc>
      </w:tr>
      <w:tr w:rsidR="00A628D5" w:rsidRPr="003B5BD4" w14:paraId="776CEF11" w14:textId="77777777" w:rsidTr="00A628D5">
        <w:trPr>
          <w:trHeight w:val="400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F564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2020年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C256" w14:textId="49560E55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第十五届“东风日产杯”清华IE亮剑全国工业工程应用案例大赛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423E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3F08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吴丹彤、马文欣、满奕乐、郑艺</w:t>
            </w:r>
          </w:p>
        </w:tc>
      </w:tr>
      <w:tr w:rsidR="00A628D5" w:rsidRPr="003B5BD4" w14:paraId="57CC22DF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6539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13E6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美国大学生数学建模竞赛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3061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BA33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马文欣、郑艺、李海燕</w:t>
            </w:r>
          </w:p>
        </w:tc>
      </w:tr>
      <w:tr w:rsidR="00A628D5" w:rsidRPr="003B5BD4" w14:paraId="59DAB1EB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2B7E0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F7AC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“一汽丰田杯”第三届工业工程与精益管理创新大赛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5F86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4995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杜宗伟、柯审强、司京华、卿中飞</w:t>
            </w:r>
          </w:p>
        </w:tc>
      </w:tr>
      <w:tr w:rsidR="00A628D5" w:rsidRPr="003B5BD4" w14:paraId="4F3A1BE8" w14:textId="77777777" w:rsidTr="00A628D5">
        <w:trPr>
          <w:trHeight w:val="400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6794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2021年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5F20" w14:textId="517EBF68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第十六届“东风日产杯”清华IE亮剑全国工业工程应用案例大赛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179A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特等奖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6C00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魏绍堂、赵荣慧、柯莹莹、樊一</w:t>
            </w:r>
          </w:p>
        </w:tc>
      </w:tr>
      <w:tr w:rsidR="00A628D5" w:rsidRPr="003B5BD4" w14:paraId="391BB4C4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D804E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EED3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湖北省第三届工业工程应用与创新大赛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0139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特等奖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DE01F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魏绍堂、赵荣慧、柯莹莹、樊一</w:t>
            </w:r>
          </w:p>
        </w:tc>
      </w:tr>
      <w:tr w:rsidR="00012E01" w:rsidRPr="003B5BD4" w14:paraId="4F7E9AEE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29754" w14:textId="77777777" w:rsidR="00012E01" w:rsidRPr="003B5BD4" w:rsidRDefault="00012E01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42EA8" w14:textId="20CB3B20" w:rsidR="00012E01" w:rsidRPr="003B5BD4" w:rsidRDefault="00012E01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美国大学生数学建模竞赛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EC544" w14:textId="1500FEE1" w:rsidR="00012E01" w:rsidRPr="003B5BD4" w:rsidRDefault="00012E01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特等奖提名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285AB" w14:textId="7A4C4E55" w:rsidR="00012E01" w:rsidRPr="003B5BD4" w:rsidRDefault="00012E01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喻鸿</w:t>
            </w:r>
          </w:p>
        </w:tc>
      </w:tr>
      <w:tr w:rsidR="00A628D5" w:rsidRPr="003B5BD4" w14:paraId="27FAEDF0" w14:textId="77777777" w:rsidTr="00A628D5">
        <w:trPr>
          <w:trHeight w:val="38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32F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3610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全国大学生数学建模竞赛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E48C" w14:textId="77777777" w:rsidR="003B5BD4" w:rsidRPr="003B5BD4" w:rsidRDefault="003B5BD4" w:rsidP="00A628D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省一等奖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9571" w14:textId="77777777" w:rsidR="003B5BD4" w:rsidRPr="003B5BD4" w:rsidRDefault="003B5BD4" w:rsidP="003B5BD4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B5BD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朱奕铭、陈德璋、吴嘉欣</w:t>
            </w:r>
          </w:p>
        </w:tc>
      </w:tr>
    </w:tbl>
    <w:p w14:paraId="0DFE9895" w14:textId="0B35BBA9" w:rsidR="00AC110E" w:rsidRPr="003B5BD4" w:rsidRDefault="00AC110E" w:rsidP="008119DD">
      <w:pPr>
        <w:ind w:firstLineChars="0" w:firstLine="0"/>
        <w:rPr>
          <w:rFonts w:ascii="宋体" w:hAnsi="宋体"/>
        </w:rPr>
      </w:pPr>
    </w:p>
    <w:sectPr w:rsidR="00AC110E" w:rsidRPr="003B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264F"/>
    <w:multiLevelType w:val="hybridMultilevel"/>
    <w:tmpl w:val="D420807C"/>
    <w:lvl w:ilvl="0" w:tplc="977AD2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9645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25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29C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2E1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667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803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CAFD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FEF3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55859"/>
    <w:multiLevelType w:val="hybridMultilevel"/>
    <w:tmpl w:val="0AD601F6"/>
    <w:lvl w:ilvl="0" w:tplc="784804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C47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F07E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DE25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CA6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ECCA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B62C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429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0D5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18"/>
    <w:rsid w:val="00012E01"/>
    <w:rsid w:val="000A085A"/>
    <w:rsid w:val="000C10D3"/>
    <w:rsid w:val="000C3FD3"/>
    <w:rsid w:val="00253205"/>
    <w:rsid w:val="003B5BD4"/>
    <w:rsid w:val="0043299D"/>
    <w:rsid w:val="00591511"/>
    <w:rsid w:val="005B350F"/>
    <w:rsid w:val="005C17E2"/>
    <w:rsid w:val="00693576"/>
    <w:rsid w:val="006D6EE2"/>
    <w:rsid w:val="008119DD"/>
    <w:rsid w:val="009E79FD"/>
    <w:rsid w:val="009F0A18"/>
    <w:rsid w:val="00A628D5"/>
    <w:rsid w:val="00AB0436"/>
    <w:rsid w:val="00AC110E"/>
    <w:rsid w:val="00AD1697"/>
    <w:rsid w:val="00BF5290"/>
    <w:rsid w:val="00F2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37ED"/>
  <w15:chartTrackingRefBased/>
  <w15:docId w15:val="{B16012FC-490E-4925-BDDD-95AE1B30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0C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20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F20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00C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0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next w:val="a"/>
    <w:link w:val="a4"/>
    <w:autoRedefine/>
    <w:uiPriority w:val="10"/>
    <w:qFormat/>
    <w:rsid w:val="00F200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0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F200C0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200C0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253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A628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3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0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xin</dc:creator>
  <cp:keywords/>
  <dc:description/>
  <cp:lastModifiedBy>Microsoft Office User</cp:lastModifiedBy>
  <cp:revision>4</cp:revision>
  <dcterms:created xsi:type="dcterms:W3CDTF">2021-11-25T09:49:00Z</dcterms:created>
  <dcterms:modified xsi:type="dcterms:W3CDTF">2021-11-25T13:31:00Z</dcterms:modified>
</cp:coreProperties>
</file>