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FAD2B"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  <w:t>考核要求</w:t>
      </w:r>
    </w:p>
    <w:p w14:paraId="7C9CE920"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</w:pPr>
    </w:p>
    <w:p w14:paraId="704CA471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每位同学完成一篇中期报告，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2000字以上</w:t>
      </w:r>
    </w:p>
    <w:p w14:paraId="18695684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报告内容：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项目来源，研究目的和意义，主要研究内容和关键技术，创新点，中期成果，下一步研究计划</w:t>
      </w:r>
    </w:p>
    <w:p w14:paraId="6EFA2F6E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提交要求：2025年1月15日前</w:t>
      </w:r>
      <w:r>
        <w:rPr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instrText xml:space="preserve"> HYPERLINK "mailto:课程结束后以班为单位10天内提交至教务科（邮箱2351550655@qq.com," </w:instrText>
      </w:r>
      <w:r>
        <w:rPr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t>提交至指导老师</w:t>
      </w:r>
      <w:r>
        <w:rPr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fldChar w:fldCharType="end"/>
      </w:r>
    </w:p>
    <w:p w14:paraId="2699A8A4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t>注意：严禁抄袭，杜绝照搬AI</w:t>
      </w:r>
    </w:p>
    <w:p w14:paraId="0E61EA42">
      <w:pPr>
        <w:widowControl/>
        <w:jc w:val="left"/>
        <w:rPr>
          <w:rFonts w:ascii="微软雅黑" w:hAnsi="微软雅黑" w:eastAsia="微软雅黑" w:cs="微软雅黑"/>
          <w:sz w:val="56"/>
          <w:szCs w:val="56"/>
        </w:rPr>
      </w:pPr>
      <w:r>
        <w:rPr>
          <w:rFonts w:ascii="微软雅黑" w:hAnsi="微软雅黑" w:eastAsia="微软雅黑" w:cs="微软雅黑"/>
          <w:sz w:val="56"/>
          <w:szCs w:val="56"/>
        </w:rPr>
        <w:br w:type="page"/>
      </w:r>
      <w:bookmarkStart w:id="1" w:name="_GoBack"/>
      <w:bookmarkEnd w:id="1"/>
    </w:p>
    <w:p w14:paraId="311848F4">
      <w:pPr>
        <w:jc w:val="left"/>
        <w:rPr>
          <w:rFonts w:ascii="微软雅黑" w:hAnsi="微软雅黑" w:eastAsia="微软雅黑" w:cs="微软雅黑"/>
          <w:sz w:val="56"/>
          <w:szCs w:val="56"/>
        </w:rPr>
      </w:pPr>
      <w:r>
        <w:drawing>
          <wp:inline distT="0" distB="0" distL="114300" distR="114300">
            <wp:extent cx="1834515" cy="1836420"/>
            <wp:effectExtent l="0" t="0" r="1333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3F74">
      <w:pPr>
        <w:jc w:val="center"/>
        <w:rPr>
          <w:rFonts w:ascii="楷体" w:hAnsi="楷体" w:eastAsia="楷体" w:cs="楷体"/>
          <w:sz w:val="32"/>
          <w:szCs w:val="32"/>
        </w:rPr>
      </w:pPr>
    </w:p>
    <w:p w14:paraId="19AA8677">
      <w:pPr>
        <w:jc w:val="center"/>
        <w:rPr>
          <w:rFonts w:ascii="楷体" w:hAnsi="楷体" w:eastAsia="楷体" w:cs="楷体"/>
          <w:sz w:val="32"/>
          <w:szCs w:val="32"/>
        </w:rPr>
      </w:pPr>
    </w:p>
    <w:p w14:paraId="28966F28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 w14:paraId="12295000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  <w:r>
        <w:rPr>
          <w:rFonts w:hint="eastAsia" w:ascii="微软雅黑" w:hAnsi="微软雅黑" w:eastAsia="微软雅黑" w:cs="楷体"/>
          <w:b/>
          <w:sz w:val="32"/>
          <w:szCs w:val="32"/>
        </w:rPr>
        <w:t>机械科学与工程学院</w:t>
      </w:r>
    </w:p>
    <w:p w14:paraId="7C201C2E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 w14:paraId="3BF417DE">
      <w:pPr>
        <w:jc w:val="center"/>
        <w:rPr>
          <w:rFonts w:ascii="微软雅黑" w:hAnsi="微软雅黑" w:eastAsia="微软雅黑" w:cs="楷体"/>
          <w:b/>
          <w:sz w:val="52"/>
          <w:szCs w:val="52"/>
        </w:rPr>
      </w:pPr>
      <w:r>
        <w:rPr>
          <w:rFonts w:hint="eastAsia" w:ascii="微软雅黑" w:hAnsi="微软雅黑" w:eastAsia="微软雅黑" w:cs="楷体"/>
          <w:b/>
          <w:sz w:val="52"/>
          <w:szCs w:val="52"/>
        </w:rPr>
        <w:t>《</w:t>
      </w:r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创新项目实践</w:t>
      </w:r>
      <w:r>
        <w:rPr>
          <w:rFonts w:hint="eastAsia" w:ascii="微软雅黑" w:hAnsi="微软雅黑" w:eastAsia="微软雅黑" w:cs="楷体"/>
          <w:b/>
          <w:sz w:val="52"/>
          <w:szCs w:val="52"/>
        </w:rPr>
        <w:t>》</w:t>
      </w:r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中期</w:t>
      </w:r>
      <w:r>
        <w:rPr>
          <w:rFonts w:hint="eastAsia" w:ascii="微软雅黑" w:hAnsi="微软雅黑" w:eastAsia="微软雅黑" w:cs="楷体"/>
          <w:b/>
          <w:sz w:val="52"/>
          <w:szCs w:val="52"/>
        </w:rPr>
        <w:t>报告</w:t>
      </w:r>
    </w:p>
    <w:p w14:paraId="29A1D549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 w14:paraId="126B528B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  <w:r>
        <w:rPr>
          <w:rFonts w:hint="eastAsia" w:ascii="微软雅黑" w:hAnsi="微软雅黑" w:eastAsia="微软雅黑" w:cs="楷体"/>
          <w:b/>
          <w:sz w:val="32"/>
          <w:szCs w:val="32"/>
        </w:rPr>
        <w:t>（题目：</w:t>
      </w:r>
      <w:r>
        <w:rPr>
          <w:rFonts w:hint="eastAsia" w:ascii="微软雅黑" w:hAnsi="微软雅黑" w:eastAsia="微软雅黑" w:cs="楷体"/>
          <w:b/>
          <w:sz w:val="32"/>
          <w:szCs w:val="32"/>
          <w:u w:val="single"/>
        </w:rPr>
        <w:t xml:space="preserve"> </w:t>
      </w:r>
      <w:r>
        <w:rPr>
          <w:rFonts w:ascii="微软雅黑" w:hAnsi="微软雅黑" w:eastAsia="微软雅黑" w:cs="楷体"/>
          <w:b/>
          <w:sz w:val="32"/>
          <w:szCs w:val="32"/>
          <w:u w:val="single"/>
        </w:rPr>
        <w:t xml:space="preserve">                                           </w:t>
      </w:r>
      <w:r>
        <w:rPr>
          <w:rFonts w:hint="eastAsia" w:ascii="微软雅黑" w:hAnsi="微软雅黑" w:eastAsia="微软雅黑" w:cs="楷体"/>
          <w:b/>
          <w:sz w:val="32"/>
          <w:szCs w:val="32"/>
        </w:rPr>
        <w:t>）</w:t>
      </w:r>
    </w:p>
    <w:p w14:paraId="1EE09F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p w14:paraId="76727B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p w14:paraId="289EE6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tbl>
      <w:tblPr>
        <w:tblStyle w:val="6"/>
        <w:tblW w:w="652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829"/>
      </w:tblGrid>
      <w:tr w14:paraId="146435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696" w:type="dxa"/>
          </w:tcPr>
          <w:p w14:paraId="00D38C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姓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名</w:t>
            </w:r>
          </w:p>
        </w:tc>
        <w:tc>
          <w:tcPr>
            <w:tcW w:w="4829" w:type="dxa"/>
          </w:tcPr>
          <w:p w14:paraId="5F6F32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 w14:paraId="5B8858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3F0D9F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班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级</w:t>
            </w:r>
          </w:p>
        </w:tc>
        <w:tc>
          <w:tcPr>
            <w:tcW w:w="4829" w:type="dxa"/>
          </w:tcPr>
          <w:p w14:paraId="5BFAF7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beforeLines="50" w:line="324" w:lineRule="auto"/>
              <w:rPr>
                <w:rFonts w:ascii="楷体" w:hAnsi="楷体" w:eastAsia="楷体" w:cs="楷体"/>
                <w:color w:val="auto"/>
                <w:sz w:val="28"/>
                <w:szCs w:val="28"/>
                <w:u w:val="single"/>
              </w:rPr>
            </w:pPr>
          </w:p>
        </w:tc>
      </w:tr>
      <w:tr w14:paraId="29C0AE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0D7DC8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学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号</w:t>
            </w:r>
          </w:p>
        </w:tc>
        <w:tc>
          <w:tcPr>
            <w:tcW w:w="4829" w:type="dxa"/>
          </w:tcPr>
          <w:p w14:paraId="2388A4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 w14:paraId="7AE60F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35B093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报告评分</w:t>
            </w:r>
          </w:p>
        </w:tc>
        <w:tc>
          <w:tcPr>
            <w:tcW w:w="4829" w:type="dxa"/>
          </w:tcPr>
          <w:p w14:paraId="0CB3EB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</w:tbl>
    <w:p w14:paraId="594F90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ind w:firstLine="369"/>
        <w:jc w:val="center"/>
        <w:rPr>
          <w:rFonts w:ascii="楷体" w:hAnsi="楷体" w:eastAsia="楷体" w:cs="楷体"/>
          <w:color w:val="auto"/>
          <w:sz w:val="30"/>
          <w:szCs w:val="30"/>
        </w:rPr>
      </w:pPr>
    </w:p>
    <w:p w14:paraId="1F25DF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ind w:firstLine="369"/>
        <w:jc w:val="center"/>
        <w:rPr>
          <w:rFonts w:hint="default" w:ascii="楷体" w:hAnsi="楷体" w:eastAsia="楷体" w:cs="楷体"/>
          <w:color w:val="auto"/>
          <w:sz w:val="28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30"/>
        </w:rPr>
        <w:t>20</w:t>
      </w:r>
      <w:r>
        <w:rPr>
          <w:rFonts w:ascii="楷体" w:hAnsi="楷体" w:eastAsia="楷体" w:cs="楷体"/>
          <w:color w:val="auto"/>
          <w:sz w:val="28"/>
          <w:szCs w:val="30"/>
        </w:rPr>
        <w:t>2</w:t>
      </w:r>
      <w:r>
        <w:rPr>
          <w:rFonts w:hint="eastAsia" w:ascii="楷体" w:hAnsi="楷体" w:eastAsia="楷体" w:cs="楷体"/>
          <w:color w:val="auto"/>
          <w:sz w:val="28"/>
          <w:szCs w:val="30"/>
          <w:lang w:val="en-US" w:eastAsia="zh-CN"/>
        </w:rPr>
        <w:t>4</w:t>
      </w:r>
      <w:r>
        <w:rPr>
          <w:rFonts w:hint="eastAsia" w:ascii="楷体" w:hAnsi="楷体" w:eastAsia="楷体" w:cs="楷体"/>
          <w:color w:val="auto"/>
          <w:sz w:val="28"/>
          <w:szCs w:val="30"/>
        </w:rPr>
        <w:t>年</w:t>
      </w:r>
      <w:r>
        <w:rPr>
          <w:rFonts w:ascii="楷体" w:hAnsi="楷体" w:eastAsia="楷体" w:cs="楷体"/>
          <w:color w:val="auto"/>
          <w:sz w:val="28"/>
          <w:szCs w:val="30"/>
        </w:rPr>
        <w:t xml:space="preserve"> </w:t>
      </w:r>
      <w:r>
        <w:rPr>
          <w:rFonts w:hint="eastAsia" w:ascii="楷体" w:hAnsi="楷体" w:eastAsia="楷体" w:cs="楷体"/>
          <w:color w:val="auto"/>
          <w:sz w:val="28"/>
          <w:szCs w:val="30"/>
          <w:lang w:val="en-US" w:eastAsia="zh-CN"/>
        </w:rPr>
        <w:t>12</w:t>
      </w:r>
      <w:r>
        <w:rPr>
          <w:rFonts w:ascii="楷体" w:hAnsi="楷体" w:eastAsia="楷体" w:cs="楷体"/>
          <w:color w:val="auto"/>
          <w:sz w:val="28"/>
          <w:szCs w:val="30"/>
        </w:rPr>
        <w:t xml:space="preserve"> </w:t>
      </w:r>
      <w:r>
        <w:rPr>
          <w:rFonts w:hint="eastAsia" w:ascii="楷体" w:hAnsi="楷体" w:eastAsia="楷体" w:cs="楷体"/>
          <w:color w:val="auto"/>
          <w:sz w:val="28"/>
          <w:szCs w:val="30"/>
        </w:rPr>
        <w:t>月</w:t>
      </w:r>
      <w:r>
        <w:rPr>
          <w:rFonts w:hint="eastAsia" w:ascii="楷体" w:hAnsi="楷体" w:eastAsia="楷体" w:cs="楷体"/>
          <w:color w:val="auto"/>
          <w:sz w:val="28"/>
          <w:szCs w:val="30"/>
          <w:lang w:val="en-US" w:eastAsia="zh-CN"/>
        </w:rPr>
        <w:t xml:space="preserve">     日</w:t>
      </w:r>
    </w:p>
    <w:p w14:paraId="229E7407">
      <w:pPr>
        <w:spacing w:line="324" w:lineRule="auto"/>
        <w:jc w:val="center"/>
        <w:rPr>
          <w:rFonts w:ascii="Times New Roman" w:hAnsi="Times New Roman" w:eastAsia="楷体_GB2312" w:cs="Times New Roman"/>
          <w:b/>
          <w:color w:val="auto"/>
          <w:kern w:val="0"/>
          <w:sz w:val="28"/>
          <w:szCs w:val="24"/>
        </w:rPr>
      </w:pPr>
      <w:r>
        <w:rPr>
          <w:rFonts w:ascii="Times New Roman" w:hAnsi="Times New Roman" w:eastAsia="楷体_GB2312" w:cs="Times New Roman"/>
          <w:b/>
          <w:color w:val="auto"/>
          <w:kern w:val="0"/>
          <w:sz w:val="28"/>
          <w:szCs w:val="24"/>
        </w:rPr>
        <w:br w:type="page"/>
      </w:r>
    </w:p>
    <w:p w14:paraId="0DA541D7">
      <w:pPr>
        <w:spacing w:line="324" w:lineRule="auto"/>
        <w:jc w:val="left"/>
        <w:rPr>
          <w:rFonts w:ascii="黑体" w:hAnsi="黑体" w:eastAsia="PMingLiU" w:cs="宋体"/>
          <w:sz w:val="28"/>
          <w:szCs w:val="28"/>
          <w:lang w:val="zh-TW" w:eastAsia="zh-TW"/>
        </w:rPr>
      </w:pPr>
    </w:p>
    <w:p w14:paraId="2FACFC6F">
      <w:pPr>
        <w:spacing w:line="324" w:lineRule="auto"/>
        <w:jc w:val="left"/>
        <w:rPr>
          <w:rFonts w:ascii="宋体" w:hAnsi="宋体" w:eastAsia="PMingLiU" w:cs="宋体"/>
          <w:sz w:val="24"/>
          <w:szCs w:val="24"/>
          <w:lang w:val="zh-TW" w:eastAsia="zh-TW"/>
        </w:rPr>
      </w:pPr>
      <w:r>
        <w:rPr>
          <w:rFonts w:ascii="黑体" w:hAnsi="黑体" w:eastAsia="黑体" w:cs="宋体"/>
          <w:sz w:val="28"/>
          <w:szCs w:val="28"/>
          <w:lang w:val="zh-TW" w:eastAsia="zh-TW"/>
        </w:rPr>
        <w:t>摘要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 w14:paraId="29B87B9F">
      <w:pPr>
        <w:spacing w:line="324" w:lineRule="auto"/>
        <w:ind w:firstLine="562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3102D413">
      <w:pPr>
        <w:spacing w:line="324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黑体" w:hAnsi="黑体" w:eastAsia="黑体" w:cs="宋体"/>
          <w:sz w:val="28"/>
          <w:szCs w:val="28"/>
          <w:lang w:val="zh-TW" w:eastAsia="zh-TW"/>
        </w:rPr>
        <w:t>关键词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 w14:paraId="57DBF2D4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4A312F7B">
      <w:pPr>
        <w:rPr>
          <w:rFonts w:ascii="楷体" w:hAnsi="楷体" w:eastAsia="楷体"/>
          <w:sz w:val="24"/>
          <w:szCs w:val="24"/>
        </w:rPr>
      </w:pPr>
      <w:bookmarkStart w:id="0" w:name="_Toc295894311"/>
      <w:r>
        <w:rPr>
          <w:rFonts w:hint="eastAsia" w:ascii="黑体" w:hAnsi="黑体" w:eastAsia="黑体" w:cs="宋体"/>
          <w:sz w:val="28"/>
          <w:szCs w:val="28"/>
          <w:lang w:val="zh-TW" w:eastAsia="zh-TW"/>
        </w:rPr>
        <w:t>正文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 w14:paraId="2105F89E"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（报告基本要求：强调课程学习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中</w:t>
      </w:r>
      <w:r>
        <w:rPr>
          <w:rFonts w:hint="eastAsia" w:ascii="楷体" w:hAnsi="楷体" w:eastAsia="楷体"/>
          <w:color w:val="FF0000"/>
          <w:sz w:val="24"/>
          <w:szCs w:val="24"/>
          <w:lang w:val="en-US" w:eastAsia="zh-CN"/>
        </w:rPr>
        <w:t>所采用的关键技术与方法，以及中期成果</w:t>
      </w:r>
      <w:r>
        <w:rPr>
          <w:rFonts w:hint="eastAsia" w:ascii="楷体" w:hAnsi="楷体" w:eastAsia="楷体"/>
          <w:sz w:val="24"/>
          <w:szCs w:val="24"/>
        </w:rPr>
        <w:t>，报告撰写图文并茂，文中引用参考文献内容应有引用标注。）</w:t>
      </w:r>
    </w:p>
    <w:p w14:paraId="29EB3F3D">
      <w:pPr>
        <w:rPr>
          <w:rFonts w:ascii="楷体" w:hAnsi="楷体" w:eastAsia="楷体"/>
          <w:sz w:val="24"/>
          <w:szCs w:val="24"/>
        </w:rPr>
      </w:pPr>
    </w:p>
    <w:bookmarkEnd w:id="0"/>
    <w:p w14:paraId="3622079A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645CDE0A">
      <w:pPr>
        <w:spacing w:line="324" w:lineRule="auto"/>
        <w:ind w:firstLine="482"/>
        <w:rPr>
          <w:rFonts w:ascii="宋体" w:hAnsi="宋体" w:eastAsia="PMingLiU" w:cs="宋体"/>
          <w:b/>
          <w:sz w:val="24"/>
          <w:szCs w:val="24"/>
          <w:lang w:eastAsia="zh-TW"/>
        </w:rPr>
      </w:pPr>
    </w:p>
    <w:p w14:paraId="0B63A2FF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5C209159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12BEC573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4AC03EFF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583B6169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43A604D2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62CF293C">
      <w:pPr>
        <w:spacing w:line="324" w:lineRule="auto"/>
        <w:ind w:firstLine="482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06A73A5E">
      <w:pPr>
        <w:pStyle w:val="3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参考文献</w:t>
      </w:r>
    </w:p>
    <w:p w14:paraId="3FDD3FAB">
      <w:pPr>
        <w:spacing w:line="324" w:lineRule="auto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[1]……</w:t>
      </w:r>
    </w:p>
    <w:p w14:paraId="41B2FD04">
      <w:pPr>
        <w:spacing w:line="324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 w14:paraId="6AECE711">
      <w:pPr>
        <w:spacing w:line="324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 w14:paraId="21F90E3B">
      <w:pPr>
        <w:spacing w:line="324" w:lineRule="auto"/>
        <w:rPr>
          <w:rFonts w:hAnsi="Times New Roman"/>
          <w:sz w:val="24"/>
        </w:rPr>
      </w:pPr>
    </w:p>
    <w:sectPr>
      <w:headerReference r:id="rId3" w:type="default"/>
      <w:headerReference r:id="rId4" w:type="even"/>
      <w:pgSz w:w="11900" w:h="16840"/>
      <w:pgMar w:top="1440" w:right="1080" w:bottom="1440" w:left="1080" w:header="851" w:footer="992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7F" w:usb3="00000000" w:csb0="203F01FF" w:csb1="DFFF0000"/>
  </w:font>
  <w:font w:name="MS PMincho">
    <w:altName w:val="Yu Gothic"/>
    <w:panose1 w:val="00000000000000000000"/>
    <w:charset w:val="80"/>
    <w:family w:val="roman"/>
    <w:pitch w:val="default"/>
    <w:sig w:usb0="00000000" w:usb1="00000000" w:usb2="08000012" w:usb3="00000000" w:csb0="0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华康简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0BD270"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58AD88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62683"/>
    <w:multiLevelType w:val="multilevel"/>
    <w:tmpl w:val="1E862683"/>
    <w:lvl w:ilvl="0" w:tentative="0">
      <w:start w:val="1"/>
      <w:numFmt w:val="decimal"/>
      <w:pStyle w:val="2"/>
      <w:lvlText w:val="%1.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pStyle w:val="3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">
    <w:nsid w:val="289C080E"/>
    <w:multiLevelType w:val="singleLevel"/>
    <w:tmpl w:val="289C08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gxNjQzMWJjMDQ1NjE3MzU1NGExOGViYmFhODYyNzcifQ=="/>
  </w:docVars>
  <w:rsids>
    <w:rsidRoot w:val="00840CC0"/>
    <w:rsid w:val="00003E9C"/>
    <w:rsid w:val="00014A03"/>
    <w:rsid w:val="0002130F"/>
    <w:rsid w:val="00031B61"/>
    <w:rsid w:val="0004435C"/>
    <w:rsid w:val="00056449"/>
    <w:rsid w:val="0006051E"/>
    <w:rsid w:val="00065800"/>
    <w:rsid w:val="00070FC2"/>
    <w:rsid w:val="00072FA6"/>
    <w:rsid w:val="0009445D"/>
    <w:rsid w:val="000947EC"/>
    <w:rsid w:val="00095173"/>
    <w:rsid w:val="000952CD"/>
    <w:rsid w:val="000A4E80"/>
    <w:rsid w:val="000C51BD"/>
    <w:rsid w:val="000D2825"/>
    <w:rsid w:val="000E0E74"/>
    <w:rsid w:val="000F2746"/>
    <w:rsid w:val="000F2B66"/>
    <w:rsid w:val="000F7C30"/>
    <w:rsid w:val="00106F8D"/>
    <w:rsid w:val="00124533"/>
    <w:rsid w:val="00153DB7"/>
    <w:rsid w:val="00155360"/>
    <w:rsid w:val="00172F32"/>
    <w:rsid w:val="0017375E"/>
    <w:rsid w:val="00251153"/>
    <w:rsid w:val="0025557B"/>
    <w:rsid w:val="002B4993"/>
    <w:rsid w:val="002C1056"/>
    <w:rsid w:val="002F22F7"/>
    <w:rsid w:val="002F51DE"/>
    <w:rsid w:val="00353191"/>
    <w:rsid w:val="003876E6"/>
    <w:rsid w:val="003A0C58"/>
    <w:rsid w:val="003A79E3"/>
    <w:rsid w:val="003F42C7"/>
    <w:rsid w:val="0041389C"/>
    <w:rsid w:val="00463AF7"/>
    <w:rsid w:val="004A5013"/>
    <w:rsid w:val="004D0D58"/>
    <w:rsid w:val="004E49A9"/>
    <w:rsid w:val="004F6A08"/>
    <w:rsid w:val="004F73BB"/>
    <w:rsid w:val="0051747F"/>
    <w:rsid w:val="00522F80"/>
    <w:rsid w:val="005433A1"/>
    <w:rsid w:val="00560618"/>
    <w:rsid w:val="00575AD1"/>
    <w:rsid w:val="005D3D46"/>
    <w:rsid w:val="005F20F8"/>
    <w:rsid w:val="0066236F"/>
    <w:rsid w:val="00682199"/>
    <w:rsid w:val="00693FC8"/>
    <w:rsid w:val="00694937"/>
    <w:rsid w:val="00706508"/>
    <w:rsid w:val="00712925"/>
    <w:rsid w:val="00733450"/>
    <w:rsid w:val="00785AE5"/>
    <w:rsid w:val="008053D9"/>
    <w:rsid w:val="00832650"/>
    <w:rsid w:val="00840CC0"/>
    <w:rsid w:val="00841800"/>
    <w:rsid w:val="00861C89"/>
    <w:rsid w:val="008735D6"/>
    <w:rsid w:val="008B3485"/>
    <w:rsid w:val="008F4B2E"/>
    <w:rsid w:val="008F4F0A"/>
    <w:rsid w:val="00935975"/>
    <w:rsid w:val="009605FF"/>
    <w:rsid w:val="009851DD"/>
    <w:rsid w:val="009C5DD5"/>
    <w:rsid w:val="009D10EA"/>
    <w:rsid w:val="009D208B"/>
    <w:rsid w:val="009D778D"/>
    <w:rsid w:val="009F585A"/>
    <w:rsid w:val="00A072DC"/>
    <w:rsid w:val="00A30ADF"/>
    <w:rsid w:val="00A64FAB"/>
    <w:rsid w:val="00A9543B"/>
    <w:rsid w:val="00AD7B9D"/>
    <w:rsid w:val="00AE103E"/>
    <w:rsid w:val="00B03883"/>
    <w:rsid w:val="00B2352A"/>
    <w:rsid w:val="00B25A7A"/>
    <w:rsid w:val="00B30B8D"/>
    <w:rsid w:val="00B414F3"/>
    <w:rsid w:val="00B46104"/>
    <w:rsid w:val="00B7567A"/>
    <w:rsid w:val="00B801BE"/>
    <w:rsid w:val="00B97FFD"/>
    <w:rsid w:val="00BD262D"/>
    <w:rsid w:val="00BE6F64"/>
    <w:rsid w:val="00BF2FE1"/>
    <w:rsid w:val="00C05878"/>
    <w:rsid w:val="00C170DD"/>
    <w:rsid w:val="00C2525E"/>
    <w:rsid w:val="00C3352F"/>
    <w:rsid w:val="00C81BB5"/>
    <w:rsid w:val="00C86437"/>
    <w:rsid w:val="00CB3668"/>
    <w:rsid w:val="00CB40CD"/>
    <w:rsid w:val="00CB4704"/>
    <w:rsid w:val="00CF5CBD"/>
    <w:rsid w:val="00CF6630"/>
    <w:rsid w:val="00D06D79"/>
    <w:rsid w:val="00D45CD7"/>
    <w:rsid w:val="00D478C4"/>
    <w:rsid w:val="00D47A54"/>
    <w:rsid w:val="00DB1395"/>
    <w:rsid w:val="00DC79C1"/>
    <w:rsid w:val="00DE24B2"/>
    <w:rsid w:val="00E2030B"/>
    <w:rsid w:val="00E233FC"/>
    <w:rsid w:val="00E3722B"/>
    <w:rsid w:val="00E57207"/>
    <w:rsid w:val="00E76F8E"/>
    <w:rsid w:val="00F0395D"/>
    <w:rsid w:val="00F41AFE"/>
    <w:rsid w:val="00F45E4E"/>
    <w:rsid w:val="00FC7829"/>
    <w:rsid w:val="031F3DF1"/>
    <w:rsid w:val="03511E99"/>
    <w:rsid w:val="0E95362B"/>
    <w:rsid w:val="0E9E26E2"/>
    <w:rsid w:val="120C556B"/>
    <w:rsid w:val="13841D40"/>
    <w:rsid w:val="14720966"/>
    <w:rsid w:val="20AF33AE"/>
    <w:rsid w:val="27CF45F4"/>
    <w:rsid w:val="293164A9"/>
    <w:rsid w:val="2B8E016A"/>
    <w:rsid w:val="33FD64E9"/>
    <w:rsid w:val="37477080"/>
    <w:rsid w:val="41981FAF"/>
    <w:rsid w:val="4A275456"/>
    <w:rsid w:val="59093C10"/>
    <w:rsid w:val="5FE24574"/>
    <w:rsid w:val="698D37BB"/>
    <w:rsid w:val="69DA03D5"/>
    <w:rsid w:val="6E7D2BC3"/>
    <w:rsid w:val="73AA3CF1"/>
    <w:rsid w:val="756F3F97"/>
    <w:rsid w:val="7683119A"/>
    <w:rsid w:val="791E7E8F"/>
    <w:rsid w:val="79C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等线" w:hAnsi="等线" w:eastAsia="等线" w:cs="等线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next w:val="1"/>
    <w:link w:val="18"/>
    <w:qFormat/>
    <w:uiPriority w:val="0"/>
    <w:pPr>
      <w:pageBreakBefore/>
      <w:widowControl w:val="0"/>
      <w:numPr>
        <w:ilvl w:val="0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/>
      <w:jc w:val="center"/>
      <w:outlineLvl w:val="0"/>
    </w:pPr>
    <w:rPr>
      <w:rFonts w:ascii="Cambria" w:hAnsi="Cambria" w:eastAsia="宋体" w:cs="Times New Roman"/>
      <w:b/>
      <w:bCs/>
      <w:sz w:val="28"/>
      <w:szCs w:val="28"/>
      <w:lang w:val="en-US" w:eastAsia="zh-CN" w:bidi="ar-SA"/>
    </w:rPr>
  </w:style>
  <w:style w:type="paragraph" w:styleId="3">
    <w:name w:val="heading 2"/>
    <w:next w:val="1"/>
    <w:link w:val="17"/>
    <w:qFormat/>
    <w:uiPriority w:val="0"/>
    <w:pPr>
      <w:numPr>
        <w:ilvl w:val="1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/>
      <w:outlineLvl w:val="1"/>
    </w:pPr>
    <w:rPr>
      <w:rFonts w:ascii="Cambria" w:hAnsi="Cambria" w:eastAsia="宋体" w:cs="Times New Roman"/>
      <w:b/>
      <w:bCs/>
      <w:sz w:val="24"/>
      <w:szCs w:val="26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line number"/>
    <w:basedOn w:val="8"/>
    <w:semiHidden/>
    <w:unhideWhenUsed/>
    <w:qFormat/>
    <w:uiPriority w:val="99"/>
  </w:style>
  <w:style w:type="character" w:styleId="10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3">
    <w:name w:val="页眉 字符"/>
    <w:basedOn w:val="8"/>
    <w:link w:val="5"/>
    <w:qFormat/>
    <w:uiPriority w:val="99"/>
    <w:rPr>
      <w:rFonts w:ascii="等线" w:hAnsi="等线" w:eastAsia="等线" w:cs="等线"/>
      <w:color w:val="000000"/>
      <w:kern w:val="2"/>
      <w:sz w:val="18"/>
      <w:szCs w:val="18"/>
      <w:u w:color="000000"/>
    </w:rPr>
  </w:style>
  <w:style w:type="character" w:customStyle="1" w:styleId="14">
    <w:name w:val="页脚 字符"/>
    <w:basedOn w:val="8"/>
    <w:link w:val="4"/>
    <w:qFormat/>
    <w:uiPriority w:val="99"/>
    <w:rPr>
      <w:rFonts w:ascii="等线" w:hAnsi="等线" w:eastAsia="等线" w:cs="等线"/>
      <w:color w:val="000000"/>
      <w:kern w:val="2"/>
      <w:sz w:val="18"/>
      <w:szCs w:val="18"/>
      <w:u w:color="000000"/>
    </w:rPr>
  </w:style>
  <w:style w:type="paragraph" w:customStyle="1" w:styleId="15">
    <w:name w:val="0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line="312" w:lineRule="atLeast"/>
    </w:pPr>
    <w:rPr>
      <w:rFonts w:ascii="MS PMincho" w:hAnsi="MS PMincho" w:eastAsia="华康简宋" w:cs="Times New Roman"/>
      <w:sz w:val="18"/>
      <w:szCs w:val="24"/>
    </w:rPr>
  </w:style>
  <w:style w:type="character" w:customStyle="1" w:styleId="16">
    <w:name w:val="标题 1 字符"/>
    <w:basedOn w:val="8"/>
    <w:qFormat/>
    <w:uiPriority w:val="9"/>
    <w:rPr>
      <w:rFonts w:ascii="等线" w:hAnsi="等线" w:eastAsia="等线" w:cs="等线"/>
      <w:b/>
      <w:bCs/>
      <w:color w:val="000000"/>
      <w:kern w:val="44"/>
      <w:sz w:val="44"/>
      <w:szCs w:val="44"/>
      <w:u w:color="000000"/>
    </w:rPr>
  </w:style>
  <w:style w:type="character" w:customStyle="1" w:styleId="17">
    <w:name w:val="标题 2 字符"/>
    <w:basedOn w:val="8"/>
    <w:link w:val="3"/>
    <w:qFormat/>
    <w:uiPriority w:val="0"/>
    <w:rPr>
      <w:rFonts w:ascii="Cambria" w:hAnsi="Cambria" w:eastAsia="宋体"/>
      <w:b/>
      <w:bCs/>
      <w:sz w:val="24"/>
      <w:szCs w:val="26"/>
    </w:rPr>
  </w:style>
  <w:style w:type="character" w:customStyle="1" w:styleId="18">
    <w:name w:val="标题 1 字符1"/>
    <w:basedOn w:val="8"/>
    <w:link w:val="2"/>
    <w:qFormat/>
    <w:uiPriority w:val="0"/>
    <w:rPr>
      <w:rFonts w:ascii="Cambria" w:hAnsi="Cambria" w:eastAsia="宋体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styleId="20">
    <w:name w:val="Placeholder Text"/>
    <w:basedOn w:val="8"/>
    <w:semiHidden/>
    <w:qFormat/>
    <w:uiPriority w:val="99"/>
    <w:rPr>
      <w:color w:val="808080"/>
    </w:rPr>
  </w:style>
  <w:style w:type="paragraph" w:customStyle="1" w:styleId="21">
    <w:name w:val="Defaul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41934-3B0E-4A5C-B98C-B81D17ABB8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216</Words>
  <Characters>231</Characters>
  <Lines>1</Lines>
  <Paragraphs>1</Paragraphs>
  <TotalTime>5</TotalTime>
  <ScaleCrop>false</ScaleCrop>
  <LinksUpToDate>false</LinksUpToDate>
  <CharactersWithSpaces>300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2021-06-25T00:06:00Z</dcterms:created>
  <dc:creator>zhx</dc:creator>
  <cp:lastModifiedBy>囧囧猫</cp:lastModifiedBy>
  <dcterms:modified xsi:type="dcterms:W3CDTF">2025-01-02T01:08:29Z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1180431289</vt:i4>
  </property>
  <property fmtid="{D5CDD505-2E9C-101B-9397-08002B2CF9AE}" pid="3" name="KSOProductBuildVer">
    <vt:lpwstr>2052-12.1.0.19770</vt:lpwstr>
  </property>
  <property fmtid="{D5CDD505-2E9C-101B-9397-08002B2CF9AE}" pid="4" name="ICV">
    <vt:lpwstr>AAC1EF47F3094374B27E862459413972_13</vt:lpwstr>
  </property>
  <property fmtid="{D5CDD505-2E9C-101B-9397-08002B2CF9AE}" pid="5" name="KSOTemplateDocerSaveRecord">
    <vt:lpwstr>eyJoZGlkIjoiMzVlNzc4MTQyNDQ1NTM5MGZmZWUwZDlkZTIxY2JlYTYiLCJ1c2VySWQiOiI1Nzc4ODA2OTgifQ==</vt:lpwstr>
  </property>
</Properties>
</file>