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92D5F"/>
          <w:sz w:val="44"/>
        </w:rPr>
        <w:t>Ergun Ural</w:t>
      </w:r>
    </w:p>
    <w:p>
      <w:r>
        <w:rPr>
          <w:b/>
          <w:color w:val="375FA0"/>
          <w:sz w:val="26"/>
        </w:rPr>
        <w:t>Test Manager | PSPO I &amp; PSM I Certified</w:t>
      </w:r>
    </w:p>
    <w:p>
      <w:r>
        <w:rPr>
          <w:sz w:val="22"/>
        </w:rPr>
        <w:t>Ankara, Turkey | Full Stack QA Leader | 20+ years of experience in software testing, quality assurance and test management</w:t>
      </w:r>
    </w:p>
    <w:p/>
    <w:p>
      <w:r>
        <w:rPr>
          <w:b/>
          <w:color w:val="28508C"/>
          <w:sz w:val="24"/>
        </w:rPr>
        <w:t>PROFESSIONAL SUMMARY</w:t>
      </w:r>
    </w:p>
    <w:p>
      <w:r>
        <w:rPr>
          <w:sz w:val="22"/>
        </w:rPr>
        <w:t>Results-driven Test Manager and QA Leader with 20+ years of progressive experience building and scaling quality assurance practices across FinTech, payment systems and e-commerce domains. Proven track record of leading 8-15 member cross-functional QA teams, coordinating quality processes for 5+ Agile Scrum teams, and delivering enterprise-grade test automation frameworks with Selenium, Playwright, Cypress and CI/CD pipelines (GitLab CI, GitHub Actions, Jenkins). ISTQB certified, PSPO I &amp; PSM I certified with deep expertise in Jira + Xray test management and shift-left quality strategies.</w:t>
      </w:r>
    </w:p>
    <w:p>
      <w:r>
        <w:rPr>
          <w:b/>
          <w:color w:val="28508C"/>
          <w:sz w:val="24"/>
        </w:rPr>
        <w:t>PROFESSIONAL EXPERIENCE</w:t>
      </w:r>
    </w:p>
    <w:p>
      <w:r>
        <w:rPr>
          <w:sz w:val="22"/>
        </w:rPr>
        <w:t>Test Manager — PayTR FinTech &amp; Payment Systems  |  October 2024 – Present  (Ankara, Turkey)</w:t>
      </w:r>
    </w:p>
    <w:p>
      <w:pPr>
        <w:pStyle w:val="ListBullet"/>
      </w:pPr>
      <w:r>
        <w:rPr>
          <w:sz w:val="22"/>
        </w:rPr>
        <w:t>Lead and manage an 8-person QA team overseeing end-to-end quality processes across 5 Agile Scrum product teams delivering payment infrastructure, merchant dashboards and transactional APIs serving 10M+ users.</w:t>
      </w:r>
    </w:p>
    <w:p>
      <w:pPr>
        <w:pStyle w:val="ListBullet"/>
      </w:pPr>
      <w:r>
        <w:rPr>
          <w:sz w:val="22"/>
        </w:rPr>
        <w:t>Designed and implemented a Playwright + Cypress based E2E automation framework integrated with GitLab CI/CD, reducing manual regression time from 3 days to 4 hours and increasing automated coverage from 30% to 78%.</w:t>
      </w:r>
    </w:p>
    <w:p>
      <w:pPr>
        <w:pStyle w:val="ListBullet"/>
      </w:pPr>
      <w:r>
        <w:rPr>
          <w:sz w:val="22"/>
        </w:rPr>
        <w:t>Owned Xray test management integration with Jira, establishing standardized test plans, test cycles, defect triage rituals and release readiness checkpoints for 15+ production releases per quarter.</w:t>
      </w:r>
    </w:p>
    <w:p>
      <w:pPr>
        <w:pStyle w:val="ListBullet"/>
      </w:pPr>
      <w:r>
        <w:rPr>
          <w:sz w:val="22"/>
        </w:rPr>
        <w:t>Introduced shift-left quality practices (static code analysis, contract testing, API level test-first approach with Postman/Newman) cutting production escape defects by 55% YoY.</w:t>
      </w:r>
    </w:p>
    <w:p>
      <w:pPr>
        <w:pStyle w:val="ListBullet"/>
      </w:pPr>
      <w:r>
        <w:rPr>
          <w:sz w:val="22"/>
        </w:rPr>
        <w:t>Mentored senior QA engineers, structured career paths and delivered internal training on API testing, performance testing and Agile quality engineering mindsets.</w:t>
      </w:r>
    </w:p>
    <w:p>
      <w:r>
        <w:rPr>
          <w:sz w:val="22"/>
        </w:rPr>
        <w:t>Test Team Lead — PayTR  |  April 2024 – September 2024</w:t>
      </w:r>
    </w:p>
    <w:p>
      <w:pPr>
        <w:pStyle w:val="ListBullet"/>
      </w:pPr>
      <w:r>
        <w:rPr>
          <w:sz w:val="22"/>
        </w:rPr>
        <w:t>Led the QA transformation of the merchant acquiring squad, rebuilt the smoke and regression test suites and implemented CI gates blocking merges when tests failed.</w:t>
      </w:r>
    </w:p>
    <w:p>
      <w:pPr>
        <w:pStyle w:val="ListBullet"/>
      </w:pPr>
      <w:r>
        <w:rPr>
          <w:sz w:val="22"/>
        </w:rPr>
        <w:t>Coached 5 QA engineers on Playwright best practices (Page Object Model, fixture-based architecture, flakiness resilience) and triage ownership.</w:t>
      </w:r>
    </w:p>
    <w:p>
      <w:r>
        <w:rPr>
          <w:sz w:val="22"/>
        </w:rPr>
        <w:t>Senior QA Engineer — Previous FinTech &amp; SaaS companies  |  2004 – March 2024</w:t>
      </w:r>
    </w:p>
    <w:p>
      <w:pPr>
        <w:pStyle w:val="ListBullet"/>
      </w:pPr>
      <w:r>
        <w:rPr>
          <w:sz w:val="22"/>
        </w:rPr>
        <w:t>Shipped quality for 20+ products across FinTech, e-commerce and B2B SaaS platforms using Selenium, JUnit, TestNG and a variety of test management tools.</w:t>
      </w:r>
    </w:p>
    <w:p>
      <w:pPr>
        <w:pStyle w:val="ListBullet"/>
      </w:pPr>
      <w:r>
        <w:rPr>
          <w:sz w:val="22"/>
        </w:rPr>
        <w:t>Built 3 in-house test automation frameworks from scratch and led 3 company-wide ISTQB training programs upskilling 60+ engineers.</w:t>
      </w:r>
    </w:p>
    <w:p>
      <w:r>
        <w:rPr>
          <w:b/>
          <w:color w:val="28508C"/>
          <w:sz w:val="24"/>
        </w:rPr>
        <w:t>TECHNICAL SKILLS</w:t>
      </w:r>
    </w:p>
    <w:p>
      <w:pPr>
        <w:pStyle w:val="ListBullet"/>
      </w:pPr>
      <w:r>
        <w:rPr>
          <w:sz w:val="22"/>
        </w:rPr>
        <w:t>Test Automation:   Playwright, Cypress, Selenium WebDriver, Appium, Pytest, TestNG, JUnit, Cucumber BDD</w:t>
      </w:r>
    </w:p>
    <w:p>
      <w:pPr>
        <w:pStyle w:val="ListBullet"/>
      </w:pPr>
      <w:r>
        <w:rPr>
          <w:sz w:val="22"/>
        </w:rPr>
        <w:t>API &amp; Integration Testing:   Postman, Newman, REST Assured, SOAP UI, Karate DSL, Contract Testing (Pact)</w:t>
      </w:r>
    </w:p>
    <w:p>
      <w:pPr>
        <w:pStyle w:val="ListBullet"/>
      </w:pPr>
      <w:r>
        <w:rPr>
          <w:sz w:val="22"/>
        </w:rPr>
        <w:t>Performance &amp; Load:   JMeter, k6, Locust, Gatling</w:t>
      </w:r>
    </w:p>
    <w:p>
      <w:pPr>
        <w:pStyle w:val="ListBullet"/>
      </w:pPr>
      <w:r>
        <w:rPr>
          <w:sz w:val="22"/>
        </w:rPr>
        <w:t>Test / Defect Management:   Jira, Xray, Zephyr, TestRail, qTest</w:t>
      </w:r>
    </w:p>
    <w:p>
      <w:pPr>
        <w:pStyle w:val="ListBullet"/>
      </w:pPr>
      <w:r>
        <w:rPr>
          <w:sz w:val="22"/>
        </w:rPr>
        <w:t>CI/CD &amp; DevOps:   GitLab CI/CD, GitHub Actions, Jenkins, Docker, Kubernetes basics, SonarQube</w:t>
      </w:r>
    </w:p>
    <w:p>
      <w:pPr>
        <w:pStyle w:val="ListBullet"/>
      </w:pPr>
      <w:r>
        <w:rPr>
          <w:sz w:val="22"/>
        </w:rPr>
        <w:t>Languages &amp; DB:   Python, SQL (MS SQL, PostgreSQL, MySQL), JavaScript/TypeScript basics, Shell</w:t>
      </w:r>
    </w:p>
    <w:p>
      <w:pPr>
        <w:pStyle w:val="ListBullet"/>
      </w:pPr>
      <w:r>
        <w:rPr>
          <w:sz w:val="22"/>
        </w:rPr>
        <w:t>Agile &amp; Quality:   Scrum, Kanban, Shift-Left, TDD/BDD, Risk-Based Testing, RTM, Release Management</w:t>
      </w:r>
    </w:p>
    <w:p>
      <w:r>
        <w:rPr>
          <w:b/>
          <w:color w:val="28508C"/>
          <w:sz w:val="24"/>
        </w:rPr>
        <w:t>CERTIFICATIONS</w:t>
      </w:r>
    </w:p>
    <w:p>
      <w:pPr>
        <w:pStyle w:val="ListBullet"/>
      </w:pPr>
      <w:r>
        <w:rPr>
          <w:sz w:val="22"/>
        </w:rPr>
        <w:t>PSPO I — Professional Scrum Product Owner I (Scrum.org)</w:t>
      </w:r>
    </w:p>
    <w:p>
      <w:pPr>
        <w:pStyle w:val="ListBullet"/>
      </w:pPr>
      <w:r>
        <w:rPr>
          <w:sz w:val="22"/>
        </w:rPr>
        <w:t>PSM I — Professional Scrum Master I (Scrum.org)</w:t>
      </w:r>
    </w:p>
    <w:p>
      <w:pPr>
        <w:pStyle w:val="ListBullet"/>
      </w:pPr>
      <w:r>
        <w:rPr>
          <w:sz w:val="22"/>
        </w:rPr>
        <w:t>ISTQB Advanced Level — Test Manager (CTAL-TM)</w:t>
      </w:r>
    </w:p>
    <w:p>
      <w:pPr>
        <w:pStyle w:val="ListBullet"/>
      </w:pPr>
      <w:r>
        <w:rPr>
          <w:sz w:val="22"/>
        </w:rPr>
        <w:t>ISTQB Foundation — Certified Tester Foundation Level (CTFL)</w:t>
      </w:r>
    </w:p>
    <w:p>
      <w:r>
        <w:rPr>
          <w:b/>
          <w:color w:val="28508C"/>
          <w:sz w:val="24"/>
        </w:rPr>
        <w:t>EDUCATION</w:t>
      </w:r>
    </w:p>
    <w:p>
      <w:pPr>
        <w:pStyle w:val="ListBullet"/>
      </w:pPr>
      <w:r>
        <w:rPr>
          <w:sz w:val="22"/>
        </w:rPr>
        <w:t>Bachelor of Science in Computer Engineering — Ankara University (1999 – 2004)</w:t>
      </w:r>
    </w:p>
    <w:p>
      <w:r>
        <w:rPr>
          <w:b/>
          <w:color w:val="28508C"/>
          <w:sz w:val="24"/>
        </w:rPr>
        <w:t>LANGUAGES</w:t>
      </w:r>
    </w:p>
    <w:p>
      <w:pPr>
        <w:pStyle w:val="ListBullet"/>
      </w:pPr>
      <w:r>
        <w:rPr>
          <w:sz w:val="22"/>
        </w:rPr>
        <w:t>Turkish — Native</w:t>
      </w:r>
    </w:p>
    <w:p>
      <w:pPr>
        <w:pStyle w:val="ListBullet"/>
      </w:pPr>
      <w:r>
        <w:rPr>
          <w:sz w:val="22"/>
        </w:rPr>
        <w:t>English — Intermediate (B2 — Professional working proficiency in QA domain)</w:t>
      </w:r>
    </w:p>
    <w:p>
      <w:pPr>
        <w:pStyle w:val="ListBullet"/>
      </w:pPr>
      <w:r>
        <w:rPr>
          <w:sz w:val="22"/>
        </w:rPr>
        <w:t>German — Basic (A2)</w:t>
      </w:r>
    </w:p>
    <w:p>
      <w:r>
        <w:rPr>
          <w:b/>
          <w:color w:val="28508C"/>
          <w:sz w:val="24"/>
        </w:rPr>
        <w:t>LOCATION &amp; WORK PREFERENCE</w:t>
      </w:r>
    </w:p>
    <w:p>
      <w:pPr>
        <w:pStyle w:val="ListBullet"/>
      </w:pPr>
      <w:r>
        <w:rPr>
          <w:sz w:val="22"/>
        </w:rPr>
        <w:t>Location: Ankara, Turkey — open to Istanbul, Izmir, Remote and Hybrid roles</w:t>
      </w:r>
    </w:p>
    <w:p>
      <w:pPr>
        <w:pStyle w:val="ListBullet"/>
      </w:pPr>
      <w:r>
        <w:rPr>
          <w:sz w:val="22"/>
        </w:rPr>
        <w:t>Work modes: Remote, Hybrid (3 days office / 2 days home) preferred</w:t>
      </w:r>
    </w:p>
    <w:p>
      <w:pPr>
        <w:pStyle w:val="ListBullet"/>
      </w:pPr>
      <w:r>
        <w:rPr>
          <w:sz w:val="22"/>
        </w:rPr>
        <w:t>Team size: Managed 8-15 people QA teams, comfortable leading single-site and distributed teams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