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72"/>
          <w:szCs w:val="72"/>
        </w:rPr>
      </w:pPr>
      <w:r>
        <w:rPr>
          <w:rFonts w:cs="Arial" w:ascii="Arial" w:hAnsi="Arial"/>
          <w:sz w:val="72"/>
          <w:szCs w:val="72"/>
        </w:rPr>
      </w:r>
    </w:p>
    <w:p>
      <w:pPr>
        <w:pStyle w:val="Normal"/>
        <w:rPr>
          <w:rFonts w:ascii="Arial" w:hAnsi="Arial" w:cs="Arial"/>
          <w:sz w:val="72"/>
          <w:szCs w:val="72"/>
        </w:rPr>
      </w:pPr>
      <w:r>
        <w:rPr>
          <w:rFonts w:cs="Arial" w:ascii="Arial" w:hAnsi="Arial"/>
          <w:sz w:val="72"/>
          <w:szCs w:val="72"/>
        </w:rPr>
      </w:r>
    </w:p>
    <w:p>
      <w:pPr>
        <w:pStyle w:val="Normal"/>
        <w:jc w:val="center"/>
        <w:rPr>
          <w:rFonts w:ascii="Arial" w:hAnsi="Arial" w:cs="Arial"/>
          <w:sz w:val="72"/>
          <w:szCs w:val="72"/>
        </w:rPr>
      </w:pPr>
      <w:r>
        <w:rPr>
          <w:rFonts w:cs="Arial" w:ascii="Arial" w:hAnsi="Arial"/>
          <w:sz w:val="72"/>
          <w:szCs w:val="72"/>
        </w:rPr>
        <w:t>Gestió de documents</w:t>
      </w:r>
    </w:p>
    <w:p>
      <w:pPr>
        <w:pStyle w:val="Normal"/>
        <w:rPr>
          <w:rFonts w:ascii="Arial" w:hAnsi="Arial" w:cs="Arial"/>
          <w:sz w:val="72"/>
          <w:szCs w:val="72"/>
        </w:rPr>
      </w:pPr>
      <w:r>
        <w:rPr>
          <w:rFonts w:cs="Arial" w:ascii="Arial" w:hAnsi="Arial"/>
          <w:sz w:val="72"/>
          <w:szCs w:val="72"/>
        </w:rPr>
      </w:r>
    </w:p>
    <w:p>
      <w:pPr>
        <w:pStyle w:val="Normal"/>
        <w:jc w:val="center"/>
        <w:rPr>
          <w:rFonts w:ascii="Arial" w:hAnsi="Arial" w:cs="Arial"/>
          <w:sz w:val="36"/>
          <w:szCs w:val="36"/>
        </w:rPr>
      </w:pPr>
      <w:r>
        <w:rPr>
          <w:rFonts w:cs="Arial" w:ascii="Arial" w:hAnsi="Arial"/>
          <w:sz w:val="36"/>
          <w:szCs w:val="36"/>
        </w:rPr>
        <w:t>Versió del lliurament 1.0</w:t>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r>
    </w:p>
    <w:p>
      <w:pPr>
        <w:pStyle w:val="Normal"/>
        <w:jc w:val="right"/>
        <w:rPr>
          <w:rFonts w:ascii="Arial" w:hAnsi="Arial" w:cs="Arial"/>
          <w:sz w:val="24"/>
          <w:szCs w:val="24"/>
        </w:rPr>
      </w:pPr>
      <w:r>
        <w:rPr>
          <w:rFonts w:cs="Arial" w:ascii="Arial" w:hAnsi="Arial"/>
          <w:sz w:val="24"/>
          <w:szCs w:val="24"/>
        </w:rPr>
        <w:t>Català Montaner, Marc</w:t>
      </w:r>
    </w:p>
    <w:p>
      <w:pPr>
        <w:pStyle w:val="Normal"/>
        <w:jc w:val="right"/>
        <w:rPr>
          <w:rFonts w:ascii="Arial" w:hAnsi="Arial" w:cs="Arial"/>
          <w:sz w:val="24"/>
          <w:szCs w:val="24"/>
        </w:rPr>
      </w:pPr>
      <w:r>
        <w:rPr>
          <w:rFonts w:cs="Arial" w:ascii="Arial" w:hAnsi="Arial"/>
          <w:sz w:val="24"/>
          <w:szCs w:val="24"/>
        </w:rPr>
        <w:t>marc.catala.montaner@est.fib.upc.edu</w:t>
      </w:r>
    </w:p>
    <w:p>
      <w:pPr>
        <w:pStyle w:val="Normal"/>
        <w:jc w:val="right"/>
        <w:rPr>
          <w:rFonts w:ascii="Arial" w:hAnsi="Arial" w:cs="Arial"/>
          <w:sz w:val="24"/>
          <w:szCs w:val="24"/>
        </w:rPr>
      </w:pPr>
      <w:r>
        <w:rPr>
          <w:rFonts w:cs="Arial" w:ascii="Arial" w:hAnsi="Arial"/>
          <w:sz w:val="24"/>
          <w:szCs w:val="24"/>
        </w:rPr>
        <w:t>Fors Munar, Adrià</w:t>
      </w:r>
    </w:p>
    <w:p>
      <w:pPr>
        <w:pStyle w:val="Normal"/>
        <w:jc w:val="right"/>
        <w:rPr>
          <w:rFonts w:ascii="Arial" w:hAnsi="Arial" w:cs="Arial"/>
          <w:sz w:val="24"/>
          <w:szCs w:val="24"/>
        </w:rPr>
      </w:pPr>
      <w:r>
        <w:rPr>
          <w:rFonts w:cs="Arial" w:ascii="Arial" w:hAnsi="Arial"/>
          <w:sz w:val="24"/>
          <w:szCs w:val="24"/>
        </w:rPr>
        <w:t>adria.fors@est.fib.upc.edu</w:t>
      </w:r>
    </w:p>
    <w:p>
      <w:pPr>
        <w:pStyle w:val="Normal"/>
        <w:jc w:val="right"/>
        <w:rPr>
          <w:rFonts w:ascii="Arial" w:hAnsi="Arial" w:cs="Arial"/>
          <w:sz w:val="24"/>
          <w:szCs w:val="24"/>
        </w:rPr>
      </w:pPr>
      <w:r>
        <w:rPr>
          <w:rFonts w:cs="Arial" w:ascii="Arial" w:hAnsi="Arial"/>
          <w:sz w:val="24"/>
          <w:szCs w:val="24"/>
        </w:rPr>
        <w:t>Rodríguez Gutiérrez, Sergio</w:t>
      </w:r>
    </w:p>
    <w:p>
      <w:pPr>
        <w:pStyle w:val="Normal"/>
        <w:jc w:val="right"/>
        <w:rPr>
          <w:rFonts w:ascii="Arial" w:hAnsi="Arial" w:cs="Arial"/>
          <w:sz w:val="24"/>
          <w:szCs w:val="24"/>
        </w:rPr>
      </w:pPr>
      <w:r>
        <w:rPr>
          <w:rFonts w:cs="Arial" w:ascii="Arial" w:hAnsi="Arial"/>
          <w:sz w:val="24"/>
          <w:szCs w:val="24"/>
        </w:rPr>
        <w:t>sergio.rodriguez.gutierrez@est.fib.upc.edu</w:t>
      </w:r>
    </w:p>
    <w:p>
      <w:pPr>
        <w:pStyle w:val="Normal"/>
        <w:rPr>
          <w:rFonts w:ascii="Arial" w:hAnsi="Arial" w:cs="Arial"/>
          <w:sz w:val="72"/>
          <w:szCs w:val="72"/>
        </w:rPr>
      </w:pPr>
      <w:r>
        <w:rPr>
          <w:rFonts w:cs="Arial" w:ascii="Arial" w:hAnsi="Arial"/>
          <w:sz w:val="72"/>
          <w:szCs w:val="72"/>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72"/>
          <w:szCs w:val="72"/>
          <w:u w:val="single"/>
        </w:rPr>
      </w:pPr>
      <w:r>
        <w:rPr>
          <w:rFonts w:cs="Arial" w:ascii="Arial" w:hAnsi="Arial"/>
          <w:sz w:val="72"/>
          <w:szCs w:val="72"/>
          <w:u w:val="single"/>
        </w:rPr>
        <w:t>Índex</w:t>
      </w:r>
    </w:p>
    <w:p>
      <w:pPr>
        <w:pStyle w:val="Normal"/>
        <w:spacing w:lineRule="auto" w:line="60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480"/>
        <w:jc w:val="both"/>
        <w:rPr>
          <w:rFonts w:ascii="Arial" w:hAnsi="Arial" w:cs="Arial"/>
          <w:sz w:val="24"/>
          <w:szCs w:val="24"/>
        </w:rPr>
      </w:pPr>
      <w:r>
        <w:rPr>
          <w:rFonts w:cs="Arial" w:ascii="Arial" w:hAnsi="Arial"/>
          <w:sz w:val="24"/>
          <w:szCs w:val="24"/>
        </w:rPr>
        <w:t>Diagrama de casos d’ús ………………………...………………………pàg.3</w:t>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480"/>
        <w:jc w:val="both"/>
        <w:rPr>
          <w:rFonts w:ascii="Arial" w:hAnsi="Arial" w:cs="Arial"/>
          <w:sz w:val="24"/>
          <w:szCs w:val="24"/>
        </w:rPr>
      </w:pPr>
      <w:r>
        <w:rPr>
          <w:rFonts w:cs="Arial" w:ascii="Arial" w:hAnsi="Arial"/>
          <w:sz w:val="24"/>
          <w:szCs w:val="24"/>
        </w:rPr>
        <w:t>Explicació diagrama de casos d’ús ……………………………..……..pàg.6</w:t>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480"/>
        <w:jc w:val="both"/>
        <w:rPr>
          <w:rFonts w:ascii="Arial" w:hAnsi="Arial" w:cs="Arial"/>
          <w:sz w:val="24"/>
          <w:szCs w:val="24"/>
        </w:rPr>
      </w:pPr>
      <w:r>
        <w:rPr>
          <w:rFonts w:cs="Arial" w:ascii="Arial" w:hAnsi="Arial"/>
          <w:sz w:val="24"/>
          <w:szCs w:val="24"/>
        </w:rPr>
        <w:t>Diagrama estàtic complet del model conceptual de dades ……..…..pàg.8</w:t>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480"/>
        <w:jc w:val="both"/>
        <w:rPr>
          <w:rFonts w:ascii="Arial" w:hAnsi="Arial" w:cs="Arial"/>
          <w:sz w:val="24"/>
          <w:szCs w:val="24"/>
        </w:rPr>
      </w:pPr>
      <w:r>
        <w:rPr>
          <w:rFonts w:cs="Arial" w:ascii="Arial" w:hAnsi="Arial"/>
          <w:sz w:val="24"/>
          <w:szCs w:val="24"/>
        </w:rPr>
        <w:t>Classes Implementades …………………………………………...…..pàg.11</w:t>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numPr>
          <w:ilvl w:val="0"/>
          <w:numId w:val="1"/>
        </w:numPr>
        <w:spacing w:lineRule="auto" w:line="480"/>
        <w:jc w:val="both"/>
        <w:rPr>
          <w:rFonts w:ascii="Arial" w:hAnsi="Arial" w:cs="Arial"/>
          <w:sz w:val="24"/>
          <w:szCs w:val="24"/>
        </w:rPr>
      </w:pPr>
      <w:r>
        <w:rPr>
          <w:rFonts w:cs="Arial" w:ascii="Arial" w:hAnsi="Arial"/>
          <w:sz w:val="24"/>
          <w:szCs w:val="24"/>
        </w:rPr>
        <w:t>Descripció estructures de dades i algorismes ...……….……………pàg.12</w:t>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ListParagraph"/>
        <w:jc w:val="both"/>
        <w:rPr>
          <w:rFonts w:ascii="Arial" w:hAnsi="Arial" w:cs="Arial"/>
          <w:sz w:val="24"/>
          <w:szCs w:val="24"/>
        </w:rPr>
      </w:pPr>
      <w:r>
        <w:rPr>
          <w:rFonts w:cs="Arial" w:ascii="Arial" w:hAnsi="Arial"/>
          <w:sz w:val="24"/>
          <w:szCs w:val="24"/>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drawing>
          <wp:anchor behindDoc="0" distT="0" distB="0" distL="133350" distR="116840" simplePos="0" locked="0" layoutInCell="1" allowOverlap="1" relativeHeight="5">
            <wp:simplePos x="0" y="0"/>
            <wp:positionH relativeFrom="column">
              <wp:posOffset>-802640</wp:posOffset>
            </wp:positionH>
            <wp:positionV relativeFrom="paragraph">
              <wp:posOffset>1084580</wp:posOffset>
            </wp:positionV>
            <wp:extent cx="6893560" cy="6652260"/>
            <wp:effectExtent l="0" t="0" r="0" b="0"/>
            <wp:wrapSquare wrapText="bothSides"/>
            <wp:docPr id="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1" descr=""/>
                    <pic:cNvPicPr>
                      <a:picLocks noChangeAspect="1" noChangeArrowheads="1"/>
                    </pic:cNvPicPr>
                  </pic:nvPicPr>
                  <pic:blipFill>
                    <a:blip r:embed="rId2"/>
                    <a:srcRect l="15996" t="17196" r="41021" b="3142"/>
                    <a:stretch>
                      <a:fillRect/>
                    </a:stretch>
                  </pic:blipFill>
                  <pic:spPr bwMode="auto">
                    <a:xfrm>
                      <a:off x="0" y="0"/>
                      <a:ext cx="6893560" cy="6652260"/>
                    </a:xfrm>
                    <a:prstGeom prst="rect">
                      <a:avLst/>
                    </a:prstGeom>
                  </pic:spPr>
                </pic:pic>
              </a:graphicData>
            </a:graphic>
          </wp:anchor>
        </w:drawing>
      </w:r>
      <w:r>
        <w:rPr>
          <w:rFonts w:cs="Arial" w:ascii="Arial" w:hAnsi="Arial"/>
          <w:sz w:val="56"/>
          <w:szCs w:val="56"/>
          <w:u w:val="single"/>
        </w:rPr>
        <w:t>D</w:t>
      </w:r>
      <w:r>
        <w:rPr>
          <w:rFonts w:cs="Arial" w:ascii="Arial" w:hAnsi="Arial"/>
          <w:sz w:val="56"/>
          <w:szCs w:val="56"/>
          <w:u w:val="single"/>
        </w:rPr>
        <w:t>iagrama de casos d’ús</w:t>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Zoom:Part1</w:t>
      </w:r>
    </w:p>
    <w:p>
      <w:pPr>
        <w:pStyle w:val="Normal"/>
        <w:jc w:val="center"/>
        <w:rPr>
          <w:rFonts w:ascii="Arial" w:hAnsi="Arial" w:cs="Arial"/>
          <w:sz w:val="56"/>
          <w:szCs w:val="56"/>
          <w:u w:val="single"/>
        </w:rPr>
      </w:pPr>
      <w:r>
        <w:rPr>
          <w:rFonts w:cs="Arial" w:ascii="Arial" w:hAnsi="Arial"/>
          <w:sz w:val="56"/>
          <w:szCs w:val="56"/>
          <w:u w:val="single"/>
        </w:rPr>
        <w:drawing>
          <wp:anchor behindDoc="0" distT="0" distB="0" distL="133350" distR="114300" simplePos="0" locked="0" layoutInCell="1" allowOverlap="1" relativeHeight="6">
            <wp:simplePos x="0" y="0"/>
            <wp:positionH relativeFrom="column">
              <wp:posOffset>-47625</wp:posOffset>
            </wp:positionH>
            <wp:positionV relativeFrom="paragraph">
              <wp:posOffset>278130</wp:posOffset>
            </wp:positionV>
            <wp:extent cx="5086350" cy="7947660"/>
            <wp:effectExtent l="0" t="0" r="0" b="0"/>
            <wp:wrapSquare wrapText="bothSides"/>
            <wp:docPr id="2"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4" descr=""/>
                    <pic:cNvPicPr>
                      <a:picLocks noChangeAspect="1" noChangeArrowheads="1"/>
                    </pic:cNvPicPr>
                  </pic:nvPicPr>
                  <pic:blipFill>
                    <a:blip r:embed="rId3"/>
                    <a:srcRect l="16153" t="18834" r="63312" b="2999"/>
                    <a:stretch>
                      <a:fillRect/>
                    </a:stretch>
                  </pic:blipFill>
                  <pic:spPr bwMode="auto">
                    <a:xfrm>
                      <a:off x="0" y="0"/>
                      <a:ext cx="5086350" cy="7947660"/>
                    </a:xfrm>
                    <a:prstGeom prst="rect">
                      <a:avLst/>
                    </a:prstGeom>
                  </pic:spPr>
                </pic:pic>
              </a:graphicData>
            </a:graphic>
          </wp:anchor>
        </w:drawing>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 xml:space="preserve"> </w:t>
      </w:r>
      <w:r>
        <w:rPr>
          <w:rFonts w:cs="Arial" w:ascii="Arial" w:hAnsi="Arial"/>
          <w:sz w:val="56"/>
          <w:szCs w:val="56"/>
          <w:u w:val="single"/>
        </w:rPr>
        <w:t>Zoom:Part2</w:t>
      </w:r>
    </w:p>
    <w:p>
      <w:pPr>
        <w:pStyle w:val="Normal"/>
        <w:jc w:val="center"/>
        <w:rPr>
          <w:rFonts w:ascii="Arial" w:hAnsi="Arial" w:cs="Arial"/>
          <w:sz w:val="56"/>
          <w:szCs w:val="56"/>
          <w:u w:val="single"/>
        </w:rPr>
      </w:pPr>
      <w:r>
        <w:rPr>
          <w:rFonts w:cs="Arial" w:ascii="Arial" w:hAnsi="Arial"/>
          <w:sz w:val="56"/>
          <w:szCs w:val="56"/>
          <w:u w:val="single"/>
        </w:rPr>
        <w:drawing>
          <wp:anchor behindDoc="0" distT="0" distB="0" distL="133350" distR="114300" simplePos="0" locked="0" layoutInCell="1" allowOverlap="1" relativeHeight="7">
            <wp:simplePos x="0" y="0"/>
            <wp:positionH relativeFrom="column">
              <wp:posOffset>737235</wp:posOffset>
            </wp:positionH>
            <wp:positionV relativeFrom="paragraph">
              <wp:posOffset>72390</wp:posOffset>
            </wp:positionV>
            <wp:extent cx="4080510" cy="7930515"/>
            <wp:effectExtent l="0" t="0" r="0" b="0"/>
            <wp:wrapSquare wrapText="bothSides"/>
            <wp:docPr id="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7" descr=""/>
                    <pic:cNvPicPr>
                      <a:picLocks noChangeAspect="1" noChangeArrowheads="1"/>
                    </pic:cNvPicPr>
                  </pic:nvPicPr>
                  <pic:blipFill>
                    <a:blip r:embed="rId4"/>
                    <a:srcRect l="47177" t="18568" r="40503" b="2652"/>
                    <a:stretch>
                      <a:fillRect/>
                    </a:stretch>
                  </pic:blipFill>
                  <pic:spPr bwMode="auto">
                    <a:xfrm>
                      <a:off x="0" y="0"/>
                      <a:ext cx="4080510" cy="7930515"/>
                    </a:xfrm>
                    <a:prstGeom prst="rect">
                      <a:avLst/>
                    </a:prstGeom>
                  </pic:spPr>
                </pic:pic>
              </a:graphicData>
            </a:graphic>
          </wp:anchor>
        </w:drawing>
      </w:r>
    </w:p>
    <w:p>
      <w:pPr>
        <w:pStyle w:val="Normal"/>
        <w:jc w:val="center"/>
        <w:rPr>
          <w:rFonts w:ascii="Arial" w:hAnsi="Arial" w:cs="Arial"/>
          <w:sz w:val="56"/>
          <w:szCs w:val="56"/>
          <w:u w:val="single"/>
        </w:rPr>
      </w:pPr>
      <w:r>
        <w:rPr>
          <w:rFonts w:cs="Arial" w:ascii="Arial" w:hAnsi="Arial"/>
          <w:sz w:val="56"/>
          <w:szCs w:val="56"/>
          <w:u w:val="single"/>
        </w:rPr>
      </w:r>
    </w:p>
    <w:p>
      <w:pPr>
        <w:pStyle w:val="Normal"/>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Explicació diagrama de casos d’ús</w:t>
      </w:r>
    </w:p>
    <w:p>
      <w:pPr>
        <w:pStyle w:val="Normal"/>
        <w:spacing w:lineRule="auto" w:line="360"/>
        <w:jc w:val="both"/>
        <w:rPr>
          <w:rFonts w:ascii="Arial" w:hAnsi="Arial" w:cs="Arial"/>
          <w:sz w:val="24"/>
          <w:szCs w:val="24"/>
        </w:rPr>
      </w:pPr>
      <w:r>
        <w:rPr>
          <w:rFonts w:cs="Arial" w:ascii="Arial" w:hAnsi="Arial"/>
          <w:sz w:val="24"/>
          <w:szCs w:val="24"/>
        </w:rPr>
        <w:t>Per començar, el sistema demana a l’usuari que triï entre donar d’alta documents, donar-los de baixa, modificar-los o consultar-los.</w:t>
      </w:r>
    </w:p>
    <w:p>
      <w:pPr>
        <w:pStyle w:val="Normal"/>
        <w:spacing w:lineRule="auto" w:line="360"/>
        <w:jc w:val="both"/>
        <w:rPr>
          <w:rFonts w:ascii="Arial" w:hAnsi="Arial" w:cs="Arial"/>
          <w:sz w:val="24"/>
          <w:szCs w:val="24"/>
        </w:rPr>
      </w:pPr>
      <w:r>
        <w:rPr>
          <w:rFonts w:cs="Arial" w:ascii="Arial" w:hAnsi="Arial"/>
          <w:sz w:val="24"/>
          <w:szCs w:val="24"/>
        </w:rPr>
        <w:t>En el cas que l’usuari introdueixi donar d’alta documents, el sistema li demanarà que introdueixi els atributs títol, autor i tema del document que l’usuari vol crear. A continuació el sistema farà una comprovació per tal de que es pugui crear el document. En cas afirmatiu, el document serà creat i tornaràs a accedir a donar d’alta documents. En cas contrari, si la implementació falla, no es crearà el document i es retornarà a donar d’alta documents.</w:t>
      </w:r>
    </w:p>
    <w:p>
      <w:pPr>
        <w:pStyle w:val="Normal"/>
        <w:spacing w:lineRule="auto" w:line="360"/>
        <w:jc w:val="both"/>
        <w:rPr>
          <w:rFonts w:ascii="Arial" w:hAnsi="Arial" w:cs="Arial"/>
          <w:sz w:val="24"/>
          <w:szCs w:val="24"/>
        </w:rPr>
      </w:pPr>
      <w:r>
        <w:rPr>
          <w:rFonts w:cs="Arial" w:ascii="Arial" w:hAnsi="Arial"/>
          <w:sz w:val="24"/>
          <w:szCs w:val="24"/>
        </w:rPr>
        <w:t>En el cas que l’usuari introdueixi donar de baixa documents, el sistema li demanarà que introdueixi l’identificador o bé el títol i autor del document que l’usuari vol donar de baixa. Tant si troba el document i s’elimina com si no es troba cap document que coincideixi amb els atributs introduïts per l’usuari prèviament, es retornarà cap a donar de baixa els documents.</w:t>
      </w:r>
    </w:p>
    <w:p>
      <w:pPr>
        <w:pStyle w:val="Normal"/>
        <w:spacing w:lineRule="auto" w:line="360"/>
        <w:jc w:val="both"/>
        <w:rPr>
          <w:rFonts w:ascii="Arial" w:hAnsi="Arial" w:cs="Arial"/>
          <w:sz w:val="24"/>
          <w:szCs w:val="24"/>
        </w:rPr>
      </w:pPr>
      <w:r>
        <w:rPr>
          <w:rFonts w:cs="Arial" w:ascii="Arial" w:hAnsi="Arial"/>
          <w:sz w:val="24"/>
          <w:szCs w:val="24"/>
        </w:rPr>
        <w:t>En el cas que l’usuari introdueixi modificar documents, el sistema li demanarà que introdueixi l’identificador o bé el títol i autor del document que l’usuari vol modificar. Si el document no existeix et torna a demanar que introdueixis els atributs anteriors i, en cas que si existeixi, el sistema demana a l’usuari que triï entre modificar atributs o modificar el contingut. En el primer cas, l’usuari ha d’introduir un nou títol, un nou autor i un nou tema. El sistema fa la comprovació de que tot sigui correcte i, finalment, es retorna a la modificació de documents. En el segon cas, l’usuari ha d’introduir el nou contingut. Un cop modificat, es retornarà cap a la modificació de documents.</w:t>
      </w:r>
    </w:p>
    <w:p>
      <w:pPr>
        <w:pStyle w:val="Normal"/>
        <w:spacing w:lineRule="auto" w:line="360"/>
        <w:jc w:val="both"/>
        <w:rPr/>
      </w:pPr>
      <w:r>
        <w:rPr>
          <w:rFonts w:cs="Arial" w:ascii="Arial" w:hAnsi="Arial"/>
          <w:sz w:val="24"/>
          <w:szCs w:val="24"/>
        </w:rPr>
        <w:t>En el cas que l’usuari introdueixi consultar documents, el sistema li demanarà que esculli una opció. La primera, et mostra una llista de tots els títols d’un autor que l’usuari ha introduït prèviament. En la segona opció, el sistema demana a l’usuari que entri un prefix i el sistema li retornarà una llista de tots els autors que comencin per el prefix anterior. En la tercera opció, el sistema demana a l’usuari que introdueixi el títol i l’autor i el sistema retornarà el contingut d’aquell document. En la quarta i última opció, l’usuari podrà escollir entre dos opcions més. La primera, donat un natural k i un document que introduirà l’usuari indicant l’identificador d’aquell document o bé el títol i autor, el sistema retornarà una llista amb els k documents més semblants al document indicat per l’usuari. L’altre opció, consisteix en una expressió booleana que retorna tots els documents que satisfan la expressió. Un cop escollida la opció per part de l’usuari, haurà d’introduir l’expressió booleana que vol que sigui avaluada. Finalment, el sistema retornarà la llista de documents que satisfan l’expressió. Tant aquesta opció, com les tres consultes anteriors, es retornarà cap a escollir consulta . En cas de que l’expressió sigui incorrecta, simplement es retornarà cap a la consulta.</w:t>
      </w:r>
    </w:p>
    <w:p>
      <w:pPr>
        <w:pStyle w:val="Normal"/>
        <w:spacing w:lineRule="auto" w:line="360"/>
        <w:jc w:val="both"/>
        <w:rPr>
          <w:rFonts w:ascii="Arial" w:hAnsi="Arial" w:cs="Arial"/>
          <w:sz w:val="24"/>
          <w:szCs w:val="24"/>
        </w:rPr>
      </w:pPr>
      <w:r>
        <w:rPr>
          <w:rFonts w:cs="Arial" w:ascii="Arial" w:hAnsi="Arial"/>
          <w:sz w:val="24"/>
          <w:szCs w:val="24"/>
        </w:rPr>
        <w:t>Tant per si s’accedeix a donar d’alta documents, donar-los de baixa, modificar-los o consultar-los, l’usuari sempre té l’opció de poder tornar enrere per canviar a una altre opció.</w:t>
      </w:r>
    </w:p>
    <w:p>
      <w:pPr>
        <w:pStyle w:val="Normal"/>
        <w:jc w:val="both"/>
        <w:rPr>
          <w:rFonts w:ascii="Arial" w:hAnsi="Arial" w:cs="Arial"/>
          <w:sz w:val="24"/>
          <w:szCs w:val="24"/>
        </w:rPr>
      </w:pPr>
      <w:r>
        <w:rPr>
          <w:rFonts w:cs="Arial" w:ascii="Arial" w:hAnsi="Arial"/>
          <w:sz w:val="24"/>
          <w:szCs w:val="24"/>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Diagrama estàtic complet del model conceptual de dades</w:t>
      </w:r>
    </w:p>
    <w:p>
      <w:pPr>
        <w:pStyle w:val="ListParagraph"/>
        <w:rPr>
          <w:rFonts w:ascii="Arial" w:hAnsi="Arial" w:cs="Arial"/>
          <w:sz w:val="72"/>
          <w:szCs w:val="72"/>
          <w:u w:val="single"/>
        </w:rPr>
      </w:pPr>
      <w:r>
        <w:rPr>
          <w:rFonts w:cs="Arial" w:ascii="Arial" w:hAnsi="Arial"/>
          <w:sz w:val="72"/>
          <w:szCs w:val="72"/>
          <w:u w:val="single"/>
        </w:rPr>
        <w:drawing>
          <wp:anchor behindDoc="0" distT="0" distB="0" distL="133350" distR="118745" simplePos="0" locked="0" layoutInCell="1" allowOverlap="1" relativeHeight="2">
            <wp:simplePos x="0" y="0"/>
            <wp:positionH relativeFrom="column">
              <wp:posOffset>-1045845</wp:posOffset>
            </wp:positionH>
            <wp:positionV relativeFrom="paragraph">
              <wp:posOffset>1310005</wp:posOffset>
            </wp:positionV>
            <wp:extent cx="7520305" cy="3253740"/>
            <wp:effectExtent l="0" t="0" r="0" b="0"/>
            <wp:wrapSquare wrapText="bothSides"/>
            <wp:docPr id="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descr=""/>
                    <pic:cNvPicPr>
                      <a:picLocks noChangeAspect="1" noChangeArrowheads="1"/>
                    </pic:cNvPicPr>
                  </pic:nvPicPr>
                  <pic:blipFill>
                    <a:blip r:embed="rId5"/>
                    <a:srcRect l="7667" t="11839" r="3590" b="22519"/>
                    <a:stretch>
                      <a:fillRect/>
                    </a:stretch>
                  </pic:blipFill>
                  <pic:spPr bwMode="auto">
                    <a:xfrm>
                      <a:off x="0" y="0"/>
                      <a:ext cx="7520305" cy="3253740"/>
                    </a:xfrm>
                    <a:prstGeom prst="rect">
                      <a:avLst/>
                    </a:prstGeom>
                  </pic:spPr>
                </pic:pic>
              </a:graphicData>
            </a:graphic>
          </wp:anchor>
        </w:drawing>
      </w:r>
    </w:p>
    <w:p>
      <w:pPr>
        <w:pStyle w:val="ListParagraph"/>
        <w:rPr>
          <w:rFonts w:ascii="Arial" w:hAnsi="Arial" w:cs="Arial"/>
          <w:sz w:val="72"/>
          <w:szCs w:val="72"/>
          <w:u w:val="single"/>
        </w:rPr>
      </w:pPr>
      <w:r>
        <w:rPr>
          <w:rFonts w:cs="Arial" w:ascii="Arial" w:hAnsi="Arial"/>
          <w:sz w:val="72"/>
          <w:szCs w:val="72"/>
          <w:u w:val="single"/>
        </w:rPr>
      </w:r>
    </w:p>
    <w:p>
      <w:pPr>
        <w:pStyle w:val="ListParagraph"/>
        <w:rPr>
          <w:rFonts w:ascii="Arial" w:hAnsi="Arial" w:cs="Arial"/>
          <w:sz w:val="72"/>
          <w:szCs w:val="72"/>
          <w:u w:val="single"/>
        </w:rPr>
      </w:pPr>
      <w:r>
        <w:rPr>
          <w:rFonts w:cs="Arial" w:ascii="Arial" w:hAnsi="Arial"/>
          <w:sz w:val="72"/>
          <w:szCs w:val="72"/>
          <w:u w:val="single"/>
        </w:rPr>
      </w:r>
    </w:p>
    <w:p>
      <w:pPr>
        <w:pStyle w:val="ListParagraph"/>
        <w:rPr>
          <w:rFonts w:ascii="Arial" w:hAnsi="Arial" w:cs="Arial"/>
          <w:sz w:val="72"/>
          <w:szCs w:val="72"/>
          <w:u w:val="single"/>
        </w:rPr>
      </w:pPr>
      <w:r>
        <w:rPr>
          <w:rFonts w:cs="Arial" w:ascii="Arial" w:hAnsi="Arial"/>
          <w:sz w:val="72"/>
          <w:szCs w:val="72"/>
          <w:u w:val="single"/>
        </w:rPr>
      </w:r>
    </w:p>
    <w:p>
      <w:pPr>
        <w:pStyle w:val="ListParagraph"/>
        <w:rPr>
          <w:rFonts w:ascii="Arial" w:hAnsi="Arial" w:cs="Arial"/>
          <w:sz w:val="72"/>
          <w:szCs w:val="72"/>
          <w:u w:val="single"/>
        </w:rPr>
      </w:pPr>
      <w:r>
        <w:rPr>
          <w:rFonts w:cs="Arial" w:ascii="Arial" w:hAnsi="Arial"/>
          <w:sz w:val="72"/>
          <w:szCs w:val="72"/>
          <w:u w:val="single"/>
        </w:rPr>
      </w:r>
    </w:p>
    <w:p>
      <w:pPr>
        <w:pStyle w:val="ListParagraph"/>
        <w:rPr>
          <w:rFonts w:ascii="Arial" w:hAnsi="Arial" w:cs="Arial"/>
          <w:sz w:val="72"/>
          <w:szCs w:val="72"/>
          <w:u w:val="single"/>
        </w:rPr>
      </w:pPr>
      <w:r>
        <w:rPr>
          <w:rFonts w:cs="Arial" w:ascii="Arial" w:hAnsi="Arial"/>
          <w:sz w:val="72"/>
          <w:szCs w:val="72"/>
          <w:u w:val="single"/>
        </w:rPr>
      </w:r>
    </w:p>
    <w:p>
      <w:pPr>
        <w:pStyle w:val="Normal"/>
        <w:rPr>
          <w:rFonts w:ascii="Arial" w:hAnsi="Arial" w:cs="Arial"/>
          <w:sz w:val="72"/>
          <w:szCs w:val="72"/>
        </w:rPr>
      </w:pPr>
      <w:r>
        <w:rPr>
          <w:rFonts w:cs="Arial" w:ascii="Arial" w:hAnsi="Arial"/>
          <w:sz w:val="72"/>
          <w:szCs w:val="72"/>
        </w:rPr>
      </w:r>
    </w:p>
    <w:p>
      <w:pPr>
        <w:pStyle w:val="Normal"/>
        <w:jc w:val="center"/>
        <w:rPr>
          <w:rFonts w:ascii="Arial" w:hAnsi="Arial" w:cs="Arial"/>
          <w:sz w:val="56"/>
          <w:szCs w:val="56"/>
          <w:u w:val="single"/>
        </w:rPr>
      </w:pPr>
      <w:r>
        <w:rPr>
          <w:rFonts w:cs="Arial" w:ascii="Arial" w:hAnsi="Arial"/>
          <w:sz w:val="56"/>
          <w:szCs w:val="56"/>
          <w:u w:val="single"/>
        </w:rPr>
        <w:t>Zoom:Part1</w:t>
      </w:r>
    </w:p>
    <w:p>
      <w:pPr>
        <w:pStyle w:val="ListParagraph"/>
        <w:rPr>
          <w:rFonts w:ascii="Arial" w:hAnsi="Arial" w:cs="Arial"/>
          <w:sz w:val="24"/>
          <w:szCs w:val="24"/>
          <w:u w:val="single"/>
        </w:rPr>
      </w:pPr>
      <w:r>
        <w:rPr>
          <w:rFonts w:cs="Arial" w:ascii="Arial" w:hAnsi="Arial"/>
          <w:sz w:val="24"/>
          <w:szCs w:val="24"/>
          <w:u w:val="single"/>
        </w:rPr>
      </w:r>
    </w:p>
    <w:p>
      <w:pPr>
        <w:pStyle w:val="ListParagraph"/>
        <w:rPr>
          <w:rFonts w:ascii="Arial" w:hAnsi="Arial" w:cs="Arial"/>
          <w:sz w:val="72"/>
          <w:szCs w:val="72"/>
          <w:u w:val="single"/>
        </w:rPr>
      </w:pPr>
      <w:r>
        <w:rPr>
          <w:rFonts w:cs="Arial" w:ascii="Arial" w:hAnsi="Arial"/>
          <w:sz w:val="72"/>
          <w:szCs w:val="72"/>
          <w:u w:val="single"/>
        </w:rPr>
        <w:drawing>
          <wp:anchor behindDoc="0" distT="0" distB="0" distL="133350" distR="120015" simplePos="0" locked="0" layoutInCell="1" allowOverlap="1" relativeHeight="3">
            <wp:simplePos x="0" y="0"/>
            <wp:positionH relativeFrom="column">
              <wp:posOffset>-946785</wp:posOffset>
            </wp:positionH>
            <wp:positionV relativeFrom="paragraph">
              <wp:posOffset>705485</wp:posOffset>
            </wp:positionV>
            <wp:extent cx="7309485" cy="6774180"/>
            <wp:effectExtent l="0" t="0" r="0" b="0"/>
            <wp:wrapSquare wrapText="bothSides"/>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6"/>
                    <a:srcRect l="7641" t="11958" r="56746" b="22390"/>
                    <a:stretch>
                      <a:fillRect/>
                    </a:stretch>
                  </pic:blipFill>
                  <pic:spPr bwMode="auto">
                    <a:xfrm>
                      <a:off x="0" y="0"/>
                      <a:ext cx="7309485" cy="6774180"/>
                    </a:xfrm>
                    <a:prstGeom prst="rect">
                      <a:avLst/>
                    </a:prstGeom>
                  </pic:spPr>
                </pic:pic>
              </a:graphicData>
            </a:graphic>
          </wp:anchor>
        </w:drawing>
      </w:r>
    </w:p>
    <w:p>
      <w:pPr>
        <w:pStyle w:val="ListParagraph"/>
        <w:jc w:val="center"/>
        <w:rPr>
          <w:rFonts w:ascii="Arial" w:hAnsi="Arial" w:cs="Arial"/>
          <w:sz w:val="72"/>
          <w:szCs w:val="72"/>
          <w:u w:val="single"/>
        </w:rPr>
      </w:pPr>
      <w:r>
        <w:rPr>
          <w:rFonts w:cs="Arial" w:ascii="Arial" w:hAnsi="Arial"/>
          <w:sz w:val="72"/>
          <w:szCs w:val="72"/>
          <w:u w:val="single"/>
        </w:rPr>
      </w:r>
    </w:p>
    <w:p>
      <w:pPr>
        <w:pStyle w:val="ListParagraph"/>
        <w:jc w:val="center"/>
        <w:rPr>
          <w:rFonts w:ascii="Arial" w:hAnsi="Arial" w:cs="Arial"/>
          <w:sz w:val="56"/>
          <w:szCs w:val="56"/>
          <w:u w:val="single"/>
        </w:rPr>
      </w:pPr>
      <w:r>
        <w:rPr>
          <w:rFonts w:cs="Arial" w:ascii="Arial" w:hAnsi="Arial"/>
          <w:sz w:val="56"/>
          <w:szCs w:val="56"/>
          <w:u w:val="single"/>
        </w:rPr>
      </w:r>
    </w:p>
    <w:p>
      <w:pPr>
        <w:pStyle w:val="ListParagraph"/>
        <w:jc w:val="center"/>
        <w:rPr>
          <w:rFonts w:ascii="Arial" w:hAnsi="Arial" w:cs="Arial"/>
          <w:sz w:val="56"/>
          <w:szCs w:val="56"/>
          <w:u w:val="single"/>
        </w:rPr>
      </w:pPr>
      <w:r>
        <w:rPr>
          <w:rFonts w:cs="Arial" w:ascii="Arial" w:hAnsi="Arial"/>
          <w:sz w:val="56"/>
          <w:szCs w:val="56"/>
          <w:u w:val="single"/>
        </w:rPr>
        <w:t>Zoom:Part2</w:t>
      </w:r>
    </w:p>
    <w:p>
      <w:pPr>
        <w:pStyle w:val="ListParagraph"/>
        <w:rPr>
          <w:rFonts w:ascii="Arial" w:hAnsi="Arial" w:cs="Arial"/>
          <w:sz w:val="72"/>
          <w:szCs w:val="72"/>
          <w:u w:val="single"/>
        </w:rPr>
      </w:pPr>
      <w:r>
        <w:rPr>
          <w:rFonts w:cs="Arial" w:ascii="Arial" w:hAnsi="Arial"/>
          <w:sz w:val="72"/>
          <w:szCs w:val="72"/>
          <w:u w:val="single"/>
        </w:rPr>
        <w:drawing>
          <wp:anchor behindDoc="0" distT="0" distB="0" distL="133350" distR="121920" simplePos="0" locked="0" layoutInCell="1" allowOverlap="1" relativeHeight="4">
            <wp:simplePos x="0" y="0"/>
            <wp:positionH relativeFrom="column">
              <wp:posOffset>-925830</wp:posOffset>
            </wp:positionH>
            <wp:positionV relativeFrom="paragraph">
              <wp:posOffset>939165</wp:posOffset>
            </wp:positionV>
            <wp:extent cx="7288530" cy="6583680"/>
            <wp:effectExtent l="0" t="0" r="0" b="0"/>
            <wp:wrapSquare wrapText="bothSides"/>
            <wp:docPr id="6"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6" descr=""/>
                    <pic:cNvPicPr>
                      <a:picLocks noChangeAspect="1" noChangeArrowheads="1"/>
                    </pic:cNvPicPr>
                  </pic:nvPicPr>
                  <pic:blipFill>
                    <a:blip r:embed="rId7"/>
                    <a:srcRect l="54919" t="11408" r="3149" b="21130"/>
                    <a:stretch>
                      <a:fillRect/>
                    </a:stretch>
                  </pic:blipFill>
                  <pic:spPr bwMode="auto">
                    <a:xfrm>
                      <a:off x="0" y="0"/>
                      <a:ext cx="7288530" cy="6583680"/>
                    </a:xfrm>
                    <a:prstGeom prst="rect">
                      <a:avLst/>
                    </a:prstGeom>
                  </pic:spPr>
                </pic:pic>
              </a:graphicData>
            </a:graphic>
          </wp:anchor>
        </w:drawing>
      </w:r>
    </w:p>
    <w:p>
      <w:pPr>
        <w:pStyle w:val="ListParagraph"/>
        <w:rPr>
          <w:rFonts w:ascii="Arial" w:hAnsi="Arial" w:cs="Arial"/>
          <w:sz w:val="72"/>
          <w:szCs w:val="72"/>
          <w:u w:val="single"/>
        </w:rPr>
      </w:pPr>
      <w:r>
        <w:rPr>
          <w:rFonts w:cs="Arial" w:ascii="Arial" w:hAnsi="Arial"/>
          <w:sz w:val="72"/>
          <w:szCs w:val="72"/>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Classes Implementades</w:t>
      </w:r>
    </w:p>
    <w:p>
      <w:pPr>
        <w:pStyle w:val="Normal"/>
        <w:spacing w:lineRule="auto" w:line="360"/>
        <w:jc w:val="both"/>
        <w:rPr>
          <w:rFonts w:ascii="Arial" w:hAnsi="Arial" w:cs="Arial"/>
          <w:sz w:val="24"/>
          <w:szCs w:val="24"/>
          <w:u w:val="single"/>
        </w:rPr>
      </w:pPr>
      <w:r>
        <w:rPr>
          <w:rFonts w:cs="Arial" w:ascii="Arial" w:hAnsi="Arial"/>
          <w:sz w:val="24"/>
          <w:szCs w:val="24"/>
          <w:u w:val="single"/>
        </w:rPr>
      </w:r>
    </w:p>
    <w:p>
      <w:pPr>
        <w:pStyle w:val="Normal"/>
        <w:spacing w:lineRule="auto" w:line="360"/>
        <w:jc w:val="both"/>
        <w:rPr>
          <w:rFonts w:ascii="Arial" w:hAnsi="Arial" w:cs="Arial"/>
          <w:sz w:val="24"/>
          <w:szCs w:val="24"/>
        </w:rPr>
      </w:pPr>
      <w:r>
        <w:rPr>
          <w:rFonts w:cs="Arial" w:ascii="Arial" w:hAnsi="Arial"/>
          <w:sz w:val="24"/>
          <w:szCs w:val="24"/>
        </w:rPr>
        <w:t>La realització de tasques va ser distribuïda amb la intenció d’una repartició equitativa de la feina, tot i que depenen de la classe a implementar, s’ha necessitat crear altres classes o subclasses i no a quedat tant repartit com volíem. La distribució és la següent:</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rPr>
      </w:pPr>
      <w:r>
        <w:rPr>
          <w:rFonts w:cs="Arial" w:ascii="Arial" w:hAnsi="Arial"/>
          <w:sz w:val="24"/>
          <w:szCs w:val="24"/>
        </w:rPr>
        <w:t xml:space="preserve">Català Montaner, Marc: </w:t>
      </w:r>
    </w:p>
    <w:p>
      <w:pPr>
        <w:pStyle w:val="ListParagraph"/>
        <w:numPr>
          <w:ilvl w:val="0"/>
          <w:numId w:val="2"/>
        </w:numPr>
        <w:spacing w:lineRule="auto" w:line="360"/>
        <w:jc w:val="both"/>
        <w:rPr>
          <w:rFonts w:ascii="Arial" w:hAnsi="Arial" w:cs="Arial"/>
          <w:sz w:val="24"/>
          <w:szCs w:val="24"/>
        </w:rPr>
      </w:pPr>
      <w:r>
        <w:rPr>
          <w:rFonts w:cs="Arial" w:ascii="Arial" w:hAnsi="Arial"/>
          <w:sz w:val="24"/>
          <w:szCs w:val="24"/>
        </w:rPr>
        <w:t>Classe Paraula</w:t>
      </w:r>
    </w:p>
    <w:p>
      <w:pPr>
        <w:pStyle w:val="ListParagraph"/>
        <w:numPr>
          <w:ilvl w:val="0"/>
          <w:numId w:val="2"/>
        </w:numPr>
        <w:spacing w:lineRule="auto" w:line="360"/>
        <w:jc w:val="both"/>
        <w:rPr>
          <w:rFonts w:ascii="Arial" w:hAnsi="Arial" w:cs="Arial"/>
          <w:sz w:val="24"/>
          <w:szCs w:val="24"/>
        </w:rPr>
      </w:pPr>
      <w:r>
        <w:rPr>
          <w:rFonts w:cs="Arial" w:ascii="Arial" w:hAnsi="Arial"/>
          <w:sz w:val="24"/>
          <w:szCs w:val="24"/>
        </w:rPr>
        <w:t>Classe Frase</w:t>
      </w:r>
    </w:p>
    <w:p>
      <w:pPr>
        <w:pStyle w:val="ListParagraph"/>
        <w:numPr>
          <w:ilvl w:val="0"/>
          <w:numId w:val="2"/>
        </w:numPr>
        <w:spacing w:lineRule="auto" w:line="360"/>
        <w:jc w:val="both"/>
        <w:rPr>
          <w:rFonts w:ascii="Arial" w:hAnsi="Arial" w:cs="Arial"/>
          <w:sz w:val="24"/>
          <w:szCs w:val="24"/>
        </w:rPr>
      </w:pPr>
      <w:r>
        <w:rPr>
          <w:rFonts w:cs="Arial" w:ascii="Arial" w:hAnsi="Arial"/>
          <w:sz w:val="24"/>
          <w:szCs w:val="24"/>
        </w:rPr>
        <w:t>Classe Document</w:t>
      </w:r>
    </w:p>
    <w:p>
      <w:pPr>
        <w:pStyle w:val="ListParagraph"/>
        <w:numPr>
          <w:ilvl w:val="0"/>
          <w:numId w:val="2"/>
        </w:numPr>
        <w:spacing w:lineRule="auto" w:line="360"/>
        <w:jc w:val="both"/>
        <w:rPr>
          <w:rFonts w:ascii="Arial" w:hAnsi="Arial" w:cs="Arial"/>
          <w:sz w:val="24"/>
          <w:szCs w:val="24"/>
        </w:rPr>
      </w:pPr>
      <w:r>
        <w:rPr>
          <w:rFonts w:cs="Arial" w:ascii="Arial" w:hAnsi="Arial"/>
          <w:sz w:val="24"/>
          <w:szCs w:val="24"/>
        </w:rPr>
        <w:t>Drivers corresponents</w:t>
      </w:r>
    </w:p>
    <w:p>
      <w:pPr>
        <w:pStyle w:val="ListParagraph"/>
        <w:numPr>
          <w:ilvl w:val="0"/>
          <w:numId w:val="2"/>
        </w:numPr>
        <w:spacing w:lineRule="auto" w:line="360"/>
        <w:jc w:val="both"/>
        <w:rPr>
          <w:rFonts w:ascii="Arial" w:hAnsi="Arial" w:cs="Arial"/>
          <w:sz w:val="24"/>
          <w:szCs w:val="24"/>
        </w:rPr>
      </w:pPr>
      <w:r>
        <w:rPr>
          <w:rFonts w:cs="Arial" w:ascii="Arial" w:hAnsi="Arial"/>
          <w:sz w:val="24"/>
          <w:szCs w:val="24"/>
        </w:rPr>
        <w:t>Diagrames i pdf</w:t>
      </w:r>
    </w:p>
    <w:p>
      <w:pPr>
        <w:pStyle w:val="Normal"/>
        <w:spacing w:lineRule="auto" w:line="360"/>
        <w:jc w:val="both"/>
        <w:rPr>
          <w:rFonts w:ascii="Arial" w:hAnsi="Arial" w:cs="Arial"/>
          <w:sz w:val="24"/>
          <w:szCs w:val="24"/>
        </w:rPr>
      </w:pPr>
      <w:r>
        <w:rPr>
          <w:rFonts w:cs="Arial" w:ascii="Arial" w:hAnsi="Arial"/>
          <w:sz w:val="24"/>
          <w:szCs w:val="24"/>
        </w:rPr>
        <w:t>Fors Munar, Adrià:</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 xml:space="preserve">Classe Arxiu </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Classe Comparador</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Classe Espai_vectorial</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Classe Fitxer</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Classe Registre</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Classe Vector</w:t>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Drivers corresponents</w:t>
      </w:r>
    </w:p>
    <w:p>
      <w:pPr>
        <w:pStyle w:val="Normal"/>
        <w:spacing w:lineRule="auto" w:line="360"/>
        <w:jc w:val="both"/>
        <w:rPr>
          <w:rFonts w:ascii="Arial" w:hAnsi="Arial" w:cs="Arial"/>
          <w:sz w:val="24"/>
          <w:szCs w:val="24"/>
        </w:rPr>
      </w:pPr>
      <w:r>
        <w:rPr>
          <w:rFonts w:cs="Arial" w:ascii="Arial" w:hAnsi="Arial"/>
          <w:sz w:val="24"/>
          <w:szCs w:val="24"/>
        </w:rPr>
        <w:t xml:space="preserve">Rodríguez Gutiérrez, Sergio: </w:t>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Classe Text</w:t>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Classe Cjt_Documents</w:t>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Drivers corresponents</w:t>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r>
    </w:p>
    <w:p>
      <w:pPr>
        <w:pStyle w:val="Normal"/>
        <w:jc w:val="center"/>
        <w:rPr>
          <w:rFonts w:ascii="Arial" w:hAnsi="Arial" w:cs="Arial"/>
          <w:sz w:val="56"/>
          <w:szCs w:val="56"/>
          <w:u w:val="single"/>
        </w:rPr>
      </w:pPr>
      <w:r>
        <w:rPr>
          <w:rFonts w:cs="Arial" w:ascii="Arial" w:hAnsi="Arial"/>
          <w:sz w:val="56"/>
          <w:szCs w:val="56"/>
          <w:u w:val="single"/>
        </w:rPr>
        <w:t>Descripció estructures de dades i algorismes</w:t>
      </w:r>
    </w:p>
    <w:p>
      <w:pPr>
        <w:pStyle w:val="Normal"/>
        <w:spacing w:lineRule="auto" w:line="360"/>
        <w:jc w:val="both"/>
        <w:rPr>
          <w:rFonts w:ascii="Arial" w:hAnsi="Arial" w:cs="Arial"/>
          <w:sz w:val="24"/>
          <w:szCs w:val="24"/>
        </w:rPr>
      </w:pPr>
      <w:r>
        <w:rPr>
          <w:rFonts w:cs="Arial" w:ascii="Arial" w:hAnsi="Arial"/>
          <w:sz w:val="24"/>
          <w:szCs w:val="24"/>
        </w:rPr>
        <w:t>En aquesta primera entrega, hem utilitzat les següents estructures de dades i algorismes:</w:t>
      </w:r>
    </w:p>
    <w:p>
      <w:pPr>
        <w:pStyle w:val="Normal"/>
        <w:spacing w:lineRule="auto" w:line="360"/>
        <w:jc w:val="both"/>
        <w:rPr>
          <w:rFonts w:ascii="Arial" w:hAnsi="Arial" w:cs="Arial"/>
          <w:sz w:val="24"/>
          <w:szCs w:val="24"/>
          <w:u w:val="single"/>
        </w:rPr>
      </w:pPr>
      <w:r>
        <w:rPr>
          <w:rFonts w:cs="Arial" w:ascii="Arial" w:hAnsi="Arial"/>
          <w:sz w:val="24"/>
          <w:szCs w:val="24"/>
          <w:u w:val="single"/>
        </w:rPr>
        <w:t>Estructures de dades:</w:t>
      </w:r>
    </w:p>
    <w:p>
      <w:pPr>
        <w:pStyle w:val="Normal"/>
        <w:spacing w:lineRule="auto" w:line="360"/>
        <w:jc w:val="both"/>
        <w:rPr>
          <w:rFonts w:ascii="Arial" w:hAnsi="Arial" w:cs="Arial"/>
          <w:sz w:val="24"/>
          <w:szCs w:val="24"/>
        </w:rPr>
      </w:pPr>
      <w:r>
        <w:rPr>
          <w:rFonts w:cs="Arial" w:ascii="Arial" w:hAnsi="Arial"/>
          <w:sz w:val="24"/>
          <w:szCs w:val="24"/>
        </w:rPr>
        <w:t xml:space="preserve">A la classe Frase hem utilitzat una List&lt;Paraula&gt; per guardar per separat totes les paraules de la frase </w:t>
      </w:r>
    </w:p>
    <w:p>
      <w:pPr>
        <w:pStyle w:val="Normal"/>
        <w:spacing w:lineRule="auto" w:line="360"/>
        <w:jc w:val="both"/>
        <w:rPr>
          <w:rFonts w:ascii="Arial" w:hAnsi="Arial" w:cs="Arial"/>
          <w:sz w:val="24"/>
          <w:szCs w:val="24"/>
        </w:rPr>
      </w:pPr>
      <w:r>
        <w:rPr>
          <w:rFonts w:cs="Arial" w:ascii="Arial" w:hAnsi="Arial"/>
          <w:sz w:val="24"/>
          <w:szCs w:val="24"/>
        </w:rPr>
        <w:t>A la classe Text hem utilitzat el mateix mètode creant una List&lt;Frase&gt; per dividir tot el text en frases per, posteriorment, dividir-les en paraules, per tal de poder contar i treure les stop words.</w:t>
      </w:r>
    </w:p>
    <w:p>
      <w:pPr>
        <w:pStyle w:val="Normal"/>
        <w:spacing w:lineRule="auto" w:line="360"/>
        <w:jc w:val="both"/>
        <w:rPr>
          <w:rFonts w:ascii="Arial" w:hAnsi="Arial" w:cs="Arial"/>
          <w:sz w:val="24"/>
          <w:szCs w:val="24"/>
        </w:rPr>
      </w:pPr>
      <w:r>
        <w:rPr>
          <w:rFonts w:cs="Arial" w:ascii="Arial" w:hAnsi="Arial"/>
          <w:sz w:val="24"/>
          <w:szCs w:val="24"/>
        </w:rPr>
        <w:t>A la classe Cjt_Documents a l’hora de fer la cerca a partir d’un prefix hem utilitzat un Set&lt;String&gt; autors per tal d’anar guardant tots els autors que comencen per aquell prefix i, aconseguir que no es mostrin autors repetits gràcies al Set. També hem fet servir un Map&lt;Integer, Document&gt;, que s’ha utilitzat per tenir cada document amb un identificador diferent i aixi poder buscar documents a través d’un identificador.</w:t>
      </w:r>
    </w:p>
    <w:p>
      <w:pPr>
        <w:pStyle w:val="Normal"/>
        <w:spacing w:lineRule="auto" w:line="360"/>
        <w:jc w:val="both"/>
        <w:rPr>
          <w:rFonts w:ascii="Arial" w:hAnsi="Arial" w:cs="Arial"/>
          <w:sz w:val="24"/>
          <w:szCs w:val="24"/>
        </w:rPr>
      </w:pPr>
      <w:r>
        <w:rPr>
          <w:rFonts w:cs="Arial" w:ascii="Arial" w:hAnsi="Arial"/>
          <w:sz w:val="24"/>
          <w:szCs w:val="24"/>
        </w:rPr>
        <w:t xml:space="preserve">A la classe Espai_vectorial utilitzem un HashMap&lt;String,Integer&gt; </w:t>
      </w:r>
      <w:r>
        <w:rPr>
          <w:rFonts w:cs="Arial" w:ascii="Arial" w:hAnsi="Arial"/>
          <w:sz w:val="24"/>
          <w:szCs w:val="24"/>
        </w:rPr>
        <w:t xml:space="preserve">per contabilitzar el nombre de repeticions de cada paraula. També utilitzem un </w:t>
      </w:r>
      <w:r>
        <w:rPr>
          <w:rFonts w:cs="Arial" w:ascii="Arial" w:hAnsi="Arial"/>
          <w:sz w:val="24"/>
          <w:szCs w:val="24"/>
        </w:rPr>
        <w:t xml:space="preserve">ArrayList&lt;Map.Entry&lt;String, Integer&gt;&gt; </w:t>
      </w:r>
      <w:r>
        <w:rPr>
          <w:rFonts w:cs="Arial" w:ascii="Arial" w:hAnsi="Arial"/>
          <w:sz w:val="24"/>
          <w:szCs w:val="24"/>
        </w:rPr>
        <w:t>per ordenar les paraules amb les seves respectives repeticions.</w:t>
      </w:r>
    </w:p>
    <w:p>
      <w:pPr>
        <w:pStyle w:val="Normal"/>
        <w:spacing w:lineRule="auto" w:line="360"/>
        <w:jc w:val="both"/>
        <w:rPr>
          <w:rFonts w:ascii="Arial" w:hAnsi="Arial" w:cs="Arial"/>
          <w:sz w:val="24"/>
          <w:szCs w:val="24"/>
        </w:rPr>
      </w:pPr>
      <w:r>
        <w:rPr>
          <w:rFonts w:cs="Arial" w:ascii="Arial" w:hAnsi="Arial"/>
          <w:sz w:val="24"/>
          <w:szCs w:val="24"/>
        </w:rPr>
        <w:t xml:space="preserve">A la classe vector utilitzem un </w:t>
      </w:r>
      <w:r>
        <w:rPr>
          <w:rFonts w:cs="Arial" w:ascii="Arial" w:hAnsi="Arial"/>
          <w:sz w:val="24"/>
          <w:szCs w:val="24"/>
        </w:rPr>
        <w:t xml:space="preserve">Array de doubles </w:t>
      </w:r>
      <w:r>
        <w:rPr>
          <w:rFonts w:cs="Arial" w:ascii="Arial" w:hAnsi="Arial"/>
          <w:sz w:val="24"/>
          <w:szCs w:val="24"/>
        </w:rPr>
        <w:t>que es necessari per guardar tots els termes de la dimensió.</w:t>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rFonts w:ascii="Arial" w:hAnsi="Arial" w:cs="Arial"/>
          <w:sz w:val="24"/>
          <w:szCs w:val="24"/>
          <w:u w:val="single"/>
        </w:rPr>
      </w:pPr>
      <w:r>
        <w:rPr>
          <w:rFonts w:cs="Arial" w:ascii="Arial" w:hAnsi="Arial"/>
          <w:sz w:val="24"/>
          <w:szCs w:val="24"/>
          <w:u w:val="single"/>
        </w:rPr>
      </w:r>
    </w:p>
    <w:p>
      <w:pPr>
        <w:pStyle w:val="Normal"/>
        <w:spacing w:lineRule="auto" w:line="360"/>
        <w:jc w:val="both"/>
        <w:rPr>
          <w:rFonts w:ascii="Arial" w:hAnsi="Arial" w:cs="Arial"/>
          <w:sz w:val="24"/>
          <w:szCs w:val="24"/>
          <w:u w:val="single"/>
        </w:rPr>
      </w:pPr>
      <w:r>
        <w:rPr>
          <w:rFonts w:cs="Arial" w:ascii="Arial" w:hAnsi="Arial"/>
          <w:sz w:val="24"/>
          <w:szCs w:val="24"/>
          <w:u w:val="single"/>
        </w:rPr>
      </w:r>
    </w:p>
    <w:p>
      <w:pPr>
        <w:pStyle w:val="Normal"/>
        <w:spacing w:lineRule="auto" w:line="360"/>
        <w:jc w:val="both"/>
        <w:rPr>
          <w:rFonts w:ascii="Arial" w:hAnsi="Arial" w:cs="Arial"/>
          <w:sz w:val="24"/>
          <w:szCs w:val="24"/>
          <w:u w:val="single"/>
        </w:rPr>
      </w:pPr>
      <w:r>
        <w:rPr>
          <w:rFonts w:cs="Arial" w:ascii="Arial" w:hAnsi="Arial"/>
          <w:sz w:val="24"/>
          <w:szCs w:val="24"/>
          <w:u w:val="single"/>
        </w:rPr>
      </w:r>
    </w:p>
    <w:p>
      <w:pPr>
        <w:pStyle w:val="Normal"/>
        <w:spacing w:lineRule="auto" w:line="360"/>
        <w:jc w:val="both"/>
        <w:rPr>
          <w:rFonts w:ascii="Arial" w:hAnsi="Arial" w:cs="Arial"/>
          <w:sz w:val="24"/>
          <w:szCs w:val="24"/>
          <w:u w:val="single"/>
        </w:rPr>
      </w:pPr>
      <w:r>
        <w:rPr>
          <w:rFonts w:cs="Arial" w:ascii="Arial" w:hAnsi="Arial"/>
          <w:sz w:val="24"/>
          <w:szCs w:val="24"/>
          <w:u w:val="single"/>
        </w:rPr>
        <w:t>Algorismes:</w:t>
      </w:r>
    </w:p>
    <w:p>
      <w:pPr>
        <w:pStyle w:val="Normal"/>
        <w:numPr>
          <w:ilvl w:val="0"/>
          <w:numId w:val="0"/>
        </w:numPr>
        <w:spacing w:lineRule="auto" w:line="360"/>
        <w:jc w:val="both"/>
        <w:rPr>
          <w:rFonts w:ascii="Arial" w:hAnsi="Arial" w:cs="Arial"/>
          <w:sz w:val="24"/>
          <w:szCs w:val="24"/>
          <w:u w:val="none"/>
        </w:rPr>
      </w:pPr>
      <w:r>
        <w:rPr/>
      </w:r>
    </w:p>
    <w:p>
      <w:pPr>
        <w:pStyle w:val="Normal"/>
        <w:numPr>
          <w:ilvl w:val="0"/>
          <w:numId w:val="6"/>
        </w:numPr>
        <w:spacing w:lineRule="auto" w:line="360"/>
        <w:jc w:val="both"/>
        <w:rPr>
          <w:b/>
          <w:b/>
          <w:bCs/>
        </w:rPr>
      </w:pPr>
      <w:r>
        <w:rPr>
          <w:rFonts w:cs="Arial" w:ascii="Arial" w:hAnsi="Arial"/>
          <w:b/>
          <w:bCs/>
          <w:sz w:val="24"/>
          <w:szCs w:val="24"/>
          <w:u w:val="none"/>
        </w:rPr>
        <w:t>Distància vectorial entre dos documents (Espai vectorial de booleans)</w:t>
      </w:r>
    </w:p>
    <w:p>
      <w:pPr>
        <w:pStyle w:val="Normal"/>
        <w:numPr>
          <w:ilvl w:val="0"/>
          <w:numId w:val="0"/>
        </w:numPr>
        <w:spacing w:lineRule="auto" w:line="360"/>
        <w:jc w:val="both"/>
        <w:rPr/>
      </w:pPr>
      <w:bookmarkStart w:id="0" w:name="__DdeLink__442_1713284245"/>
      <w:r>
        <w:rPr>
          <w:rFonts w:cs="Arial" w:ascii="Arial" w:hAnsi="Arial"/>
          <w:sz w:val="24"/>
          <w:szCs w:val="24"/>
          <w:u w:val="none"/>
        </w:rPr>
        <w:t>D</w:t>
      </w:r>
      <w:bookmarkEnd w:id="0"/>
      <w:r>
        <w:rPr>
          <w:rFonts w:cs="Arial" w:ascii="Arial" w:hAnsi="Arial"/>
          <w:sz w:val="24"/>
          <w:szCs w:val="24"/>
          <w:u w:val="none"/>
        </w:rPr>
        <w:t>onat dos documents i els seus respectius vectors fets a partir d'un string que conté el contingut del document, es fa una resta entre els dos vectors de booleans i, s'obté un vector que, fent el mòdul, obtindràs la distància entre els dos vectors. En cas de que un dels vectors no tingués cap contingut, s'inicialitzaria amb tots els booleans a false.</w:t>
      </w:r>
    </w:p>
    <w:p>
      <w:pPr>
        <w:pStyle w:val="Normal"/>
        <w:numPr>
          <w:ilvl w:val="0"/>
          <w:numId w:val="5"/>
        </w:numPr>
        <w:spacing w:lineRule="auto" w:line="360"/>
        <w:jc w:val="both"/>
        <w:rPr>
          <w:b/>
          <w:b/>
          <w:bCs/>
        </w:rPr>
      </w:pPr>
      <w:r>
        <w:rPr>
          <w:rFonts w:cs="Arial" w:ascii="Arial" w:hAnsi="Arial"/>
          <w:b/>
          <w:bCs/>
          <w:sz w:val="24"/>
          <w:szCs w:val="24"/>
          <w:u w:val="none"/>
        </w:rPr>
        <w:t>Cosinus entre els vectors de dos documents (Espai vectorial de booleans)</w:t>
      </w:r>
    </w:p>
    <w:p>
      <w:pPr>
        <w:pStyle w:val="Normal"/>
        <w:numPr>
          <w:ilvl w:val="0"/>
          <w:numId w:val="0"/>
        </w:numPr>
        <w:spacing w:lineRule="auto" w:line="360"/>
        <w:jc w:val="both"/>
        <w:rPr/>
      </w:pPr>
      <w:bookmarkStart w:id="1" w:name="__DdeLink__448_1713284245"/>
      <w:r>
        <w:rPr>
          <w:rFonts w:cs="Arial" w:ascii="Arial" w:hAnsi="Arial"/>
          <w:b w:val="false"/>
          <w:bCs w:val="false"/>
          <w:sz w:val="24"/>
          <w:szCs w:val="24"/>
          <w:u w:val="none"/>
        </w:rPr>
        <w:t xml:space="preserve">Donat dos documents i els seus respectius vectors fets a partir d'un string que conté el contingut del document, es fa </w:t>
      </w:r>
      <w:bookmarkEnd w:id="1"/>
      <w:r>
        <w:rPr>
          <w:rFonts w:cs="Arial" w:ascii="Arial" w:hAnsi="Arial"/>
          <w:b w:val="false"/>
          <w:bCs w:val="false"/>
          <w:sz w:val="24"/>
          <w:szCs w:val="24"/>
          <w:u w:val="none"/>
        </w:rPr>
        <w:t>el producte escalar entre els dos vectors i es guarda el resultat. Aquest, serà dividit entre la multiplicació dels moduls del vector i sortira el resultant.</w:t>
      </w:r>
    </w:p>
    <w:p>
      <w:pPr>
        <w:pStyle w:val="Normal"/>
        <w:numPr>
          <w:ilvl w:val="0"/>
          <w:numId w:val="5"/>
        </w:numPr>
        <w:spacing w:lineRule="auto" w:line="360"/>
        <w:jc w:val="both"/>
        <w:rPr>
          <w:b/>
          <w:b/>
          <w:bCs/>
        </w:rPr>
      </w:pPr>
      <w:r>
        <w:rPr>
          <w:rFonts w:cs="Arial" w:ascii="Arial" w:hAnsi="Arial"/>
          <w:b/>
          <w:bCs/>
          <w:sz w:val="24"/>
          <w:szCs w:val="24"/>
          <w:u w:val="none"/>
        </w:rPr>
        <w:t>Distància vectorial entre dos documents (Espai vectorial d'enters)</w:t>
      </w:r>
    </w:p>
    <w:p>
      <w:pPr>
        <w:pStyle w:val="Normal"/>
        <w:numPr>
          <w:ilvl w:val="0"/>
          <w:numId w:val="0"/>
        </w:numPr>
        <w:spacing w:lineRule="auto" w:line="360"/>
        <w:jc w:val="both"/>
        <w:rPr>
          <w:b w:val="false"/>
          <w:b w:val="false"/>
          <w:bCs w:val="false"/>
        </w:rPr>
      </w:pPr>
      <w:r>
        <w:rPr>
          <w:rFonts w:cs="Arial" w:ascii="Arial" w:hAnsi="Arial"/>
          <w:b w:val="false"/>
          <w:bCs w:val="false"/>
          <w:sz w:val="24"/>
          <w:szCs w:val="24"/>
          <w:u w:val="none"/>
        </w:rPr>
        <w:t>Donat dos documents i els seus respectius vectors fets a partir d</w:t>
      </w:r>
      <w:r>
        <w:rPr>
          <w:rFonts w:cs="Arial" w:ascii="Arial" w:hAnsi="Arial"/>
          <w:b w:val="false"/>
          <w:bCs w:val="false"/>
          <w:sz w:val="24"/>
          <w:szCs w:val="24"/>
          <w:u w:val="none"/>
        </w:rPr>
        <w:t>e d'un string</w:t>
      </w:r>
      <w:r>
        <w:rPr>
          <w:rFonts w:cs="Arial" w:ascii="Arial" w:hAnsi="Arial"/>
          <w:b w:val="false"/>
          <w:bCs w:val="false"/>
          <w:sz w:val="24"/>
          <w:szCs w:val="24"/>
          <w:u w:val="none"/>
        </w:rPr>
        <w:t xml:space="preserve"> que conté el contingut del document, </w:t>
      </w:r>
      <w:r>
        <w:rPr>
          <w:rFonts w:cs="Arial" w:ascii="Arial" w:hAnsi="Arial"/>
          <w:b w:val="false"/>
          <w:bCs w:val="false"/>
          <w:sz w:val="24"/>
          <w:szCs w:val="24"/>
          <w:u w:val="none"/>
        </w:rPr>
        <w:t xml:space="preserve">en cada posició dels dos vectors es fa una divisió entre el nombre </w:t>
      </w:r>
      <w:r>
        <w:rPr>
          <w:rFonts w:cs="Arial" w:ascii="Arial" w:hAnsi="Arial"/>
          <w:b w:val="false"/>
          <w:bCs w:val="false"/>
          <w:sz w:val="24"/>
          <w:szCs w:val="24"/>
          <w:u w:val="none"/>
        </w:rPr>
        <w:t>de cops que la paraula ha aparegut</w:t>
      </w:r>
      <w:r>
        <w:rPr>
          <w:rFonts w:cs="Arial" w:ascii="Arial" w:hAnsi="Arial"/>
          <w:b w:val="false"/>
          <w:bCs w:val="false"/>
          <w:sz w:val="24"/>
          <w:szCs w:val="24"/>
          <w:u w:val="none"/>
        </w:rPr>
        <w:t xml:space="preserve"> </w:t>
      </w:r>
      <w:r>
        <w:rPr>
          <w:rFonts w:cs="Arial" w:ascii="Arial" w:hAnsi="Arial"/>
          <w:b w:val="false"/>
          <w:bCs w:val="false"/>
          <w:sz w:val="24"/>
          <w:szCs w:val="24"/>
          <w:u w:val="none"/>
        </w:rPr>
        <w:t>i</w:t>
      </w:r>
      <w:r>
        <w:rPr>
          <w:rFonts w:cs="Arial" w:ascii="Arial" w:hAnsi="Arial"/>
          <w:b w:val="false"/>
          <w:bCs w:val="false"/>
          <w:sz w:val="24"/>
          <w:szCs w:val="24"/>
          <w:u w:val="none"/>
        </w:rPr>
        <w:t xml:space="preserve"> el nombre total de paraules d'aquell document.  </w:t>
      </w:r>
      <w:r>
        <w:rPr>
          <w:rFonts w:cs="Arial" w:ascii="Arial" w:hAnsi="Arial"/>
          <w:b w:val="false"/>
          <w:bCs w:val="false"/>
          <w:sz w:val="24"/>
          <w:szCs w:val="24"/>
          <w:u w:val="none"/>
        </w:rPr>
        <w:t>Un cop es formen els dos vectors es resten i es fa el mòdul entre ells per tal de determinar la distància.</w:t>
      </w:r>
    </w:p>
    <w:p>
      <w:pPr>
        <w:pStyle w:val="ListParagraph"/>
        <w:widowControl/>
        <w:tabs>
          <w:tab w:val="left" w:pos="0" w:leader="none"/>
        </w:tabs>
        <w:bidi w:val="0"/>
        <w:spacing w:lineRule="auto" w:line="276" w:before="0" w:after="200"/>
        <w:ind w:left="720" w:right="0" w:hanging="0"/>
        <w:contextualSpacing/>
        <w:jc w:val="left"/>
        <w:rPr>
          <w:rFonts w:ascii="Arial" w:hAnsi="Arial" w:cs="Arial"/>
          <w:sz w:val="72"/>
          <w:szCs w:val="72"/>
          <w:u w:val="none"/>
        </w:rPr>
      </w:pPr>
      <w:r>
        <w:rPr>
          <w:rFonts w:cs="Arial" w:ascii="Arial" w:hAnsi="Arial"/>
          <w:sz w:val="72"/>
          <w:szCs w:val="72"/>
          <w:u w:val="none"/>
        </w:rPr>
      </w:r>
    </w:p>
    <w:p>
      <w:pPr>
        <w:pStyle w:val="ListParagraph"/>
        <w:spacing w:before="0" w:after="200"/>
        <w:contextualSpacing/>
        <w:rPr/>
      </w:pPr>
      <w:r>
        <w:rPr/>
      </w:r>
    </w:p>
    <w:sectPr>
      <w:footerReference w:type="default" r:id="rId8"/>
      <w:type w:val="nextPage"/>
      <w:pgSz w:w="11906" w:h="16838"/>
      <w:pgMar w:left="1701" w:right="1701"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13</w:t>
    </w:r>
    <w:r>
      <w:fldChar w:fldCharType="end"/>
    </w:r>
  </w:p>
  <w:p>
    <w:pPr>
      <w:pStyle w:val="Footer"/>
      <w:jc w:val="right"/>
      <w:rPr>
        <w:lang w:val="es-ES"/>
      </w:rPr>
    </w:pPr>
    <w:r>
      <w:rPr>
        <w:lang w:val="es-E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DejaVu Sans"/>
      <w:color w:val="auto"/>
      <w:sz w:val="22"/>
      <w:szCs w:val="22"/>
      <w:lang w:val="ca-ES" w:eastAsia="en-US" w:bidi="ar-SA"/>
    </w:rPr>
  </w:style>
  <w:style w:type="character" w:styleId="DefaultParagraphFont">
    <w:name w:val="Default Paragraph Font"/>
    <w:qFormat/>
    <w:rPr/>
  </w:style>
  <w:style w:type="character" w:styleId="TextodegloboCar">
    <w:name w:val="Texto de globo Car"/>
    <w:basedOn w:val="DefaultParagraphFont"/>
    <w:qFormat/>
    <w:rPr>
      <w:rFonts w:ascii="Tahoma" w:hAnsi="Tahoma" w:cs="Tahoma"/>
      <w:sz w:val="16"/>
      <w:szCs w:val="16"/>
      <w:lang w:val="ca-ES"/>
    </w:rPr>
  </w:style>
  <w:style w:type="character" w:styleId="EncabezadoCar">
    <w:name w:val="Encabezado Car"/>
    <w:basedOn w:val="DefaultParagraphFont"/>
    <w:qFormat/>
    <w:rPr>
      <w:lang w:val="ca-ES"/>
    </w:rPr>
  </w:style>
  <w:style w:type="character" w:styleId="PiedepginaCar">
    <w:name w:val="Pie de página Car"/>
    <w:basedOn w:val="DefaultParagraphFont"/>
    <w:qFormat/>
    <w:rPr>
      <w:lang w:val="ca-ES"/>
    </w:rPr>
  </w:style>
  <w:style w:type="character" w:styleId="Plk">
    <w:name w:val="pl-k"/>
    <w:basedOn w:val="DefaultParagraphFont"/>
    <w:qFormat/>
    <w:rPr/>
  </w:style>
  <w:style w:type="character" w:styleId="Plsmi">
    <w:name w:val="pl-smi"/>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qFormat/>
    <w:pPr>
      <w:spacing w:before="0" w:after="200"/>
      <w:ind w:left="720" w:right="0" w:hanging="0"/>
      <w:contextualSpacing/>
    </w:pPr>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838</TotalTime>
  <Application>LibreOffice/5.0.6.3$Linux_X86_64 LibreOffice_project/00m0$Build-3</Application>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2016-11-10T13:40:00Z</dcterms:created>
  <dc:creator>MARC</dc:creator>
  <dc:language>en-US</dc:language>
  <dcterms:modified xsi:type="dcterms:W3CDTF">2016-11-11T19:16:37Z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