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B7A62" w14:textId="15B975CE" w:rsidR="00CB7DA4" w:rsidRDefault="00CB7DA4" w:rsidP="4EA7511E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0521B33B" w14:textId="42CEAE00" w:rsidR="00CB7DA4" w:rsidRDefault="00CB7DA4" w:rsidP="4EA7511E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53A3F432" w14:textId="03959758" w:rsidR="00CB7DA4" w:rsidRDefault="00CB7DA4" w:rsidP="4EA7511E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71E0770D" w14:textId="5276D42B" w:rsidR="00CB7DA4" w:rsidRDefault="00CB7DA4" w:rsidP="4EA7511E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2C078E63" w14:textId="66957745" w:rsidR="00CB7DA4" w:rsidRDefault="1D528C6C" w:rsidP="27CC54A6">
      <w:pPr>
        <w:jc w:val="center"/>
      </w:pPr>
      <w:r w:rsidRPr="27CC54A6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  <w:t>BİL481 – Yazılım Mühendisliği</w:t>
      </w:r>
    </w:p>
    <w:p w14:paraId="593F0493" w14:textId="07869768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6C076344" w14:textId="40DA3094" w:rsidR="2A32A041" w:rsidRDefault="2A32A041" w:rsidP="27CC54A6">
      <w:pPr>
        <w:jc w:val="center"/>
      </w:pPr>
      <w:r>
        <w:rPr>
          <w:noProof/>
        </w:rPr>
        <w:drawing>
          <wp:inline distT="0" distB="0" distL="0" distR="0" wp14:anchorId="4B7921E4" wp14:editId="32C34A56">
            <wp:extent cx="3771900" cy="2819400"/>
            <wp:effectExtent l="0" t="0" r="0" b="0"/>
            <wp:docPr id="437214404" name="drawing" title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436793" name="Picture 14294367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1A0F" w14:textId="005C177B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1DF48487" w14:textId="5A0B554E" w:rsidR="2A32A041" w:rsidRDefault="2A32A041" w:rsidP="27CC54A6">
      <w:pPr>
        <w:jc w:val="center"/>
        <w:rPr>
          <w:rFonts w:ascii="Arial" w:eastAsia="Arial" w:hAnsi="Arial" w:cs="Arial"/>
          <w:sz w:val="32"/>
          <w:szCs w:val="32"/>
          <w:lang w:val="tr-TR"/>
        </w:rPr>
      </w:pPr>
      <w:r w:rsidRPr="27CC54A6">
        <w:rPr>
          <w:rFonts w:ascii="Arial" w:eastAsia="Arial" w:hAnsi="Arial" w:cs="Arial"/>
          <w:b/>
          <w:bCs/>
          <w:color w:val="000000" w:themeColor="text1"/>
          <w:sz w:val="31"/>
          <w:szCs w:val="31"/>
          <w:lang w:val="tr-TR"/>
        </w:rPr>
        <w:t>Effort Estimations</w:t>
      </w:r>
    </w:p>
    <w:p w14:paraId="19F4C3E7" w14:textId="4AADBE40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b/>
          <w:bCs/>
          <w:color w:val="000000" w:themeColor="text1"/>
          <w:sz w:val="22"/>
          <w:szCs w:val="22"/>
          <w:lang w:val="tr-TR"/>
        </w:rPr>
        <w:t>Katkı Sağlayanlar:</w:t>
      </w:r>
    </w:p>
    <w:p w14:paraId="6DFAD633" w14:textId="0A1F6589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Burak Bingöl 241101047</w:t>
      </w:r>
    </w:p>
    <w:p w14:paraId="18CB70AB" w14:textId="1D753A16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Emine Betül Önal 241101030</w:t>
      </w:r>
    </w:p>
    <w:p w14:paraId="5135C57E" w14:textId="35FE1DD6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Erhan Hıdır Mersin 241101002</w:t>
      </w:r>
    </w:p>
    <w:p w14:paraId="704DE392" w14:textId="2FE1591D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Merve Gül Yıldız 231101049</w:t>
      </w:r>
    </w:p>
    <w:p w14:paraId="5680987F" w14:textId="5EF28569" w:rsidR="2A32A041" w:rsidRDefault="2A32A041" w:rsidP="27CC54A6">
      <w:pPr>
        <w:jc w:val="center"/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Zeynep Sarılar 231101006</w:t>
      </w:r>
    </w:p>
    <w:p w14:paraId="54BC08F1" w14:textId="30F80119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465B82AB" w14:textId="4E26034A" w:rsidR="27CC54A6" w:rsidRDefault="27CC54A6" w:rsidP="27CC54A6">
      <w:pPr>
        <w:rPr>
          <w:rFonts w:ascii="Arial" w:eastAsia="Arial" w:hAnsi="Arial" w:cs="Arial"/>
          <w:b/>
          <w:bCs/>
          <w:color w:val="000000" w:themeColor="text1"/>
          <w:sz w:val="26"/>
          <w:szCs w:val="26"/>
          <w:lang w:val="tr-TR"/>
        </w:rPr>
      </w:pPr>
    </w:p>
    <w:p w14:paraId="4EAAD7FE" w14:textId="7DD3F2B2" w:rsidR="76C13528" w:rsidRDefault="76C13528" w:rsidP="27CC54A6">
      <w:pPr>
        <w:rPr>
          <w:rFonts w:ascii="Arial" w:eastAsia="Arial" w:hAnsi="Arial" w:cs="Arial"/>
          <w:b/>
          <w:bCs/>
          <w:color w:val="000000" w:themeColor="text1"/>
          <w:sz w:val="26"/>
          <w:szCs w:val="26"/>
          <w:lang w:val="tr-TR"/>
        </w:rPr>
      </w:pPr>
      <w:r w:rsidRPr="27CC54A6">
        <w:rPr>
          <w:rFonts w:ascii="Arial" w:eastAsia="Arial" w:hAnsi="Arial" w:cs="Arial"/>
          <w:b/>
          <w:bCs/>
          <w:color w:val="000000" w:themeColor="text1"/>
          <w:sz w:val="26"/>
          <w:szCs w:val="26"/>
          <w:lang w:val="tr-TR"/>
        </w:rPr>
        <w:lastRenderedPageBreak/>
        <w:t>Effort Estimations:</w:t>
      </w:r>
    </w:p>
    <w:p w14:paraId="0FE1D770" w14:textId="2ED5B268" w:rsidR="00B6750F" w:rsidRDefault="00B6750F" w:rsidP="27CC54A6">
      <w:pPr>
        <w:rPr>
          <w:rFonts w:ascii="Arial" w:eastAsia="Arial" w:hAnsi="Arial" w:cs="Arial"/>
          <w:color w:val="1F1F1F"/>
          <w:lang w:val="tr-TR"/>
        </w:rPr>
      </w:pPr>
      <w:r>
        <w:rPr>
          <w:rFonts w:ascii="Arial" w:eastAsia="Arial" w:hAnsi="Arial" w:cs="Arial"/>
          <w:color w:val="000000" w:themeColor="text1"/>
          <w:sz w:val="26"/>
          <w:szCs w:val="26"/>
          <w:lang w:val="tr-TR"/>
        </w:rPr>
        <w:t>S</w:t>
      </w:r>
      <w:r w:rsidRPr="27CC54A6">
        <w:rPr>
          <w:rFonts w:ascii="Arial" w:eastAsia="Arial" w:hAnsi="Arial" w:cs="Arial"/>
          <w:color w:val="1F1F1F"/>
          <w:lang w:val="tr-TR"/>
        </w:rPr>
        <w:t>ü</w:t>
      </w:r>
      <w:r>
        <w:rPr>
          <w:rFonts w:ascii="Arial" w:eastAsia="Arial" w:hAnsi="Arial" w:cs="Arial"/>
          <w:color w:val="1F1F1F"/>
          <w:lang w:val="tr-TR"/>
        </w:rPr>
        <w:t>re tahminin x de</w:t>
      </w:r>
      <w:r w:rsidRPr="27CC54A6">
        <w:rPr>
          <w:rFonts w:ascii="Arial" w:eastAsia="Arial" w:hAnsi="Arial" w:cs="Arial"/>
          <w:color w:val="1F1F1F"/>
          <w:lang w:val="tr-TR"/>
        </w:rPr>
        <w:t>ğ</w:t>
      </w:r>
      <w:r>
        <w:rPr>
          <w:rFonts w:ascii="Arial" w:eastAsia="Arial" w:hAnsi="Arial" w:cs="Arial"/>
          <w:color w:val="1F1F1F"/>
          <w:lang w:val="tr-TR"/>
        </w:rPr>
        <w:t>i</w:t>
      </w:r>
      <w:r w:rsidRPr="27CC54A6">
        <w:rPr>
          <w:rFonts w:ascii="Arial" w:eastAsia="Arial" w:hAnsi="Arial" w:cs="Arial"/>
          <w:color w:val="1F1F1F"/>
          <w:lang w:val="tr-TR"/>
        </w:rPr>
        <w:t>ş</w:t>
      </w:r>
      <w:r>
        <w:rPr>
          <w:rFonts w:ascii="Arial" w:eastAsia="Arial" w:hAnsi="Arial" w:cs="Arial"/>
          <w:color w:val="1F1F1F"/>
          <w:lang w:val="tr-TR"/>
        </w:rPr>
        <w:t xml:space="preserve">keni </w:t>
      </w:r>
      <w:r w:rsidRPr="27CC54A6">
        <w:rPr>
          <w:rFonts w:ascii="Arial" w:eastAsia="Arial" w:hAnsi="Arial" w:cs="Arial"/>
          <w:color w:val="1F1F1F"/>
          <w:lang w:val="tr-TR"/>
        </w:rPr>
        <w:t>ü</w:t>
      </w:r>
      <w:r>
        <w:rPr>
          <w:rFonts w:ascii="Arial" w:eastAsia="Arial" w:hAnsi="Arial" w:cs="Arial"/>
          <w:color w:val="1F1F1F"/>
          <w:lang w:val="tr-TR"/>
        </w:rPr>
        <w:t>zerinden tan</w:t>
      </w:r>
      <w:r w:rsidRPr="00B6750F">
        <w:rPr>
          <w:rFonts w:ascii="Arial" w:eastAsia="Arial" w:hAnsi="Arial" w:cs="Arial"/>
          <w:color w:val="1F1F1F"/>
          <w:lang w:val="tr-TR"/>
        </w:rPr>
        <w:t>ı</w:t>
      </w:r>
      <w:r>
        <w:rPr>
          <w:rFonts w:ascii="Arial" w:eastAsia="Arial" w:hAnsi="Arial" w:cs="Arial"/>
          <w:color w:val="1F1F1F"/>
          <w:lang w:val="tr-TR"/>
        </w:rPr>
        <w:t>mlad</w:t>
      </w:r>
      <w:r w:rsidRPr="00B6750F">
        <w:rPr>
          <w:rFonts w:ascii="Arial" w:eastAsia="Arial" w:hAnsi="Arial" w:cs="Arial"/>
          <w:color w:val="1F1F1F"/>
          <w:lang w:val="tr-TR"/>
        </w:rPr>
        <w:t>ı</w:t>
      </w:r>
      <w:r>
        <w:rPr>
          <w:rFonts w:ascii="Arial" w:eastAsia="Arial" w:hAnsi="Arial" w:cs="Arial"/>
          <w:color w:val="1F1F1F"/>
          <w:lang w:val="tr-TR"/>
        </w:rPr>
        <w:t>k.</w:t>
      </w:r>
    </w:p>
    <w:p w14:paraId="60474998" w14:textId="01B06245" w:rsidR="00B6750F" w:rsidRPr="00B6750F" w:rsidRDefault="00B6750F" w:rsidP="27CC54A6">
      <w:pPr>
        <w:rPr>
          <w:rFonts w:ascii="Arial" w:eastAsia="Arial" w:hAnsi="Arial" w:cs="Arial"/>
          <w:color w:val="000000" w:themeColor="text1"/>
          <w:lang w:val="tr-TR"/>
        </w:rPr>
      </w:pPr>
      <w:r w:rsidRPr="00B6750F">
        <w:rPr>
          <w:rFonts w:ascii="Arial" w:eastAsia="Arial" w:hAnsi="Arial" w:cs="Arial"/>
          <w:color w:val="000000" w:themeColor="text1"/>
          <w:lang w:val="tr-TR"/>
        </w:rPr>
        <w:t>Ilk tahmin</w:t>
      </w:r>
      <w:r>
        <w:rPr>
          <w:rFonts w:ascii="Arial" w:eastAsia="Arial" w:hAnsi="Arial" w:cs="Arial"/>
          <w:color w:val="000000" w:themeColor="text1"/>
          <w:lang w:val="tr-TR"/>
        </w:rPr>
        <w:t xml:space="preserve"> (x = 1 Saat)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895"/>
        <w:gridCol w:w="2520"/>
        <w:gridCol w:w="3615"/>
      </w:tblGrid>
      <w:tr w:rsidR="27CC54A6" w14:paraId="1D27A082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1FBBC" w14:textId="0B1BF174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Faz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DE7FF9" w14:textId="5CAD9339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Tahmini Süre (</w:t>
            </w:r>
            <w:r w:rsidR="009B115A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Person</w:t>
            </w: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-</w:t>
            </w:r>
            <w:r w:rsidR="1D78A88B"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Hour</w:t>
            </w: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)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B5DDF" w14:textId="0139BDF2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Açıklama</w:t>
            </w:r>
          </w:p>
        </w:tc>
      </w:tr>
      <w:tr w:rsidR="27CC54A6" w14:paraId="6A3563D6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F63948" w14:textId="5BF3740C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Gereksinim Analizi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134163" w14:textId="2BA26A52" w:rsidR="1055DBAC" w:rsidRDefault="1055DBAC" w:rsidP="27CC54A6">
            <w:pPr>
              <w:spacing w:after="0" w:line="240" w:lineRule="auto"/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      15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07B7F" w14:textId="4146F48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Dokümantasyon ve kapsam netleştirme.</w:t>
            </w:r>
          </w:p>
        </w:tc>
      </w:tr>
      <w:tr w:rsidR="27CC54A6" w14:paraId="3DA5765F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31C238" w14:textId="49E3BA8E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Tasarım (UI/UX)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C26118" w14:textId="6A747A61" w:rsidR="71DCA8DA" w:rsidRDefault="71DCA8DA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      3</w:t>
            </w:r>
            <w:r w:rsidR="27CC54A6" w:rsidRPr="27CC54A6">
              <w:rPr>
                <w:rFonts w:ascii="Arial" w:eastAsia="Arial" w:hAnsi="Arial" w:cs="Arial"/>
                <w:color w:val="1F1F1F"/>
                <w:lang w:val="tr-TR"/>
              </w:rPr>
              <w:t>0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DC1D2" w14:textId="083C3728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Masaüstü ve Android ekran tasarımları.</w:t>
            </w:r>
          </w:p>
        </w:tc>
      </w:tr>
      <w:tr w:rsidR="27CC54A6" w14:paraId="3FFA5929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6C4BB" w14:textId="39526339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Backend &amp; Database Geliştirme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9D567F" w14:textId="2328792A" w:rsidR="0EBF88B0" w:rsidRDefault="0EBF88B0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     </w:t>
            </w:r>
            <w:r w:rsidR="5178F8BC"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</w:t>
            </w: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5</w:t>
            </w:r>
            <w:r w:rsidR="27CC54A6" w:rsidRPr="27CC54A6">
              <w:rPr>
                <w:rFonts w:ascii="Arial" w:eastAsia="Arial" w:hAnsi="Arial" w:cs="Arial"/>
                <w:color w:val="1F1F1F"/>
                <w:lang w:val="tr-TR"/>
              </w:rPr>
              <w:t>5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101D80" w14:textId="35A87528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Veritabanı mantığı ve Java sınıfları.</w:t>
            </w:r>
          </w:p>
        </w:tc>
      </w:tr>
      <w:tr w:rsidR="27CC54A6" w14:paraId="4A781870" w14:textId="77777777" w:rsidTr="27CC54A6">
        <w:trPr>
          <w:trHeight w:val="55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8F3E4" w14:textId="60C275A5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Test &amp; Hata Ayıklama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200A3" w14:textId="62BD1394" w:rsidR="7C34D68B" w:rsidRDefault="7C34D68B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      20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988329" w14:textId="3BCED9B3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Birim testler ve kullanıcı kabul testleri.</w:t>
            </w:r>
          </w:p>
        </w:tc>
      </w:tr>
      <w:tr w:rsidR="27CC54A6" w14:paraId="6357212E" w14:textId="77777777" w:rsidTr="27CC54A6">
        <w:trPr>
          <w:trHeight w:val="285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BCBD3A" w14:textId="17C8DDCB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Toplam</w:t>
            </w:r>
          </w:p>
        </w:tc>
        <w:tc>
          <w:tcPr>
            <w:tcW w:w="2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51385" w14:textId="0AA4EE02" w:rsidR="18B13E98" w:rsidRDefault="18B13E98" w:rsidP="27CC54A6">
            <w:pPr>
              <w:spacing w:after="0" w:line="240" w:lineRule="auto"/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 xml:space="preserve">           120</w:t>
            </w:r>
            <w:r w:rsidR="00B6750F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x</w:t>
            </w:r>
          </w:p>
        </w:tc>
        <w:tc>
          <w:tcPr>
            <w:tcW w:w="36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BB238F" w14:textId="74D73118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Ekibin toplam eforu.</w:t>
            </w:r>
          </w:p>
        </w:tc>
      </w:tr>
    </w:tbl>
    <w:p w14:paraId="20D098EC" w14:textId="735ADA9E" w:rsidR="27CC54A6" w:rsidRDefault="27CC54A6" w:rsidP="27CC54A6">
      <w:pPr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</w:p>
    <w:p w14:paraId="7FA1C52E" w14:textId="0823D154" w:rsidR="76C13528" w:rsidRDefault="76C13528" w:rsidP="27CC54A6">
      <w:pPr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  <w:r w:rsidRPr="27CC54A6">
        <w:rPr>
          <w:rFonts w:ascii="Arial" w:eastAsia="Arial" w:hAnsi="Arial" w:cs="Arial"/>
          <w:color w:val="000000" w:themeColor="text1"/>
          <w:sz w:val="22"/>
          <w:szCs w:val="22"/>
          <w:lang w:val="tr-TR"/>
        </w:rPr>
        <w:t>Yöntem: Tahminler, ekibin Java ve SQLite konusundaki teknik yetkinliği ve projenin çevrimdışı çalışma kısıtı dikkate alınarak yapılmıştır.</w:t>
      </w:r>
    </w:p>
    <w:p w14:paraId="794899A7" w14:textId="12D0E180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0C862807" w14:textId="6AF2D393" w:rsidR="27CC54A6" w:rsidRDefault="27CC54A6" w:rsidP="27CC54A6">
      <w:pPr>
        <w:rPr>
          <w:rFonts w:ascii="Arial" w:eastAsia="Arial" w:hAnsi="Arial" w:cs="Arial"/>
          <w:color w:val="000000" w:themeColor="text1"/>
          <w:sz w:val="22"/>
          <w:szCs w:val="22"/>
          <w:lang w:val="tr-TR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635"/>
        <w:gridCol w:w="2250"/>
        <w:gridCol w:w="3435"/>
        <w:gridCol w:w="1770"/>
      </w:tblGrid>
      <w:tr w:rsidR="27CC54A6" w14:paraId="6F4BCE1A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EE706" w14:textId="77ADB044" w:rsidR="27CC54A6" w:rsidRDefault="27CC54A6" w:rsidP="27CC54A6">
            <w:pPr>
              <w:spacing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Ekip Üyesi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E26543" w14:textId="41FD94EA" w:rsidR="27CC54A6" w:rsidRDefault="27CC54A6" w:rsidP="27CC54A6">
            <w:pPr>
              <w:spacing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Sorumluluk Dağılımı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9DD9AD" w14:textId="1A7D1FF9" w:rsidR="27CC54A6" w:rsidRDefault="27CC54A6" w:rsidP="27CC54A6">
            <w:pPr>
              <w:spacing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Görev Dağılımı (Task Distribution)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2ECEF" w14:textId="5BDDB5ED" w:rsidR="27CC54A6" w:rsidRDefault="27CC54A6" w:rsidP="27CC54A6">
            <w:pPr>
              <w:spacing w:line="240" w:lineRule="auto"/>
              <w:rPr>
                <w:rFonts w:ascii="Arial" w:eastAsia="Arial" w:hAnsi="Arial" w:cs="Arial"/>
                <w:color w:val="1F1F1F"/>
                <w:lang w:val="tr-TR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Tahmini Efor (</w:t>
            </w:r>
            <w:r w:rsidR="009B115A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Person</w:t>
            </w: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-Hour)</w:t>
            </w:r>
          </w:p>
        </w:tc>
      </w:tr>
      <w:tr w:rsidR="27CC54A6" w14:paraId="7FF43A07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745F8" w14:textId="3C4B1163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Erhan Hıdır Mersin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BEC1F7" w14:textId="20B9A2BD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Backend Developer, Database Manager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210E70" w14:textId="361D742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SQLite şema tasarımı, Pomodoro ve çalışma süresi tutma mantığının kodlanması.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F5BE2" w14:textId="744B8303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</w:tr>
      <w:tr w:rsidR="27CC54A6" w14:paraId="7D974725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22C12E" w14:textId="1EBAF0F6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Zeynep Sarılar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53709" w14:textId="70A7EEA9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Backend Developer, QA Engineer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A1EAB" w14:textId="3E6026F2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İstatistik paneli verilerinin işlenmesi, birim testlerin yazılması.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CB5BD" w14:textId="0FEE0473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</w:tr>
      <w:tr w:rsidR="27CC54A6" w14:paraId="746B8D0A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60C33" w14:textId="20E8BC6A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lastRenderedPageBreak/>
              <w:t>Burak Bingöl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212052" w14:textId="156E2E81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Frontend Developer, Database Manager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2D3974" w14:textId="6FB82314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>JavaFX Dashboard tasarımı, Takvim ekranı ve veritabanı entegrasyonu.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0D894D" w14:textId="392D7B15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</w:tr>
      <w:tr w:rsidR="27CC54A6" w14:paraId="10376CEB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D7570D" w14:textId="4960E69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Emine Betül Önal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A5CCB6" w14:textId="0D880ED3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Frontend Developer, QA Engineer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D9B86" w14:textId="2044EF78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Mobil arayüz tasarımı (Android Studio), kullanıcı kabul testlerinin yürütülmesi. 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9E73F" w14:textId="20D79D29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</w:tr>
      <w:tr w:rsidR="27CC54A6" w14:paraId="7305E651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A3EA3" w14:textId="2524117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Merve Gül Yıldız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901A2B" w14:textId="135D0120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Backend Developer, Database Manager 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C2849" w14:textId="58623B29" w:rsidR="27CC54A6" w:rsidRDefault="27CC54A6" w:rsidP="27CC54A6">
            <w:pPr>
              <w:spacing w:beforeAutospacing="1" w:afterAutospacing="1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Ders/Sınav takip mantığı, SQLite JDBC bağlantı katmanının yazılması. 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A43FBC" w14:textId="0AB50125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color w:val="1F1F1F"/>
                <w:lang w:val="tr-TR"/>
              </w:rPr>
              <w:t xml:space="preserve">      25</w:t>
            </w:r>
            <w:r w:rsidR="00B6750F">
              <w:rPr>
                <w:rFonts w:ascii="Arial" w:eastAsia="Arial" w:hAnsi="Arial" w:cs="Arial"/>
                <w:color w:val="1F1F1F"/>
                <w:lang w:val="tr-TR"/>
              </w:rPr>
              <w:t>x</w:t>
            </w:r>
          </w:p>
        </w:tc>
      </w:tr>
      <w:tr w:rsidR="27CC54A6" w14:paraId="3783FFCB" w14:textId="77777777" w:rsidTr="27CC54A6">
        <w:trPr>
          <w:trHeight w:val="300"/>
        </w:trPr>
        <w:tc>
          <w:tcPr>
            <w:tcW w:w="16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389919" w14:textId="103B93AD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GENEL TOPLAM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C7A6D4" w14:textId="134A017B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Tüm Ekip</w:t>
            </w:r>
          </w:p>
        </w:tc>
        <w:tc>
          <w:tcPr>
            <w:tcW w:w="34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67E74" w14:textId="4DB04DFF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Gereksinim analizi ve proje dökümantasyonu toplantıları.</w:t>
            </w:r>
          </w:p>
        </w:tc>
        <w:tc>
          <w:tcPr>
            <w:tcW w:w="1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6DED26" w14:textId="5CF99459" w:rsidR="27CC54A6" w:rsidRDefault="27CC54A6" w:rsidP="27CC54A6">
            <w:pPr>
              <w:spacing w:after="0" w:line="240" w:lineRule="auto"/>
              <w:rPr>
                <w:rFonts w:ascii="Arial" w:eastAsia="Arial" w:hAnsi="Arial" w:cs="Arial"/>
                <w:color w:val="1F1F1F"/>
              </w:rPr>
            </w:pPr>
            <w:r w:rsidRPr="27CC54A6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 xml:space="preserve">     120</w:t>
            </w:r>
            <w:r w:rsidR="00B6750F">
              <w:rPr>
                <w:rFonts w:ascii="Arial" w:eastAsia="Arial" w:hAnsi="Arial" w:cs="Arial"/>
                <w:b/>
                <w:bCs/>
                <w:color w:val="1F1F1F"/>
                <w:lang w:val="tr-TR"/>
              </w:rPr>
              <w:t>x</w:t>
            </w:r>
          </w:p>
        </w:tc>
      </w:tr>
    </w:tbl>
    <w:p w14:paraId="7EC43D54" w14:textId="10C36E23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01F03144" w14:textId="5290785A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462815C9" w14:textId="77777777" w:rsidR="009B115A" w:rsidRPr="002B7FB9" w:rsidRDefault="009B115A" w:rsidP="009B115A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2B7FB9">
        <w:rPr>
          <w:rFonts w:ascii="Arial" w:hAnsi="Arial" w:cs="Arial"/>
          <w:b/>
          <w:bCs/>
          <w:sz w:val="28"/>
          <w:szCs w:val="28"/>
        </w:rPr>
        <w:t>Task Matrix</w:t>
      </w:r>
    </w:p>
    <w:p w14:paraId="0AD88E06" w14:textId="77777777" w:rsidR="009B115A" w:rsidRPr="0015528B" w:rsidRDefault="009B115A" w:rsidP="009B115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All members attended to a Zoom Meeting and discussed together.</w:t>
      </w:r>
    </w:p>
    <w:p w14:paraId="1356F81D" w14:textId="3B50DE97" w:rsidR="27CC54A6" w:rsidRDefault="27CC54A6" w:rsidP="009B115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B115A" w14:paraId="673C5A8B" w14:textId="77777777" w:rsidTr="009B115A">
        <w:tc>
          <w:tcPr>
            <w:tcW w:w="4675" w:type="dxa"/>
          </w:tcPr>
          <w:p w14:paraId="4449E0E1" w14:textId="77777777" w:rsidR="009B115A" w:rsidRPr="007C399B" w:rsidRDefault="009B115A" w:rsidP="009B115A">
            <w:pPr>
              <w:jc w:val="center"/>
              <w:rPr>
                <w:b/>
                <w:sz w:val="26"/>
                <w:szCs w:val="26"/>
              </w:rPr>
            </w:pPr>
            <w:r w:rsidRPr="007C399B">
              <w:rPr>
                <w:b/>
                <w:sz w:val="26"/>
                <w:szCs w:val="26"/>
              </w:rPr>
              <w:t>Team Member</w:t>
            </w:r>
          </w:p>
          <w:p w14:paraId="03A29666" w14:textId="77777777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</w:p>
        </w:tc>
        <w:tc>
          <w:tcPr>
            <w:tcW w:w="4675" w:type="dxa"/>
          </w:tcPr>
          <w:p w14:paraId="0F706E18" w14:textId="0F3443C0" w:rsidR="009B115A" w:rsidRDefault="009B115A" w:rsidP="009B115A">
            <w:pPr>
              <w:jc w:val="center"/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b/>
                <w:sz w:val="26"/>
                <w:szCs w:val="26"/>
              </w:rPr>
              <w:t>Task</w:t>
            </w:r>
          </w:p>
        </w:tc>
      </w:tr>
      <w:tr w:rsidR="009B115A" w14:paraId="0529687B" w14:textId="77777777" w:rsidTr="009B115A">
        <w:tc>
          <w:tcPr>
            <w:tcW w:w="4675" w:type="dxa"/>
          </w:tcPr>
          <w:p w14:paraId="116A7FCF" w14:textId="281A87C6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Burak Bing</w:t>
            </w:r>
            <w:r w:rsidRPr="00881A9C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l</w:t>
            </w:r>
          </w:p>
        </w:tc>
        <w:tc>
          <w:tcPr>
            <w:tcW w:w="4675" w:type="dxa"/>
          </w:tcPr>
          <w:p w14:paraId="3DB5DE99" w14:textId="1413F40C" w:rsidR="009B115A" w:rsidRPr="009B115A" w:rsidRDefault="009B115A" w:rsidP="009B115A">
            <w:pPr>
              <w:rPr>
                <w:rFonts w:ascii="Arial" w:eastAsia="Arial" w:hAnsi="Arial" w:cs="Arial"/>
                <w:color w:val="000000" w:themeColor="text1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his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  <w: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  <w:t xml:space="preserve"> </w:t>
            </w:r>
            <w:r w:rsidR="00F211B7" w:rsidRPr="00F211B7">
              <w:rPr>
                <w:rFonts w:ascii="Arial" w:eastAsia="Arial" w:hAnsi="Arial" w:cs="Arial"/>
                <w:color w:val="000000" w:themeColor="text1"/>
                <w:lang w:val="tr-TR"/>
              </w:rPr>
              <w:t>Created</w:t>
            </w:r>
            <w:r w:rsidR="00F211B7">
              <w:rPr>
                <w:rFonts w:ascii="Arial" w:eastAsia="Arial" w:hAnsi="Arial" w:cs="Arial"/>
                <w:color w:val="000000" w:themeColor="text1"/>
                <w:lang w:val="tr-TR"/>
              </w:rPr>
              <w:t xml:space="preserve"> the document.</w:t>
            </w:r>
          </w:p>
        </w:tc>
      </w:tr>
      <w:tr w:rsidR="009B115A" w14:paraId="33D01154" w14:textId="77777777" w:rsidTr="009B115A">
        <w:tc>
          <w:tcPr>
            <w:tcW w:w="4675" w:type="dxa"/>
          </w:tcPr>
          <w:p w14:paraId="2099E272" w14:textId="2AF6FFB9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Emine Bet</w:t>
            </w:r>
            <w:r w:rsidRPr="00881A9C"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t xml:space="preserve">l </w:t>
            </w:r>
            <w:r w:rsidRPr="00E87105">
              <w:rPr>
                <w:rFonts w:ascii="Arial" w:eastAsiaTheme="minorHAnsi" w:hAnsi="Arial" w:cs="Arial"/>
                <w:sz w:val="22"/>
                <w:szCs w:val="22"/>
              </w:rPr>
              <w:t>Ö</w:t>
            </w:r>
            <w:r>
              <w:rPr>
                <w:rFonts w:ascii="Arial" w:hAnsi="Arial" w:cs="Arial"/>
              </w:rPr>
              <w:t>nal</w:t>
            </w:r>
          </w:p>
        </w:tc>
        <w:tc>
          <w:tcPr>
            <w:tcW w:w="4675" w:type="dxa"/>
          </w:tcPr>
          <w:p w14:paraId="4A90E5E3" w14:textId="1932C71A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her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</w:p>
        </w:tc>
      </w:tr>
      <w:tr w:rsidR="009B115A" w14:paraId="0388ED9A" w14:textId="77777777" w:rsidTr="009B115A">
        <w:tc>
          <w:tcPr>
            <w:tcW w:w="4675" w:type="dxa"/>
          </w:tcPr>
          <w:p w14:paraId="50359184" w14:textId="4B7B154B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Erhan Hıdır Mersin</w:t>
            </w:r>
          </w:p>
        </w:tc>
        <w:tc>
          <w:tcPr>
            <w:tcW w:w="4675" w:type="dxa"/>
          </w:tcPr>
          <w:p w14:paraId="321C522A" w14:textId="6DBD051A" w:rsidR="009B115A" w:rsidRPr="00F211B7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his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  <w:r w:rsidR="00F211B7"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 xml:space="preserve"> </w:t>
            </w:r>
            <w:r w:rsidR="00F211B7" w:rsidRPr="00F211B7">
              <w:rPr>
                <w:rFonts w:ascii="Arial" w:eastAsia="Arial" w:hAnsi="Arial" w:cs="Arial"/>
                <w:color w:val="000000" w:themeColor="text1"/>
                <w:lang w:val="tr-TR"/>
              </w:rPr>
              <w:t>P</w:t>
            </w:r>
            <w:r w:rsidR="00F211B7">
              <w:rPr>
                <w:rFonts w:ascii="Arial" w:eastAsia="Arial" w:hAnsi="Arial" w:cs="Arial"/>
                <w:color w:val="000000" w:themeColor="text1"/>
                <w:lang w:val="tr-TR"/>
              </w:rPr>
              <w:t>ushed to Git.</w:t>
            </w:r>
            <w:r w:rsidR="00B6750F">
              <w:rPr>
                <w:rFonts w:ascii="Arial" w:eastAsia="Arial" w:hAnsi="Arial" w:cs="Arial"/>
                <w:color w:val="000000" w:themeColor="text1"/>
                <w:lang w:val="tr-TR"/>
              </w:rPr>
              <w:t xml:space="preserve"> </w:t>
            </w:r>
          </w:p>
        </w:tc>
      </w:tr>
      <w:tr w:rsidR="009B115A" w14:paraId="5E4A2B08" w14:textId="77777777" w:rsidTr="009B115A">
        <w:tc>
          <w:tcPr>
            <w:tcW w:w="4675" w:type="dxa"/>
          </w:tcPr>
          <w:p w14:paraId="370FE657" w14:textId="5E8282A5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Merve Gül Yıldız</w:t>
            </w:r>
          </w:p>
        </w:tc>
        <w:tc>
          <w:tcPr>
            <w:tcW w:w="4675" w:type="dxa"/>
          </w:tcPr>
          <w:p w14:paraId="780476B0" w14:textId="719D6924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her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</w:p>
        </w:tc>
      </w:tr>
      <w:tr w:rsidR="009B115A" w14:paraId="4CD4AE99" w14:textId="77777777" w:rsidTr="009B115A">
        <w:tc>
          <w:tcPr>
            <w:tcW w:w="4675" w:type="dxa"/>
          </w:tcPr>
          <w:p w14:paraId="5E61BDBA" w14:textId="73E6183F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>
              <w:rPr>
                <w:rFonts w:ascii="Arial" w:hAnsi="Arial" w:cs="Arial"/>
              </w:rPr>
              <w:t>Zeynep Sarılar</w:t>
            </w:r>
          </w:p>
        </w:tc>
        <w:tc>
          <w:tcPr>
            <w:tcW w:w="4675" w:type="dxa"/>
          </w:tcPr>
          <w:p w14:paraId="66B87105" w14:textId="3154CD26" w:rsidR="009B115A" w:rsidRDefault="009B115A" w:rsidP="009B115A">
            <w:pPr>
              <w:rPr>
                <w:rFonts w:ascii="Arial" w:eastAsia="Arial" w:hAnsi="Arial" w:cs="Arial"/>
                <w:b/>
                <w:bCs/>
                <w:color w:val="000000" w:themeColor="text1"/>
                <w:sz w:val="28"/>
                <w:szCs w:val="28"/>
                <w:lang w:val="tr-TR"/>
              </w:rPr>
            </w:pPr>
            <w:r w:rsidRPr="00D52607">
              <w:rPr>
                <w:rFonts w:ascii="Arial" w:eastAsia="Arial" w:hAnsi="Arial" w:cs="Arial"/>
                <w:color w:val="000000" w:themeColor="text1"/>
                <w:lang w:val="tr-TR"/>
              </w:rPr>
              <w:t>Chose her responsibility and estimated its effort</w:t>
            </w:r>
            <w:r>
              <w:rPr>
                <w:rFonts w:ascii="Arial" w:eastAsia="Arial" w:hAnsi="Arial" w:cs="Arial"/>
                <w:color w:val="000000" w:themeColor="text1"/>
                <w:sz w:val="28"/>
                <w:szCs w:val="28"/>
                <w:lang w:val="tr-TR"/>
              </w:rPr>
              <w:t>.</w:t>
            </w:r>
          </w:p>
        </w:tc>
      </w:tr>
    </w:tbl>
    <w:p w14:paraId="3D73868C" w14:textId="77777777" w:rsidR="009B115A" w:rsidRPr="009B115A" w:rsidRDefault="009B115A" w:rsidP="009B115A">
      <w:pPr>
        <w:rPr>
          <w:rFonts w:ascii="Arial" w:eastAsia="Arial" w:hAnsi="Arial" w:cs="Arial"/>
          <w:b/>
          <w:bCs/>
          <w:color w:val="000000" w:themeColor="text1"/>
          <w:sz w:val="28"/>
          <w:szCs w:val="28"/>
          <w:lang w:val="tr-TR"/>
        </w:rPr>
      </w:pPr>
    </w:p>
    <w:p w14:paraId="2E20584C" w14:textId="3C0A3B12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0828C12C" w14:textId="7F029927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p w14:paraId="553BE672" w14:textId="6E0538BE" w:rsidR="27CC54A6" w:rsidRDefault="27CC54A6" w:rsidP="27CC54A6">
      <w:pPr>
        <w:jc w:val="center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tr-TR"/>
        </w:rPr>
      </w:pPr>
    </w:p>
    <w:sectPr w:rsidR="27CC5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88"/>
    <w:multiLevelType w:val="hybridMultilevel"/>
    <w:tmpl w:val="E6A6F2F4"/>
    <w:lvl w:ilvl="0" w:tplc="073626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bCs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809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702BCC"/>
    <w:rsid w:val="0020212B"/>
    <w:rsid w:val="002D3396"/>
    <w:rsid w:val="009B115A"/>
    <w:rsid w:val="00B6750F"/>
    <w:rsid w:val="00C26652"/>
    <w:rsid w:val="00CB7DA4"/>
    <w:rsid w:val="00D52607"/>
    <w:rsid w:val="00F211B7"/>
    <w:rsid w:val="0560C6CE"/>
    <w:rsid w:val="06581CED"/>
    <w:rsid w:val="0A777688"/>
    <w:rsid w:val="0CB7005C"/>
    <w:rsid w:val="0EBF88B0"/>
    <w:rsid w:val="1055DBAC"/>
    <w:rsid w:val="119F3090"/>
    <w:rsid w:val="1531A56E"/>
    <w:rsid w:val="18B13E98"/>
    <w:rsid w:val="1D528C6C"/>
    <w:rsid w:val="1D78A88B"/>
    <w:rsid w:val="26153514"/>
    <w:rsid w:val="26F5D3D4"/>
    <w:rsid w:val="27CC54A6"/>
    <w:rsid w:val="2A32A041"/>
    <w:rsid w:val="35BFDCB0"/>
    <w:rsid w:val="395C5B89"/>
    <w:rsid w:val="3D5694EF"/>
    <w:rsid w:val="4EA7511E"/>
    <w:rsid w:val="5178F8BC"/>
    <w:rsid w:val="5D43BC64"/>
    <w:rsid w:val="5F702BCC"/>
    <w:rsid w:val="62BC0554"/>
    <w:rsid w:val="71DCA8DA"/>
    <w:rsid w:val="76C13528"/>
    <w:rsid w:val="76E9BFDB"/>
    <w:rsid w:val="7C34D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D7E85"/>
  <w15:chartTrackingRefBased/>
  <w15:docId w15:val="{28253A33-EEC1-4661-ACD6-C8861A27F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B115A"/>
    <w:pPr>
      <w:spacing w:line="259" w:lineRule="auto"/>
      <w:ind w:left="720"/>
      <w:contextualSpacing/>
    </w:pPr>
    <w:rPr>
      <w:rFonts w:eastAsiaTheme="minorHAnsi"/>
      <w:sz w:val="22"/>
      <w:szCs w:val="22"/>
      <w:lang w:val="tr-T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291</Words>
  <Characters>1893</Characters>
  <Application>Microsoft Office Word</Application>
  <DocSecurity>0</DocSecurity>
  <Lines>157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erhan  mersin</dc:creator>
  <cp:keywords/>
  <dc:description/>
  <cp:lastModifiedBy>erhan  mersin</cp:lastModifiedBy>
  <cp:revision>4</cp:revision>
  <dcterms:created xsi:type="dcterms:W3CDTF">2026-02-11T13:06:00Z</dcterms:created>
  <dcterms:modified xsi:type="dcterms:W3CDTF">2026-02-19T17:05:00Z</dcterms:modified>
</cp:coreProperties>
</file>