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74AA3" w14:textId="40F7A839" w:rsidR="000F11B2" w:rsidRDefault="00DD55DF" w:rsidP="00DD55DF">
      <w:pPr>
        <w:jc w:val="center"/>
        <w:rPr>
          <w:b/>
          <w:bCs/>
          <w:sz w:val="32"/>
          <w:szCs w:val="32"/>
        </w:rPr>
      </w:pPr>
      <w:r>
        <w:rPr>
          <w:b/>
          <w:bCs/>
          <w:sz w:val="32"/>
          <w:szCs w:val="32"/>
        </w:rPr>
        <w:t>Product Assurance Review of QuPID</w:t>
      </w:r>
    </w:p>
    <w:p w14:paraId="52A864FA" w14:textId="067F0CC4" w:rsidR="002C33FB" w:rsidRPr="002C33FB" w:rsidRDefault="002C33FB" w:rsidP="002C33FB">
      <w:pPr>
        <w:rPr>
          <w:b/>
          <w:bCs/>
        </w:rPr>
      </w:pPr>
      <w:r>
        <w:rPr>
          <w:b/>
          <w:bCs/>
          <w:sz w:val="32"/>
          <w:szCs w:val="32"/>
        </w:rPr>
        <w:tab/>
      </w:r>
      <w:r>
        <w:rPr>
          <w:b/>
          <w:bCs/>
        </w:rPr>
        <w:t>Product Assurance Verdict: Accept</w:t>
      </w:r>
    </w:p>
    <w:p w14:paraId="523C9162" w14:textId="0A27E2B1" w:rsidR="00DD55DF" w:rsidRDefault="00DD55DF" w:rsidP="00DD55DF">
      <w:pPr>
        <w:pStyle w:val="ListParagraph"/>
        <w:numPr>
          <w:ilvl w:val="0"/>
          <w:numId w:val="1"/>
        </w:numPr>
        <w:rPr>
          <w:b/>
          <w:bCs/>
        </w:rPr>
      </w:pPr>
      <w:r>
        <w:rPr>
          <w:b/>
          <w:bCs/>
        </w:rPr>
        <w:t>Architectural and Methodical Approach</w:t>
      </w:r>
    </w:p>
    <w:p w14:paraId="3BC144BB" w14:textId="77777777" w:rsidR="00023CE1" w:rsidRDefault="00023CE1" w:rsidP="00023CE1">
      <w:pPr>
        <w:pStyle w:val="ListParagraph"/>
        <w:rPr>
          <w:b/>
          <w:bCs/>
        </w:rPr>
      </w:pPr>
    </w:p>
    <w:p w14:paraId="3042E5C2" w14:textId="77777777" w:rsidR="00023CE1" w:rsidRDefault="00023CE1" w:rsidP="00023CE1">
      <w:pPr>
        <w:pStyle w:val="ListParagraph"/>
      </w:pPr>
      <w:r>
        <w:rPr>
          <w:b/>
          <w:bCs/>
        </w:rPr>
        <w:t xml:space="preserve">Architecture Design: </w:t>
      </w:r>
      <w:r>
        <w:t>The project is based on layered architecture. After reviewing the component and UML diagrams of the project, it is determined that key layered architecture priciples are properly implemented which positively affects the scalability and maintainability of the project. This usage of layered architecture demonstrates a strong preplannig for the project.</w:t>
      </w:r>
    </w:p>
    <w:p w14:paraId="117515D3" w14:textId="77777777" w:rsidR="00023CE1" w:rsidRDefault="00023CE1" w:rsidP="00023CE1">
      <w:pPr>
        <w:pStyle w:val="ListParagraph"/>
      </w:pPr>
    </w:p>
    <w:p w14:paraId="53D30B08" w14:textId="7903BB4F" w:rsidR="00023CE1" w:rsidRDefault="00507BFB" w:rsidP="00023CE1">
      <w:pPr>
        <w:pStyle w:val="ListParagraph"/>
      </w:pPr>
      <w:r w:rsidRPr="00507BFB">
        <w:rPr>
          <w:b/>
          <w:bCs/>
        </w:rPr>
        <w:t>Build Automation System:</w:t>
      </w:r>
      <w:r w:rsidRPr="00507BFB">
        <w:t xml:space="preserve"> This project uses Maven as its build tool. The use of Maven significantly improves dependency management and ensures a consistent and structured build process. This approach enhances the reliability of the project and reflects a well-organized and responsible development workflow.</w:t>
      </w:r>
    </w:p>
    <w:p w14:paraId="5C07BF4D" w14:textId="77777777" w:rsidR="00023CE1" w:rsidRDefault="00023CE1" w:rsidP="00023CE1">
      <w:pPr>
        <w:pStyle w:val="ListParagraph"/>
        <w:rPr>
          <w:b/>
          <w:bCs/>
        </w:rPr>
      </w:pPr>
    </w:p>
    <w:p w14:paraId="3C9381B1" w14:textId="719085A9" w:rsidR="00023CE1" w:rsidRDefault="00023CE1" w:rsidP="00DD55DF">
      <w:pPr>
        <w:pStyle w:val="ListParagraph"/>
        <w:numPr>
          <w:ilvl w:val="0"/>
          <w:numId w:val="1"/>
        </w:numPr>
        <w:rPr>
          <w:b/>
          <w:bCs/>
        </w:rPr>
      </w:pPr>
      <w:r>
        <w:rPr>
          <w:b/>
          <w:bCs/>
        </w:rPr>
        <w:t>Review of Design Patterns</w:t>
      </w:r>
    </w:p>
    <w:p w14:paraId="7E894DA5" w14:textId="77777777" w:rsidR="00023CE1" w:rsidRDefault="00023CE1" w:rsidP="00023CE1">
      <w:pPr>
        <w:pStyle w:val="ListParagraph"/>
      </w:pPr>
      <w:r>
        <w:t>The Project’s selection and use of design patterns is determined to be satisfactory.</w:t>
      </w:r>
    </w:p>
    <w:p w14:paraId="019E4E94" w14:textId="77777777" w:rsidR="00507BFB" w:rsidRDefault="00023CE1" w:rsidP="00023CE1">
      <w:pPr>
        <w:pStyle w:val="ListParagraph"/>
        <w:rPr>
          <w:b/>
          <w:bCs/>
        </w:rPr>
      </w:pPr>
      <w:r w:rsidRPr="00023CE1">
        <w:rPr>
          <w:b/>
          <w:bCs/>
        </w:rPr>
        <w:t xml:space="preserve">Design Patterns: </w:t>
      </w:r>
    </w:p>
    <w:p w14:paraId="7474A07C" w14:textId="40EF5300" w:rsidR="00023CE1" w:rsidRDefault="00C45618" w:rsidP="00507BFB">
      <w:pPr>
        <w:pStyle w:val="ListParagraph"/>
        <w:numPr>
          <w:ilvl w:val="0"/>
          <w:numId w:val="3"/>
        </w:numPr>
      </w:pPr>
      <w:proofErr w:type="spellStart"/>
      <w:r>
        <w:rPr>
          <w:b/>
          <w:bCs/>
        </w:rPr>
        <w:t>Singleton</w:t>
      </w:r>
      <w:proofErr w:type="spellEnd"/>
      <w:r>
        <w:rPr>
          <w:b/>
          <w:bCs/>
        </w:rPr>
        <w:t>:</w:t>
      </w:r>
      <w:r w:rsidR="00507BFB">
        <w:rPr>
          <w:b/>
          <w:bCs/>
        </w:rPr>
        <w:t xml:space="preserve"> </w:t>
      </w:r>
      <w:proofErr w:type="spellStart"/>
      <w:r w:rsidR="00023CE1">
        <w:t>The</w:t>
      </w:r>
      <w:proofErr w:type="spellEnd"/>
      <w:r w:rsidR="00023CE1">
        <w:t xml:space="preserve"> Project </w:t>
      </w:r>
      <w:proofErr w:type="spellStart"/>
      <w:r w:rsidR="00023CE1">
        <w:t>us</w:t>
      </w:r>
      <w:r w:rsidR="00B76190">
        <w:t>es</w:t>
      </w:r>
      <w:proofErr w:type="spellEnd"/>
      <w:r w:rsidR="00B76190">
        <w:t xml:space="preserve"> </w:t>
      </w:r>
      <w:proofErr w:type="spellStart"/>
      <w:r w:rsidR="00B76190">
        <w:t>S</w:t>
      </w:r>
      <w:r>
        <w:t>ing</w:t>
      </w:r>
      <w:r w:rsidR="00B76190">
        <w:t>l</w:t>
      </w:r>
      <w:r>
        <w:t>eton</w:t>
      </w:r>
      <w:proofErr w:type="spellEnd"/>
      <w:r>
        <w:t xml:space="preserve"> </w:t>
      </w:r>
      <w:proofErr w:type="spellStart"/>
      <w:r>
        <w:t>d</w:t>
      </w:r>
      <w:r w:rsidR="00023CE1">
        <w:t>es</w:t>
      </w:r>
      <w:r w:rsidR="00507BFB">
        <w:t>ig</w:t>
      </w:r>
      <w:r w:rsidR="00023CE1">
        <w:t>n</w:t>
      </w:r>
      <w:proofErr w:type="spellEnd"/>
      <w:r w:rsidR="00023CE1">
        <w:t xml:space="preserve"> </w:t>
      </w:r>
      <w:proofErr w:type="spellStart"/>
      <w:r w:rsidR="00023CE1">
        <w:t>patter</w:t>
      </w:r>
      <w:r w:rsidR="009B0CC9">
        <w:t>n</w:t>
      </w:r>
      <w:proofErr w:type="spellEnd"/>
      <w:r w:rsidR="00023CE1">
        <w:t xml:space="preserve"> </w:t>
      </w:r>
      <w:proofErr w:type="spellStart"/>
      <w:r w:rsidR="00023CE1">
        <w:t>which</w:t>
      </w:r>
      <w:proofErr w:type="spellEnd"/>
      <w:r w:rsidR="00023CE1">
        <w:t xml:space="preserve"> </w:t>
      </w:r>
      <w:r w:rsidR="00507BFB">
        <w:t>is essential for handling complex object creation logic</w:t>
      </w:r>
      <w:r w:rsidR="00023CE1">
        <w:t>.</w:t>
      </w:r>
    </w:p>
    <w:p w14:paraId="42CC1B52" w14:textId="4896DD3C" w:rsidR="00507BFB" w:rsidRDefault="00507BFB" w:rsidP="00507BFB">
      <w:pPr>
        <w:pStyle w:val="ListParagraph"/>
        <w:numPr>
          <w:ilvl w:val="0"/>
          <w:numId w:val="3"/>
        </w:numPr>
      </w:pPr>
      <w:r>
        <w:rPr>
          <w:b/>
          <w:bCs/>
        </w:rPr>
        <w:t>Observer:</w:t>
      </w:r>
      <w:r>
        <w:t xml:space="preserve"> </w:t>
      </w:r>
      <w:r w:rsidR="009B0CC9">
        <w:t>The Project also uses Observer pattern. Since this is a project that can naturally have large amount of state changes, Observer pattern provides a structured method to manage these changes.</w:t>
      </w:r>
    </w:p>
    <w:p w14:paraId="393DA477" w14:textId="77777777" w:rsidR="00023CE1" w:rsidRDefault="00023CE1" w:rsidP="00023CE1">
      <w:pPr>
        <w:pStyle w:val="ListParagraph"/>
      </w:pPr>
      <w:r>
        <w:t>Overall, development process ad usage of design patterns is compatible with SOLID principles.</w:t>
      </w:r>
    </w:p>
    <w:p w14:paraId="16E0862E" w14:textId="77777777" w:rsidR="00023CE1" w:rsidRDefault="00023CE1" w:rsidP="00023CE1">
      <w:pPr>
        <w:pStyle w:val="ListParagraph"/>
        <w:rPr>
          <w:b/>
          <w:bCs/>
        </w:rPr>
      </w:pPr>
    </w:p>
    <w:p w14:paraId="2E207BE6" w14:textId="70DC79B9" w:rsidR="00023CE1" w:rsidRDefault="00023CE1" w:rsidP="00DD55DF">
      <w:pPr>
        <w:pStyle w:val="ListParagraph"/>
        <w:numPr>
          <w:ilvl w:val="0"/>
          <w:numId w:val="1"/>
        </w:numPr>
        <w:rPr>
          <w:b/>
          <w:bCs/>
        </w:rPr>
      </w:pPr>
      <w:r>
        <w:rPr>
          <w:b/>
          <w:bCs/>
        </w:rPr>
        <w:t>Testing</w:t>
      </w:r>
    </w:p>
    <w:p w14:paraId="5AD8659A" w14:textId="77777777" w:rsidR="00507BFB" w:rsidRDefault="00507BFB" w:rsidP="00507BFB">
      <w:pPr>
        <w:pStyle w:val="ListParagraph"/>
      </w:pPr>
      <w:r>
        <w:t>The project uses unit testing, integration testing and system level testing. This approach significantly reduces deployment-time issues. After discussion with the developers, testing standards are determined to be properly implemented. Since the project is already well-structured, proper tests allows the project to quickly resolve bugs and issues early and be ready for a successful launch.</w:t>
      </w:r>
    </w:p>
    <w:p w14:paraId="3F988FFB" w14:textId="77777777" w:rsidR="00507BFB" w:rsidRDefault="00507BFB" w:rsidP="00507BFB">
      <w:pPr>
        <w:pStyle w:val="ListParagraph"/>
        <w:rPr>
          <w:b/>
          <w:bCs/>
        </w:rPr>
      </w:pPr>
    </w:p>
    <w:p w14:paraId="695E2A0C" w14:textId="07D017C4" w:rsidR="00507BFB" w:rsidRDefault="00507BFB" w:rsidP="00DD55DF">
      <w:pPr>
        <w:pStyle w:val="ListParagraph"/>
        <w:numPr>
          <w:ilvl w:val="0"/>
          <w:numId w:val="1"/>
        </w:numPr>
        <w:rPr>
          <w:b/>
          <w:bCs/>
        </w:rPr>
      </w:pPr>
      <w:r>
        <w:rPr>
          <w:b/>
          <w:bCs/>
        </w:rPr>
        <w:t>Implementation Assessment</w:t>
      </w:r>
    </w:p>
    <w:p w14:paraId="6B673DC6" w14:textId="77777777" w:rsidR="009B0CC9" w:rsidRPr="00507BFB" w:rsidRDefault="009B0CC9" w:rsidP="009B0CC9">
      <w:pPr>
        <w:pStyle w:val="ListParagraph"/>
      </w:pPr>
      <w:r>
        <w:t xml:space="preserve">The Project’s current demonstration and prototpye had been reviewed. The Project is currently displays the general requirements and expectations successfully. Some UI level adjustments have been recommended. Beyond those, no major deficiency was detected. </w:t>
      </w:r>
    </w:p>
    <w:p w14:paraId="2E075C28" w14:textId="77777777" w:rsidR="009B0CC9" w:rsidRDefault="009B0CC9" w:rsidP="009B0CC9">
      <w:pPr>
        <w:pStyle w:val="ListParagraph"/>
        <w:rPr>
          <w:b/>
          <w:bCs/>
        </w:rPr>
      </w:pPr>
    </w:p>
    <w:p w14:paraId="6DB69D71" w14:textId="55AC826F" w:rsidR="009B0CC9" w:rsidRDefault="009B0CC9" w:rsidP="00DD55DF">
      <w:pPr>
        <w:pStyle w:val="ListParagraph"/>
        <w:numPr>
          <w:ilvl w:val="0"/>
          <w:numId w:val="1"/>
        </w:numPr>
        <w:rPr>
          <w:b/>
          <w:bCs/>
        </w:rPr>
      </w:pPr>
      <w:r>
        <w:rPr>
          <w:b/>
          <w:bCs/>
        </w:rPr>
        <w:t>Weaknesses and Overall Review</w:t>
      </w:r>
    </w:p>
    <w:p w14:paraId="11FF4C06" w14:textId="639BD736" w:rsidR="00023CE1" w:rsidRDefault="009B0CC9" w:rsidP="00023CE1">
      <w:pPr>
        <w:pStyle w:val="ListParagraph"/>
      </w:pPr>
      <w:r>
        <w:t>Beyond recommended UI adjustments, the Projects technical logic is sound and does not have major weaknesses. We recommend testing libraries such as Mockito or JUnit for better and more reliable testing and consideration of CI&amp;CD practices for continued fast development of the project.</w:t>
      </w:r>
    </w:p>
    <w:p w14:paraId="3CAD329D" w14:textId="77777777" w:rsidR="009B0CC9" w:rsidRDefault="009B0CC9" w:rsidP="009B0CC9"/>
    <w:p w14:paraId="55F817E3" w14:textId="77777777" w:rsidR="009B0CC9" w:rsidRPr="00023CE1" w:rsidRDefault="009B0CC9" w:rsidP="009B0CC9"/>
    <w:p w14:paraId="691F1AB9" w14:textId="20444B1E" w:rsidR="00023CE1" w:rsidRDefault="009B0CC9" w:rsidP="00023CE1">
      <w:pPr>
        <w:rPr>
          <w:b/>
          <w:bCs/>
        </w:rPr>
      </w:pPr>
      <w:r>
        <w:rPr>
          <w:b/>
          <w:bCs/>
        </w:rPr>
        <w:t xml:space="preserve">      Verdict: ACCEPTED</w:t>
      </w:r>
    </w:p>
    <w:p w14:paraId="337F44A7" w14:textId="40B70711" w:rsidR="009B0CC9" w:rsidRPr="009B0CC9" w:rsidRDefault="009B0CC9" w:rsidP="00023CE1">
      <w:r>
        <w:rPr>
          <w:b/>
          <w:bCs/>
        </w:rPr>
        <w:t xml:space="preserve">      Justification: </w:t>
      </w:r>
      <w:r>
        <w:t>Usage of Maven and layered architecture clearly demonstrates QuPID   planned this project from the start to be maintainable and scalable. Design patters are reasonaby used and SOLID principles are generally respected. There are no significant technical issues identified. For this reason, our verdict is to ACCEPT the current development as the Product Assurance Group.</w:t>
      </w:r>
    </w:p>
    <w:p w14:paraId="67BF268D" w14:textId="03CAAE99" w:rsidR="00023CE1" w:rsidRPr="00023CE1" w:rsidRDefault="00023CE1" w:rsidP="00023CE1">
      <w:r>
        <w:t xml:space="preserve">        </w:t>
      </w:r>
    </w:p>
    <w:p w14:paraId="4C00D1BA" w14:textId="77777777" w:rsidR="00023CE1" w:rsidRPr="00861157" w:rsidRDefault="00023CE1" w:rsidP="00023CE1"/>
    <w:p w14:paraId="4561E36B" w14:textId="77777777" w:rsidR="00861157" w:rsidRDefault="00861157" w:rsidP="00861157">
      <w:pPr>
        <w:pStyle w:val="ListParagraph"/>
      </w:pPr>
    </w:p>
    <w:p w14:paraId="5221A98C" w14:textId="77777777" w:rsidR="00861157" w:rsidRDefault="00861157" w:rsidP="00861157">
      <w:pPr>
        <w:pStyle w:val="ListParagraph"/>
        <w:ind w:left="1416"/>
        <w:rPr>
          <w:b/>
          <w:bCs/>
        </w:rPr>
      </w:pPr>
    </w:p>
    <w:sectPr w:rsidR="008611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50F6"/>
    <w:multiLevelType w:val="hybridMultilevel"/>
    <w:tmpl w:val="1FF6919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93E66F4"/>
    <w:multiLevelType w:val="hybridMultilevel"/>
    <w:tmpl w:val="C840D278"/>
    <w:lvl w:ilvl="0" w:tplc="D076D6CC">
      <w:start w:val="1"/>
      <w:numFmt w:val="bullet"/>
      <w:lvlText w:val="-"/>
      <w:lvlJc w:val="left"/>
      <w:pPr>
        <w:ind w:left="1080" w:hanging="360"/>
      </w:pPr>
      <w:rPr>
        <w:rFonts w:ascii="Aptos" w:eastAsiaTheme="minorHAnsi" w:hAnsi="Aptos" w:cstheme="minorBidi" w:hint="default"/>
        <w:b/>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 w15:restartNumberingAfterBreak="0">
    <w:nsid w:val="5993264A"/>
    <w:multiLevelType w:val="hybridMultilevel"/>
    <w:tmpl w:val="932A414E"/>
    <w:lvl w:ilvl="0" w:tplc="0736F222">
      <w:start w:val="1"/>
      <w:numFmt w:val="bullet"/>
      <w:lvlText w:val="-"/>
      <w:lvlJc w:val="left"/>
      <w:pPr>
        <w:ind w:left="1080" w:hanging="360"/>
      </w:pPr>
      <w:rPr>
        <w:rFonts w:ascii="Aptos" w:eastAsiaTheme="minorHAnsi" w:hAnsi="Aptos" w:cstheme="minorBid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num w:numId="1" w16cid:durableId="1285236301">
    <w:abstractNumId w:val="0"/>
  </w:num>
  <w:num w:numId="2" w16cid:durableId="801725602">
    <w:abstractNumId w:val="2"/>
  </w:num>
  <w:num w:numId="3" w16cid:durableId="876770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1B2"/>
    <w:rsid w:val="00023CE1"/>
    <w:rsid w:val="000F11B2"/>
    <w:rsid w:val="002C33FB"/>
    <w:rsid w:val="00507BFB"/>
    <w:rsid w:val="007D27D4"/>
    <w:rsid w:val="00861157"/>
    <w:rsid w:val="008E326C"/>
    <w:rsid w:val="009B0CC9"/>
    <w:rsid w:val="00B76190"/>
    <w:rsid w:val="00C45618"/>
    <w:rsid w:val="00DD55DF"/>
    <w:rsid w:val="00F611DA"/>
    <w:rsid w:val="00F8675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AB594"/>
  <w15:chartTrackingRefBased/>
  <w15:docId w15:val="{F09512C8-131C-4838-84A8-7A06ECB2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1B2"/>
    <w:rPr>
      <w:rFonts w:eastAsiaTheme="majorEastAsia" w:cstheme="majorBidi"/>
      <w:color w:val="272727" w:themeColor="text1" w:themeTint="D8"/>
    </w:rPr>
  </w:style>
  <w:style w:type="paragraph" w:styleId="Title">
    <w:name w:val="Title"/>
    <w:basedOn w:val="Normal"/>
    <w:next w:val="Normal"/>
    <w:link w:val="TitleChar"/>
    <w:uiPriority w:val="10"/>
    <w:qFormat/>
    <w:rsid w:val="000F1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1B2"/>
    <w:pPr>
      <w:spacing w:before="160"/>
      <w:jc w:val="center"/>
    </w:pPr>
    <w:rPr>
      <w:i/>
      <w:iCs/>
      <w:color w:val="404040" w:themeColor="text1" w:themeTint="BF"/>
    </w:rPr>
  </w:style>
  <w:style w:type="character" w:customStyle="1" w:styleId="QuoteChar">
    <w:name w:val="Quote Char"/>
    <w:basedOn w:val="DefaultParagraphFont"/>
    <w:link w:val="Quote"/>
    <w:uiPriority w:val="29"/>
    <w:rsid w:val="000F11B2"/>
    <w:rPr>
      <w:i/>
      <w:iCs/>
      <w:color w:val="404040" w:themeColor="text1" w:themeTint="BF"/>
    </w:rPr>
  </w:style>
  <w:style w:type="paragraph" w:styleId="ListParagraph">
    <w:name w:val="List Paragraph"/>
    <w:basedOn w:val="Normal"/>
    <w:uiPriority w:val="34"/>
    <w:qFormat/>
    <w:rsid w:val="000F11B2"/>
    <w:pPr>
      <w:ind w:left="720"/>
      <w:contextualSpacing/>
    </w:pPr>
  </w:style>
  <w:style w:type="character" w:styleId="IntenseEmphasis">
    <w:name w:val="Intense Emphasis"/>
    <w:basedOn w:val="DefaultParagraphFont"/>
    <w:uiPriority w:val="21"/>
    <w:qFormat/>
    <w:rsid w:val="000F11B2"/>
    <w:rPr>
      <w:i/>
      <w:iCs/>
      <w:color w:val="0F4761" w:themeColor="accent1" w:themeShade="BF"/>
    </w:rPr>
  </w:style>
  <w:style w:type="paragraph" w:styleId="IntenseQuote">
    <w:name w:val="Intense Quote"/>
    <w:basedOn w:val="Normal"/>
    <w:next w:val="Normal"/>
    <w:link w:val="IntenseQuoteChar"/>
    <w:uiPriority w:val="30"/>
    <w:qFormat/>
    <w:rsid w:val="000F1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1B2"/>
    <w:rPr>
      <w:i/>
      <w:iCs/>
      <w:color w:val="0F4761" w:themeColor="accent1" w:themeShade="BF"/>
    </w:rPr>
  </w:style>
  <w:style w:type="character" w:styleId="IntenseReference">
    <w:name w:val="Intense Reference"/>
    <w:basedOn w:val="DefaultParagraphFont"/>
    <w:uiPriority w:val="32"/>
    <w:qFormat/>
    <w:rsid w:val="000F11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Sualp Gedikli</dc:creator>
  <cp:keywords/>
  <dc:description/>
  <cp:lastModifiedBy>Erhan Hıdır Mersin</cp:lastModifiedBy>
  <cp:revision>2</cp:revision>
  <dcterms:created xsi:type="dcterms:W3CDTF">2026-04-14T11:57:00Z</dcterms:created>
  <dcterms:modified xsi:type="dcterms:W3CDTF">2026-04-14T11:57:00Z</dcterms:modified>
</cp:coreProperties>
</file>