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BC1" w:rsidRPr="00626494" w:rsidRDefault="00004BC1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By default, what is the maximum number of Linked Accounts per Paying Account under Consolidated billing? – 20 –</w:t>
      </w:r>
    </w:p>
    <w:p w:rsidR="00004BC1" w:rsidRPr="00626494" w:rsidRDefault="00004BC1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Which of the following is not a fundamental AWS charge? – Data in –</w:t>
      </w:r>
    </w:p>
    <w:p w:rsidR="00004BC1" w:rsidRPr="00626494" w:rsidRDefault="00004BC1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are criteria affecting your billing for RDS? </w:t>
      </w:r>
    </w:p>
    <w:p w:rsidR="00004BC1" w:rsidRPr="00626494" w:rsidRDefault="00004BC1" w:rsidP="00004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Clock hours of server time</w:t>
      </w:r>
    </w:p>
    <w:p w:rsidR="00004BC1" w:rsidRPr="00626494" w:rsidRDefault="00004BC1" w:rsidP="00004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Number of requests</w:t>
      </w:r>
    </w:p>
    <w:p w:rsidR="00004BC1" w:rsidRPr="00626494" w:rsidRDefault="00004BC1" w:rsidP="00004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Additional storage</w:t>
      </w:r>
    </w:p>
    <w:p w:rsidR="00004BC1" w:rsidRPr="00626494" w:rsidRDefault="00004BC1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You are an AWS enterprise </w:t>
      </w:r>
      <w:proofErr w:type="spellStart"/>
      <w:r w:rsidRPr="00626494">
        <w:rPr>
          <w:rFonts w:ascii="Arial" w:hAnsi="Arial" w:cs="Arial"/>
          <w:sz w:val="24"/>
        </w:rPr>
        <w:t>costumers</w:t>
      </w:r>
      <w:proofErr w:type="spellEnd"/>
      <w:r w:rsidRPr="00626494">
        <w:rPr>
          <w:rFonts w:ascii="Arial" w:hAnsi="Arial" w:cs="Arial"/>
          <w:sz w:val="24"/>
        </w:rPr>
        <w:t xml:space="preserve"> with questions about billing and you overall AWS account? Which of the following AWS support personnel should you contact? – AWS concierge –</w:t>
      </w:r>
    </w:p>
    <w:p w:rsidR="00004BC1" w:rsidRPr="00626494" w:rsidRDefault="00004BC1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are </w:t>
      </w:r>
      <w:proofErr w:type="gramStart"/>
      <w:r w:rsidRPr="00626494">
        <w:rPr>
          <w:rFonts w:ascii="Arial" w:hAnsi="Arial" w:cs="Arial"/>
          <w:sz w:val="24"/>
        </w:rPr>
        <w:t>Support  Levels</w:t>
      </w:r>
      <w:proofErr w:type="gramEnd"/>
      <w:r w:rsidRPr="00626494">
        <w:rPr>
          <w:rFonts w:ascii="Arial" w:hAnsi="Arial" w:cs="Arial"/>
          <w:sz w:val="24"/>
        </w:rPr>
        <w:t xml:space="preserve"> offered by AWS</w:t>
      </w:r>
      <w:r w:rsidR="008B4B13" w:rsidRPr="00626494">
        <w:rPr>
          <w:rFonts w:ascii="Arial" w:hAnsi="Arial" w:cs="Arial"/>
          <w:sz w:val="24"/>
        </w:rPr>
        <w:t>?</w:t>
      </w:r>
    </w:p>
    <w:p w:rsidR="008B4B13" w:rsidRPr="00626494" w:rsidRDefault="008B4B13" w:rsidP="008B4B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Developer</w:t>
      </w:r>
    </w:p>
    <w:p w:rsidR="008B4B13" w:rsidRPr="00626494" w:rsidRDefault="008B4B13" w:rsidP="008B4B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Basic</w:t>
      </w:r>
    </w:p>
    <w:p w:rsidR="008B4B13" w:rsidRPr="00626494" w:rsidRDefault="008B4B13" w:rsidP="008B4B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Business</w:t>
      </w:r>
    </w:p>
    <w:p w:rsidR="00004BC1" w:rsidRPr="00626494" w:rsidRDefault="008B4B13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AWS Support Levels offers 24 * 7 </w:t>
      </w:r>
      <w:proofErr w:type="gramStart"/>
      <w:r w:rsidRPr="00626494">
        <w:rPr>
          <w:rFonts w:ascii="Arial" w:hAnsi="Arial" w:cs="Arial"/>
          <w:sz w:val="24"/>
        </w:rPr>
        <w:t>support</w:t>
      </w:r>
      <w:proofErr w:type="gramEnd"/>
      <w:r w:rsidRPr="00626494">
        <w:rPr>
          <w:rFonts w:ascii="Arial" w:hAnsi="Arial" w:cs="Arial"/>
          <w:sz w:val="24"/>
        </w:rPr>
        <w:t xml:space="preserve"> via phone or chat? – Business –</w:t>
      </w:r>
    </w:p>
    <w:p w:rsidR="008B4B13" w:rsidRPr="00626494" w:rsidRDefault="006F6AA0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EC2 instance types will realize </w:t>
      </w:r>
      <w:proofErr w:type="gramStart"/>
      <w:r w:rsidRPr="00626494">
        <w:rPr>
          <w:rFonts w:ascii="Arial" w:hAnsi="Arial" w:cs="Arial"/>
          <w:sz w:val="24"/>
        </w:rPr>
        <w:t>a savings</w:t>
      </w:r>
      <w:proofErr w:type="gramEnd"/>
      <w:r w:rsidRPr="00626494">
        <w:rPr>
          <w:rFonts w:ascii="Arial" w:hAnsi="Arial" w:cs="Arial"/>
          <w:sz w:val="24"/>
        </w:rPr>
        <w:t xml:space="preserve"> overtime in exchange for a contracted term-of-service? – Reserved instance –</w:t>
      </w:r>
    </w:p>
    <w:p w:rsidR="006F6AA0" w:rsidRPr="00626494" w:rsidRDefault="006F6AA0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</w:t>
      </w:r>
      <w:proofErr w:type="spellStart"/>
      <w:r w:rsidRPr="00626494">
        <w:rPr>
          <w:rFonts w:ascii="Arial" w:hAnsi="Arial" w:cs="Arial"/>
          <w:sz w:val="24"/>
        </w:rPr>
        <w:t>folloeing</w:t>
      </w:r>
      <w:proofErr w:type="spellEnd"/>
      <w:r w:rsidRPr="00626494">
        <w:rPr>
          <w:rFonts w:ascii="Arial" w:hAnsi="Arial" w:cs="Arial"/>
          <w:sz w:val="24"/>
        </w:rPr>
        <w:t xml:space="preserve"> are valid EC2 pricing options?</w:t>
      </w:r>
    </w:p>
    <w:p w:rsidR="006F6AA0" w:rsidRPr="00626494" w:rsidRDefault="006F6AA0" w:rsidP="006F6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On demand</w:t>
      </w:r>
    </w:p>
    <w:p w:rsidR="006F6AA0" w:rsidRPr="00626494" w:rsidRDefault="006F6AA0" w:rsidP="006F6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Reserved </w:t>
      </w:r>
    </w:p>
    <w:p w:rsidR="006F6AA0" w:rsidRPr="00626494" w:rsidRDefault="00C327D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Which of the following AWS support levels offers the assistance of a Technical Account Manager? – Enterprise –</w:t>
      </w:r>
    </w:p>
    <w:p w:rsidR="00C327D6" w:rsidRPr="00626494" w:rsidRDefault="00AF061A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services gives you a personalized view into the performance and availability of the AWS services underlying your AWS resources, alerting you and providing remediation guidance when AWS is experiencing events that may </w:t>
      </w:r>
      <w:proofErr w:type="gramStart"/>
      <w:r w:rsidRPr="00626494">
        <w:rPr>
          <w:rFonts w:ascii="Arial" w:hAnsi="Arial" w:cs="Arial"/>
          <w:sz w:val="24"/>
        </w:rPr>
        <w:t>affected</w:t>
      </w:r>
      <w:proofErr w:type="gramEnd"/>
      <w:r w:rsidRPr="00626494">
        <w:rPr>
          <w:rFonts w:ascii="Arial" w:hAnsi="Arial" w:cs="Arial"/>
          <w:sz w:val="24"/>
        </w:rPr>
        <w:t xml:space="preserve"> you? – AWS Personal Health Dashboard – </w:t>
      </w:r>
    </w:p>
    <w:p w:rsidR="00AF061A" w:rsidRPr="00626494" w:rsidRDefault="00AF061A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Which of the following features of an Amazon VPC can only exist in one Availability Zones at a time? – a Subnet –</w:t>
      </w:r>
    </w:p>
    <w:p w:rsidR="00AF061A" w:rsidRPr="00626494" w:rsidRDefault="00AF061A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With RDS, read-replicas are available for which of the following?</w:t>
      </w:r>
    </w:p>
    <w:p w:rsidR="00AF061A" w:rsidRPr="00626494" w:rsidRDefault="00AF061A" w:rsidP="00AF061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MySQL</w:t>
      </w:r>
    </w:p>
    <w:p w:rsidR="00AF061A" w:rsidRPr="00626494" w:rsidRDefault="00AF061A" w:rsidP="00AF061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Aurora</w:t>
      </w:r>
    </w:p>
    <w:p w:rsidR="00AF061A" w:rsidRPr="00626494" w:rsidRDefault="00AF061A" w:rsidP="00AF061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PostgreSQL</w:t>
      </w:r>
    </w:p>
    <w:p w:rsidR="00AF061A" w:rsidRPr="00626494" w:rsidRDefault="00AF061A" w:rsidP="00AF061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Oracle</w:t>
      </w:r>
    </w:p>
    <w:p w:rsidR="00AF061A" w:rsidRPr="00626494" w:rsidRDefault="00AF061A" w:rsidP="00AF061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26494">
        <w:rPr>
          <w:rFonts w:ascii="Arial" w:hAnsi="Arial" w:cs="Arial"/>
          <w:sz w:val="24"/>
        </w:rPr>
        <w:t>MariaDB</w:t>
      </w:r>
      <w:proofErr w:type="spellEnd"/>
    </w:p>
    <w:p w:rsidR="00AF061A" w:rsidRPr="00626494" w:rsidRDefault="003C6C4B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With AWS Relational Database Service (RDS), you are responsible for which of the following? – the optimization of your application using RDS –</w:t>
      </w:r>
    </w:p>
    <w:p w:rsidR="003C6C4B" w:rsidRPr="00626494" w:rsidRDefault="003C6C4B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Which of the following EC2 options is best for long-term workloads with predictable usage patterns? – Reserved instance –</w:t>
      </w:r>
    </w:p>
    <w:p w:rsidR="003C6C4B" w:rsidRPr="00626494" w:rsidRDefault="00F81A45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lastRenderedPageBreak/>
        <w:t>In order to comply with regulatory mandates, some of your data needs to be retained in perpetuity. Which of the following AWS storage services offers low-cost, long-term data archival? – Glacier –</w:t>
      </w:r>
    </w:p>
    <w:p w:rsidR="00F81A45" w:rsidRPr="00626494" w:rsidRDefault="00F81A45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Which of the following is not database service? – Amazon EBS –</w:t>
      </w:r>
    </w:p>
    <w:p w:rsidR="00F81A45" w:rsidRPr="00626494" w:rsidRDefault="00F81A45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You need to re-create an EBS volume that you have used previously. How might you go about doing that? – Be create the volume for a snapshot –</w:t>
      </w:r>
    </w:p>
    <w:p w:rsidR="00F81A45" w:rsidRPr="00626494" w:rsidRDefault="00F81A45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When running a relational database on either your hardware or an EC2 instance, you are responsible for which of the following? – All of these –</w:t>
      </w:r>
    </w:p>
    <w:p w:rsidR="00F81A45" w:rsidRPr="00626494" w:rsidRDefault="00F81A45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True or False: S3 is object storage suitable for the storage of “flat” files like Word documents, photos, etc.  - TRUE –</w:t>
      </w:r>
    </w:p>
    <w:p w:rsidR="00F81A45" w:rsidRPr="00626494" w:rsidRDefault="00F81A45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In which of the following is </w:t>
      </w:r>
      <w:proofErr w:type="spellStart"/>
      <w:r w:rsidRPr="00626494">
        <w:rPr>
          <w:rFonts w:ascii="Arial" w:hAnsi="Arial" w:cs="Arial"/>
          <w:sz w:val="24"/>
        </w:rPr>
        <w:t>CloudFront</w:t>
      </w:r>
      <w:proofErr w:type="spellEnd"/>
      <w:r w:rsidRPr="00626494">
        <w:rPr>
          <w:rFonts w:ascii="Arial" w:hAnsi="Arial" w:cs="Arial"/>
          <w:sz w:val="24"/>
        </w:rPr>
        <w:t xml:space="preserve"> content cached? – Edge location –</w:t>
      </w:r>
    </w:p>
    <w:p w:rsidR="00F81A45" w:rsidRPr="00626494" w:rsidRDefault="00A77213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best describes EBS? – a virtual </w:t>
      </w:r>
      <w:proofErr w:type="spellStart"/>
      <w:r w:rsidRPr="00626494">
        <w:rPr>
          <w:rFonts w:ascii="Arial" w:hAnsi="Arial" w:cs="Arial"/>
          <w:sz w:val="24"/>
        </w:rPr>
        <w:t>harddisk</w:t>
      </w:r>
      <w:proofErr w:type="spellEnd"/>
      <w:r w:rsidRPr="00626494">
        <w:rPr>
          <w:rFonts w:ascii="Arial" w:hAnsi="Arial" w:cs="Arial"/>
          <w:sz w:val="24"/>
        </w:rPr>
        <w:t xml:space="preserve"> in the cloud –</w:t>
      </w:r>
    </w:p>
    <w:p w:rsidR="00A77213" w:rsidRPr="00626494" w:rsidRDefault="00A77213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below can be specified as an origin when creating a </w:t>
      </w:r>
      <w:proofErr w:type="spellStart"/>
      <w:r w:rsidRPr="00626494">
        <w:rPr>
          <w:rFonts w:ascii="Arial" w:hAnsi="Arial" w:cs="Arial"/>
          <w:sz w:val="24"/>
        </w:rPr>
        <w:t>CloudFront</w:t>
      </w:r>
      <w:proofErr w:type="spellEnd"/>
      <w:r w:rsidRPr="00626494">
        <w:rPr>
          <w:rFonts w:ascii="Arial" w:hAnsi="Arial" w:cs="Arial"/>
          <w:sz w:val="24"/>
        </w:rPr>
        <w:t xml:space="preserve"> distribution?</w:t>
      </w:r>
    </w:p>
    <w:p w:rsidR="00A77213" w:rsidRPr="00626494" w:rsidRDefault="00A77213" w:rsidP="00A772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An S3 bucket</w:t>
      </w:r>
    </w:p>
    <w:p w:rsidR="00A77213" w:rsidRPr="00626494" w:rsidRDefault="00A77213" w:rsidP="00A772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An ELB</w:t>
      </w:r>
    </w:p>
    <w:p w:rsidR="00A77213" w:rsidRPr="00626494" w:rsidRDefault="00A77213" w:rsidP="00A772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A domain name</w:t>
      </w:r>
    </w:p>
    <w:p w:rsidR="00F81A45" w:rsidRPr="00626494" w:rsidRDefault="00A77213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Your application needs fully-managed storage for objects. Which of the following options should you choose? – S3 –</w:t>
      </w:r>
    </w:p>
    <w:p w:rsidR="00A77213" w:rsidRPr="00626494" w:rsidRDefault="00A77213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True or False: Data stored in Glacier is encrypted by default. – TRUE –</w:t>
      </w:r>
    </w:p>
    <w:p w:rsidR="00A77213" w:rsidRPr="00626494" w:rsidRDefault="00A77213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Which of the following are steps you should take in securing your AWS account?</w:t>
      </w:r>
    </w:p>
    <w:p w:rsidR="00A77213" w:rsidRPr="00626494" w:rsidRDefault="00A77213" w:rsidP="00A772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Use roles to delegate access to IAM users</w:t>
      </w:r>
    </w:p>
    <w:p w:rsidR="00A77213" w:rsidRPr="00626494" w:rsidRDefault="00A77213" w:rsidP="00A772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>Activate Multifactor Authentication (</w:t>
      </w:r>
      <w:r w:rsidR="00626494" w:rsidRPr="00626494">
        <w:rPr>
          <w:rFonts w:ascii="Arial" w:hAnsi="Arial" w:cs="Arial"/>
          <w:sz w:val="24"/>
        </w:rPr>
        <w:t>MFA</w:t>
      </w:r>
      <w:r w:rsidRPr="00626494">
        <w:rPr>
          <w:rFonts w:ascii="Arial" w:hAnsi="Arial" w:cs="Arial"/>
          <w:sz w:val="24"/>
        </w:rPr>
        <w:t>)</w:t>
      </w:r>
    </w:p>
    <w:p w:rsidR="00AF061A" w:rsidRP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True or False: Identity Access Management (IAM) is a regional </w:t>
      </w:r>
      <w:proofErr w:type="gramStart"/>
      <w:r w:rsidRPr="00626494">
        <w:rPr>
          <w:rFonts w:ascii="Arial" w:hAnsi="Arial" w:cs="Arial"/>
          <w:sz w:val="24"/>
        </w:rPr>
        <w:t>services</w:t>
      </w:r>
      <w:proofErr w:type="gramEnd"/>
      <w:r w:rsidRPr="00626494">
        <w:rPr>
          <w:rFonts w:ascii="Arial" w:hAnsi="Arial" w:cs="Arial"/>
          <w:sz w:val="24"/>
        </w:rPr>
        <w:t>. –FALSE –</w:t>
      </w:r>
    </w:p>
    <w:p w:rsidR="00626494" w:rsidRP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6494">
        <w:rPr>
          <w:rFonts w:ascii="Arial" w:hAnsi="Arial" w:cs="Arial"/>
          <w:sz w:val="24"/>
        </w:rPr>
        <w:t xml:space="preserve">Which of the following AWS services should you use to </w:t>
      </w:r>
      <w:proofErr w:type="gramStart"/>
      <w:r w:rsidRPr="00626494">
        <w:rPr>
          <w:rFonts w:ascii="Arial" w:hAnsi="Arial" w:cs="Arial"/>
          <w:sz w:val="24"/>
        </w:rPr>
        <w:t>migrate</w:t>
      </w:r>
      <w:proofErr w:type="gramEnd"/>
      <w:r w:rsidRPr="00626494">
        <w:rPr>
          <w:rFonts w:ascii="Arial" w:hAnsi="Arial" w:cs="Arial"/>
          <w:sz w:val="24"/>
        </w:rPr>
        <w:t xml:space="preserve"> an existing database to AWS? – AWS DMS –</w:t>
      </w:r>
    </w:p>
    <w:p w:rsid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load on your application fluctuates by day of the week. Wednesdays have the most traffic; Saturdays have the least traffic. Which AWS service allows you to ensure you have the correct amount of compute capacity while also optimizing on a cost basis? – Auto </w:t>
      </w:r>
      <w:proofErr w:type="spellStart"/>
      <w:r>
        <w:rPr>
          <w:rFonts w:ascii="Arial" w:hAnsi="Arial" w:cs="Arial"/>
          <w:sz w:val="24"/>
        </w:rPr>
        <w:t>Scalling</w:t>
      </w:r>
      <w:proofErr w:type="spellEnd"/>
      <w:r>
        <w:rPr>
          <w:rFonts w:ascii="Arial" w:hAnsi="Arial" w:cs="Arial"/>
          <w:sz w:val="24"/>
        </w:rPr>
        <w:t xml:space="preserve"> –</w:t>
      </w:r>
    </w:p>
    <w:p w:rsid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of the following services helps you to </w:t>
      </w:r>
      <w:proofErr w:type="spellStart"/>
      <w:r>
        <w:rPr>
          <w:rFonts w:ascii="Arial" w:hAnsi="Arial" w:cs="Arial"/>
          <w:sz w:val="24"/>
        </w:rPr>
        <w:t>fasterdeliver</w:t>
      </w:r>
      <w:proofErr w:type="spellEnd"/>
      <w:r>
        <w:rPr>
          <w:rFonts w:ascii="Arial" w:hAnsi="Arial" w:cs="Arial"/>
          <w:sz w:val="24"/>
        </w:rPr>
        <w:t xml:space="preserve"> your content to your customers? – </w:t>
      </w:r>
      <w:proofErr w:type="spellStart"/>
      <w:r>
        <w:rPr>
          <w:rFonts w:ascii="Arial" w:hAnsi="Arial" w:cs="Arial"/>
          <w:sz w:val="24"/>
        </w:rPr>
        <w:t>CloudFront</w:t>
      </w:r>
      <w:proofErr w:type="spellEnd"/>
      <w:r>
        <w:rPr>
          <w:rFonts w:ascii="Arial" w:hAnsi="Arial" w:cs="Arial"/>
          <w:sz w:val="24"/>
        </w:rPr>
        <w:t xml:space="preserve"> –</w:t>
      </w:r>
    </w:p>
    <w:p w:rsid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 or False: By default, all data stored in S3 is viewable by the public. – FALSE –</w:t>
      </w:r>
    </w:p>
    <w:p w:rsid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AWS services allows you to run code without having to worry about provisioning any underlying resources (such as virtual machines, databases etc.) – Lambda –</w:t>
      </w:r>
    </w:p>
    <w:p w:rsid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of the following are components of Auto </w:t>
      </w:r>
      <w:proofErr w:type="spellStart"/>
      <w:r>
        <w:rPr>
          <w:rFonts w:ascii="Arial" w:hAnsi="Arial" w:cs="Arial"/>
          <w:sz w:val="24"/>
        </w:rPr>
        <w:t>Scalling</w:t>
      </w:r>
      <w:proofErr w:type="spellEnd"/>
      <w:r>
        <w:rPr>
          <w:rFonts w:ascii="Arial" w:hAnsi="Arial" w:cs="Arial"/>
          <w:sz w:val="24"/>
        </w:rPr>
        <w:t>?</w:t>
      </w:r>
    </w:p>
    <w:p w:rsidR="00626494" w:rsidRDefault="00626494" w:rsidP="00626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 </w:t>
      </w:r>
      <w:proofErr w:type="spellStart"/>
      <w:r>
        <w:rPr>
          <w:rFonts w:ascii="Arial" w:hAnsi="Arial" w:cs="Arial"/>
          <w:sz w:val="24"/>
        </w:rPr>
        <w:t>scalling</w:t>
      </w:r>
      <w:proofErr w:type="spellEnd"/>
      <w:r>
        <w:rPr>
          <w:rFonts w:ascii="Arial" w:hAnsi="Arial" w:cs="Arial"/>
          <w:sz w:val="24"/>
        </w:rPr>
        <w:t xml:space="preserve"> policy</w:t>
      </w:r>
    </w:p>
    <w:p w:rsidR="00626494" w:rsidRDefault="00626494" w:rsidP="00626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Launch configuration</w:t>
      </w:r>
    </w:p>
    <w:p w:rsidR="00626494" w:rsidRDefault="00626494" w:rsidP="00626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 </w:t>
      </w:r>
      <w:proofErr w:type="spellStart"/>
      <w:r>
        <w:rPr>
          <w:rFonts w:ascii="Arial" w:hAnsi="Arial" w:cs="Arial"/>
          <w:sz w:val="24"/>
        </w:rPr>
        <w:t>scalling</w:t>
      </w:r>
      <w:proofErr w:type="spellEnd"/>
      <w:r>
        <w:rPr>
          <w:rFonts w:ascii="Arial" w:hAnsi="Arial" w:cs="Arial"/>
          <w:sz w:val="24"/>
        </w:rPr>
        <w:t xml:space="preserve"> group</w:t>
      </w:r>
    </w:p>
    <w:p w:rsidR="00626494" w:rsidRDefault="00626494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an AWS region? – A region is a geographical area divided into Availability Zone. Each region contains at least two Availability Zones –</w:t>
      </w:r>
    </w:p>
    <w:p w:rsidR="00626494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advantages of cloud computing?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ability to ‘go global’ in minutes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Variable expense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Increased speed and agility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Elasticity – you need not worry about capacity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characteristics of cloud computing?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Pay as you go pricing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demand delivery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Services are delivered via the internet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principles of sound cloud design?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Assume “everything” will fail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Infrastructure as code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Scalability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Disposable resources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is not part of the AWS Global Infrastructure? – Security Groups –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best describes a system that will remain operational even in the event of a component failure? – Fault tolerant –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 the shared responsibility model, for which of the following does AWS not assume responsibility? – customer data –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best describes Availability Zones? – Distinct locations from within an AWS region that are engineered to be isolated from failures –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types of cloud computing deployments?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Hybrid cloud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Private cloud</w:t>
      </w:r>
    </w:p>
    <w:p w:rsidR="005D0A87" w:rsidRDefault="005D0A87" w:rsidP="005D0A8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 cloud</w:t>
      </w:r>
    </w:p>
    <w:p w:rsidR="005D0A87" w:rsidRDefault="005D0A87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best describes a system that is always available – without the need for human intervention? – Highly available –</w:t>
      </w:r>
    </w:p>
    <w:p w:rsidR="005D0A87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have a mission-critical application which must be globally available at all times. Which deployment strategy should you follow? – Multi region –</w:t>
      </w:r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data are a collection of data centers within a specific region? – Availability Zone –</w:t>
      </w:r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of the following is </w:t>
      </w:r>
      <w:proofErr w:type="gramStart"/>
      <w:r>
        <w:rPr>
          <w:rFonts w:ascii="Arial" w:hAnsi="Arial" w:cs="Arial"/>
          <w:sz w:val="24"/>
        </w:rPr>
        <w:t>correct ?</w:t>
      </w:r>
      <w:proofErr w:type="gramEnd"/>
      <w:r>
        <w:rPr>
          <w:rFonts w:ascii="Arial" w:hAnsi="Arial" w:cs="Arial"/>
          <w:sz w:val="24"/>
        </w:rPr>
        <w:t xml:space="preserve"> - #of Edge Locations &gt; #of Availability Zones &gt; #of Regions –</w:t>
      </w:r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do Edge Locations do? – Host a Content Delivery Network called </w:t>
      </w:r>
      <w:proofErr w:type="spellStart"/>
      <w:r>
        <w:rPr>
          <w:rFonts w:ascii="Arial" w:hAnsi="Arial" w:cs="Arial"/>
          <w:sz w:val="24"/>
        </w:rPr>
        <w:t>CloudFront</w:t>
      </w:r>
      <w:proofErr w:type="spellEnd"/>
      <w:r>
        <w:rPr>
          <w:rFonts w:ascii="Arial" w:hAnsi="Arial" w:cs="Arial"/>
          <w:sz w:val="24"/>
        </w:rPr>
        <w:t xml:space="preserve"> –</w:t>
      </w:r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Generally, there are at least _____ Availability Zones per AWS Region – 2 –</w:t>
      </w:r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support plans features unlimited (customer-side) contacts and unlimited support cases?</w:t>
      </w:r>
    </w:p>
    <w:p w:rsidR="00D47F92" w:rsidRDefault="00D47F92" w:rsidP="00D47F9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Enterprise</w:t>
      </w:r>
    </w:p>
    <w:p w:rsidR="00D47F92" w:rsidRDefault="00D47F92" w:rsidP="00D47F9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Business </w:t>
      </w:r>
    </w:p>
    <w:p w:rsidR="005D0A87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best describes an AWS Region? – A distinct location within a geographic area designed to provide high availability to a specific geography –</w:t>
      </w:r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components of the AWS Risk and Compliance Program?</w:t>
      </w:r>
    </w:p>
    <w:p w:rsidR="00D47F92" w:rsidRDefault="00D47F92" w:rsidP="00D47F9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Risk Management</w:t>
      </w:r>
    </w:p>
    <w:p w:rsidR="00D47F92" w:rsidRDefault="00D47F92" w:rsidP="00D47F9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Information Security</w:t>
      </w:r>
    </w:p>
    <w:p w:rsidR="00D47F92" w:rsidRDefault="00D47F92" w:rsidP="00D47F9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 </w:t>
      </w:r>
      <w:proofErr w:type="spellStart"/>
      <w:r>
        <w:rPr>
          <w:rFonts w:ascii="Arial" w:hAnsi="Arial" w:cs="Arial"/>
          <w:sz w:val="24"/>
        </w:rPr>
        <w:t>Environtment</w:t>
      </w:r>
      <w:proofErr w:type="spellEnd"/>
    </w:p>
    <w:p w:rsidR="00D47F92" w:rsidRDefault="00D47F92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need to use an AWS services to assess the security and compliance of your EC2 instances. Which of the following services should you use? – AWS Inspector –</w:t>
      </w:r>
    </w:p>
    <w:p w:rsidR="00D47F92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AWS Services can help you assess the fault tolerance of your AWS environment? – AWS Trusted Advisor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True or False: </w:t>
      </w:r>
      <w:proofErr w:type="gramStart"/>
      <w:r>
        <w:rPr>
          <w:rFonts w:ascii="Arial" w:hAnsi="Arial" w:cs="Arial"/>
          <w:sz w:val="24"/>
        </w:rPr>
        <w:t>Its</w:t>
      </w:r>
      <w:proofErr w:type="gramEnd"/>
      <w:r>
        <w:rPr>
          <w:rFonts w:ascii="Arial" w:hAnsi="Arial" w:cs="Arial"/>
          <w:sz w:val="24"/>
        </w:rPr>
        <w:t xml:space="preserve"> safer to use Access Keys than it is to use IAM roles. – FALSE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components of the Security Pillar of the AWS Well-Architected Frame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Infrastructure protection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Detective Controls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IAM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 or False: Users are responsible for security in the cloud – TRUE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 or False: Customer responsibility for the security of services in the cloud vary by service – TRUE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True or </w:t>
      </w:r>
      <w:proofErr w:type="gramStart"/>
      <w:r>
        <w:rPr>
          <w:rFonts w:ascii="Arial" w:hAnsi="Arial" w:cs="Arial"/>
          <w:sz w:val="24"/>
        </w:rPr>
        <w:t>False</w:t>
      </w:r>
      <w:proofErr w:type="gramEnd"/>
      <w:r>
        <w:rPr>
          <w:rFonts w:ascii="Arial" w:hAnsi="Arial" w:cs="Arial"/>
          <w:sz w:val="24"/>
        </w:rPr>
        <w:t>: its best practice not to use IAM Roles for applications that run on EC2 instances. – FALSE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programmatic access types enabling users to interact with AWS services?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API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SDK</w:t>
      </w:r>
    </w:p>
    <w:p w:rsidR="00D47F92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IAM Policy documents are written in which of the following formats? – JSON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services will help you optimize your entire AWS environment in real time following AWS best practices? – AWS Trusted Advisor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 or False: Security in the cloud is the responsibility of AWS. – FALSE –</w:t>
      </w:r>
    </w:p>
    <w:p w:rsidR="001F5676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components of IAM?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Permissions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Roles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Groups</w:t>
      </w:r>
    </w:p>
    <w:p w:rsidR="001F5676" w:rsidRDefault="001F5676" w:rsidP="001F56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Users </w:t>
      </w:r>
    </w:p>
    <w:p w:rsidR="00626494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of the following is not a fundamental AWS charge? – Data Out – </w:t>
      </w:r>
    </w:p>
    <w:p w:rsidR="001F5676" w:rsidRPr="00626494" w:rsidRDefault="001F5676" w:rsidP="00004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1F5676" w:rsidRPr="0062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B3D"/>
    <w:multiLevelType w:val="hybridMultilevel"/>
    <w:tmpl w:val="C6A6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E12CD"/>
    <w:multiLevelType w:val="hybridMultilevel"/>
    <w:tmpl w:val="628AB1CE"/>
    <w:lvl w:ilvl="0" w:tplc="0B400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C1"/>
    <w:rsid w:val="00004BC1"/>
    <w:rsid w:val="001F5676"/>
    <w:rsid w:val="003C6C4B"/>
    <w:rsid w:val="005D0A87"/>
    <w:rsid w:val="00626494"/>
    <w:rsid w:val="006F6AA0"/>
    <w:rsid w:val="008B4B13"/>
    <w:rsid w:val="00A77213"/>
    <w:rsid w:val="00AF061A"/>
    <w:rsid w:val="00C327D6"/>
    <w:rsid w:val="00D47F92"/>
    <w:rsid w:val="00E76C50"/>
    <w:rsid w:val="00F8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windows8</cp:lastModifiedBy>
  <cp:revision>8</cp:revision>
  <dcterms:created xsi:type="dcterms:W3CDTF">2019-07-25T02:43:00Z</dcterms:created>
  <dcterms:modified xsi:type="dcterms:W3CDTF">2019-07-25T07:10:00Z</dcterms:modified>
</cp:coreProperties>
</file>