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EB5C" w14:textId="1D65DFAA" w:rsidR="00F24FF3" w:rsidRDefault="00F24FF3" w:rsidP="00F24FF3">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Billing and Pricing</w:t>
      </w:r>
    </w:p>
    <w:p w14:paraId="68423301" w14:textId="77777777" w:rsidR="00F24FF3" w:rsidRPr="00F24FF3" w:rsidRDefault="00F24FF3" w:rsidP="00F24FF3">
      <w:pPr>
        <w:spacing w:after="0" w:line="240" w:lineRule="auto"/>
        <w:rPr>
          <w:rFonts w:ascii="Times New Roman" w:eastAsia="Times New Roman" w:hAnsi="Times New Roman" w:cs="Times New Roman"/>
          <w:b/>
          <w:bCs/>
          <w:sz w:val="24"/>
          <w:szCs w:val="24"/>
          <w:lang w:eastAsia="id-ID"/>
        </w:rPr>
      </w:pPr>
    </w:p>
    <w:p w14:paraId="5BFA72C3" w14:textId="26DF37A1"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F24FF3">
        <w:rPr>
          <w:rFonts w:ascii="Times New Roman" w:eastAsia="Times New Roman" w:hAnsi="Times New Roman" w:cs="Times New Roman"/>
          <w:sz w:val="24"/>
          <w:szCs w:val="24"/>
          <w:lang w:val="id-ID" w:eastAsia="id-ID"/>
        </w:rPr>
        <w:t xml:space="preserve">You are an AWS Enterprise customer with questions about billing and you overall AWS account? Which </w:t>
      </w:r>
      <w:r w:rsidRPr="00AE6D49">
        <w:rPr>
          <w:rFonts w:ascii="Times New Roman" w:eastAsia="Times New Roman" w:hAnsi="Times New Roman" w:cs="Times New Roman"/>
          <w:sz w:val="24"/>
          <w:szCs w:val="24"/>
          <w:highlight w:val="yellow"/>
          <w:lang w:val="id-ID" w:eastAsia="id-ID"/>
        </w:rPr>
        <w:t>of the following AWS support personnel should you contact?</w:t>
      </w:r>
    </w:p>
    <w:p w14:paraId="32118D8A" w14:textId="04146E2A" w:rsidR="00F24FF3" w:rsidRPr="00AE6D49"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62848" behindDoc="0" locked="0" layoutInCell="1" allowOverlap="1" wp14:anchorId="41F0A4E2" wp14:editId="0BE68DEB">
                <wp:simplePos x="0" y="0"/>
                <wp:positionH relativeFrom="column">
                  <wp:posOffset>2872740</wp:posOffset>
                </wp:positionH>
                <wp:positionV relativeFrom="paragraph">
                  <wp:posOffset>106680</wp:posOffset>
                </wp:positionV>
                <wp:extent cx="3169920" cy="8001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31699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DF6CF6" w14:textId="6701B9F6" w:rsidR="00DD36CF" w:rsidRDefault="00DD36CF" w:rsidP="00F24FF3">
                            <w:pPr>
                              <w:jc w:val="center"/>
                            </w:pPr>
                            <w:r>
                              <w:t>For AWS Enterprise customers, the AWS Concierge is a resource dedicated to answering billing and account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0A4E2" id="Rectangle 10" o:spid="_x0000_s1026" style="position:absolute;left:0;text-align:left;margin-left:226.2pt;margin-top:8.4pt;width:249.6pt;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" fillcolor="white [3201]" strokecolor="#f79646 [3209]" strokeweight="2pt">
                <v:textbox>
                  <w:txbxContent>
                    <w:p w14:paraId="10DF6CF6" w14:textId="6701B9F6" w:rsidR="00DD36CF" w:rsidRDefault="00DD36CF" w:rsidP="00F24FF3">
                      <w:pPr>
                        <w:jc w:val="center"/>
                      </w:pPr>
                      <w:r>
                        <w:t>For AWS Enterprise customers, the AWS Concierge is a resource dedicated to answering billing and account questions.</w:t>
                      </w:r>
                    </w:p>
                  </w:txbxContent>
                </v:textbox>
              </v:rect>
            </w:pict>
          </mc:Fallback>
        </mc:AlternateContent>
      </w:r>
      <w:r w:rsidRPr="00AE6D49">
        <w:rPr>
          <w:rFonts w:ascii="Times New Roman" w:eastAsia="Times New Roman" w:hAnsi="Times New Roman" w:cs="Times New Roman"/>
          <w:sz w:val="24"/>
          <w:szCs w:val="24"/>
          <w:highlight w:val="yellow"/>
          <w:lang w:val="id-ID" w:eastAsia="id-ID"/>
        </w:rPr>
        <w:t>AWS Billing and AccountsSelected</w:t>
      </w:r>
    </w:p>
    <w:p w14:paraId="666FB3C8" w14:textId="50853F22" w:rsidR="00F24FF3" w:rsidRP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AE6D49">
        <w:rPr>
          <w:rFonts w:ascii="Times New Roman" w:eastAsia="Times New Roman" w:hAnsi="Times New Roman" w:cs="Times New Roman"/>
          <w:color w:val="FF0000"/>
          <w:sz w:val="24"/>
          <w:szCs w:val="24"/>
          <w:highlight w:val="yellow"/>
          <w:lang w:val="id-ID" w:eastAsia="id-ID"/>
        </w:rPr>
        <w:t>AWS Concierge</w:t>
      </w:r>
    </w:p>
    <w:p w14:paraId="6650F8E3" w14:textId="78BDF535" w:rsidR="00F24FF3" w:rsidRP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AWS Technical Account Manager</w:t>
      </w:r>
    </w:p>
    <w:p w14:paraId="4B69189F" w14:textId="5804CACF" w:rsid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AWS Support</w:t>
      </w:r>
    </w:p>
    <w:p w14:paraId="2814CC5B" w14:textId="2870F339"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F24FF3">
        <w:rPr>
          <w:rFonts w:ascii="Times New Roman" w:eastAsia="Times New Roman" w:hAnsi="Times New Roman" w:cs="Times New Roman"/>
          <w:sz w:val="24"/>
          <w:szCs w:val="24"/>
          <w:lang w:val="id-ID" w:eastAsia="id-ID"/>
        </w:rPr>
        <w:t xml:space="preserve">Which of the </w:t>
      </w:r>
      <w:r w:rsidRPr="00AE6D49">
        <w:rPr>
          <w:rFonts w:ascii="Times New Roman" w:eastAsia="Times New Roman" w:hAnsi="Times New Roman" w:cs="Times New Roman"/>
          <w:sz w:val="24"/>
          <w:szCs w:val="24"/>
          <w:highlight w:val="yellow"/>
          <w:lang w:val="id-ID" w:eastAsia="id-ID"/>
        </w:rPr>
        <w:t>following are Support Levels offered by AWS?</w:t>
      </w:r>
    </w:p>
    <w:p w14:paraId="40F0845E" w14:textId="102F9525"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60800" behindDoc="0" locked="0" layoutInCell="1" allowOverlap="1" wp14:anchorId="211E5F33" wp14:editId="0B351756">
                <wp:simplePos x="0" y="0"/>
                <wp:positionH relativeFrom="column">
                  <wp:posOffset>2758440</wp:posOffset>
                </wp:positionH>
                <wp:positionV relativeFrom="paragraph">
                  <wp:posOffset>185420</wp:posOffset>
                </wp:positionV>
                <wp:extent cx="3169920" cy="6248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316992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9E184" w14:textId="7D1F4CE2" w:rsidR="00DD36CF" w:rsidRDefault="00DD36CF" w:rsidP="00F24FF3">
                            <w:pPr>
                              <w:jc w:val="center"/>
                            </w:pPr>
                            <w:r>
                              <w:t>The AWS Support levels are Basic, Developer, Business,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E5F33" id="Rectangle 9" o:spid="_x0000_s1027" style="position:absolute;left:0;text-align:left;margin-left:217.2pt;margin-top:14.6pt;width:249.6pt;height:4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" fillcolor="white [3201]" strokecolor="#f79646 [3209]" strokeweight="2pt">
                <v:textbox>
                  <w:txbxContent>
                    <w:p w14:paraId="08B9E184" w14:textId="7D1F4CE2" w:rsidR="00DD36CF" w:rsidRDefault="00DD36CF" w:rsidP="00F24FF3">
                      <w:pPr>
                        <w:jc w:val="center"/>
                      </w:pPr>
                      <w:r>
                        <w:t>The AWS Support levels are Basic, Developer, Business, and Enterprise.</w:t>
                      </w:r>
                    </w:p>
                  </w:txbxContent>
                </v:textbox>
              </v:rect>
            </w:pict>
          </mc:Fallback>
        </mc:AlternateContent>
      </w:r>
      <w:r w:rsidRPr="00AE6D49">
        <w:rPr>
          <w:rFonts w:ascii="Times New Roman" w:eastAsia="Times New Roman" w:hAnsi="Times New Roman" w:cs="Times New Roman"/>
          <w:sz w:val="24"/>
          <w:szCs w:val="24"/>
          <w:highlight w:val="yellow"/>
          <w:lang w:val="id-ID" w:eastAsia="id-ID"/>
        </w:rPr>
        <w:t>Individual</w:t>
      </w:r>
    </w:p>
    <w:p w14:paraId="6612E4A9"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sz w:val="24"/>
          <w:szCs w:val="24"/>
          <w:highlight w:val="yellow"/>
          <w:lang w:val="id-ID" w:eastAsia="id-ID"/>
        </w:rPr>
        <w:t>Start-upSelected</w:t>
      </w:r>
    </w:p>
    <w:p w14:paraId="7DDB116A"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DeveloperSelected</w:t>
      </w:r>
    </w:p>
    <w:p w14:paraId="58381088"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Basic</w:t>
      </w:r>
    </w:p>
    <w:p w14:paraId="79DF2983" w14:textId="4A5BB72E"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BusinessSelected</w:t>
      </w:r>
    </w:p>
    <w:p w14:paraId="0349EFFA" w14:textId="6580E4AD"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56704" behindDoc="0" locked="0" layoutInCell="1" allowOverlap="1" wp14:anchorId="050703CC" wp14:editId="7F23B072">
                <wp:simplePos x="0" y="0"/>
                <wp:positionH relativeFrom="column">
                  <wp:posOffset>2034540</wp:posOffset>
                </wp:positionH>
                <wp:positionV relativeFrom="paragraph">
                  <wp:posOffset>256540</wp:posOffset>
                </wp:positionV>
                <wp:extent cx="3878580" cy="982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3878580" cy="982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225AF" w14:textId="68457432" w:rsidR="00DD36CF" w:rsidRDefault="00DD36CF" w:rsidP="00F24FF3">
                            <w:pPr>
                              <w:jc w:val="center"/>
                            </w:pPr>
                            <w:r>
                              <w:t xml:space="preserve">The Developer support plan features access to AWS support during business hours via </w:t>
                            </w:r>
                            <w:proofErr w:type="gramStart"/>
                            <w:r>
                              <w:t>email?.</w:t>
                            </w:r>
                            <w:proofErr w:type="gramEnd"/>
                            <w:r>
                              <w:t xml:space="preserve"> Other plans offer email support but </w:t>
                            </w:r>
                            <w:proofErr w:type="spellStart"/>
                            <w:r>
                              <w:t>ony</w:t>
                            </w:r>
                            <w:proofErr w:type="spellEnd"/>
                            <w:r>
                              <w:t xml:space="preserve"> Developer is specifically business hours. </w:t>
                            </w:r>
                            <w:proofErr w:type="gramStart"/>
                            <w:r>
                              <w:t>Therefore</w:t>
                            </w:r>
                            <w:proofErr w:type="gramEnd"/>
                            <w:r>
                              <w:t xml:space="preserve"> it is the most correct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703CC" id="Rectangle 8" o:spid="_x0000_s1028" style="position:absolute;margin-left:160.2pt;margin-top:20.2pt;width:305.4pt;height:7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" fillcolor="white [3201]" strokecolor="#f79646 [3209]" strokeweight="2pt">
                <v:textbox>
                  <w:txbxContent>
                    <w:p w14:paraId="589225AF" w14:textId="68457432" w:rsidR="00DD36CF" w:rsidRDefault="00DD36CF" w:rsidP="00F24FF3">
                      <w:pPr>
                        <w:jc w:val="center"/>
                      </w:pPr>
                      <w:r>
                        <w:t xml:space="preserve">The Developer support plan features access to AWS support during business hours via </w:t>
                      </w:r>
                      <w:proofErr w:type="gramStart"/>
                      <w:r>
                        <w:t>email?.</w:t>
                      </w:r>
                      <w:proofErr w:type="gramEnd"/>
                      <w:r>
                        <w:t xml:space="preserve"> Other plans offer email support but </w:t>
                      </w:r>
                      <w:proofErr w:type="spellStart"/>
                      <w:r>
                        <w:t>ony</w:t>
                      </w:r>
                      <w:proofErr w:type="spellEnd"/>
                      <w:r>
                        <w:t xml:space="preserve"> Developer is specifically business hours. </w:t>
                      </w:r>
                      <w:proofErr w:type="gramStart"/>
                      <w:r>
                        <w:t>Therefore</w:t>
                      </w:r>
                      <w:proofErr w:type="gramEnd"/>
                      <w:r>
                        <w:t xml:space="preserve"> it is the most correct answer.</w:t>
                      </w:r>
                    </w:p>
                  </w:txbxContent>
                </v:textbox>
              </v:rect>
            </w:pict>
          </mc:Fallback>
        </mc:AlternateContent>
      </w:r>
      <w:r w:rsidRPr="00AE6D49">
        <w:rPr>
          <w:rFonts w:ascii="Times New Roman" w:eastAsia="Times New Roman" w:hAnsi="Times New Roman" w:cs="Times New Roman"/>
          <w:sz w:val="24"/>
          <w:szCs w:val="24"/>
          <w:highlight w:val="yellow"/>
          <w:lang w:val="id-ID" w:eastAsia="id-ID"/>
        </w:rPr>
        <w:t>Which of the following support plans feature access to AWS support via email only during business hours ?</w:t>
      </w:r>
    </w:p>
    <w:p w14:paraId="4687FCB2" w14:textId="686428DF" w:rsidR="00F24FF3" w:rsidRPr="00AE6D49"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sz w:val="24"/>
          <w:szCs w:val="24"/>
          <w:highlight w:val="yellow"/>
          <w:lang w:val="id-ID" w:eastAsia="id-ID"/>
        </w:rPr>
        <w:t>Business</w:t>
      </w:r>
    </w:p>
    <w:p w14:paraId="69F61F51" w14:textId="7FDF255D"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color w:val="FF0000"/>
          <w:sz w:val="24"/>
          <w:szCs w:val="24"/>
          <w:lang w:val="id-ID" w:eastAsia="id-ID"/>
        </w:rPr>
        <w:t>Developer</w:t>
      </w:r>
    </w:p>
    <w:p w14:paraId="221C516D" w14:textId="77777777"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EnterpriseSelected</w:t>
      </w:r>
    </w:p>
    <w:p w14:paraId="336C84C3" w14:textId="77777777"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Basic</w:t>
      </w:r>
    </w:p>
    <w:p w14:paraId="758D15B0" w14:textId="77777777"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AWS services are free to use?</w:t>
      </w:r>
    </w:p>
    <w:p w14:paraId="4085E8DD" w14:textId="77777777"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Elastic Beanstalk</w:t>
      </w:r>
    </w:p>
    <w:p w14:paraId="6C433DB9" w14:textId="17894614"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RDSSelected</w:t>
      </w:r>
    </w:p>
    <w:p w14:paraId="6AA3E16F" w14:textId="06934BD8"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51584" behindDoc="0" locked="0" layoutInCell="1" allowOverlap="1" wp14:anchorId="13EEAD31" wp14:editId="1205020D">
                <wp:simplePos x="0" y="0"/>
                <wp:positionH relativeFrom="column">
                  <wp:posOffset>1965960</wp:posOffset>
                </wp:positionH>
                <wp:positionV relativeFrom="paragraph">
                  <wp:posOffset>111760</wp:posOffset>
                </wp:positionV>
                <wp:extent cx="3878580" cy="982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3878580" cy="982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223C39" w14:textId="69D62A4E" w:rsidR="00DD36CF" w:rsidRDefault="00DD36CF" w:rsidP="00F24FF3">
                            <w:pPr>
                              <w:jc w:val="center"/>
                            </w:pPr>
                            <w:r>
                              <w:t>The correct answers are VPC, Elastic Beanstalk, CloudFormation, IAM, and Auto-Scaling. Please keep in mind that with VPC, Elastic Beanstalk, CloudFormation, and Auto-Scaling, the underlying provisioned resources will incur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EAD31" id="Rectangle 6" o:spid="_x0000_s1029" style="position:absolute;left:0;text-align:left;margin-left:154.8pt;margin-top:8.8pt;width:305.4pt;height:77.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" fillcolor="white [3201]" strokecolor="#f79646 [3209]" strokeweight="2pt">
                <v:textbox>
                  <w:txbxContent>
                    <w:p w14:paraId="34223C39" w14:textId="69D62A4E" w:rsidR="00DD36CF" w:rsidRDefault="00DD36CF" w:rsidP="00F24FF3">
                      <w:pPr>
                        <w:jc w:val="center"/>
                      </w:pPr>
                      <w:r>
                        <w:t>The correct answers are VPC, Elastic Beanstalk, CloudFormation, IAM, and Auto-Scaling. Please keep in mind that with VPC, Elastic Beanstalk, CloudFormation, and Auto-Scaling, the underlying provisioned resources will incur charges.</w:t>
                      </w:r>
                    </w:p>
                  </w:txbxContent>
                </v:textbox>
              </v:rect>
            </w:pict>
          </mc:Fallback>
        </mc:AlternateContent>
      </w:r>
      <w:r w:rsidRPr="00F24FF3">
        <w:rPr>
          <w:rFonts w:ascii="Times New Roman" w:eastAsia="Times New Roman" w:hAnsi="Times New Roman" w:cs="Times New Roman"/>
          <w:color w:val="FF0000"/>
          <w:sz w:val="24"/>
          <w:szCs w:val="24"/>
          <w:lang w:val="id-ID" w:eastAsia="id-ID"/>
        </w:rPr>
        <w:t>CloudFormation</w:t>
      </w:r>
    </w:p>
    <w:p w14:paraId="2C0C49A6" w14:textId="69A7563D"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Route53Selected</w:t>
      </w:r>
    </w:p>
    <w:p w14:paraId="6E72357A" w14:textId="31BE9FC9"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S3Selected</w:t>
      </w:r>
    </w:p>
    <w:p w14:paraId="2E7A70CC" w14:textId="21F31C59"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Auto-Scaling</w:t>
      </w:r>
    </w:p>
    <w:p w14:paraId="2A46161B" w14:textId="68667274"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IAM</w:t>
      </w:r>
    </w:p>
    <w:p w14:paraId="5DCAD509" w14:textId="58437A05"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VPC</w:t>
      </w:r>
    </w:p>
    <w:p w14:paraId="495BA232" w14:textId="77777777"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EBS</w:t>
      </w:r>
    </w:p>
    <w:p w14:paraId="5B6A2F87" w14:textId="6DE2750C" w:rsid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EC2</w:t>
      </w:r>
    </w:p>
    <w:p w14:paraId="1891B234" w14:textId="0033417C"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are valid EC2 pricing options?</w:t>
      </w:r>
    </w:p>
    <w:p w14:paraId="286E3EEC" w14:textId="4963F3E9"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53632" behindDoc="0" locked="0" layoutInCell="1" allowOverlap="1" wp14:anchorId="0AF372C3" wp14:editId="4D773E73">
                <wp:simplePos x="0" y="0"/>
                <wp:positionH relativeFrom="column">
                  <wp:posOffset>2034540</wp:posOffset>
                </wp:positionH>
                <wp:positionV relativeFrom="paragraph">
                  <wp:posOffset>183515</wp:posOffset>
                </wp:positionV>
                <wp:extent cx="3185160" cy="754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BE173" w14:textId="7A1A4F1E" w:rsidR="00DD36CF" w:rsidRDefault="00DD36CF" w:rsidP="00F24FF3">
                            <w:pPr>
                              <w:jc w:val="center"/>
                            </w:pPr>
                            <w:r>
                              <w:t>On-Demand and Reserved are the valid EC2 pricing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372C3" id="Rectangle 7" o:spid="_x0000_s1030" style="position:absolute;left:0;text-align:left;margin-left:160.2pt;margin-top:14.45pt;width:250.8pt;height:59.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" fillcolor="white [3201]" strokecolor="#f79646 [3209]" strokeweight="2pt">
                <v:textbox>
                  <w:txbxContent>
                    <w:p w14:paraId="0F9BE173" w14:textId="7A1A4F1E" w:rsidR="00DD36CF" w:rsidRDefault="00DD36CF" w:rsidP="00F24FF3">
                      <w:pPr>
                        <w:jc w:val="center"/>
                      </w:pPr>
                      <w:r>
                        <w:t>On-Demand and Reserved are the valid EC2 pricing options.</w:t>
                      </w:r>
                    </w:p>
                  </w:txbxContent>
                </v:textbox>
              </v:rect>
            </w:pict>
          </mc:Fallback>
        </mc:AlternateContent>
      </w:r>
      <w:r w:rsidRPr="00F24FF3">
        <w:rPr>
          <w:rFonts w:ascii="Times New Roman" w:eastAsia="Times New Roman" w:hAnsi="Times New Roman" w:cs="Times New Roman"/>
          <w:color w:val="FF0000"/>
          <w:sz w:val="24"/>
          <w:szCs w:val="24"/>
          <w:lang w:val="id-ID" w:eastAsia="id-ID"/>
        </w:rPr>
        <w:t>On-Demand</w:t>
      </w:r>
    </w:p>
    <w:p w14:paraId="2870A8E5" w14:textId="77777777"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Enterprise</w:t>
      </w:r>
    </w:p>
    <w:p w14:paraId="050C25C6" w14:textId="77777777"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Reserved</w:t>
      </w:r>
    </w:p>
    <w:p w14:paraId="3E11C278" w14:textId="1F1D06DE" w:rsid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Stop</w:t>
      </w:r>
    </w:p>
    <w:p w14:paraId="62E34196" w14:textId="77777777" w:rsidR="00F24FF3" w:rsidRDefault="00F24FF3" w:rsidP="00F24FF3">
      <w:pPr>
        <w:spacing w:after="0" w:line="240" w:lineRule="auto"/>
        <w:rPr>
          <w:rFonts w:ascii="Times New Roman" w:eastAsia="Times New Roman" w:hAnsi="Times New Roman" w:cs="Times New Roman"/>
          <w:sz w:val="24"/>
          <w:szCs w:val="24"/>
          <w:lang w:val="id-ID" w:eastAsia="id-ID"/>
        </w:rPr>
      </w:pPr>
    </w:p>
    <w:p w14:paraId="23BA6E8C" w14:textId="392D27F0" w:rsidR="00F24FF3" w:rsidRDefault="00F24FF3" w:rsidP="00F24FF3">
      <w:pPr>
        <w:spacing w:after="0" w:line="240" w:lineRule="auto"/>
        <w:rPr>
          <w:rFonts w:ascii="Times New Roman" w:eastAsia="Times New Roman" w:hAnsi="Times New Roman" w:cs="Times New Roman"/>
          <w:sz w:val="24"/>
          <w:szCs w:val="24"/>
          <w:lang w:val="id-ID" w:eastAsia="id-ID"/>
        </w:rPr>
      </w:pPr>
    </w:p>
    <w:p w14:paraId="17622717" w14:textId="49D831F1"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best describes a Resource Group?</w:t>
      </w:r>
    </w:p>
    <w:p w14:paraId="2B8257BA" w14:textId="77777777"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that are deployed in the same AWS Region.</w:t>
      </w:r>
    </w:p>
    <w:p w14:paraId="426C4127" w14:textId="344E4329"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of the same type (EC2, S3, etc.) that share one or more tags or portions of tags.</w:t>
      </w:r>
    </w:p>
    <w:p w14:paraId="4E0C530D" w14:textId="3739E5C3"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of the same type (EC2, S3, etc.) that are deployed in the same Availability Zone.Selected</w:t>
      </w:r>
    </w:p>
    <w:p w14:paraId="49DB0A6A" w14:textId="433030CC" w:rsid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41344" behindDoc="0" locked="0" layoutInCell="1" allowOverlap="1" wp14:anchorId="0F1FC7E7" wp14:editId="6F639898">
                <wp:simplePos x="0" y="0"/>
                <wp:positionH relativeFrom="column">
                  <wp:posOffset>1234440</wp:posOffset>
                </wp:positionH>
                <wp:positionV relativeFrom="paragraph">
                  <wp:posOffset>398780</wp:posOffset>
                </wp:positionV>
                <wp:extent cx="3185160" cy="7543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69D2E6" w14:textId="38C02D9A" w:rsidR="00DD36CF" w:rsidRDefault="00DD36CF" w:rsidP="00F24FF3">
                            <w:pPr>
                              <w:jc w:val="center"/>
                            </w:pPr>
                            <w:r>
                              <w:t>A resource group is a collection of resources that share one or more tags (or portions of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FC7E7" id="Rectangle 4" o:spid="_x0000_s1031" style="position:absolute;left:0;text-align:left;margin-left:97.2pt;margin-top:31.4pt;width:250.8pt;height:59.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" fillcolor="white [3201]" strokecolor="#f79646 [3209]" strokeweight="2pt">
                <v:textbox>
                  <w:txbxContent>
                    <w:p w14:paraId="0369D2E6" w14:textId="38C02D9A" w:rsidR="00DD36CF" w:rsidRDefault="00DD36CF" w:rsidP="00F24FF3">
                      <w:pPr>
                        <w:jc w:val="center"/>
                      </w:pPr>
                      <w:r>
                        <w:t>A resource group is a collection of resources that share one or more tags (or portions of tags.)</w:t>
                      </w:r>
                    </w:p>
                  </w:txbxContent>
                </v:textbox>
              </v:rect>
            </w:pict>
          </mc:Fallback>
        </mc:AlternateContent>
      </w:r>
      <w:r w:rsidRPr="00F24FF3">
        <w:rPr>
          <w:rFonts w:ascii="Times New Roman" w:eastAsia="Times New Roman" w:hAnsi="Times New Roman" w:cs="Times New Roman"/>
          <w:color w:val="FF0000"/>
          <w:sz w:val="24"/>
          <w:szCs w:val="24"/>
          <w:lang w:val="id-ID" w:eastAsia="id-ID"/>
        </w:rPr>
        <w:t>A resource group is a collection of resources that share one or more tags (or portions of tags.)</w:t>
      </w:r>
    </w:p>
    <w:p w14:paraId="5FB04AA4" w14:textId="0B837F29" w:rsid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07146956" w14:textId="77777777" w:rsid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9B3AAE4" w14:textId="77777777"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is not a fundamental AWS charge?</w:t>
      </w:r>
    </w:p>
    <w:p w14:paraId="3CAFBB6E" w14:textId="78A57DE0"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36224" behindDoc="0" locked="0" layoutInCell="1" allowOverlap="1" wp14:anchorId="348B8803" wp14:editId="20A3ED30">
                <wp:simplePos x="0" y="0"/>
                <wp:positionH relativeFrom="column">
                  <wp:posOffset>2743200</wp:posOffset>
                </wp:positionH>
                <wp:positionV relativeFrom="paragraph">
                  <wp:posOffset>109220</wp:posOffset>
                </wp:positionV>
                <wp:extent cx="3185160" cy="7543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B9E07" w14:textId="4EDEC18C" w:rsidR="00DD36CF" w:rsidRDefault="00DD36CF" w:rsidP="00F24FF3">
                            <w:pPr>
                              <w:jc w:val="center"/>
                            </w:pPr>
                            <w:r>
                              <w:t>In AWS, data-in is always free-of-charge.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8803" id="Rectangle 3" o:spid="_x0000_s1032" style="position:absolute;left:0;text-align:left;margin-left:3in;margin-top:8.6pt;width:250.8pt;height:59.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qFbgIAACQ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" fillcolor="white [3201]" strokecolor="#f79646 [3209]" strokeweight="2pt">
                <v:textbox>
                  <w:txbxContent>
                    <w:p w14:paraId="448B9E07" w14:textId="4EDEC18C" w:rsidR="00DD36CF" w:rsidRDefault="00DD36CF" w:rsidP="00F24FF3">
                      <w:pPr>
                        <w:jc w:val="center"/>
                      </w:pPr>
                      <w:r>
                        <w:t>In AWS, data-in is always free-of-charge.</w:t>
                      </w:r>
                    </w:p>
                  </w:txbxContent>
                </v:textbox>
              </v:rect>
            </w:pict>
          </mc:Fallback>
        </mc:AlternateContent>
      </w:r>
      <w:r w:rsidRPr="00F24FF3">
        <w:rPr>
          <w:rFonts w:ascii="Times New Roman" w:eastAsia="Times New Roman" w:hAnsi="Times New Roman" w:cs="Times New Roman"/>
          <w:sz w:val="24"/>
          <w:szCs w:val="24"/>
          <w:lang w:val="id-ID" w:eastAsia="id-ID"/>
        </w:rPr>
        <w:t>Storage</w:t>
      </w:r>
    </w:p>
    <w:p w14:paraId="3CB63331" w14:textId="2A5ACE35"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Data-out</w:t>
      </w:r>
    </w:p>
    <w:p w14:paraId="34D6BC89" w14:textId="2F49657A"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Compute</w:t>
      </w:r>
    </w:p>
    <w:p w14:paraId="2D0BB687" w14:textId="2DC6C66C" w:rsid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Data-in</w:t>
      </w:r>
    </w:p>
    <w:p w14:paraId="21E3171F" w14:textId="704AF433"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support services do all accounts receive as standard?</w:t>
      </w:r>
    </w:p>
    <w:p w14:paraId="1FFABC22" w14:textId="5A32EEC2"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32128" behindDoc="0" locked="0" layoutInCell="1" allowOverlap="1" wp14:anchorId="591D4ECA" wp14:editId="0FAC7E85">
                <wp:simplePos x="0" y="0"/>
                <wp:positionH relativeFrom="column">
                  <wp:posOffset>2872740</wp:posOffset>
                </wp:positionH>
                <wp:positionV relativeFrom="paragraph">
                  <wp:posOffset>142240</wp:posOffset>
                </wp:positionV>
                <wp:extent cx="3185160" cy="7543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8322DA" w14:textId="1AF071D6" w:rsidR="00DD36CF" w:rsidRDefault="00DD36CF" w:rsidP="00F24FF3">
                            <w:pPr>
                              <w:jc w:val="center"/>
                            </w:pPr>
                            <w:r>
                              <w:t>All accounts receive billing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D4ECA" id="Rectangle 2" o:spid="_x0000_s1033" style="position:absolute;left:0;text-align:left;margin-left:226.2pt;margin-top:11.2pt;width:250.8pt;height:59.4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" fillcolor="white [3201]" strokecolor="#f79646 [3209]" strokeweight="2pt">
                <v:textbox>
                  <w:txbxContent>
                    <w:p w14:paraId="618322DA" w14:textId="1AF071D6" w:rsidR="00DD36CF" w:rsidRDefault="00DD36CF" w:rsidP="00F24FF3">
                      <w:pPr>
                        <w:jc w:val="center"/>
                      </w:pPr>
                      <w:r>
                        <w:t>All accounts receive billing support.</w:t>
                      </w:r>
                    </w:p>
                  </w:txbxContent>
                </v:textbox>
              </v:rect>
            </w:pict>
          </mc:Fallback>
        </mc:AlternateContent>
      </w:r>
      <w:r w:rsidRPr="00F24FF3">
        <w:rPr>
          <w:rFonts w:ascii="Times New Roman" w:eastAsia="Times New Roman" w:hAnsi="Times New Roman" w:cs="Times New Roman"/>
          <w:sz w:val="24"/>
          <w:szCs w:val="24"/>
          <w:lang w:val="id-ID" w:eastAsia="id-ID"/>
        </w:rPr>
        <w:t>Technical Account Manager</w:t>
      </w:r>
    </w:p>
    <w:p w14:paraId="71101CD8" w14:textId="77777777"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Billing support</w:t>
      </w:r>
    </w:p>
    <w:p w14:paraId="122F8907" w14:textId="0F887E27"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24/7 support via phone and chat</w:t>
      </w:r>
    </w:p>
    <w:p w14:paraId="44A87D14" w14:textId="025C5578" w:rsid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Technical support</w:t>
      </w:r>
    </w:p>
    <w:p w14:paraId="7EC28D91" w14:textId="2E0EFB12"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are criteria affecting your billing for RDS?</w:t>
      </w:r>
    </w:p>
    <w:p w14:paraId="08BDE067" w14:textId="60CA9962"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27008" behindDoc="0" locked="0" layoutInCell="1" allowOverlap="1" wp14:anchorId="576B3238" wp14:editId="3941171C">
                <wp:simplePos x="0" y="0"/>
                <wp:positionH relativeFrom="column">
                  <wp:posOffset>2750820</wp:posOffset>
                </wp:positionH>
                <wp:positionV relativeFrom="paragraph">
                  <wp:posOffset>266700</wp:posOffset>
                </wp:positionV>
                <wp:extent cx="3185160" cy="754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8CF935" w14:textId="3667361A" w:rsidR="00DD36CF" w:rsidRDefault="00DD36CF" w:rsidP="00F24FF3">
                            <w:pPr>
                              <w:jc w:val="center"/>
                            </w:pPr>
                            <w:r>
                              <w:t>Clock hours of server time, additional storage, and number of requests are among th</w:t>
                            </w:r>
                            <w:bookmarkStart w:id="0" w:name="_GoBack"/>
                            <w:r>
                              <w:t>e criteria defining charges for RDS.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B3238" id="Rectangle 1" o:spid="_x0000_s1034" style="position:absolute;left:0;text-align:left;margin-left:216.6pt;margin-top:21pt;width:250.8pt;height:59.4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" fillcolor="white [3201]" strokecolor="#f79646 [3209]" strokeweight="2pt">
                <v:textbox>
                  <w:txbxContent>
                    <w:p w14:paraId="168CF935" w14:textId="3667361A" w:rsidR="00DD36CF" w:rsidRDefault="00DD36CF" w:rsidP="00F24FF3">
                      <w:pPr>
                        <w:jc w:val="center"/>
                      </w:pPr>
                      <w:r>
                        <w:t>Clock hours of server time, additional storage, and number of requests are among th</w:t>
                      </w:r>
                      <w:bookmarkStart w:id="1" w:name="_GoBack"/>
                      <w:r>
                        <w:t>e criteria defining charges for RDS.</w:t>
                      </w:r>
                      <w:bookmarkEnd w:id="1"/>
                    </w:p>
                  </w:txbxContent>
                </v:textbox>
              </v:rect>
            </w:pict>
          </mc:Fallback>
        </mc:AlternateContent>
      </w:r>
      <w:r w:rsidRPr="00F24FF3">
        <w:rPr>
          <w:rFonts w:ascii="Times New Roman" w:eastAsia="Times New Roman" w:hAnsi="Times New Roman" w:cs="Times New Roman"/>
          <w:color w:val="FF0000"/>
          <w:sz w:val="24"/>
          <w:szCs w:val="24"/>
          <w:lang w:val="id-ID" w:eastAsia="id-ID"/>
        </w:rPr>
        <w:t>Additional storage</w:t>
      </w:r>
    </w:p>
    <w:p w14:paraId="7756721B" w14:textId="07F7EFB1"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Standby time</w:t>
      </w:r>
    </w:p>
    <w:p w14:paraId="4A6479D5" w14:textId="0F312F0B"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Number of requests</w:t>
      </w:r>
    </w:p>
    <w:p w14:paraId="0BA2BC52" w14:textId="77777777"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Clock hours of server time</w:t>
      </w:r>
    </w:p>
    <w:p w14:paraId="7D1F4464" w14:textId="77777777"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Data transfer inSelected</w:t>
      </w:r>
    </w:p>
    <w:p w14:paraId="2B479205" w14:textId="4BDB2347"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3DB6F38D" w14:textId="57909B96" w:rsidR="00F24FF3" w:rsidRP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C3B60D3" w14:textId="1609A164" w:rsidR="00F24FF3" w:rsidRP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79D47EB" w14:textId="315C3FB6"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09D6B4CE" w14:textId="7DB12FC6" w:rsidR="00F24FF3" w:rsidRDefault="004720B7" w:rsidP="00F24FF3">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Cloud Concepts</w:t>
      </w:r>
    </w:p>
    <w:p w14:paraId="53119430" w14:textId="223447D3" w:rsidR="004720B7" w:rsidRDefault="004720B7" w:rsidP="00F24FF3">
      <w:pPr>
        <w:spacing w:after="0" w:line="240" w:lineRule="auto"/>
        <w:rPr>
          <w:rFonts w:ascii="Times New Roman" w:eastAsia="Times New Roman" w:hAnsi="Times New Roman" w:cs="Times New Roman"/>
          <w:b/>
          <w:bCs/>
          <w:sz w:val="24"/>
          <w:szCs w:val="24"/>
          <w:lang w:eastAsia="id-ID"/>
        </w:rPr>
      </w:pPr>
    </w:p>
    <w:p w14:paraId="6319C389" w14:textId="0A8A35AB"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are principles of sound cloud design?</w:t>
      </w:r>
    </w:p>
    <w:p w14:paraId="6E6F4378" w14:textId="1E13FB38"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Treat your servers like pets, not cattle.</w:t>
      </w:r>
    </w:p>
    <w:p w14:paraId="3D7C5798" w14:textId="2E4E51BC"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Disposable resources</w:t>
      </w:r>
    </w:p>
    <w:p w14:paraId="66392594" w14:textId="1461EBC5"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44416" behindDoc="0" locked="0" layoutInCell="1" allowOverlap="1" wp14:anchorId="376C4805" wp14:editId="0639A8FA">
                <wp:simplePos x="0" y="0"/>
                <wp:positionH relativeFrom="column">
                  <wp:posOffset>2948940</wp:posOffset>
                </wp:positionH>
                <wp:positionV relativeFrom="paragraph">
                  <wp:posOffset>8255</wp:posOffset>
                </wp:positionV>
                <wp:extent cx="3185160" cy="7543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F96EE" w14:textId="3D0062C6" w:rsidR="00DD36CF" w:rsidRDefault="00DD36CF" w:rsidP="00F24FF3">
                            <w:pPr>
                              <w:jc w:val="center"/>
                            </w:pPr>
                            <w:r>
                              <w:t>Build your systems to be scalable, use disposable resources, reduce infrastructure to code, and, please, assume EVERYTHING will fail sooner or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C4805" id="Rectangle 5" o:spid="_x0000_s1035" style="position:absolute;left:0;text-align:left;margin-left:232.2pt;margin-top:.65pt;width:250.8pt;height:59.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" fillcolor="white [3201]" strokecolor="#f79646 [3209]" strokeweight="2pt">
                <v:textbox>
                  <w:txbxContent>
                    <w:p w14:paraId="65BF96EE" w14:textId="3D0062C6" w:rsidR="00DD36CF" w:rsidRDefault="00DD36CF" w:rsidP="00F24FF3">
                      <w:pPr>
                        <w:jc w:val="center"/>
                      </w:pPr>
                      <w:r>
                        <w:t>Build your systems to be scalable, use disposable resources, reduce infrastructure to code, and, please, assume EVERYTHING will fail sooner or later.</w:t>
                      </w:r>
                    </w:p>
                  </w:txbxContent>
                </v:textbox>
              </v:rect>
            </w:pict>
          </mc:Fallback>
        </mc:AlternateContent>
      </w:r>
      <w:r w:rsidRPr="004720B7">
        <w:rPr>
          <w:rFonts w:ascii="Times New Roman" w:eastAsia="Times New Roman" w:hAnsi="Times New Roman" w:cs="Times New Roman"/>
          <w:color w:val="FF0000"/>
          <w:sz w:val="24"/>
          <w:szCs w:val="24"/>
          <w:lang w:val="id-ID" w:eastAsia="id-ID"/>
        </w:rPr>
        <w:t>ScalabilitySelected</w:t>
      </w:r>
    </w:p>
    <w:p w14:paraId="396383EB" w14:textId="77777777"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Assume *everything* will fail.</w:t>
      </w:r>
    </w:p>
    <w:p w14:paraId="39C8B074" w14:textId="692A34CE"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Limit the number of 3rd-party services.</w:t>
      </w:r>
    </w:p>
    <w:p w14:paraId="63262310" w14:textId="59CFB069"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Tightly-coupled components</w:t>
      </w:r>
    </w:p>
    <w:p w14:paraId="491BFD3F" w14:textId="52DA18CD" w:rsid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Infrastructure as code</w:t>
      </w:r>
    </w:p>
    <w:p w14:paraId="17A8FBBE"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is not part of the AWS Global infrastructure?</w:t>
      </w:r>
    </w:p>
    <w:p w14:paraId="48CE774C" w14:textId="61B58EB3"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65920" behindDoc="0" locked="0" layoutInCell="1" allowOverlap="1" wp14:anchorId="30F34961" wp14:editId="7BE71F6F">
                <wp:simplePos x="0" y="0"/>
                <wp:positionH relativeFrom="column">
                  <wp:posOffset>1950720</wp:posOffset>
                </wp:positionH>
                <wp:positionV relativeFrom="paragraph">
                  <wp:posOffset>322580</wp:posOffset>
                </wp:positionV>
                <wp:extent cx="2705100" cy="4648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2705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67C12" w14:textId="3A44D108" w:rsidR="00DD36CF" w:rsidRDefault="00DD36CF" w:rsidP="00F24FF3">
                            <w:pPr>
                              <w:jc w:val="center"/>
                            </w:pPr>
                            <w:r>
                              <w:t>Regions, AZs, and Edge Locations are part of the AWS Global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34961" id="Rectangle 11" o:spid="_x0000_s1036" style="position:absolute;left:0;text-align:left;margin-left:153.6pt;margin-top:25.4pt;width:213pt;height:3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" fillcolor="white [3201]" strokecolor="#f79646 [3209]" strokeweight="2pt">
                <v:textbox>
                  <w:txbxContent>
                    <w:p w14:paraId="54467C12" w14:textId="3A44D108" w:rsidR="00DD36CF" w:rsidRDefault="00DD36CF" w:rsidP="00F24FF3">
                      <w:pPr>
                        <w:jc w:val="center"/>
                      </w:pPr>
                      <w:r>
                        <w:t>Regions, AZs, and Edge Locations are part of the AWS Global Infrastructure.</w:t>
                      </w:r>
                    </w:p>
                  </w:txbxContent>
                </v:textbox>
              </v:rect>
            </w:pict>
          </mc:Fallback>
        </mc:AlternateContent>
      </w:r>
      <w:r w:rsidRPr="004720B7">
        <w:rPr>
          <w:rFonts w:ascii="Times New Roman" w:eastAsia="Times New Roman" w:hAnsi="Times New Roman" w:cs="Times New Roman"/>
          <w:sz w:val="24"/>
          <w:szCs w:val="24"/>
          <w:lang w:val="id-ID" w:eastAsia="id-ID"/>
        </w:rPr>
        <w:t>Availability Zones</w:t>
      </w:r>
    </w:p>
    <w:p w14:paraId="33C37F31" w14:textId="7ADD4E9E"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Regions</w:t>
      </w:r>
    </w:p>
    <w:p w14:paraId="6DF359CF" w14:textId="77777777"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Security Groups</w:t>
      </w:r>
    </w:p>
    <w:p w14:paraId="2BC94054" w14:textId="77777777"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Edge Locations</w:t>
      </w:r>
    </w:p>
    <w:p w14:paraId="68D9DE8C" w14:textId="2F153136"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Which of the following best describes a system that will remain operational even in the event of a component failure?</w:t>
      </w:r>
    </w:p>
    <w:p w14:paraId="093B9514" w14:textId="1695E9EE"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68992" behindDoc="0" locked="0" layoutInCell="1" allowOverlap="1" wp14:anchorId="02842170" wp14:editId="5E8EEEA8">
                <wp:simplePos x="0" y="0"/>
                <wp:positionH relativeFrom="column">
                  <wp:posOffset>1912620</wp:posOffset>
                </wp:positionH>
                <wp:positionV relativeFrom="paragraph">
                  <wp:posOffset>81280</wp:posOffset>
                </wp:positionV>
                <wp:extent cx="2705100" cy="7467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27051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6A44B" w14:textId="788E9971" w:rsidR="00DD36CF" w:rsidRDefault="00DD36CF" w:rsidP="00F24FF3">
                            <w:pPr>
                              <w:jc w:val="center"/>
                            </w:pPr>
                            <w:r>
                              <w:t>a fault-tolerant system will remain operational even in the event of a component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42170" id="Rectangle 12" o:spid="_x0000_s1037" style="position:absolute;left:0;text-align:left;margin-left:150.6pt;margin-top:6.4pt;width:213pt;height:5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" fillcolor="white [3201]" strokecolor="#f79646 [3209]" strokeweight="2pt">
                <v:textbox>
                  <w:txbxContent>
                    <w:p w14:paraId="4386A44B" w14:textId="788E9971" w:rsidR="00DD36CF" w:rsidRDefault="00DD36CF" w:rsidP="00F24FF3">
                      <w:pPr>
                        <w:jc w:val="center"/>
                      </w:pPr>
                      <w:r>
                        <w:t>a fault-tolerant system will remain operational even in the event of a component failure.</w:t>
                      </w:r>
                    </w:p>
                  </w:txbxContent>
                </v:textbox>
              </v:rect>
            </w:pict>
          </mc:Fallback>
        </mc:AlternateContent>
      </w:r>
      <w:r w:rsidRPr="004720B7">
        <w:rPr>
          <w:rFonts w:ascii="Times New Roman" w:eastAsia="Times New Roman" w:hAnsi="Times New Roman" w:cs="Times New Roman"/>
          <w:color w:val="FF0000"/>
          <w:sz w:val="24"/>
          <w:szCs w:val="24"/>
          <w:lang w:val="id-ID" w:eastAsia="id-ID"/>
        </w:rPr>
        <w:t>Fault-tolerant</w:t>
      </w:r>
    </w:p>
    <w:p w14:paraId="4DD2C92D" w14:textId="6ADECDB3"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Scalable</w:t>
      </w:r>
    </w:p>
    <w:p w14:paraId="2A7CA3EF" w14:textId="77777777"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Elastic</w:t>
      </w:r>
    </w:p>
    <w:p w14:paraId="0AA9C079" w14:textId="77777777"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Highly Available</w:t>
      </w:r>
    </w:p>
    <w:p w14:paraId="63A43F92" w14:textId="7014A993"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Under the Shared Responsibility model, for which of the following does AWS not assume responsibility?</w:t>
      </w:r>
    </w:p>
    <w:p w14:paraId="2F27A6B9" w14:textId="63BA55E6"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71040" behindDoc="0" locked="0" layoutInCell="1" allowOverlap="1" wp14:anchorId="7B7DF2DF" wp14:editId="05656873">
                <wp:simplePos x="0" y="0"/>
                <wp:positionH relativeFrom="column">
                  <wp:posOffset>2689860</wp:posOffset>
                </wp:positionH>
                <wp:positionV relativeFrom="paragraph">
                  <wp:posOffset>31115</wp:posOffset>
                </wp:positionV>
                <wp:extent cx="2705100" cy="7467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27051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7C8F78" w14:textId="6F6F707D" w:rsidR="00DD36CF" w:rsidRDefault="00DD36CF" w:rsidP="00F24FF3">
                            <w:pPr>
                              <w:jc w:val="center"/>
                            </w:pPr>
                            <w:r>
                              <w:t>The customer is responsible for her own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DF2DF" id="Rectangle 13" o:spid="_x0000_s1038" style="position:absolute;left:0;text-align:left;margin-left:211.8pt;margin-top:2.45pt;width:213pt;height:58.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" fillcolor="white [3201]" strokecolor="#f79646 [3209]" strokeweight="2pt">
                <v:textbox>
                  <w:txbxContent>
                    <w:p w14:paraId="387C8F78" w14:textId="6F6F707D" w:rsidR="00DD36CF" w:rsidRDefault="00DD36CF" w:rsidP="00F24FF3">
                      <w:pPr>
                        <w:jc w:val="center"/>
                      </w:pPr>
                      <w:r>
                        <w:t>The customer is responsible for her own customer data.</w:t>
                      </w:r>
                    </w:p>
                  </w:txbxContent>
                </v:textbox>
              </v:rect>
            </w:pict>
          </mc:Fallback>
        </mc:AlternateContent>
      </w:r>
      <w:r w:rsidRPr="004720B7">
        <w:rPr>
          <w:rFonts w:ascii="Times New Roman" w:eastAsia="Times New Roman" w:hAnsi="Times New Roman" w:cs="Times New Roman"/>
          <w:sz w:val="24"/>
          <w:szCs w:val="24"/>
          <w:lang w:val="id-ID" w:eastAsia="id-ID"/>
        </w:rPr>
        <w:t>Networking</w:t>
      </w:r>
    </w:p>
    <w:p w14:paraId="1F33C327" w14:textId="4291E732"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Hypervisors</w:t>
      </w:r>
    </w:p>
    <w:p w14:paraId="1FD26EA2" w14:textId="77777777"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Customer data</w:t>
      </w:r>
    </w:p>
    <w:p w14:paraId="66EB10EB" w14:textId="77777777"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Physical security of AWS facilities</w:t>
      </w:r>
    </w:p>
    <w:p w14:paraId="773132D1"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You have a mission-critical application which must be globally available at all times. Which deployment strategy should you follow?</w:t>
      </w:r>
    </w:p>
    <w:p w14:paraId="35776ABF" w14:textId="7A1DD27A"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74112" behindDoc="0" locked="0" layoutInCell="1" allowOverlap="1" wp14:anchorId="7E4604C1" wp14:editId="376A4241">
                <wp:simplePos x="0" y="0"/>
                <wp:positionH relativeFrom="column">
                  <wp:posOffset>2788920</wp:posOffset>
                </wp:positionH>
                <wp:positionV relativeFrom="paragraph">
                  <wp:posOffset>353695</wp:posOffset>
                </wp:positionV>
                <wp:extent cx="2705100" cy="4876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27051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A92D9" w14:textId="676832E2" w:rsidR="00DD36CF" w:rsidRDefault="00DD36CF" w:rsidP="00F24FF3">
                            <w:pPr>
                              <w:jc w:val="center"/>
                            </w:pPr>
                            <w:r>
                              <w:t>A Multi-Region deployment will best ensure global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04C1" id="Rectangle 14" o:spid="_x0000_s1039" style="position:absolute;left:0;text-align:left;margin-left:219.6pt;margin-top:27.85pt;width:213pt;height:38.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PKcAIAACc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" fillcolor="white [3201]" strokecolor="#f79646 [3209]" strokeweight="2pt">
                <v:textbox>
                  <w:txbxContent>
                    <w:p w14:paraId="36FA92D9" w14:textId="676832E2" w:rsidR="00DD36CF" w:rsidRDefault="00DD36CF" w:rsidP="00F24FF3">
                      <w:pPr>
                        <w:jc w:val="center"/>
                      </w:pPr>
                      <w:r>
                        <w:t>A Multi-Region deployment will best ensure global availability.</w:t>
                      </w:r>
                    </w:p>
                  </w:txbxContent>
                </v:textbox>
              </v:rect>
            </w:pict>
          </mc:Fallback>
        </mc:AlternateContent>
      </w:r>
      <w:r w:rsidRPr="004720B7">
        <w:rPr>
          <w:rFonts w:ascii="Times New Roman" w:eastAsia="Times New Roman" w:hAnsi="Times New Roman" w:cs="Times New Roman"/>
          <w:sz w:val="24"/>
          <w:szCs w:val="24"/>
          <w:lang w:val="id-ID" w:eastAsia="id-ID"/>
        </w:rPr>
        <w:t>Deploy to all Availability Zones in your home region.</w:t>
      </w:r>
    </w:p>
    <w:p w14:paraId="4146EDBD" w14:textId="21933CCB"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Multi-Region</w:t>
      </w:r>
    </w:p>
    <w:p w14:paraId="591B4905" w14:textId="13CB75A9"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Multi-VPC in two AWS Regions</w:t>
      </w:r>
    </w:p>
    <w:p w14:paraId="06CD2B19" w14:textId="77777777"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Multi-Availability Zone</w:t>
      </w:r>
    </w:p>
    <w:p w14:paraId="13F64645" w14:textId="18A54C08" w:rsid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52064FB1" w14:textId="2917BBED" w:rsidR="004720B7" w:rsidRDefault="004720B7" w:rsidP="004720B7">
      <w:pPr>
        <w:spacing w:after="0" w:line="240" w:lineRule="auto"/>
        <w:rPr>
          <w:rFonts w:ascii="Times New Roman" w:eastAsia="Times New Roman" w:hAnsi="Times New Roman" w:cs="Times New Roman"/>
          <w:sz w:val="24"/>
          <w:szCs w:val="24"/>
          <w:lang w:val="id-ID" w:eastAsia="id-ID"/>
        </w:rPr>
      </w:pPr>
    </w:p>
    <w:p w14:paraId="37286E55" w14:textId="7A3CBA01"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lastRenderedPageBreak/>
        <w:t>Which of the following are advantages of cloud computing?</w:t>
      </w:r>
    </w:p>
    <w:p w14:paraId="251D7245" w14:textId="0EFA50C0"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1280" behindDoc="0" locked="0" layoutInCell="1" allowOverlap="1" wp14:anchorId="3AC3383B" wp14:editId="65E7D35B">
                <wp:simplePos x="0" y="0"/>
                <wp:positionH relativeFrom="column">
                  <wp:posOffset>2773680</wp:posOffset>
                </wp:positionH>
                <wp:positionV relativeFrom="paragraph">
                  <wp:posOffset>182880</wp:posOffset>
                </wp:positionV>
                <wp:extent cx="2705100" cy="4876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7051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5713B" w14:textId="1B073D09" w:rsidR="00DD36CF" w:rsidRDefault="00DD36CF" w:rsidP="00F24FF3">
                            <w:pPr>
                              <w:jc w:val="center"/>
                            </w:pPr>
                            <w:r>
                              <w:t>The 'pay-as-you-go' nature of cloud computing ensures that a large up-front capital expense is not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3383B" id="Rectangle 15" o:spid="_x0000_s1040" style="position:absolute;left:0;text-align:left;margin-left:218.4pt;margin-top:14.4pt;width:213pt;height:38.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3mbwIAACc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" fillcolor="white [3201]" strokecolor="#f79646 [3209]" strokeweight="2pt">
                <v:textbox>
                  <w:txbxContent>
                    <w:p w14:paraId="3FA5713B" w14:textId="1B073D09" w:rsidR="00DD36CF" w:rsidRDefault="00DD36CF" w:rsidP="00F24FF3">
                      <w:pPr>
                        <w:jc w:val="center"/>
                      </w:pPr>
                      <w:r>
                        <w:t>The 'pay-as-you-go' nature of cloud computing ensures that a large up-front capital expense is not required.</w:t>
                      </w:r>
                    </w:p>
                  </w:txbxContent>
                </v:textbox>
              </v:rect>
            </w:pict>
          </mc:Fallback>
        </mc:AlternateContent>
      </w:r>
      <w:r w:rsidRPr="004720B7">
        <w:rPr>
          <w:rFonts w:ascii="Times New Roman" w:eastAsia="Times New Roman" w:hAnsi="Times New Roman" w:cs="Times New Roman"/>
          <w:sz w:val="24"/>
          <w:szCs w:val="24"/>
          <w:lang w:val="id-ID" w:eastAsia="id-ID"/>
        </w:rPr>
        <w:t>Requires large amounts of capital</w:t>
      </w:r>
    </w:p>
    <w:p w14:paraId="75B58E2A" w14:textId="48080A0A"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The ability to 'go global' in minutes</w:t>
      </w:r>
    </w:p>
    <w:p w14:paraId="511BDDF0" w14:textId="7EB55E94"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Increased speed and agility</w:t>
      </w:r>
    </w:p>
    <w:p w14:paraId="351E239E" w14:textId="0B7BBCB5"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Elasticity - you need not worry about capacity.Selected</w:t>
      </w:r>
    </w:p>
    <w:p w14:paraId="60493FA9" w14:textId="7FBD3046" w:rsid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Variable expense</w:t>
      </w:r>
    </w:p>
    <w:p w14:paraId="0424EFF1"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is correct?</w:t>
      </w:r>
    </w:p>
    <w:p w14:paraId="1815A7C7" w14:textId="77777777"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Regions &gt; # of Availability Zones &gt; # of Edge Locations</w:t>
      </w:r>
    </w:p>
    <w:p w14:paraId="11D22BC0" w14:textId="77777777"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Availability Zones &gt; # of Edge Locations &gt; # of Regions</w:t>
      </w:r>
    </w:p>
    <w:p w14:paraId="46E52FE7" w14:textId="3F9EE68A"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Availability Zones &gt; # of Regions &gt; # of Edge Locations</w:t>
      </w:r>
    </w:p>
    <w:p w14:paraId="616B91E0" w14:textId="5491F818"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6400" behindDoc="0" locked="0" layoutInCell="1" allowOverlap="1" wp14:anchorId="1FAF5289" wp14:editId="46D4D97D">
                <wp:simplePos x="0" y="0"/>
                <wp:positionH relativeFrom="column">
                  <wp:posOffset>944880</wp:posOffset>
                </wp:positionH>
                <wp:positionV relativeFrom="paragraph">
                  <wp:posOffset>274320</wp:posOffset>
                </wp:positionV>
                <wp:extent cx="3779520" cy="6629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377952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6B70F" w14:textId="18C4032B" w:rsidR="00DD36CF" w:rsidRDefault="00DD36CF" w:rsidP="00F24FF3">
                            <w:pPr>
                              <w:jc w:val="center"/>
                            </w:pPr>
                            <w:r>
                              <w:t>The number of Edge Locations is greater than the number of Availability Zones, which is greater than the number of Regions.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F5289" id="Rectangle 16" o:spid="_x0000_s1041" style="position:absolute;left:0;text-align:left;margin-left:74.4pt;margin-top:21.6pt;width:297.6pt;height:52.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" fillcolor="white [3201]" strokecolor="#f79646 [3209]" strokeweight="2pt">
                <v:textbox>
                  <w:txbxContent>
                    <w:p w14:paraId="48A6B70F" w14:textId="18C4032B" w:rsidR="00DD36CF" w:rsidRDefault="00DD36CF" w:rsidP="00F24FF3">
                      <w:pPr>
                        <w:jc w:val="center"/>
                      </w:pPr>
                      <w:r>
                        <w:t>The number of Edge Locations is greater than the number of Availability Zones, which is greater than the number of Regions.</w:t>
                      </w:r>
                    </w:p>
                  </w:txbxContent>
                </v:textbox>
              </v:rect>
            </w:pict>
          </mc:Fallback>
        </mc:AlternateContent>
      </w:r>
      <w:r w:rsidRPr="004720B7">
        <w:rPr>
          <w:rFonts w:ascii="Times New Roman" w:eastAsia="Times New Roman" w:hAnsi="Times New Roman" w:cs="Times New Roman"/>
          <w:color w:val="FF0000"/>
          <w:sz w:val="24"/>
          <w:szCs w:val="24"/>
          <w:lang w:val="id-ID" w:eastAsia="id-ID"/>
        </w:rPr>
        <w:t># of Edge Locations &gt; # of Availability Zones &gt; # of Regions</w:t>
      </w:r>
    </w:p>
    <w:p w14:paraId="17F1DB81" w14:textId="55590E99" w:rsidR="004720B7" w:rsidRP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18628C80" w14:textId="0595470C" w:rsidR="004720B7" w:rsidRP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0D9EFF9A" w14:textId="77777777" w:rsidR="004720B7" w:rsidRPr="004720B7" w:rsidRDefault="004720B7" w:rsidP="00F24FF3">
      <w:pPr>
        <w:spacing w:after="0" w:line="240" w:lineRule="auto"/>
        <w:rPr>
          <w:rFonts w:ascii="Times New Roman" w:eastAsia="Times New Roman" w:hAnsi="Times New Roman" w:cs="Times New Roman"/>
          <w:sz w:val="24"/>
          <w:szCs w:val="24"/>
          <w:lang w:eastAsia="id-ID"/>
        </w:rPr>
      </w:pPr>
    </w:p>
    <w:p w14:paraId="58997D72" w14:textId="1BE93B12"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What do Edge Locations do?</w:t>
      </w:r>
    </w:p>
    <w:p w14:paraId="136E6AC3"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Host a Content Delivery Network called CloudFront</w:t>
      </w:r>
    </w:p>
    <w:p w14:paraId="0E028758"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independent power grids to Availability Zones</w:t>
      </w:r>
    </w:p>
    <w:p w14:paraId="120EFFE8" w14:textId="5A11C15C"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disaster recovery services</w:t>
      </w:r>
    </w:p>
    <w:p w14:paraId="647C1EF3"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redundant backup to your AWS services</w:t>
      </w:r>
    </w:p>
    <w:p w14:paraId="23B14BD7" w14:textId="563B68ED" w:rsidR="00F24FF3" w:rsidRPr="00F24FF3" w:rsidRDefault="004720B7" w:rsidP="00F24FF3">
      <w:p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9472" behindDoc="0" locked="0" layoutInCell="1" allowOverlap="1" wp14:anchorId="6135CBF2" wp14:editId="660E7C6D">
                <wp:simplePos x="0" y="0"/>
                <wp:positionH relativeFrom="column">
                  <wp:posOffset>632460</wp:posOffset>
                </wp:positionH>
                <wp:positionV relativeFrom="paragraph">
                  <wp:posOffset>10160</wp:posOffset>
                </wp:positionV>
                <wp:extent cx="3779520" cy="4876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37795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15B3A" w14:textId="350DE9DA" w:rsidR="00DD36CF" w:rsidRDefault="00DD36CF" w:rsidP="00F24FF3">
                            <w:pPr>
                              <w:jc w:val="center"/>
                            </w:pPr>
                            <w:r>
                              <w:t>Edge Locations host a Content Delivery Network called CloudFront.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CBF2" id="Rectangle 17" o:spid="_x0000_s1042" style="position:absolute;margin-left:49.8pt;margin-top:.8pt;width:297.6pt;height:38.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" fillcolor="white [3201]" strokecolor="#f79646 [3209]" strokeweight="2pt">
                <v:textbox>
                  <w:txbxContent>
                    <w:p w14:paraId="7DA15B3A" w14:textId="350DE9DA" w:rsidR="00DD36CF" w:rsidRDefault="00DD36CF" w:rsidP="00F24FF3">
                      <w:pPr>
                        <w:jc w:val="center"/>
                      </w:pPr>
                      <w:r>
                        <w:t>Edge Locations host a Content Delivery Network called CloudFront.</w:t>
                      </w:r>
                    </w:p>
                  </w:txbxContent>
                </v:textbox>
              </v:rect>
            </w:pict>
          </mc:Fallback>
        </mc:AlternateContent>
      </w:r>
    </w:p>
    <w:p w14:paraId="146778DE" w14:textId="608E82C3"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7FC56617"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support plans features unlimited (customer-side) contacts and unlimited support cases?</w:t>
      </w:r>
    </w:p>
    <w:p w14:paraId="52EA74A5" w14:textId="6AB1D392"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Enterprise</w:t>
      </w:r>
    </w:p>
    <w:p w14:paraId="0789B430"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Business</w:t>
      </w:r>
    </w:p>
    <w:p w14:paraId="48D24B89"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2"/>
      <w:r w:rsidRPr="004720B7">
        <w:rPr>
          <w:rFonts w:ascii="Times New Roman" w:eastAsia="Times New Roman" w:hAnsi="Times New Roman" w:cs="Times New Roman"/>
          <w:sz w:val="24"/>
          <w:szCs w:val="24"/>
          <w:lang w:val="id-ID" w:eastAsia="id-ID"/>
        </w:rPr>
        <w:t>Basic</w:t>
      </w:r>
      <w:commentRangeEnd w:id="2"/>
      <w:r>
        <w:rPr>
          <w:rStyle w:val="CommentReference"/>
        </w:rPr>
        <w:commentReference w:id="2"/>
      </w:r>
    </w:p>
    <w:p w14:paraId="46A8A627"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Developer</w:t>
      </w:r>
    </w:p>
    <w:p w14:paraId="34BF878B" w14:textId="77777777" w:rsidR="004720B7" w:rsidRPr="00DD36CF" w:rsidRDefault="004720B7" w:rsidP="004720B7">
      <w:pPr>
        <w:spacing w:after="0" w:line="240" w:lineRule="auto"/>
        <w:rPr>
          <w:rFonts w:ascii="Times New Roman" w:eastAsia="Times New Roman" w:hAnsi="Times New Roman" w:cs="Times New Roman"/>
          <w:sz w:val="24"/>
          <w:szCs w:val="24"/>
          <w:highlight w:val="yellow"/>
          <w:lang w:val="id-ID" w:eastAsia="id-ID"/>
        </w:rPr>
      </w:pPr>
      <w:r w:rsidRPr="00DD36CF">
        <w:rPr>
          <w:rFonts w:ascii="Times New Roman" w:eastAsia="Times New Roman" w:hAnsi="Times New Roman" w:cs="Times New Roman"/>
          <w:sz w:val="24"/>
          <w:szCs w:val="24"/>
          <w:highlight w:val="yellow"/>
          <w:lang w:val="id-ID" w:eastAsia="id-ID"/>
        </w:rPr>
        <w:t>What is an AWS region?</w:t>
      </w:r>
    </w:p>
    <w:p w14:paraId="32BFB18B"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A region</w:t>
      </w:r>
      <w:r w:rsidRPr="004720B7">
        <w:rPr>
          <w:rFonts w:ascii="Times New Roman" w:eastAsia="Times New Roman" w:hAnsi="Times New Roman" w:cs="Times New Roman"/>
          <w:sz w:val="24"/>
          <w:szCs w:val="24"/>
          <w:lang w:val="id-ID" w:eastAsia="id-ID"/>
        </w:rPr>
        <w:t xml:space="preserve"> is a subset of AWS technologies. For example, the Compute region consists of EC2, ECS, Lambda, etc.</w:t>
      </w:r>
    </w:p>
    <w:p w14:paraId="7F0AF75C" w14:textId="58938B2F"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A region is a geographical area divided into Availability Zones. Each region contains at least two Availability Zones.</w:t>
      </w:r>
    </w:p>
    <w:p w14:paraId="62C08AC4"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xml:space="preserve">A region is an </w:t>
      </w:r>
      <w:commentRangeStart w:id="3"/>
      <w:r w:rsidRPr="004720B7">
        <w:rPr>
          <w:rFonts w:ascii="Times New Roman" w:eastAsia="Times New Roman" w:hAnsi="Times New Roman" w:cs="Times New Roman"/>
          <w:sz w:val="24"/>
          <w:szCs w:val="24"/>
          <w:lang w:val="id-ID" w:eastAsia="id-ID"/>
        </w:rPr>
        <w:t>independent</w:t>
      </w:r>
      <w:commentRangeEnd w:id="3"/>
      <w:r w:rsidR="00704642">
        <w:rPr>
          <w:rStyle w:val="CommentReference"/>
        </w:rPr>
        <w:commentReference w:id="3"/>
      </w:r>
      <w:r w:rsidRPr="004720B7">
        <w:rPr>
          <w:rFonts w:ascii="Times New Roman" w:eastAsia="Times New Roman" w:hAnsi="Times New Roman" w:cs="Times New Roman"/>
          <w:sz w:val="24"/>
          <w:szCs w:val="24"/>
          <w:lang w:val="id-ID" w:eastAsia="id-ID"/>
        </w:rPr>
        <w:t xml:space="preserve"> data center, located in different countries around the globe.</w:t>
      </w:r>
    </w:p>
    <w:p w14:paraId="0F987545"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lastRenderedPageBreak/>
        <w:t>A region is a collection of Edge Locations available in specific countries.</w:t>
      </w:r>
    </w:p>
    <w:p w14:paraId="6E580523"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best describes the ability to scale computing resources up or down easily, while only paying for the resources used?</w:t>
      </w:r>
    </w:p>
    <w:p w14:paraId="41C9FB89" w14:textId="0B09EE20"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Elasticity</w:t>
      </w:r>
    </w:p>
    <w:p w14:paraId="7CC39F4B"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Fault-tolerance</w:t>
      </w:r>
    </w:p>
    <w:p w14:paraId="77C2E8FE"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4"/>
      <w:r w:rsidRPr="00704642">
        <w:rPr>
          <w:rFonts w:ascii="Times New Roman" w:eastAsia="Times New Roman" w:hAnsi="Times New Roman" w:cs="Times New Roman"/>
          <w:sz w:val="24"/>
          <w:szCs w:val="24"/>
          <w:lang w:val="id-ID" w:eastAsia="id-ID"/>
        </w:rPr>
        <w:t>Scalability</w:t>
      </w:r>
      <w:commentRangeEnd w:id="4"/>
      <w:r>
        <w:rPr>
          <w:rStyle w:val="CommentReference"/>
        </w:rPr>
        <w:commentReference w:id="4"/>
      </w:r>
    </w:p>
    <w:p w14:paraId="0B715615"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High Availability</w:t>
      </w:r>
    </w:p>
    <w:p w14:paraId="19EE22D6"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geographic areas that host two or more Availability Zones?</w:t>
      </w:r>
    </w:p>
    <w:p w14:paraId="5FBB2669" w14:textId="6740EBCB"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5"/>
      <w:r w:rsidRPr="00704642">
        <w:rPr>
          <w:rFonts w:ascii="Times New Roman" w:eastAsia="Times New Roman" w:hAnsi="Times New Roman" w:cs="Times New Roman"/>
          <w:color w:val="FF0000"/>
          <w:sz w:val="24"/>
          <w:szCs w:val="24"/>
          <w:lang w:val="id-ID" w:eastAsia="id-ID"/>
        </w:rPr>
        <w:t>Regions</w:t>
      </w:r>
      <w:commentRangeEnd w:id="5"/>
      <w:r>
        <w:rPr>
          <w:rStyle w:val="CommentReference"/>
        </w:rPr>
        <w:commentReference w:id="5"/>
      </w:r>
    </w:p>
    <w:p w14:paraId="29BD6C9A"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AWS Origins</w:t>
      </w:r>
    </w:p>
    <w:p w14:paraId="62FC1D58"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Compute Zones</w:t>
      </w:r>
    </w:p>
    <w:p w14:paraId="7CFEAB28"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Edge Locations</w:t>
      </w:r>
    </w:p>
    <w:p w14:paraId="1693DF97"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principles of sound design when it comes to performance efficiency?</w:t>
      </w:r>
    </w:p>
    <w:p w14:paraId="41F557DB" w14:textId="1067F9C5"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 xml:space="preserve">Democratize advanced </w:t>
      </w:r>
      <w:commentRangeStart w:id="6"/>
      <w:r w:rsidRPr="00704642">
        <w:rPr>
          <w:rFonts w:ascii="Times New Roman" w:eastAsia="Times New Roman" w:hAnsi="Times New Roman" w:cs="Times New Roman"/>
          <w:color w:val="FF0000"/>
          <w:sz w:val="24"/>
          <w:szCs w:val="24"/>
          <w:lang w:val="id-ID" w:eastAsia="id-ID"/>
        </w:rPr>
        <w:t>technologies</w:t>
      </w:r>
      <w:commentRangeEnd w:id="6"/>
      <w:r>
        <w:rPr>
          <w:rStyle w:val="CommentReference"/>
        </w:rPr>
        <w:commentReference w:id="6"/>
      </w:r>
      <w:r w:rsidRPr="00704642">
        <w:rPr>
          <w:rFonts w:ascii="Times New Roman" w:eastAsia="Times New Roman" w:hAnsi="Times New Roman" w:cs="Times New Roman"/>
          <w:color w:val="FF0000"/>
          <w:sz w:val="24"/>
          <w:szCs w:val="24"/>
          <w:lang w:val="id-ID" w:eastAsia="id-ID"/>
        </w:rPr>
        <w:t>.</w:t>
      </w:r>
    </w:p>
    <w:p w14:paraId="7C3848A4" w14:textId="77777777"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Have your IT staff master all new technologies.</w:t>
      </w:r>
    </w:p>
    <w:p w14:paraId="1647C4DA" w14:textId="5E5C8EA4"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Deploy into multiple Regions to go global in minutes.</w:t>
      </w:r>
    </w:p>
    <w:p w14:paraId="5A5789AE" w14:textId="77777777"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Mechanical empathy</w:t>
      </w:r>
    </w:p>
    <w:p w14:paraId="6B49B1AC" w14:textId="76B9C0F3" w:rsid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Use Serverless architectures.</w:t>
      </w:r>
    </w:p>
    <w:p w14:paraId="0313C634"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best describes Availability Zones?</w:t>
      </w:r>
    </w:p>
    <w:p w14:paraId="28A77CC7" w14:textId="77777777" w:rsidR="00704642" w:rsidRPr="002B35A0"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704642">
        <w:rPr>
          <w:rFonts w:ascii="Times New Roman" w:eastAsia="Times New Roman" w:hAnsi="Times New Roman" w:cs="Times New Roman"/>
          <w:sz w:val="24"/>
          <w:szCs w:val="24"/>
          <w:lang w:val="id-ID" w:eastAsia="id-ID"/>
        </w:rPr>
        <w:t xml:space="preserve">A Content Distribution </w:t>
      </w:r>
      <w:r w:rsidRPr="002B35A0">
        <w:rPr>
          <w:rFonts w:ascii="Times New Roman" w:eastAsia="Times New Roman" w:hAnsi="Times New Roman" w:cs="Times New Roman"/>
          <w:sz w:val="24"/>
          <w:szCs w:val="24"/>
          <w:highlight w:val="yellow"/>
          <w:lang w:val="id-ID" w:eastAsia="id-ID"/>
        </w:rPr>
        <w:t>Network used to deliver content to users</w:t>
      </w:r>
    </w:p>
    <w:p w14:paraId="3C6AA780" w14:textId="77777777" w:rsidR="00704642" w:rsidRPr="002B35A0"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2B35A0">
        <w:rPr>
          <w:rFonts w:ascii="Times New Roman" w:eastAsia="Times New Roman" w:hAnsi="Times New Roman" w:cs="Times New Roman"/>
          <w:sz w:val="24"/>
          <w:szCs w:val="24"/>
          <w:highlight w:val="yellow"/>
          <w:lang w:val="id-ID" w:eastAsia="id-ID"/>
        </w:rPr>
        <w:t>Restricted areas designed specifically for the creation of Virtual Private Clouds.</w:t>
      </w:r>
    </w:p>
    <w:p w14:paraId="62A8B5BC" w14:textId="77777777" w:rsidR="00704642" w:rsidRPr="00704642"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lang w:val="id-ID" w:eastAsia="id-ID"/>
        </w:rPr>
      </w:pPr>
      <w:r w:rsidRPr="002B35A0">
        <w:rPr>
          <w:rFonts w:ascii="Times New Roman" w:eastAsia="Times New Roman" w:hAnsi="Times New Roman" w:cs="Times New Roman"/>
          <w:sz w:val="24"/>
          <w:szCs w:val="24"/>
          <w:highlight w:val="yellow"/>
          <w:lang w:val="id-ID" w:eastAsia="id-ID"/>
        </w:rPr>
        <w:t>Two zones containing compute resources</w:t>
      </w:r>
      <w:r w:rsidRPr="00704642">
        <w:rPr>
          <w:rFonts w:ascii="Times New Roman" w:eastAsia="Times New Roman" w:hAnsi="Times New Roman" w:cs="Times New Roman"/>
          <w:sz w:val="24"/>
          <w:szCs w:val="24"/>
          <w:lang w:val="id-ID" w:eastAsia="id-ID"/>
        </w:rPr>
        <w:t xml:space="preserve"> that are designed to automatically maintain synchronized copies of each other's data.</w:t>
      </w:r>
    </w:p>
    <w:p w14:paraId="7D50DE23" w14:textId="77777777" w:rsidR="00704642" w:rsidRPr="00704642" w:rsidRDefault="00704642" w:rsidP="00704642">
      <w:pPr>
        <w:numPr>
          <w:ilvl w:val="0"/>
          <w:numId w:val="23"/>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7"/>
      <w:r w:rsidRPr="00704642">
        <w:rPr>
          <w:rFonts w:ascii="Times New Roman" w:eastAsia="Times New Roman" w:hAnsi="Times New Roman" w:cs="Times New Roman"/>
          <w:color w:val="FF0000"/>
          <w:sz w:val="24"/>
          <w:szCs w:val="24"/>
          <w:lang w:val="id-ID" w:eastAsia="id-ID"/>
        </w:rPr>
        <w:t>Distinct locations from within an AWS region that are engineered to be isolated from failures.</w:t>
      </w:r>
      <w:commentRangeEnd w:id="7"/>
      <w:r>
        <w:rPr>
          <w:rStyle w:val="CommentReference"/>
        </w:rPr>
        <w:commentReference w:id="7"/>
      </w:r>
    </w:p>
    <w:p w14:paraId="0B52546E"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types of cloud computing deployments?</w:t>
      </w:r>
    </w:p>
    <w:p w14:paraId="707DC4E4" w14:textId="482521F0"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Public cloud</w:t>
      </w:r>
    </w:p>
    <w:p w14:paraId="23F7633A" w14:textId="77777777"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 xml:space="preserve">Mixed </w:t>
      </w:r>
      <w:commentRangeStart w:id="8"/>
      <w:r w:rsidRPr="00704642">
        <w:rPr>
          <w:rFonts w:ascii="Times New Roman" w:eastAsia="Times New Roman" w:hAnsi="Times New Roman" w:cs="Times New Roman"/>
          <w:sz w:val="24"/>
          <w:szCs w:val="24"/>
          <w:lang w:val="id-ID" w:eastAsia="id-ID"/>
        </w:rPr>
        <w:t>cloud</w:t>
      </w:r>
      <w:commentRangeEnd w:id="8"/>
      <w:r>
        <w:rPr>
          <w:rStyle w:val="CommentReference"/>
        </w:rPr>
        <w:commentReference w:id="8"/>
      </w:r>
    </w:p>
    <w:p w14:paraId="64A68069" w14:textId="395DC0A9"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Hybrid cloud</w:t>
      </w:r>
    </w:p>
    <w:p w14:paraId="62991BE7" w14:textId="77777777"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Private cloud</w:t>
      </w:r>
    </w:p>
    <w:p w14:paraId="62F6C552"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 xml:space="preserve">True or False: With </w:t>
      </w:r>
      <w:r w:rsidRPr="002B35A0">
        <w:rPr>
          <w:rFonts w:ascii="Times New Roman" w:eastAsia="Times New Roman" w:hAnsi="Times New Roman" w:cs="Times New Roman"/>
          <w:sz w:val="24"/>
          <w:szCs w:val="24"/>
          <w:highlight w:val="yellow"/>
          <w:lang w:val="id-ID" w:eastAsia="id-ID"/>
        </w:rPr>
        <w:t>AWS</w:t>
      </w:r>
      <w:r w:rsidRPr="00704642">
        <w:rPr>
          <w:rFonts w:ascii="Times New Roman" w:eastAsia="Times New Roman" w:hAnsi="Times New Roman" w:cs="Times New Roman"/>
          <w:sz w:val="24"/>
          <w:szCs w:val="24"/>
          <w:lang w:val="id-ID" w:eastAsia="id-ID"/>
        </w:rPr>
        <w:t xml:space="preserve"> Organizations, you can use either just the Consolidated Billing feature, or all the offered features.</w:t>
      </w:r>
    </w:p>
    <w:p w14:paraId="2FFCCF01" w14:textId="77777777" w:rsidR="00704642" w:rsidRPr="00704642" w:rsidRDefault="00704642" w:rsidP="00704642">
      <w:pPr>
        <w:numPr>
          <w:ilvl w:val="0"/>
          <w:numId w:val="25"/>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False</w:t>
      </w:r>
    </w:p>
    <w:p w14:paraId="109E28A4" w14:textId="27F09609" w:rsidR="00704642" w:rsidRDefault="00704642" w:rsidP="00704642">
      <w:pPr>
        <w:numPr>
          <w:ilvl w:val="0"/>
          <w:numId w:val="2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9"/>
      <w:r w:rsidRPr="00704642">
        <w:rPr>
          <w:rFonts w:ascii="Times New Roman" w:eastAsia="Times New Roman" w:hAnsi="Times New Roman" w:cs="Times New Roman"/>
          <w:color w:val="FF0000"/>
          <w:sz w:val="24"/>
          <w:szCs w:val="24"/>
          <w:lang w:val="id-ID" w:eastAsia="id-ID"/>
        </w:rPr>
        <w:t>True</w:t>
      </w:r>
      <w:commentRangeEnd w:id="9"/>
      <w:r>
        <w:rPr>
          <w:rStyle w:val="CommentReference"/>
        </w:rPr>
        <w:commentReference w:id="9"/>
      </w:r>
    </w:p>
    <w:p w14:paraId="33BF3D4D"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lastRenderedPageBreak/>
        <w:t>Which of the following are characteristics of cloud computing?</w:t>
      </w:r>
    </w:p>
    <w:p w14:paraId="4A9F9308" w14:textId="0BA6BAC0"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Cloud charges are capital expenditures.</w:t>
      </w:r>
    </w:p>
    <w:p w14:paraId="66D86E80" w14:textId="057B6B7A"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10"/>
      <w:r w:rsidRPr="00704642">
        <w:rPr>
          <w:rFonts w:ascii="Times New Roman" w:eastAsia="Times New Roman" w:hAnsi="Times New Roman" w:cs="Times New Roman"/>
          <w:color w:val="FF0000"/>
          <w:sz w:val="24"/>
          <w:szCs w:val="24"/>
          <w:lang w:val="id-ID" w:eastAsia="id-ID"/>
        </w:rPr>
        <w:t>Services are delivered via the Internet.</w:t>
      </w:r>
    </w:p>
    <w:p w14:paraId="1814011D" w14:textId="35643292"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Pay-as-you-go pricing</w:t>
      </w:r>
    </w:p>
    <w:p w14:paraId="527B7C7E" w14:textId="1AA001A1"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On-demand delivery</w:t>
      </w:r>
      <w:commentRangeEnd w:id="10"/>
      <w:r>
        <w:rPr>
          <w:rStyle w:val="CommentReference"/>
        </w:rPr>
        <w:commentReference w:id="10"/>
      </w:r>
    </w:p>
    <w:p w14:paraId="75F63AED"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True or False: There are more Regions than there are Availability Zones.</w:t>
      </w:r>
    </w:p>
    <w:p w14:paraId="023F95EE" w14:textId="77777777" w:rsidR="00704642" w:rsidRPr="00704642" w:rsidRDefault="00704642" w:rsidP="00704642">
      <w:pPr>
        <w:numPr>
          <w:ilvl w:val="0"/>
          <w:numId w:val="27"/>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True</w:t>
      </w:r>
    </w:p>
    <w:p w14:paraId="5C677A71" w14:textId="77777777" w:rsidR="00704642" w:rsidRPr="00704642" w:rsidRDefault="00704642" w:rsidP="00704642">
      <w:pPr>
        <w:numPr>
          <w:ilvl w:val="0"/>
          <w:numId w:val="2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11"/>
      <w:r w:rsidRPr="00704642">
        <w:rPr>
          <w:rFonts w:ascii="Times New Roman" w:eastAsia="Times New Roman" w:hAnsi="Times New Roman" w:cs="Times New Roman"/>
          <w:color w:val="FF0000"/>
          <w:sz w:val="24"/>
          <w:szCs w:val="24"/>
          <w:lang w:val="id-ID" w:eastAsia="id-ID"/>
        </w:rPr>
        <w:t>False</w:t>
      </w:r>
      <w:commentRangeEnd w:id="11"/>
      <w:r>
        <w:rPr>
          <w:rStyle w:val="CommentReference"/>
        </w:rPr>
        <w:commentReference w:id="11"/>
      </w:r>
    </w:p>
    <w:p w14:paraId="53B8A14C" w14:textId="749E42BB" w:rsidR="00704642" w:rsidRDefault="00704642">
      <w:pPr>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color w:val="FF0000"/>
          <w:sz w:val="24"/>
          <w:szCs w:val="24"/>
          <w:lang w:val="id-ID" w:eastAsia="id-ID"/>
        </w:rPr>
        <w:br w:type="page"/>
      </w:r>
    </w:p>
    <w:p w14:paraId="7672EE73" w14:textId="2ADD2545" w:rsidR="00704642" w:rsidRDefault="0091735F" w:rsidP="00704642">
      <w:pPr>
        <w:spacing w:before="100" w:beforeAutospacing="1" w:after="100" w:afterAutospacing="1"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Technology</w:t>
      </w:r>
    </w:p>
    <w:p w14:paraId="16AFC154"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2B35A0">
        <w:rPr>
          <w:rFonts w:ascii="Times New Roman" w:eastAsia="Times New Roman" w:hAnsi="Times New Roman" w:cs="Times New Roman"/>
          <w:sz w:val="24"/>
          <w:szCs w:val="24"/>
          <w:highlight w:val="yellow"/>
          <w:lang w:val="id-ID" w:eastAsia="id-ID"/>
        </w:rPr>
        <w:t>You need to find an item in a DynamoDB table using an attribute other than the item’s primary key. Which of the following operations should you use?</w:t>
      </w:r>
    </w:p>
    <w:p w14:paraId="6F98742D"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Scan</w:t>
      </w:r>
    </w:p>
    <w:p w14:paraId="46ADD92F"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GET</w:t>
      </w:r>
    </w:p>
    <w:p w14:paraId="1671BD37"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Query</w:t>
      </w:r>
    </w:p>
    <w:p w14:paraId="247491FE" w14:textId="5453789A" w:rsid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2"/>
      <w:r w:rsidRPr="0091735F">
        <w:rPr>
          <w:rFonts w:ascii="Times New Roman" w:eastAsia="Times New Roman" w:hAnsi="Times New Roman" w:cs="Times New Roman"/>
          <w:sz w:val="24"/>
          <w:szCs w:val="24"/>
          <w:lang w:val="id-ID" w:eastAsia="id-ID"/>
        </w:rPr>
        <w:t>POST</w:t>
      </w:r>
      <w:commentRangeEnd w:id="12"/>
      <w:r>
        <w:rPr>
          <w:rStyle w:val="CommentReference"/>
        </w:rPr>
        <w:commentReference w:id="12"/>
      </w:r>
    </w:p>
    <w:p w14:paraId="5566041E"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In order to comply </w:t>
      </w:r>
      <w:r w:rsidRPr="002B35A0">
        <w:rPr>
          <w:rFonts w:ascii="Times New Roman" w:eastAsia="Times New Roman" w:hAnsi="Times New Roman" w:cs="Times New Roman"/>
          <w:sz w:val="24"/>
          <w:szCs w:val="24"/>
          <w:highlight w:val="yellow"/>
          <w:lang w:val="id-ID" w:eastAsia="id-ID"/>
        </w:rPr>
        <w:t>with regulatory mandates, some of your data needs to be retained in perpetuity. Which of the following</w:t>
      </w:r>
      <w:r w:rsidRPr="0091735F">
        <w:rPr>
          <w:rFonts w:ascii="Times New Roman" w:eastAsia="Times New Roman" w:hAnsi="Times New Roman" w:cs="Times New Roman"/>
          <w:sz w:val="24"/>
          <w:szCs w:val="24"/>
          <w:lang w:val="id-ID" w:eastAsia="id-ID"/>
        </w:rPr>
        <w:t xml:space="preserve"> AWS storage services offers low-cost, long-term data archival?</w:t>
      </w:r>
    </w:p>
    <w:p w14:paraId="45B8C984"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EFS</w:t>
      </w:r>
    </w:p>
    <w:p w14:paraId="5D17A5E4"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Glacier</w:t>
      </w:r>
    </w:p>
    <w:p w14:paraId="6F440CF8" w14:textId="112318F1"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3"/>
      <w:r w:rsidRPr="0091735F">
        <w:rPr>
          <w:rFonts w:ascii="Times New Roman" w:eastAsia="Times New Roman" w:hAnsi="Times New Roman" w:cs="Times New Roman"/>
          <w:sz w:val="24"/>
          <w:szCs w:val="24"/>
          <w:lang w:val="id-ID" w:eastAsia="id-ID"/>
        </w:rPr>
        <w:t>S3</w:t>
      </w:r>
      <w:commentRangeEnd w:id="13"/>
      <w:r>
        <w:rPr>
          <w:rStyle w:val="CommentReference"/>
        </w:rPr>
        <w:commentReference w:id="13"/>
      </w:r>
    </w:p>
    <w:p w14:paraId="20B26A93"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Redshift</w:t>
      </w:r>
    </w:p>
    <w:p w14:paraId="7C8402E2"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ou need a “virtual hard disk” for your EC2 instance. Which of the following should you choose?</w:t>
      </w:r>
    </w:p>
    <w:p w14:paraId="6F6F82DF" w14:textId="75C864BC"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S3</w:t>
      </w:r>
    </w:p>
    <w:p w14:paraId="23FC9F12" w14:textId="77777777"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4"/>
      <w:r w:rsidRPr="0091735F">
        <w:rPr>
          <w:rFonts w:ascii="Times New Roman" w:eastAsia="Times New Roman" w:hAnsi="Times New Roman" w:cs="Times New Roman"/>
          <w:sz w:val="24"/>
          <w:szCs w:val="24"/>
          <w:lang w:val="id-ID" w:eastAsia="id-ID"/>
        </w:rPr>
        <w:t>DDB</w:t>
      </w:r>
      <w:commentRangeEnd w:id="14"/>
      <w:r>
        <w:rPr>
          <w:rStyle w:val="CommentReference"/>
        </w:rPr>
        <w:commentReference w:id="14"/>
      </w:r>
    </w:p>
    <w:p w14:paraId="2D6F4B55" w14:textId="77777777"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RDS</w:t>
      </w:r>
    </w:p>
    <w:p w14:paraId="21A9D4E5" w14:textId="6A5969CC" w:rsid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EBS</w:t>
      </w:r>
    </w:p>
    <w:p w14:paraId="468C67F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AWS services can assist you with cost optimization?</w:t>
      </w:r>
    </w:p>
    <w:p w14:paraId="137CED63" w14:textId="7A6F73D2"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AWS Shield</w:t>
      </w:r>
    </w:p>
    <w:p w14:paraId="3AAB981A"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AWS WAF</w:t>
      </w:r>
    </w:p>
    <w:p w14:paraId="63F6EC91"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AWS </w:t>
      </w:r>
      <w:commentRangeStart w:id="15"/>
      <w:r w:rsidRPr="0091735F">
        <w:rPr>
          <w:rFonts w:ascii="Times New Roman" w:eastAsia="Times New Roman" w:hAnsi="Times New Roman" w:cs="Times New Roman"/>
          <w:sz w:val="24"/>
          <w:szCs w:val="24"/>
          <w:lang w:val="id-ID" w:eastAsia="id-ID"/>
        </w:rPr>
        <w:t>Inspector</w:t>
      </w:r>
      <w:commentRangeEnd w:id="15"/>
      <w:r>
        <w:rPr>
          <w:rStyle w:val="CommentReference"/>
        </w:rPr>
        <w:commentReference w:id="15"/>
      </w:r>
    </w:p>
    <w:p w14:paraId="12DE6FB0"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AWS Trusted Advisor</w:t>
      </w:r>
    </w:p>
    <w:p w14:paraId="70CDCFFF"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are key components of Amazon Glacier?</w:t>
      </w:r>
    </w:p>
    <w:p w14:paraId="22B16FFC"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Table</w:t>
      </w:r>
    </w:p>
    <w:p w14:paraId="0C21E440" w14:textId="1FFD418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Volume</w:t>
      </w:r>
    </w:p>
    <w:p w14:paraId="0B3E2C97" w14:textId="7ABD69B3"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Bucket</w:t>
      </w:r>
    </w:p>
    <w:p w14:paraId="6B415F51" w14:textId="6322B6C9"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Archive</w:t>
      </w:r>
    </w:p>
    <w:p w14:paraId="45F284B0"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 xml:space="preserve">Access </w:t>
      </w:r>
      <w:commentRangeStart w:id="16"/>
      <w:r w:rsidRPr="0091735F">
        <w:rPr>
          <w:rFonts w:ascii="Times New Roman" w:eastAsia="Times New Roman" w:hAnsi="Times New Roman" w:cs="Times New Roman"/>
          <w:b/>
          <w:bCs/>
          <w:sz w:val="24"/>
          <w:szCs w:val="24"/>
          <w:lang w:val="id-ID" w:eastAsia="id-ID"/>
        </w:rPr>
        <w:t>Policy</w:t>
      </w:r>
      <w:commentRangeEnd w:id="16"/>
      <w:r>
        <w:rPr>
          <w:rStyle w:val="CommentReference"/>
        </w:rPr>
        <w:commentReference w:id="16"/>
      </w:r>
    </w:p>
    <w:p w14:paraId="03D91AE6"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Vault</w:t>
      </w:r>
    </w:p>
    <w:p w14:paraId="4B520706"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best describes EBS?</w:t>
      </w:r>
    </w:p>
    <w:p w14:paraId="24E44BD8"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bitcoin-mining service</w:t>
      </w:r>
    </w:p>
    <w:p w14:paraId="653E6F10"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managed database service</w:t>
      </w:r>
    </w:p>
    <w:p w14:paraId="2737B199"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17"/>
      <w:r w:rsidRPr="0091735F">
        <w:rPr>
          <w:rFonts w:ascii="Times New Roman" w:eastAsia="Times New Roman" w:hAnsi="Times New Roman" w:cs="Times New Roman"/>
          <w:b/>
          <w:bCs/>
          <w:sz w:val="24"/>
          <w:szCs w:val="24"/>
          <w:lang w:val="id-ID" w:eastAsia="id-ID"/>
        </w:rPr>
        <w:lastRenderedPageBreak/>
        <w:t>A virtual hard-disk in the cloud</w:t>
      </w:r>
      <w:commentRangeEnd w:id="17"/>
      <w:r>
        <w:rPr>
          <w:rStyle w:val="CommentReference"/>
        </w:rPr>
        <w:commentReference w:id="17"/>
      </w:r>
    </w:p>
    <w:p w14:paraId="1EA50CEE"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NoSQL database service</w:t>
      </w:r>
    </w:p>
    <w:p w14:paraId="649D77C3" w14:textId="77777777" w:rsidR="0091735F" w:rsidRPr="00043596"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Which of the </w:t>
      </w:r>
      <w:r w:rsidRPr="00043596">
        <w:rPr>
          <w:rFonts w:ascii="Times New Roman" w:eastAsia="Times New Roman" w:hAnsi="Times New Roman" w:cs="Times New Roman"/>
          <w:sz w:val="24"/>
          <w:szCs w:val="24"/>
          <w:lang w:val="id-ID" w:eastAsia="id-ID"/>
        </w:rPr>
        <w:t>following are steps you should take in securing your AWS account?</w:t>
      </w:r>
    </w:p>
    <w:p w14:paraId="08086A4E" w14:textId="0F0BA119"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sz w:val="24"/>
          <w:szCs w:val="24"/>
          <w:lang w:val="id-ID" w:eastAsia="id-ID"/>
        </w:rPr>
      </w:pPr>
      <w:r w:rsidRPr="00043596">
        <w:rPr>
          <w:rFonts w:ascii="Times New Roman" w:eastAsia="Times New Roman" w:hAnsi="Times New Roman" w:cs="Times New Roman"/>
          <w:sz w:val="24"/>
          <w:szCs w:val="24"/>
          <w:lang w:val="id-ID" w:eastAsia="id-ID"/>
        </w:rPr>
        <w:t>Create a Root IAM role.</w:t>
      </w:r>
    </w:p>
    <w:p w14:paraId="45E2F7F2"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Create individual IAM users.</w:t>
      </w:r>
    </w:p>
    <w:p w14:paraId="2F4ECEF0"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Activate Multifactor Authentication (MFA) on your root account.</w:t>
      </w:r>
    </w:p>
    <w:p w14:paraId="7D65A6B9"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 xml:space="preserve">Use roles </w:t>
      </w:r>
      <w:commentRangeStart w:id="18"/>
      <w:r w:rsidRPr="00043596">
        <w:rPr>
          <w:rFonts w:ascii="Times New Roman" w:eastAsia="Times New Roman" w:hAnsi="Times New Roman" w:cs="Times New Roman"/>
          <w:b/>
          <w:bCs/>
          <w:sz w:val="24"/>
          <w:szCs w:val="24"/>
          <w:lang w:val="id-ID" w:eastAsia="id-ID"/>
        </w:rPr>
        <w:t>to</w:t>
      </w:r>
      <w:commentRangeEnd w:id="18"/>
      <w:r w:rsidRPr="00043596">
        <w:rPr>
          <w:rStyle w:val="CommentReference"/>
        </w:rPr>
        <w:commentReference w:id="18"/>
      </w:r>
      <w:r w:rsidRPr="00043596">
        <w:rPr>
          <w:rFonts w:ascii="Times New Roman" w:eastAsia="Times New Roman" w:hAnsi="Times New Roman" w:cs="Times New Roman"/>
          <w:b/>
          <w:bCs/>
          <w:sz w:val="24"/>
          <w:szCs w:val="24"/>
          <w:lang w:val="id-ID" w:eastAsia="id-ID"/>
        </w:rPr>
        <w:t xml:space="preserve"> delegate access to IAM users.</w:t>
      </w:r>
    </w:p>
    <w:p w14:paraId="78ACD512"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lang w:val="id-ID" w:eastAsia="id-ID"/>
        </w:rPr>
        <w:t>The load on your application fluctuates by day of the week. Wednesdays have the most traffic; Saturdays have the least traffic. Which AWS service allows you to ensure you have the correct amount of compute capacity</w:t>
      </w:r>
      <w:r w:rsidRPr="0091735F">
        <w:rPr>
          <w:rFonts w:ascii="Times New Roman" w:eastAsia="Times New Roman" w:hAnsi="Times New Roman" w:cs="Times New Roman"/>
          <w:sz w:val="24"/>
          <w:szCs w:val="24"/>
          <w:lang w:val="id-ID" w:eastAsia="id-ID"/>
        </w:rPr>
        <w:t xml:space="preserve"> </w:t>
      </w:r>
      <w:r w:rsidRPr="00043596">
        <w:rPr>
          <w:rFonts w:ascii="Times New Roman" w:eastAsia="Times New Roman" w:hAnsi="Times New Roman" w:cs="Times New Roman"/>
          <w:sz w:val="24"/>
          <w:szCs w:val="24"/>
          <w:highlight w:val="yellow"/>
          <w:lang w:val="id-ID" w:eastAsia="id-ID"/>
        </w:rPr>
        <w:t xml:space="preserve">while also optimizing on a cost basis? </w:t>
      </w:r>
    </w:p>
    <w:p w14:paraId="197703B6"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Trusted Advisor</w:t>
      </w:r>
    </w:p>
    <w:p w14:paraId="05D60D73"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EC2 Container </w:t>
      </w:r>
      <w:commentRangeStart w:id="19"/>
      <w:r w:rsidRPr="00043596">
        <w:rPr>
          <w:rFonts w:ascii="Times New Roman" w:eastAsia="Times New Roman" w:hAnsi="Times New Roman" w:cs="Times New Roman"/>
          <w:sz w:val="24"/>
          <w:szCs w:val="24"/>
          <w:highlight w:val="yellow"/>
          <w:lang w:val="id-ID" w:eastAsia="id-ID"/>
        </w:rPr>
        <w:t>Service</w:t>
      </w:r>
      <w:commentRangeEnd w:id="19"/>
      <w:r w:rsidRPr="00043596">
        <w:rPr>
          <w:rStyle w:val="CommentReference"/>
          <w:highlight w:val="yellow"/>
        </w:rPr>
        <w:commentReference w:id="19"/>
      </w:r>
    </w:p>
    <w:p w14:paraId="7FCEAE52"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Auto Scaling</w:t>
      </w:r>
    </w:p>
    <w:p w14:paraId="37026CD0"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CloudWatch</w:t>
      </w:r>
    </w:p>
    <w:p w14:paraId="10AB9A0F"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You need to run your code, but you don’t want to worry about provisioning or managing servers. Which of the following AWS services would you choose? </w:t>
      </w:r>
    </w:p>
    <w:p w14:paraId="2241E587" w14:textId="77777777"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Lambda</w:t>
      </w:r>
    </w:p>
    <w:p w14:paraId="550F28BC" w14:textId="3209F4A0"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Elastic Container Service</w:t>
      </w:r>
    </w:p>
    <w:p w14:paraId="419A9315" w14:textId="77777777"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VMware </w:t>
      </w:r>
      <w:commentRangeStart w:id="20"/>
      <w:r w:rsidRPr="00043596">
        <w:rPr>
          <w:rFonts w:ascii="Times New Roman" w:eastAsia="Times New Roman" w:hAnsi="Times New Roman" w:cs="Times New Roman"/>
          <w:sz w:val="24"/>
          <w:szCs w:val="24"/>
          <w:highlight w:val="yellow"/>
          <w:lang w:val="id-ID" w:eastAsia="id-ID"/>
        </w:rPr>
        <w:t>Cloud</w:t>
      </w:r>
      <w:commentRangeEnd w:id="20"/>
      <w:r w:rsidRPr="00043596">
        <w:rPr>
          <w:rStyle w:val="CommentReference"/>
          <w:highlight w:val="yellow"/>
        </w:rPr>
        <w:commentReference w:id="20"/>
      </w:r>
    </w:p>
    <w:p w14:paraId="62095DD9" w14:textId="42FA7F3C"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EC2</w:t>
      </w:r>
    </w:p>
    <w:p w14:paraId="0E9D15D1"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You need to implement an automated service that will scan your AWS environment with the goal of both improving security and reducing costs. Which service should you use?</w:t>
      </w:r>
    </w:p>
    <w:p w14:paraId="3B5A9EC2"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Config Rules</w:t>
      </w:r>
    </w:p>
    <w:p w14:paraId="1E895C49"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 xml:space="preserve">Trusted </w:t>
      </w:r>
      <w:commentRangeStart w:id="21"/>
      <w:r w:rsidRPr="00043596">
        <w:rPr>
          <w:rFonts w:ascii="Times New Roman" w:eastAsia="Times New Roman" w:hAnsi="Times New Roman" w:cs="Times New Roman"/>
          <w:b/>
          <w:bCs/>
          <w:sz w:val="24"/>
          <w:szCs w:val="24"/>
          <w:highlight w:val="yellow"/>
          <w:lang w:val="id-ID" w:eastAsia="id-ID"/>
        </w:rPr>
        <w:t>Advisor</w:t>
      </w:r>
      <w:commentRangeEnd w:id="21"/>
      <w:r w:rsidRPr="00043596">
        <w:rPr>
          <w:rStyle w:val="CommentReference"/>
          <w:highlight w:val="yellow"/>
        </w:rPr>
        <w:commentReference w:id="21"/>
      </w:r>
    </w:p>
    <w:p w14:paraId="16A60DE6"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Service Catalog</w:t>
      </w:r>
    </w:p>
    <w:p w14:paraId="7B6FFEED"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CloudTrail</w:t>
      </w:r>
    </w:p>
    <w:p w14:paraId="184B5162"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You’ve been tasked with assessing your AWS infrastructure in terms of cost optimization. Which of the following AWS services would help with this task? </w:t>
      </w:r>
    </w:p>
    <w:p w14:paraId="1C7DDD44"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AWS Personal Health Dashboard</w:t>
      </w:r>
    </w:p>
    <w:p w14:paraId="239E4A2E" w14:textId="26228FF8"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AWS Systems Manager</w:t>
      </w:r>
    </w:p>
    <w:p w14:paraId="0A907D56"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 Trail</w:t>
      </w:r>
    </w:p>
    <w:p w14:paraId="64250FAD"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commentRangeStart w:id="22"/>
      <w:r w:rsidRPr="00043596">
        <w:rPr>
          <w:rFonts w:ascii="Times New Roman" w:eastAsia="Times New Roman" w:hAnsi="Times New Roman" w:cs="Times New Roman"/>
          <w:b/>
          <w:bCs/>
          <w:sz w:val="24"/>
          <w:szCs w:val="24"/>
          <w:highlight w:val="yellow"/>
          <w:lang w:val="id-ID" w:eastAsia="id-ID"/>
        </w:rPr>
        <w:t>Trusted Advisor</w:t>
      </w:r>
      <w:commentRangeEnd w:id="22"/>
      <w:r w:rsidRPr="00043596">
        <w:rPr>
          <w:rStyle w:val="CommentReference"/>
          <w:highlight w:val="yellow"/>
        </w:rPr>
        <w:commentReference w:id="22"/>
      </w:r>
    </w:p>
    <w:p w14:paraId="3571E683"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Which AWS service allows you to run code without having to worry about provisioning any underlying resources (such as virtual machines, databases etc.)</w:t>
      </w:r>
    </w:p>
    <w:p w14:paraId="6DA4F93E" w14:textId="77777777"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lastRenderedPageBreak/>
        <w:t>DynamoDB</w:t>
      </w:r>
    </w:p>
    <w:p w14:paraId="6CFAAE91" w14:textId="77777777"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Lambda</w:t>
      </w:r>
    </w:p>
    <w:p w14:paraId="6807D201" w14:textId="2F123C6A"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EC2 Container </w:t>
      </w:r>
      <w:commentRangeStart w:id="23"/>
      <w:r w:rsidRPr="00043596">
        <w:rPr>
          <w:rFonts w:ascii="Times New Roman" w:eastAsia="Times New Roman" w:hAnsi="Times New Roman" w:cs="Times New Roman"/>
          <w:sz w:val="24"/>
          <w:szCs w:val="24"/>
          <w:highlight w:val="yellow"/>
          <w:lang w:val="id-ID" w:eastAsia="id-ID"/>
        </w:rPr>
        <w:t>Service</w:t>
      </w:r>
      <w:commentRangeEnd w:id="23"/>
      <w:r w:rsidRPr="00043596">
        <w:rPr>
          <w:rStyle w:val="CommentReference"/>
          <w:highlight w:val="yellow"/>
        </w:rPr>
        <w:commentReference w:id="23"/>
      </w:r>
    </w:p>
    <w:p w14:paraId="0F106EC5" w14:textId="77777777" w:rsidR="0091735F" w:rsidRPr="0091735F"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EC2</w:t>
      </w:r>
    </w:p>
    <w:p w14:paraId="59E0911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With RDS, read-replicas are available for which of the following?</w:t>
      </w:r>
    </w:p>
    <w:p w14:paraId="172ABD41" w14:textId="77777777"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MS SQLServer</w:t>
      </w:r>
    </w:p>
    <w:p w14:paraId="5DAB2C4C" w14:textId="45175A36"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4"/>
      <w:r w:rsidRPr="0091735F">
        <w:rPr>
          <w:rFonts w:ascii="Times New Roman" w:eastAsia="Times New Roman" w:hAnsi="Times New Roman" w:cs="Times New Roman"/>
          <w:b/>
          <w:bCs/>
          <w:sz w:val="24"/>
          <w:szCs w:val="24"/>
          <w:lang w:val="id-ID" w:eastAsia="id-ID"/>
        </w:rPr>
        <w:t>MariaDB</w:t>
      </w:r>
    </w:p>
    <w:p w14:paraId="0ACF369B" w14:textId="43A3F276"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Oracle</w:t>
      </w:r>
    </w:p>
    <w:p w14:paraId="4A6E875D" w14:textId="2357477B"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MySQL</w:t>
      </w:r>
      <w:commentRangeEnd w:id="24"/>
      <w:r>
        <w:rPr>
          <w:rStyle w:val="CommentReference"/>
        </w:rPr>
        <w:commentReference w:id="24"/>
      </w:r>
    </w:p>
    <w:p w14:paraId="0D4BD753" w14:textId="1E067FB3"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PostgreSQL</w:t>
      </w:r>
    </w:p>
    <w:p w14:paraId="31904B24" w14:textId="71F846F4" w:rsid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Aurora</w:t>
      </w:r>
    </w:p>
    <w:p w14:paraId="1AEB341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You need to ensure that you have the correct number of EC2 instances available to handle the load for your application. Which AWS service should you use?</w:t>
      </w:r>
    </w:p>
    <w:p w14:paraId="4C39D29C" w14:textId="68C3371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 xml:space="preserve">Auto </w:t>
      </w:r>
      <w:commentRangeStart w:id="25"/>
      <w:r w:rsidRPr="0091735F">
        <w:rPr>
          <w:rFonts w:ascii="Times New Roman" w:eastAsia="Times New Roman" w:hAnsi="Times New Roman" w:cs="Times New Roman"/>
          <w:b/>
          <w:bCs/>
          <w:sz w:val="24"/>
          <w:szCs w:val="24"/>
          <w:lang w:val="id-ID" w:eastAsia="id-ID"/>
        </w:rPr>
        <w:t>Scaling</w:t>
      </w:r>
      <w:commentRangeEnd w:id="25"/>
      <w:r>
        <w:rPr>
          <w:rStyle w:val="CommentReference"/>
        </w:rPr>
        <w:commentReference w:id="25"/>
      </w:r>
    </w:p>
    <w:p w14:paraId="6151815D"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Load Balancer</w:t>
      </w:r>
    </w:p>
    <w:p w14:paraId="0EDCACB2"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Application Load Balancer</w:t>
      </w:r>
    </w:p>
    <w:p w14:paraId="42D9EF52"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Route53</w:t>
      </w:r>
    </w:p>
    <w:p w14:paraId="2313907A"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True or False: A Distribution is what we call a series of Edge Locations that make up CDN.</w:t>
      </w:r>
    </w:p>
    <w:p w14:paraId="409A6D37" w14:textId="77777777" w:rsidR="0091735F" w:rsidRPr="0091735F" w:rsidRDefault="0091735F" w:rsidP="0091735F">
      <w:pPr>
        <w:numPr>
          <w:ilvl w:val="0"/>
          <w:numId w:val="4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False</w:t>
      </w:r>
    </w:p>
    <w:p w14:paraId="7F5CA919" w14:textId="77777777" w:rsidR="0091735F" w:rsidRPr="0091735F" w:rsidRDefault="0091735F" w:rsidP="0091735F">
      <w:pPr>
        <w:numPr>
          <w:ilvl w:val="0"/>
          <w:numId w:val="42"/>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6"/>
      <w:r w:rsidRPr="0091735F">
        <w:rPr>
          <w:rFonts w:ascii="Times New Roman" w:eastAsia="Times New Roman" w:hAnsi="Times New Roman" w:cs="Times New Roman"/>
          <w:b/>
          <w:bCs/>
          <w:sz w:val="24"/>
          <w:szCs w:val="24"/>
          <w:lang w:val="id-ID" w:eastAsia="id-ID"/>
        </w:rPr>
        <w:t>True</w:t>
      </w:r>
      <w:commentRangeEnd w:id="26"/>
      <w:r>
        <w:rPr>
          <w:rStyle w:val="CommentReference"/>
        </w:rPr>
        <w:commentReference w:id="26"/>
      </w:r>
    </w:p>
    <w:p w14:paraId="55BD8B5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the document used to grant permissions to users, groups, and roles?</w:t>
      </w:r>
    </w:p>
    <w:p w14:paraId="63971557"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Paradigm</w:t>
      </w:r>
    </w:p>
    <w:p w14:paraId="361AA62A" w14:textId="46A0C0A8"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7"/>
      <w:r w:rsidRPr="0091735F">
        <w:rPr>
          <w:rFonts w:ascii="Times New Roman" w:eastAsia="Times New Roman" w:hAnsi="Times New Roman" w:cs="Times New Roman"/>
          <w:b/>
          <w:bCs/>
          <w:sz w:val="24"/>
          <w:szCs w:val="24"/>
          <w:lang w:val="id-ID" w:eastAsia="id-ID"/>
        </w:rPr>
        <w:t>Policy</w:t>
      </w:r>
      <w:commentRangeEnd w:id="27"/>
      <w:r>
        <w:rPr>
          <w:rStyle w:val="CommentReference"/>
        </w:rPr>
        <w:commentReference w:id="27"/>
      </w:r>
    </w:p>
    <w:p w14:paraId="376560E4"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Passbook</w:t>
      </w:r>
    </w:p>
    <w:p w14:paraId="4742D72E"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Protocol</w:t>
      </w:r>
    </w:p>
    <w:p w14:paraId="2655ECD7"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AWS' Data Warehousing service?</w:t>
      </w:r>
    </w:p>
    <w:p w14:paraId="496BC8D9"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Map Reduce</w:t>
      </w:r>
    </w:p>
    <w:p w14:paraId="47051761"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Snowball</w:t>
      </w:r>
    </w:p>
    <w:p w14:paraId="295EC951" w14:textId="412C1D84"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8"/>
      <w:r w:rsidRPr="0091735F">
        <w:rPr>
          <w:rFonts w:ascii="Times New Roman" w:eastAsia="Times New Roman" w:hAnsi="Times New Roman" w:cs="Times New Roman"/>
          <w:b/>
          <w:bCs/>
          <w:sz w:val="24"/>
          <w:szCs w:val="24"/>
          <w:lang w:val="id-ID" w:eastAsia="id-ID"/>
        </w:rPr>
        <w:t>Redshift</w:t>
      </w:r>
      <w:commentRangeEnd w:id="28"/>
      <w:r>
        <w:rPr>
          <w:rStyle w:val="CommentReference"/>
        </w:rPr>
        <w:commentReference w:id="28"/>
      </w:r>
    </w:p>
    <w:p w14:paraId="345E038A"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S3 Big Data</w:t>
      </w:r>
    </w:p>
    <w:p w14:paraId="53764F7C"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not a compute service?</w:t>
      </w:r>
    </w:p>
    <w:p w14:paraId="7CD43404"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Beanstalk</w:t>
      </w:r>
    </w:p>
    <w:p w14:paraId="73DC73D6" w14:textId="73B0501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9"/>
      <w:r w:rsidRPr="0091735F">
        <w:rPr>
          <w:rFonts w:ascii="Times New Roman" w:eastAsia="Times New Roman" w:hAnsi="Times New Roman" w:cs="Times New Roman"/>
          <w:b/>
          <w:bCs/>
          <w:sz w:val="24"/>
          <w:szCs w:val="24"/>
          <w:lang w:val="id-ID" w:eastAsia="id-ID"/>
        </w:rPr>
        <w:t>Elastic Block Store</w:t>
      </w:r>
      <w:commentRangeEnd w:id="29"/>
      <w:r>
        <w:rPr>
          <w:rStyle w:val="CommentReference"/>
        </w:rPr>
        <w:commentReference w:id="29"/>
      </w:r>
    </w:p>
    <w:p w14:paraId="6B54D8A4"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Lambda</w:t>
      </w:r>
    </w:p>
    <w:p w14:paraId="31080E2E"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lastRenderedPageBreak/>
        <w:t>EC2</w:t>
      </w:r>
    </w:p>
    <w:p w14:paraId="6074199A"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91735F">
        <w:rPr>
          <w:rFonts w:ascii="Times New Roman" w:eastAsia="Times New Roman" w:hAnsi="Times New Roman" w:cs="Times New Roman"/>
          <w:sz w:val="24"/>
          <w:szCs w:val="24"/>
          <w:lang w:val="id-ID" w:eastAsia="id-ID"/>
        </w:rPr>
        <w:t xml:space="preserve">When running </w:t>
      </w:r>
      <w:r w:rsidRPr="00043596">
        <w:rPr>
          <w:rFonts w:ascii="Times New Roman" w:eastAsia="Times New Roman" w:hAnsi="Times New Roman" w:cs="Times New Roman"/>
          <w:sz w:val="24"/>
          <w:szCs w:val="24"/>
          <w:highlight w:val="yellow"/>
          <w:lang w:val="id-ID" w:eastAsia="id-ID"/>
        </w:rPr>
        <w:t>a relational database on either your hardware or on an EC2 instance, you are responsible for which of the following?</w:t>
      </w:r>
    </w:p>
    <w:p w14:paraId="61070A93"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Operating system maintenance</w:t>
      </w:r>
    </w:p>
    <w:p w14:paraId="662D9D3D" w14:textId="2BD681D8"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commentRangeStart w:id="30"/>
      <w:r w:rsidRPr="00043596">
        <w:rPr>
          <w:rFonts w:ascii="Times New Roman" w:eastAsia="Times New Roman" w:hAnsi="Times New Roman" w:cs="Times New Roman"/>
          <w:b/>
          <w:bCs/>
          <w:sz w:val="24"/>
          <w:szCs w:val="24"/>
          <w:highlight w:val="yellow"/>
          <w:lang w:val="id-ID" w:eastAsia="id-ID"/>
        </w:rPr>
        <w:t>All of these</w:t>
      </w:r>
      <w:commentRangeEnd w:id="30"/>
      <w:r w:rsidR="007D7D29" w:rsidRPr="00043596">
        <w:rPr>
          <w:rStyle w:val="CommentReference"/>
          <w:highlight w:val="yellow"/>
        </w:rPr>
        <w:commentReference w:id="30"/>
      </w:r>
    </w:p>
    <w:p w14:paraId="7EF62651"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Database backups and high-availability</w:t>
      </w:r>
    </w:p>
    <w:p w14:paraId="4428E69D"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Data security</w:t>
      </w:r>
    </w:p>
    <w:p w14:paraId="7023F22B" w14:textId="77777777" w:rsidR="0091735F" w:rsidRPr="0091735F"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lang w:val="id-ID" w:eastAsia="id-ID"/>
        </w:rPr>
      </w:pPr>
      <w:r w:rsidRPr="00043596">
        <w:rPr>
          <w:rFonts w:ascii="Times New Roman" w:eastAsia="Times New Roman" w:hAnsi="Times New Roman" w:cs="Times New Roman"/>
          <w:sz w:val="24"/>
          <w:szCs w:val="24"/>
          <w:highlight w:val="yellow"/>
          <w:lang w:val="id-ID" w:eastAsia="id-ID"/>
        </w:rPr>
        <w:t>Software install</w:t>
      </w:r>
      <w:r w:rsidRPr="0091735F">
        <w:rPr>
          <w:rFonts w:ascii="Times New Roman" w:eastAsia="Times New Roman" w:hAnsi="Times New Roman" w:cs="Times New Roman"/>
          <w:sz w:val="24"/>
          <w:szCs w:val="24"/>
          <w:lang w:val="id-ID" w:eastAsia="id-ID"/>
        </w:rPr>
        <w:t xml:space="preserve"> and patches</w:t>
      </w:r>
    </w:p>
    <w:p w14:paraId="4EFCA7CF"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 or False: With DynamoDB, you can specify the amount of throughput you need for read and write operations.</w:t>
      </w:r>
    </w:p>
    <w:p w14:paraId="4DBE920E" w14:textId="72EA226D" w:rsidR="007D7D29" w:rsidRPr="007D7D29" w:rsidRDefault="007D7D29" w:rsidP="007D7D29">
      <w:pPr>
        <w:numPr>
          <w:ilvl w:val="0"/>
          <w:numId w:val="47"/>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1"/>
      <w:r w:rsidRPr="007D7D29">
        <w:rPr>
          <w:rFonts w:ascii="Times New Roman" w:eastAsia="Times New Roman" w:hAnsi="Times New Roman" w:cs="Times New Roman"/>
          <w:b/>
          <w:bCs/>
          <w:sz w:val="24"/>
          <w:szCs w:val="24"/>
          <w:lang w:val="id-ID" w:eastAsia="id-ID"/>
        </w:rPr>
        <w:t>True</w:t>
      </w:r>
      <w:commentRangeEnd w:id="31"/>
      <w:r>
        <w:rPr>
          <w:rStyle w:val="CommentReference"/>
        </w:rPr>
        <w:commentReference w:id="31"/>
      </w:r>
    </w:p>
    <w:p w14:paraId="22F60578" w14:textId="62E904AF" w:rsidR="007D7D29" w:rsidRDefault="007D7D29" w:rsidP="007D7D29">
      <w:pPr>
        <w:numPr>
          <w:ilvl w:val="0"/>
          <w:numId w:val="47"/>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False</w:t>
      </w:r>
    </w:p>
    <w:p w14:paraId="236BC29C"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Your application needs fully-managed storage for objects. Which of the following options should you choose?</w:t>
      </w:r>
    </w:p>
    <w:p w14:paraId="78159EB4" w14:textId="7D30D61A"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2"/>
      <w:r w:rsidRPr="007D7D29">
        <w:rPr>
          <w:rFonts w:ascii="Times New Roman" w:eastAsia="Times New Roman" w:hAnsi="Times New Roman" w:cs="Times New Roman"/>
          <w:b/>
          <w:bCs/>
          <w:sz w:val="24"/>
          <w:szCs w:val="24"/>
          <w:lang w:val="id-ID" w:eastAsia="id-ID"/>
        </w:rPr>
        <w:t>S3</w:t>
      </w:r>
      <w:commentRangeEnd w:id="32"/>
      <w:r>
        <w:rPr>
          <w:rStyle w:val="CommentReference"/>
        </w:rPr>
        <w:commentReference w:id="32"/>
      </w:r>
    </w:p>
    <w:p w14:paraId="70765CE5"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RDS</w:t>
      </w:r>
    </w:p>
    <w:p w14:paraId="07D6A0A0"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EC2</w:t>
      </w:r>
    </w:p>
    <w:p w14:paraId="4FDCCF19"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EBS</w:t>
      </w:r>
    </w:p>
    <w:p w14:paraId="70245A79"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 xml:space="preserve">True or False: To restrict access to an entire bucket, you use bucket control lists; and to restrict access to an individual object, </w:t>
      </w:r>
      <w:r w:rsidRPr="005949B7">
        <w:rPr>
          <w:rFonts w:ascii="Times New Roman" w:eastAsia="Times New Roman" w:hAnsi="Times New Roman" w:cs="Times New Roman"/>
          <w:sz w:val="24"/>
          <w:szCs w:val="24"/>
          <w:highlight w:val="yellow"/>
          <w:lang w:val="id-ID" w:eastAsia="id-ID"/>
        </w:rPr>
        <w:t>you use object policies.</w:t>
      </w:r>
    </w:p>
    <w:p w14:paraId="3DAFBD9B" w14:textId="17BEA532" w:rsidR="007D7D29" w:rsidRPr="007D7D29" w:rsidRDefault="007D7D29" w:rsidP="007D7D29">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3"/>
      <w:r w:rsidRPr="007D7D29">
        <w:rPr>
          <w:rFonts w:ascii="Times New Roman" w:eastAsia="Times New Roman" w:hAnsi="Times New Roman" w:cs="Times New Roman"/>
          <w:b/>
          <w:bCs/>
          <w:sz w:val="24"/>
          <w:szCs w:val="24"/>
          <w:lang w:val="id-ID" w:eastAsia="id-ID"/>
        </w:rPr>
        <w:t>False</w:t>
      </w:r>
      <w:commentRangeEnd w:id="33"/>
      <w:r>
        <w:rPr>
          <w:rStyle w:val="CommentReference"/>
        </w:rPr>
        <w:commentReference w:id="33"/>
      </w:r>
    </w:p>
    <w:p w14:paraId="1A09C1A5" w14:textId="77777777" w:rsidR="007D7D29" w:rsidRPr="007D7D29" w:rsidRDefault="007D7D29" w:rsidP="007D7D29">
      <w:pPr>
        <w:numPr>
          <w:ilvl w:val="0"/>
          <w:numId w:val="49"/>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w:t>
      </w:r>
    </w:p>
    <w:p w14:paraId="6B4490FB"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 xml:space="preserve">our application needs a MySQL </w:t>
      </w:r>
      <w:r w:rsidRPr="005949B7">
        <w:rPr>
          <w:rFonts w:ascii="Times New Roman" w:eastAsia="Times New Roman" w:hAnsi="Times New Roman" w:cs="Times New Roman"/>
          <w:sz w:val="24"/>
          <w:szCs w:val="24"/>
          <w:highlight w:val="yellow"/>
          <w:lang w:val="id-ID" w:eastAsia="id-ID"/>
        </w:rPr>
        <w:t>database, but you need better performance than you could get running MySQL on EC2. Which of the</w:t>
      </w:r>
      <w:r w:rsidRPr="007D7D29">
        <w:rPr>
          <w:rFonts w:ascii="Times New Roman" w:eastAsia="Times New Roman" w:hAnsi="Times New Roman" w:cs="Times New Roman"/>
          <w:sz w:val="24"/>
          <w:szCs w:val="24"/>
          <w:lang w:val="id-ID" w:eastAsia="id-ID"/>
        </w:rPr>
        <w:t xml:space="preserve"> following AWS services should you consider?</w:t>
      </w:r>
    </w:p>
    <w:p w14:paraId="407AD855"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Redshift</w:t>
      </w:r>
    </w:p>
    <w:p w14:paraId="43CA0521" w14:textId="47027369"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4"/>
      <w:r w:rsidRPr="007D7D29">
        <w:rPr>
          <w:rFonts w:ascii="Times New Roman" w:eastAsia="Times New Roman" w:hAnsi="Times New Roman" w:cs="Times New Roman"/>
          <w:b/>
          <w:bCs/>
          <w:sz w:val="24"/>
          <w:szCs w:val="24"/>
          <w:lang w:val="id-ID" w:eastAsia="id-ID"/>
        </w:rPr>
        <w:t>Aurora</w:t>
      </w:r>
      <w:commentRangeEnd w:id="34"/>
      <w:r>
        <w:rPr>
          <w:rStyle w:val="CommentReference"/>
        </w:rPr>
        <w:commentReference w:id="34"/>
      </w:r>
    </w:p>
    <w:p w14:paraId="38338B12"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DynamoDB</w:t>
      </w:r>
    </w:p>
    <w:p w14:paraId="2C6B0157"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Neptune</w:t>
      </w:r>
    </w:p>
    <w:p w14:paraId="201F2B3E"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pict w14:anchorId="34C456D9">
          <v:rect id="_x0000_i1025" style="width:0;height:1.5pt" o:hralign="center" o:hrstd="t" o:hr="t" fillcolor="#a0a0a0" stroked="f"/>
        </w:pict>
      </w:r>
    </w:p>
    <w:p w14:paraId="20659188" w14:textId="473CF011" w:rsidR="007D7D29" w:rsidRDefault="007D7D29" w:rsidP="007D7D29">
      <w:pPr>
        <w:spacing w:before="100" w:beforeAutospacing="1" w:after="100" w:afterAutospacing="1"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Security</w:t>
      </w:r>
    </w:p>
    <w:p w14:paraId="5A0AFFA8"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 or False: AWS is responsible for security in the cloud.</w:t>
      </w:r>
    </w:p>
    <w:p w14:paraId="72FEC391" w14:textId="1DE4FDB4" w:rsidR="007D7D29" w:rsidRPr="007D7D29" w:rsidRDefault="007D7D29" w:rsidP="007D7D29">
      <w:pPr>
        <w:numPr>
          <w:ilvl w:val="0"/>
          <w:numId w:val="51"/>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w:t>
      </w:r>
    </w:p>
    <w:p w14:paraId="32A19553" w14:textId="4E32E1B6" w:rsidR="007D7D29" w:rsidRPr="007D7D29" w:rsidRDefault="007D7D29" w:rsidP="007D7D29">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5"/>
      <w:r w:rsidRPr="007D7D29">
        <w:rPr>
          <w:rFonts w:ascii="Times New Roman" w:eastAsia="Times New Roman" w:hAnsi="Times New Roman" w:cs="Times New Roman"/>
          <w:b/>
          <w:bCs/>
          <w:sz w:val="24"/>
          <w:szCs w:val="24"/>
          <w:lang w:val="id-ID" w:eastAsia="id-ID"/>
        </w:rPr>
        <w:lastRenderedPageBreak/>
        <w:t>False</w:t>
      </w:r>
      <w:commentRangeEnd w:id="35"/>
      <w:r>
        <w:rPr>
          <w:rStyle w:val="CommentReference"/>
        </w:rPr>
        <w:commentReference w:id="35"/>
      </w:r>
    </w:p>
    <w:p w14:paraId="18E94511"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It’s best practice not to use IAM Roles for applications that run on EC2 instances.</w:t>
      </w:r>
    </w:p>
    <w:p w14:paraId="480B5A18" w14:textId="77777777" w:rsidR="00F55A6E" w:rsidRPr="00F55A6E" w:rsidRDefault="00F55A6E" w:rsidP="00F55A6E">
      <w:pPr>
        <w:numPr>
          <w:ilvl w:val="0"/>
          <w:numId w:val="52"/>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36"/>
      <w:r w:rsidRPr="00F55A6E">
        <w:rPr>
          <w:rFonts w:ascii="Times New Roman" w:eastAsia="Times New Roman" w:hAnsi="Times New Roman" w:cs="Times New Roman"/>
          <w:sz w:val="24"/>
          <w:szCs w:val="24"/>
          <w:lang w:val="id-ID" w:eastAsia="id-ID"/>
        </w:rPr>
        <w:t>False</w:t>
      </w:r>
      <w:commentRangeEnd w:id="36"/>
      <w:r>
        <w:rPr>
          <w:rStyle w:val="CommentReference"/>
        </w:rPr>
        <w:commentReference w:id="36"/>
      </w:r>
    </w:p>
    <w:p w14:paraId="768C180B" w14:textId="77777777" w:rsidR="00F55A6E" w:rsidRPr="00F55A6E" w:rsidRDefault="00F55A6E" w:rsidP="00F55A6E">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True</w:t>
      </w:r>
    </w:p>
    <w:p w14:paraId="0E3E6AB9"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acts like built-in firewalls for your virtual servers?</w:t>
      </w:r>
    </w:p>
    <w:p w14:paraId="0B90EED6"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Route Tables</w:t>
      </w:r>
    </w:p>
    <w:p w14:paraId="522740FD"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7"/>
      <w:r w:rsidRPr="00F55A6E">
        <w:rPr>
          <w:rFonts w:ascii="Times New Roman" w:eastAsia="Times New Roman" w:hAnsi="Times New Roman" w:cs="Times New Roman"/>
          <w:b/>
          <w:bCs/>
          <w:sz w:val="24"/>
          <w:szCs w:val="24"/>
          <w:lang w:val="id-ID" w:eastAsia="id-ID"/>
        </w:rPr>
        <w:t>Security Groups</w:t>
      </w:r>
      <w:commentRangeEnd w:id="37"/>
      <w:r>
        <w:rPr>
          <w:rStyle w:val="CommentReference"/>
        </w:rPr>
        <w:commentReference w:id="37"/>
      </w:r>
    </w:p>
    <w:p w14:paraId="46F4FB0F"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Network Access Control Lists</w:t>
      </w:r>
    </w:p>
    <w:p w14:paraId="3F503D6D"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Availability Zones</w:t>
      </w:r>
    </w:p>
    <w:p w14:paraId="41D4F4DC"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principles of sound design when it comes to security?</w:t>
      </w:r>
    </w:p>
    <w:p w14:paraId="21C283ED" w14:textId="3CC29F56"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Secure your physical resources.</w:t>
      </w:r>
    </w:p>
    <w:p w14:paraId="3E4BD312"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8"/>
      <w:r w:rsidRPr="00F55A6E">
        <w:rPr>
          <w:rFonts w:ascii="Times New Roman" w:eastAsia="Times New Roman" w:hAnsi="Times New Roman" w:cs="Times New Roman"/>
          <w:b/>
          <w:bCs/>
          <w:sz w:val="24"/>
          <w:szCs w:val="24"/>
          <w:lang w:val="id-ID" w:eastAsia="id-ID"/>
        </w:rPr>
        <w:t>Implement the Principle of Least Privilege</w:t>
      </w:r>
    </w:p>
    <w:p w14:paraId="7DED2750"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Apply security at all layers.</w:t>
      </w:r>
    </w:p>
    <w:p w14:paraId="0E0A16BC"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Enable traceability.</w:t>
      </w:r>
      <w:commentRangeEnd w:id="38"/>
      <w:r>
        <w:rPr>
          <w:rStyle w:val="CommentReference"/>
        </w:rPr>
        <w:commentReference w:id="38"/>
      </w:r>
    </w:p>
    <w:p w14:paraId="3416E8B7"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Apply security to your application only.</w:t>
      </w:r>
    </w:p>
    <w:p w14:paraId="1F55E475"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components of the AWS Risk and Compliance Program?</w:t>
      </w:r>
    </w:p>
    <w:p w14:paraId="3D2A2350"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Environment AutomationSelected</w:t>
      </w:r>
    </w:p>
    <w:p w14:paraId="1499807E"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Identity and Access Management</w:t>
      </w:r>
    </w:p>
    <w:p w14:paraId="5FE31FBD"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Control Environment</w:t>
      </w:r>
    </w:p>
    <w:p w14:paraId="274577D1"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Physical Security</w:t>
      </w:r>
    </w:p>
    <w:p w14:paraId="2F1264D1"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Principles</w:t>
      </w:r>
    </w:p>
    <w:p w14:paraId="6FB2823C" w14:textId="12F41FFE"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Risk Management</w:t>
      </w:r>
    </w:p>
    <w:p w14:paraId="2E3B2F9C"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 xml:space="preserve">Information </w:t>
      </w:r>
      <w:commentRangeStart w:id="39"/>
      <w:r w:rsidRPr="00F55A6E">
        <w:rPr>
          <w:rFonts w:ascii="Times New Roman" w:eastAsia="Times New Roman" w:hAnsi="Times New Roman" w:cs="Times New Roman"/>
          <w:b/>
          <w:bCs/>
          <w:sz w:val="24"/>
          <w:szCs w:val="24"/>
          <w:lang w:val="id-ID" w:eastAsia="id-ID"/>
        </w:rPr>
        <w:t>Security</w:t>
      </w:r>
      <w:commentRangeEnd w:id="39"/>
      <w:r>
        <w:rPr>
          <w:rStyle w:val="CommentReference"/>
        </w:rPr>
        <w:commentReference w:id="39"/>
      </w:r>
    </w:p>
    <w:p w14:paraId="4B1FFD68" w14:textId="77777777" w:rsidR="00F55A6E" w:rsidRPr="005949B7" w:rsidRDefault="00F55A6E" w:rsidP="00F55A6E">
      <w:pPr>
        <w:spacing w:after="0" w:line="240" w:lineRule="auto"/>
        <w:rPr>
          <w:rFonts w:ascii="Times New Roman" w:eastAsia="Times New Roman" w:hAnsi="Times New Roman" w:cs="Times New Roman"/>
          <w:sz w:val="24"/>
          <w:szCs w:val="24"/>
          <w:highlight w:val="yellow"/>
          <w:lang w:val="id-ID" w:eastAsia="id-ID"/>
        </w:rPr>
      </w:pPr>
      <w:r w:rsidRPr="00F55A6E">
        <w:rPr>
          <w:rFonts w:ascii="Times New Roman" w:eastAsia="Times New Roman" w:hAnsi="Times New Roman" w:cs="Times New Roman"/>
          <w:sz w:val="24"/>
          <w:szCs w:val="24"/>
          <w:lang w:val="id-ID" w:eastAsia="id-ID"/>
        </w:rPr>
        <w:t xml:space="preserve">You need to use an AWS service to assess the security and compliance of your EC2 instances. Which </w:t>
      </w:r>
      <w:r w:rsidRPr="005949B7">
        <w:rPr>
          <w:rFonts w:ascii="Times New Roman" w:eastAsia="Times New Roman" w:hAnsi="Times New Roman" w:cs="Times New Roman"/>
          <w:sz w:val="24"/>
          <w:szCs w:val="24"/>
          <w:highlight w:val="yellow"/>
          <w:lang w:val="id-ID" w:eastAsia="id-ID"/>
        </w:rPr>
        <w:t>of the following services should you use?</w:t>
      </w:r>
    </w:p>
    <w:p w14:paraId="25495374" w14:textId="77777777"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commentRangeStart w:id="40"/>
      <w:r w:rsidRPr="005949B7">
        <w:rPr>
          <w:rFonts w:ascii="Times New Roman" w:eastAsia="Times New Roman" w:hAnsi="Times New Roman" w:cs="Times New Roman"/>
          <w:sz w:val="24"/>
          <w:szCs w:val="24"/>
          <w:highlight w:val="yellow"/>
          <w:lang w:val="id-ID" w:eastAsia="id-ID"/>
        </w:rPr>
        <w:t>AWS Trusted Advisor</w:t>
      </w:r>
      <w:commentRangeEnd w:id="40"/>
      <w:r w:rsidRPr="005949B7">
        <w:rPr>
          <w:rStyle w:val="CommentReference"/>
          <w:highlight w:val="yellow"/>
        </w:rPr>
        <w:commentReference w:id="40"/>
      </w:r>
    </w:p>
    <w:p w14:paraId="0913465C" w14:textId="77777777"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5949B7">
        <w:rPr>
          <w:rFonts w:ascii="Times New Roman" w:eastAsia="Times New Roman" w:hAnsi="Times New Roman" w:cs="Times New Roman"/>
          <w:b/>
          <w:bCs/>
          <w:sz w:val="24"/>
          <w:szCs w:val="24"/>
          <w:highlight w:val="yellow"/>
          <w:lang w:val="id-ID" w:eastAsia="id-ID"/>
        </w:rPr>
        <w:t>AWS Inspector</w:t>
      </w:r>
    </w:p>
    <w:p w14:paraId="437EFA42" w14:textId="17B08ED8"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5949B7">
        <w:rPr>
          <w:rFonts w:ascii="Times New Roman" w:eastAsia="Times New Roman" w:hAnsi="Times New Roman" w:cs="Times New Roman"/>
          <w:sz w:val="24"/>
          <w:szCs w:val="24"/>
          <w:highlight w:val="yellow"/>
          <w:lang w:val="id-ID" w:eastAsia="id-ID"/>
        </w:rPr>
        <w:t>AWS Shield</w:t>
      </w:r>
    </w:p>
    <w:p w14:paraId="795390B6" w14:textId="77777777" w:rsidR="00F55A6E" w:rsidRPr="00F55A6E"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lang w:val="id-ID" w:eastAsia="id-ID"/>
        </w:rPr>
      </w:pPr>
      <w:r w:rsidRPr="005949B7">
        <w:rPr>
          <w:rFonts w:ascii="Times New Roman" w:eastAsia="Times New Roman" w:hAnsi="Times New Roman" w:cs="Times New Roman"/>
          <w:sz w:val="24"/>
          <w:szCs w:val="24"/>
          <w:highlight w:val="yellow"/>
          <w:lang w:val="id-ID" w:eastAsia="id-ID"/>
        </w:rPr>
        <w:t>AWS</w:t>
      </w:r>
      <w:r w:rsidRPr="00F55A6E">
        <w:rPr>
          <w:rFonts w:ascii="Times New Roman" w:eastAsia="Times New Roman" w:hAnsi="Times New Roman" w:cs="Times New Roman"/>
          <w:sz w:val="24"/>
          <w:szCs w:val="24"/>
          <w:lang w:val="id-ID" w:eastAsia="id-ID"/>
        </w:rPr>
        <w:t xml:space="preserve"> WAF</w:t>
      </w:r>
    </w:p>
    <w:p w14:paraId="2DC27036"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AWS services can help you assess the fault-tolerance of your AWS environment?</w:t>
      </w:r>
    </w:p>
    <w:p w14:paraId="1757934C" w14:textId="77777777"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Inspector</w:t>
      </w:r>
    </w:p>
    <w:p w14:paraId="15BA8F9F" w14:textId="77777777"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WAF</w:t>
      </w:r>
    </w:p>
    <w:p w14:paraId="31248567" w14:textId="00358235"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Shield</w:t>
      </w:r>
    </w:p>
    <w:p w14:paraId="5CC6FB9F" w14:textId="3F2B52FC" w:rsidR="0091735F" w:rsidRPr="00F55A6E" w:rsidRDefault="00F55A6E" w:rsidP="0091735F">
      <w:pPr>
        <w:numPr>
          <w:ilvl w:val="0"/>
          <w:numId w:val="57"/>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1"/>
      <w:r w:rsidRPr="00F55A6E">
        <w:rPr>
          <w:rFonts w:ascii="Times New Roman" w:eastAsia="Times New Roman" w:hAnsi="Times New Roman" w:cs="Times New Roman"/>
          <w:b/>
          <w:bCs/>
          <w:sz w:val="24"/>
          <w:szCs w:val="24"/>
          <w:lang w:val="id-ID" w:eastAsia="id-ID"/>
        </w:rPr>
        <w:lastRenderedPageBreak/>
        <w:t>AWS Trusted Advisor</w:t>
      </w:r>
      <w:commentRangeEnd w:id="41"/>
      <w:r>
        <w:rPr>
          <w:rStyle w:val="CommentReference"/>
        </w:rPr>
        <w:commentReference w:id="41"/>
      </w:r>
    </w:p>
    <w:p w14:paraId="7FE3AE6C"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components of IAM?</w:t>
      </w:r>
    </w:p>
    <w:p w14:paraId="5CA76B0E"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Authorizer</w:t>
      </w:r>
    </w:p>
    <w:p w14:paraId="1DC2E1D0" w14:textId="5F85CC9E"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Authenticator</w:t>
      </w:r>
    </w:p>
    <w:p w14:paraId="585DA75A" w14:textId="08CC1288"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2"/>
      <w:r w:rsidRPr="00F55A6E">
        <w:rPr>
          <w:rFonts w:ascii="Times New Roman" w:eastAsia="Times New Roman" w:hAnsi="Times New Roman" w:cs="Times New Roman"/>
          <w:b/>
          <w:bCs/>
          <w:sz w:val="24"/>
          <w:szCs w:val="24"/>
          <w:lang w:val="id-ID" w:eastAsia="id-ID"/>
        </w:rPr>
        <w:t>Permissions</w:t>
      </w:r>
    </w:p>
    <w:p w14:paraId="1BEA09C7" w14:textId="6A70A18D"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Roles</w:t>
      </w:r>
    </w:p>
    <w:p w14:paraId="7C85E836"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Users</w:t>
      </w:r>
    </w:p>
    <w:p w14:paraId="382A666A"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Groups</w:t>
      </w:r>
      <w:commentRangeEnd w:id="42"/>
      <w:r>
        <w:rPr>
          <w:rStyle w:val="CommentReference"/>
        </w:rPr>
        <w:commentReference w:id="42"/>
      </w:r>
    </w:p>
    <w:p w14:paraId="4DA7C1A8" w14:textId="23A6B8C4"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controls</w:t>
      </w:r>
    </w:p>
    <w:p w14:paraId="37BD1902"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pict w14:anchorId="371A1D52">
          <v:rect id="_x0000_i1027" style="width:0;height:1.5pt" o:hralign="center" o:hrstd="t" o:hr="t" fillcolor="#a0a0a0" stroked="f"/>
        </w:pict>
      </w:r>
    </w:p>
    <w:p w14:paraId="47E15F77"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5949B7">
        <w:rPr>
          <w:rFonts w:ascii="Times New Roman" w:eastAsia="Times New Roman" w:hAnsi="Times New Roman" w:cs="Times New Roman"/>
          <w:sz w:val="24"/>
          <w:szCs w:val="24"/>
          <w:highlight w:val="yellow"/>
          <w:lang w:val="id-ID" w:eastAsia="id-ID"/>
        </w:rPr>
        <w:t>You are using your corporate directory to grant your users access to AWS services. What is this called?</w:t>
      </w:r>
    </w:p>
    <w:p w14:paraId="2C18275B"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Role-based Access</w:t>
      </w:r>
    </w:p>
    <w:p w14:paraId="35AAA0B5"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Multifactor Authentication Access</w:t>
      </w:r>
    </w:p>
    <w:p w14:paraId="6DE400A4" w14:textId="7DA63065"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3"/>
      <w:r w:rsidRPr="00F55A6E">
        <w:rPr>
          <w:rFonts w:ascii="Times New Roman" w:eastAsia="Times New Roman" w:hAnsi="Times New Roman" w:cs="Times New Roman"/>
          <w:b/>
          <w:bCs/>
          <w:sz w:val="24"/>
          <w:szCs w:val="24"/>
          <w:lang w:val="id-ID" w:eastAsia="id-ID"/>
        </w:rPr>
        <w:t>Federated Access</w:t>
      </w:r>
      <w:commentRangeEnd w:id="43"/>
      <w:r>
        <w:rPr>
          <w:rStyle w:val="CommentReference"/>
        </w:rPr>
        <w:commentReference w:id="43"/>
      </w:r>
    </w:p>
    <w:p w14:paraId="5EF978F4"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User Group Access</w:t>
      </w:r>
    </w:p>
    <w:p w14:paraId="3249BA02"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Customer responsibility for the security of services in the cloud vary by service.</w:t>
      </w:r>
    </w:p>
    <w:p w14:paraId="5171B20C" w14:textId="4910E1E6" w:rsidR="00F55A6E" w:rsidRPr="00F55A6E" w:rsidRDefault="00F55A6E" w:rsidP="00F55A6E">
      <w:pPr>
        <w:numPr>
          <w:ilvl w:val="0"/>
          <w:numId w:val="6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4"/>
      <w:r w:rsidRPr="00F55A6E">
        <w:rPr>
          <w:rFonts w:ascii="Times New Roman" w:eastAsia="Times New Roman" w:hAnsi="Times New Roman" w:cs="Times New Roman"/>
          <w:b/>
          <w:bCs/>
          <w:sz w:val="24"/>
          <w:szCs w:val="24"/>
          <w:lang w:val="id-ID" w:eastAsia="id-ID"/>
        </w:rPr>
        <w:t>True</w:t>
      </w:r>
      <w:commentRangeEnd w:id="44"/>
      <w:r>
        <w:rPr>
          <w:rStyle w:val="CommentReference"/>
        </w:rPr>
        <w:commentReference w:id="44"/>
      </w:r>
    </w:p>
    <w:p w14:paraId="11C84F9A" w14:textId="77777777" w:rsidR="00F55A6E" w:rsidRPr="00F55A6E" w:rsidRDefault="00F55A6E" w:rsidP="00F55A6E">
      <w:pPr>
        <w:numPr>
          <w:ilvl w:val="0"/>
          <w:numId w:val="60"/>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False</w:t>
      </w:r>
    </w:p>
    <w:p w14:paraId="7A35DD89"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Using IAM Groups is the recommended way to manage IAM users’ permissions by job function.</w:t>
      </w:r>
    </w:p>
    <w:p w14:paraId="7F80D996" w14:textId="77777777" w:rsidR="00F55A6E" w:rsidRPr="00F55A6E" w:rsidRDefault="00F55A6E" w:rsidP="00F55A6E">
      <w:pPr>
        <w:numPr>
          <w:ilvl w:val="0"/>
          <w:numId w:val="61"/>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45"/>
      <w:r w:rsidRPr="00F55A6E">
        <w:rPr>
          <w:rFonts w:ascii="Times New Roman" w:eastAsia="Times New Roman" w:hAnsi="Times New Roman" w:cs="Times New Roman"/>
          <w:sz w:val="24"/>
          <w:szCs w:val="24"/>
          <w:lang w:val="id-ID" w:eastAsia="id-ID"/>
        </w:rPr>
        <w:t>False</w:t>
      </w:r>
      <w:commentRangeEnd w:id="45"/>
      <w:r>
        <w:rPr>
          <w:rStyle w:val="CommentReference"/>
        </w:rPr>
        <w:commentReference w:id="45"/>
      </w:r>
    </w:p>
    <w:p w14:paraId="0D284369" w14:textId="77777777" w:rsidR="00F55A6E" w:rsidRPr="00F55A6E" w:rsidRDefault="00F55A6E" w:rsidP="00F55A6E">
      <w:pPr>
        <w:numPr>
          <w:ilvl w:val="0"/>
          <w:numId w:val="6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True</w:t>
      </w:r>
    </w:p>
    <w:p w14:paraId="4CBFE156"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AWS services controls Authentication and Authorization within an AWS account?</w:t>
      </w:r>
    </w:p>
    <w:p w14:paraId="7834913B" w14:textId="7864EAE5"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6"/>
      <w:r w:rsidRPr="00F55A6E">
        <w:rPr>
          <w:rFonts w:ascii="Times New Roman" w:eastAsia="Times New Roman" w:hAnsi="Times New Roman" w:cs="Times New Roman"/>
          <w:b/>
          <w:bCs/>
          <w:sz w:val="24"/>
          <w:szCs w:val="24"/>
          <w:lang w:val="id-ID" w:eastAsia="id-ID"/>
        </w:rPr>
        <w:t>IAM</w:t>
      </w:r>
      <w:commentRangeEnd w:id="46"/>
      <w:r>
        <w:rPr>
          <w:rStyle w:val="CommentReference"/>
        </w:rPr>
        <w:commentReference w:id="46"/>
      </w:r>
    </w:p>
    <w:p w14:paraId="13B48158"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 Lists</w:t>
      </w:r>
    </w:p>
    <w:p w14:paraId="0ED2B8A8"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Shield</w:t>
      </w:r>
    </w:p>
    <w:p w14:paraId="4502B489"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Groups</w:t>
      </w:r>
    </w:p>
    <w:p w14:paraId="3572CEB1"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 xml:space="preserve">Which of the following Compliance guarantees attests to </w:t>
      </w:r>
      <w:r w:rsidRPr="005949B7">
        <w:rPr>
          <w:rFonts w:ascii="Times New Roman" w:eastAsia="Times New Roman" w:hAnsi="Times New Roman" w:cs="Times New Roman"/>
          <w:sz w:val="24"/>
          <w:szCs w:val="24"/>
          <w:highlight w:val="yellow"/>
          <w:lang w:val="id-ID" w:eastAsia="id-ID"/>
        </w:rPr>
        <w:t>the fact that the AWS Platform has met the standard required for the secure storage of medical records in the US?</w:t>
      </w:r>
    </w:p>
    <w:p w14:paraId="10702C67" w14:textId="7039CC03"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7"/>
      <w:r w:rsidRPr="00F55A6E">
        <w:rPr>
          <w:rFonts w:ascii="Times New Roman" w:eastAsia="Times New Roman" w:hAnsi="Times New Roman" w:cs="Times New Roman"/>
          <w:b/>
          <w:bCs/>
          <w:sz w:val="24"/>
          <w:szCs w:val="24"/>
          <w:lang w:val="id-ID" w:eastAsia="id-ID"/>
        </w:rPr>
        <w:t>HIPAA</w:t>
      </w:r>
      <w:commentRangeEnd w:id="47"/>
      <w:r>
        <w:rPr>
          <w:rStyle w:val="CommentReference"/>
        </w:rPr>
        <w:commentReference w:id="47"/>
      </w:r>
    </w:p>
    <w:p w14:paraId="3A642590"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HIPPA</w:t>
      </w:r>
    </w:p>
    <w:p w14:paraId="2F01DD5B"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GLBA</w:t>
      </w:r>
    </w:p>
    <w:p w14:paraId="7595AFF1"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lastRenderedPageBreak/>
        <w:t>HITECH</w:t>
      </w:r>
    </w:p>
    <w:p w14:paraId="0A8BA01F"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FERPA</w:t>
      </w:r>
    </w:p>
    <w:p w14:paraId="7BF9883E"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is AWS' managed DDoS protection service?</w:t>
      </w:r>
    </w:p>
    <w:p w14:paraId="2EECA996" w14:textId="77777777"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Groups</w:t>
      </w:r>
    </w:p>
    <w:p w14:paraId="4832AB18" w14:textId="77777777"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WAF</w:t>
      </w:r>
    </w:p>
    <w:p w14:paraId="5ADA9C1F" w14:textId="0989E3F6"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8"/>
      <w:r w:rsidRPr="00F55A6E">
        <w:rPr>
          <w:rFonts w:ascii="Times New Roman" w:eastAsia="Times New Roman" w:hAnsi="Times New Roman" w:cs="Times New Roman"/>
          <w:b/>
          <w:bCs/>
          <w:sz w:val="24"/>
          <w:szCs w:val="24"/>
          <w:lang w:val="id-ID" w:eastAsia="id-ID"/>
        </w:rPr>
        <w:t>AWS Shiel</w:t>
      </w:r>
      <w:r w:rsidRPr="00F55A6E">
        <w:rPr>
          <w:rFonts w:ascii="Times New Roman" w:eastAsia="Times New Roman" w:hAnsi="Times New Roman" w:cs="Times New Roman"/>
          <w:b/>
          <w:bCs/>
          <w:sz w:val="24"/>
          <w:szCs w:val="24"/>
          <w:lang w:eastAsia="id-ID"/>
        </w:rPr>
        <w:t>d</w:t>
      </w:r>
      <w:commentRangeEnd w:id="48"/>
      <w:r>
        <w:rPr>
          <w:rStyle w:val="CommentReference"/>
        </w:rPr>
        <w:commentReference w:id="48"/>
      </w:r>
    </w:p>
    <w:p w14:paraId="0FA43A64" w14:textId="7F9C4733" w:rsid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 Lists</w:t>
      </w:r>
    </w:p>
    <w:p w14:paraId="7F1FE968"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You use your Access Key and Secret Access Key to log into the AWS Management Console.</w:t>
      </w:r>
    </w:p>
    <w:p w14:paraId="064A488D" w14:textId="4E2E16FD" w:rsidR="00F55A6E" w:rsidRPr="00F55A6E" w:rsidRDefault="00F55A6E" w:rsidP="00F55A6E">
      <w:pPr>
        <w:numPr>
          <w:ilvl w:val="0"/>
          <w:numId w:val="6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False</w:t>
      </w:r>
    </w:p>
    <w:p w14:paraId="6ACDEFCF" w14:textId="77777777" w:rsidR="00F55A6E" w:rsidRPr="00F55A6E" w:rsidRDefault="00F55A6E" w:rsidP="00F55A6E">
      <w:pPr>
        <w:numPr>
          <w:ilvl w:val="0"/>
          <w:numId w:val="65"/>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49"/>
      <w:r w:rsidRPr="00F55A6E">
        <w:rPr>
          <w:rFonts w:ascii="Times New Roman" w:eastAsia="Times New Roman" w:hAnsi="Times New Roman" w:cs="Times New Roman"/>
          <w:sz w:val="24"/>
          <w:szCs w:val="24"/>
          <w:lang w:val="id-ID" w:eastAsia="id-ID"/>
        </w:rPr>
        <w:t>True</w:t>
      </w:r>
      <w:commentRangeEnd w:id="49"/>
      <w:r>
        <w:rPr>
          <w:rStyle w:val="CommentReference"/>
        </w:rPr>
        <w:commentReference w:id="49"/>
      </w:r>
    </w:p>
    <w:p w14:paraId="29645F8C" w14:textId="77777777" w:rsidR="00F55A6E" w:rsidRPr="00F55A6E" w:rsidRDefault="00F55A6E" w:rsidP="00F55A6E">
      <w:pPr>
        <w:spacing w:before="100" w:beforeAutospacing="1" w:after="100" w:afterAutospacing="1" w:line="240" w:lineRule="auto"/>
        <w:rPr>
          <w:rFonts w:ascii="Times New Roman" w:eastAsia="Times New Roman" w:hAnsi="Times New Roman" w:cs="Times New Roman"/>
          <w:sz w:val="24"/>
          <w:szCs w:val="24"/>
          <w:lang w:val="id-ID" w:eastAsia="id-ID"/>
        </w:rPr>
      </w:pPr>
    </w:p>
    <w:p w14:paraId="1EEFFADD"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033CAB54"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2146905A"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00EBA2E2" w14:textId="77777777" w:rsidR="0091735F" w:rsidRPr="00704642" w:rsidRDefault="0091735F" w:rsidP="00704642">
      <w:pPr>
        <w:spacing w:before="100" w:beforeAutospacing="1" w:after="100" w:afterAutospacing="1" w:line="240" w:lineRule="auto"/>
        <w:rPr>
          <w:rFonts w:ascii="Times New Roman" w:eastAsia="Times New Roman" w:hAnsi="Times New Roman" w:cs="Times New Roman"/>
          <w:sz w:val="24"/>
          <w:szCs w:val="24"/>
          <w:lang w:eastAsia="id-ID"/>
        </w:rPr>
      </w:pPr>
    </w:p>
    <w:p w14:paraId="4F2C2B14" w14:textId="77777777" w:rsidR="00704642" w:rsidRPr="00704642" w:rsidRDefault="00704642" w:rsidP="00704642">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19E264C7" w14:textId="77777777" w:rsidR="00111417" w:rsidRDefault="00111417"/>
    <w:sectPr w:rsidR="001114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p" w:date="2019-07-20T11:05:00Z" w:initials="h">
    <w:p w14:paraId="1DB8F947" w14:textId="27D0DC43" w:rsidR="00DD36CF" w:rsidRDefault="00DD36CF">
      <w:pPr>
        <w:pStyle w:val="CommentText"/>
      </w:pPr>
      <w:r>
        <w:rPr>
          <w:rStyle w:val="CommentReference"/>
        </w:rPr>
        <w:annotationRef/>
      </w:r>
      <w:r>
        <w:t>Both Enterprise and business support plans feature unlimited (customer-side) contacts and unlimited support cases.</w:t>
      </w:r>
    </w:p>
  </w:comment>
  <w:comment w:id="3" w:author="hp" w:date="2019-07-20T11:08:00Z" w:initials="h">
    <w:p w14:paraId="18C54E9B" w14:textId="4B90F5A3" w:rsidR="00DD36CF" w:rsidRDefault="00DD36CF">
      <w:pPr>
        <w:pStyle w:val="CommentText"/>
      </w:pPr>
      <w:r>
        <w:rPr>
          <w:rStyle w:val="CommentReference"/>
        </w:rPr>
        <w:annotationRef/>
      </w:r>
      <w:r>
        <w:t>A region is a geographical area divided into Availability Zones. Each region contains at least two Availability Zones.</w:t>
      </w:r>
    </w:p>
  </w:comment>
  <w:comment w:id="4" w:author="hp" w:date="2019-07-20T11:09:00Z" w:initials="h">
    <w:p w14:paraId="1700E645" w14:textId="31878FC4" w:rsidR="00DD36CF" w:rsidRDefault="00DD36CF">
      <w:pPr>
        <w:pStyle w:val="CommentText"/>
      </w:pPr>
      <w:r>
        <w:rPr>
          <w:rStyle w:val="CommentReference"/>
        </w:rPr>
        <w:annotationRef/>
      </w:r>
      <w:r>
        <w:t>Elasticity describes the ability to scale computing resources up or down easily, while only paying for the resources used.</w:t>
      </w:r>
    </w:p>
  </w:comment>
  <w:comment w:id="5" w:author="hp" w:date="2019-07-20T11:09:00Z" w:initials="h">
    <w:p w14:paraId="40A2B4FF" w14:textId="5F7DC5BD" w:rsidR="00DD36CF" w:rsidRDefault="00DD36CF">
      <w:pPr>
        <w:pStyle w:val="CommentText"/>
      </w:pPr>
      <w:r>
        <w:rPr>
          <w:rStyle w:val="CommentReference"/>
        </w:rPr>
        <w:annotationRef/>
      </w:r>
      <w:r>
        <w:t>A Region is a geographic area that hosts two or more Availability Zones.</w:t>
      </w:r>
    </w:p>
  </w:comment>
  <w:comment w:id="6" w:author="hp" w:date="2019-07-20T11:10:00Z" w:initials="h">
    <w:p w14:paraId="1FD924B0" w14:textId="767B640A" w:rsidR="00DD36CF" w:rsidRDefault="00DD36CF">
      <w:pPr>
        <w:pStyle w:val="CommentText"/>
      </w:pPr>
      <w:r>
        <w:rPr>
          <w:rStyle w:val="CommentReference"/>
        </w:rPr>
        <w:annotationRef/>
      </w:r>
      <w:r>
        <w:t>Of these choices, you should democratize advanced technologies, deploy into multiple Regions, and use Serverless technologies.</w:t>
      </w:r>
    </w:p>
  </w:comment>
  <w:comment w:id="7" w:author="hp" w:date="2019-07-20T11:11:00Z" w:initials="h">
    <w:p w14:paraId="2266D3B0" w14:textId="1084DD87" w:rsidR="00DD36CF" w:rsidRDefault="00DD36CF">
      <w:pPr>
        <w:pStyle w:val="CommentText"/>
      </w:pPr>
      <w:r>
        <w:rPr>
          <w:rStyle w:val="CommentReference"/>
        </w:rPr>
        <w:annotationRef/>
      </w:r>
      <w:r>
        <w:t>Availability Zones are distinct locations from within an AWS region that are engineered to be isolated from failures.</w:t>
      </w:r>
    </w:p>
  </w:comment>
  <w:comment w:id="8" w:author="hp" w:date="2019-07-20T11:12:00Z" w:initials="h">
    <w:p w14:paraId="5CB4F6E6" w14:textId="29BFB858" w:rsidR="00DD36CF" w:rsidRDefault="00DD36CF">
      <w:pPr>
        <w:pStyle w:val="CommentText"/>
      </w:pPr>
      <w:r>
        <w:rPr>
          <w:rStyle w:val="CommentReference"/>
        </w:rPr>
        <w:annotationRef/>
      </w:r>
      <w:r>
        <w:t>The three types of cloud deployments are Public, Hybrid, and Private (also called 'on-prem').</w:t>
      </w:r>
    </w:p>
  </w:comment>
  <w:comment w:id="9" w:author="hp" w:date="2019-07-20T11:12:00Z" w:initials="h">
    <w:p w14:paraId="1E89D5CD" w14:textId="0AA646A3" w:rsidR="00DD36CF" w:rsidRDefault="00DD36CF">
      <w:pPr>
        <w:pStyle w:val="CommentText"/>
      </w:pPr>
      <w:r>
        <w:rPr>
          <w:rStyle w:val="CommentReference"/>
        </w:rPr>
        <w:annotationRef/>
      </w:r>
      <w:r>
        <w:t>With AWS Organizations, you can use either just the Consolidated Billing feature, or all the offered features.</w:t>
      </w:r>
    </w:p>
  </w:comment>
  <w:comment w:id="10" w:author="hp" w:date="2019-07-20T11:13:00Z" w:initials="h">
    <w:p w14:paraId="076B3085" w14:textId="51F95D21" w:rsidR="00DD36CF" w:rsidRDefault="00DD36CF">
      <w:pPr>
        <w:pStyle w:val="CommentText"/>
      </w:pPr>
      <w:r>
        <w:rPr>
          <w:rStyle w:val="CommentReference"/>
        </w:rPr>
        <w:annotationRef/>
      </w:r>
      <w:r>
        <w:t>The on-demand delivery via the internet of services with pay-as-you-go pricing characterizes cloud computing. Services incurred from a cloud services provider are operating expenses, not capital expenses.</w:t>
      </w:r>
    </w:p>
  </w:comment>
  <w:comment w:id="11" w:author="hp" w:date="2019-07-20T11:13:00Z" w:initials="h">
    <w:p w14:paraId="08D116A0" w14:textId="73C8ACE8" w:rsidR="00DD36CF" w:rsidRDefault="00DD36CF">
      <w:pPr>
        <w:pStyle w:val="CommentText"/>
      </w:pPr>
      <w:r>
        <w:rPr>
          <w:rStyle w:val="CommentReference"/>
        </w:rPr>
        <w:annotationRef/>
      </w:r>
      <w:r>
        <w:t>As there are at least two Availability Zones (AZ) per AWS Region, there will always be more AZs than Regions.</w:t>
      </w:r>
    </w:p>
  </w:comment>
  <w:comment w:id="12" w:author="hp" w:date="2019-07-20T11:20:00Z" w:initials="h">
    <w:p w14:paraId="27117ACB" w14:textId="60FC90FF" w:rsidR="00DD36CF" w:rsidRDefault="00DD36CF">
      <w:pPr>
        <w:pStyle w:val="CommentText"/>
      </w:pPr>
      <w:r>
        <w:rPr>
          <w:rStyle w:val="CommentReference"/>
        </w:rPr>
        <w:annotationRef/>
      </w:r>
      <w:r>
        <w:t>A table scan will allow you to do this.</w:t>
      </w:r>
    </w:p>
  </w:comment>
  <w:comment w:id="13" w:author="hp" w:date="2019-07-20T11:20:00Z" w:initials="h">
    <w:p w14:paraId="0A80988A" w14:textId="2FB1A3A7" w:rsidR="00DD36CF" w:rsidRDefault="00DD36CF">
      <w:pPr>
        <w:pStyle w:val="CommentText"/>
      </w:pPr>
      <w:r>
        <w:rPr>
          <w:rStyle w:val="CommentReference"/>
        </w:rPr>
        <w:annotationRef/>
      </w:r>
      <w:r>
        <w:t xml:space="preserve">Glacier is your best choice for </w:t>
      </w:r>
      <w:proofErr w:type="gramStart"/>
      <w:r>
        <w:t>deeply-discounted</w:t>
      </w:r>
      <w:proofErr w:type="gramEnd"/>
      <w:r>
        <w:t>, long-term object archival.</w:t>
      </w:r>
    </w:p>
  </w:comment>
  <w:comment w:id="14" w:author="hp" w:date="2019-07-20T11:21:00Z" w:initials="h">
    <w:p w14:paraId="23CD6933" w14:textId="446824D2" w:rsidR="00DD36CF" w:rsidRDefault="00DD36CF">
      <w:pPr>
        <w:pStyle w:val="CommentText"/>
      </w:pPr>
      <w:r>
        <w:rPr>
          <w:rStyle w:val="CommentReference"/>
        </w:rPr>
        <w:annotationRef/>
      </w:r>
      <w:r>
        <w:t>EBS volumes are “virtual hard disks” for your EC2 instance.</w:t>
      </w:r>
    </w:p>
  </w:comment>
  <w:comment w:id="15" w:author="hp" w:date="2019-07-20T11:21:00Z" w:initials="h">
    <w:p w14:paraId="20BB4B08" w14:textId="64B35B41" w:rsidR="00DD36CF" w:rsidRDefault="00DD36CF">
      <w:pPr>
        <w:pStyle w:val="CommentText"/>
      </w:pPr>
      <w:r>
        <w:rPr>
          <w:rStyle w:val="CommentReference"/>
        </w:rPr>
        <w:annotationRef/>
      </w:r>
      <w:r>
        <w:t>Trusted Advisor can assist you with the cost optimization of your AWS environment.</w:t>
      </w:r>
    </w:p>
  </w:comment>
  <w:comment w:id="16" w:author="hp" w:date="2019-07-20T11:22:00Z" w:initials="h">
    <w:p w14:paraId="45CB368E" w14:textId="1FF8B0E4" w:rsidR="00DD36CF" w:rsidRDefault="00DD36CF">
      <w:pPr>
        <w:pStyle w:val="CommentText"/>
      </w:pPr>
      <w:r>
        <w:rPr>
          <w:rStyle w:val="CommentReference"/>
        </w:rPr>
        <w:annotationRef/>
      </w:r>
    </w:p>
  </w:comment>
  <w:comment w:id="17" w:author="hp" w:date="2019-07-20T11:23:00Z" w:initials="h">
    <w:p w14:paraId="3CEDD1D7" w14:textId="64CAF4FF" w:rsidR="00DD36CF" w:rsidRDefault="00DD36CF">
      <w:pPr>
        <w:pStyle w:val="CommentText"/>
      </w:pPr>
      <w:r>
        <w:rPr>
          <w:rStyle w:val="CommentReference"/>
        </w:rPr>
        <w:annotationRef/>
      </w:r>
      <w:r>
        <w:t xml:space="preserve">An EBS volume is best described as a virtual </w:t>
      </w:r>
      <w:proofErr w:type="gramStart"/>
      <w:r>
        <w:t>hard-disk</w:t>
      </w:r>
      <w:proofErr w:type="gramEnd"/>
      <w:r>
        <w:t xml:space="preserve"> in the cloud.</w:t>
      </w:r>
    </w:p>
  </w:comment>
  <w:comment w:id="18" w:author="hp" w:date="2019-07-20T11:23:00Z" w:initials="h">
    <w:p w14:paraId="4C2FF2C7" w14:textId="0B7AD49D" w:rsidR="00DD36CF" w:rsidRDefault="00DD36CF">
      <w:pPr>
        <w:pStyle w:val="CommentText"/>
      </w:pPr>
      <w:r>
        <w:rPr>
          <w:rStyle w:val="CommentReference"/>
        </w:rPr>
        <w:annotationRef/>
      </w:r>
      <w:r>
        <w:t>The Root account should have MFA enabled; you should always create individual users (the Root account should never be used for actual work); and roles should be used to delegate permissions to the users you create.</w:t>
      </w:r>
    </w:p>
  </w:comment>
  <w:comment w:id="19" w:author="hp" w:date="2019-07-20T11:24:00Z" w:initials="h">
    <w:p w14:paraId="219C75B4" w14:textId="77777777" w:rsidR="00DD36CF" w:rsidRPr="0091735F" w:rsidRDefault="00DD36CF" w:rsidP="0091735F">
      <w:pPr>
        <w:rPr>
          <w:rFonts w:ascii="Times New Roman" w:eastAsia="Times New Roman" w:hAnsi="Times New Roman" w:cs="Times New Roman"/>
          <w:sz w:val="24"/>
          <w:szCs w:val="24"/>
          <w:lang w:val="id-ID" w:eastAsia="id-ID"/>
        </w:rPr>
      </w:pPr>
      <w:r>
        <w:rPr>
          <w:rStyle w:val="CommentReference"/>
        </w:rPr>
        <w:annotationRef/>
      </w:r>
      <w:r w:rsidRPr="0091735F">
        <w:rPr>
          <w:rFonts w:ascii="Times New Roman" w:eastAsia="Times New Roman" w:hAnsi="Times New Roman" w:cs="Times New Roman"/>
          <w:sz w:val="24"/>
          <w:szCs w:val="24"/>
          <w:lang w:val="id-ID" w:eastAsia="id-ID"/>
        </w:rPr>
        <w:t>Auto Scaling allows you to add or remove EC2 instances based on conditions you specify. Auto-Scaling events can be scheduled to meet predictable changes in the load on your application.</w:t>
      </w:r>
    </w:p>
    <w:p w14:paraId="73152620" w14:textId="0D648D2B" w:rsidR="00DD36CF" w:rsidRDefault="00DD36CF">
      <w:pPr>
        <w:pStyle w:val="CommentText"/>
      </w:pPr>
    </w:p>
  </w:comment>
  <w:comment w:id="20" w:author="hp" w:date="2019-07-20T11:25:00Z" w:initials="h">
    <w:p w14:paraId="7777B07F" w14:textId="75790838" w:rsidR="00DD36CF" w:rsidRDefault="00DD36CF">
      <w:pPr>
        <w:pStyle w:val="CommentText"/>
      </w:pPr>
      <w:r>
        <w:rPr>
          <w:rStyle w:val="CommentReference"/>
        </w:rPr>
        <w:annotationRef/>
      </w:r>
      <w:r>
        <w:t>Lambda is a Serverless technology that allows you to run your code without provisioning a computing infrastructure.</w:t>
      </w:r>
    </w:p>
  </w:comment>
  <w:comment w:id="21" w:author="hp" w:date="2019-07-20T11:25:00Z" w:initials="h">
    <w:p w14:paraId="1293CA27" w14:textId="5BF2EF07" w:rsidR="00DD36CF" w:rsidRDefault="00DD36CF">
      <w:pPr>
        <w:pStyle w:val="CommentText"/>
      </w:pPr>
      <w:r>
        <w:rPr>
          <w:rStyle w:val="CommentReference"/>
        </w:rPr>
        <w:annotationRef/>
      </w:r>
      <w:r>
        <w:t>An online resource to help you reduce cost, increase performance, and improve security by optimizing your AWS environment, Trusted Advisor provides real time guidance to help you provision your resources following AWS best practices.</w:t>
      </w:r>
    </w:p>
  </w:comment>
  <w:comment w:id="22" w:author="hp" w:date="2019-07-20T11:26:00Z" w:initials="h">
    <w:p w14:paraId="16F9F2F7" w14:textId="1732B34B" w:rsidR="00DD36CF" w:rsidRDefault="00DD36CF">
      <w:pPr>
        <w:pStyle w:val="CommentText"/>
      </w:pPr>
      <w:r>
        <w:rPr>
          <w:rStyle w:val="CommentReference"/>
        </w:rPr>
        <w:annotationRef/>
      </w:r>
      <w:r>
        <w:t>Trusted Advisor is the correct choice.</w:t>
      </w:r>
    </w:p>
  </w:comment>
  <w:comment w:id="23" w:author="hp" w:date="2019-07-20T11:26:00Z" w:initials="h">
    <w:p w14:paraId="69A481D3" w14:textId="35AF0F66" w:rsidR="00DD36CF" w:rsidRDefault="00DD36CF">
      <w:pPr>
        <w:pStyle w:val="CommentText"/>
      </w:pPr>
      <w:r>
        <w:rPr>
          <w:rStyle w:val="CommentReference"/>
        </w:rPr>
        <w:annotationRef/>
      </w:r>
      <w:r>
        <w:t>Lambda is the AWS Function-as-a-Service (</w:t>
      </w:r>
      <w:proofErr w:type="spellStart"/>
      <w:r>
        <w:t>FaaS</w:t>
      </w:r>
      <w:proofErr w:type="spellEnd"/>
      <w:r>
        <w:t>) offering that lets you run code without provisioning or managing servers.</w:t>
      </w:r>
    </w:p>
  </w:comment>
  <w:comment w:id="24" w:author="hp" w:date="2019-07-20T11:27:00Z" w:initials="h">
    <w:p w14:paraId="1A9B5E12" w14:textId="1EB07153" w:rsidR="00DD36CF" w:rsidRDefault="00DD36CF">
      <w:pPr>
        <w:pStyle w:val="CommentText"/>
      </w:pPr>
      <w:r>
        <w:rPr>
          <w:rStyle w:val="CommentReference"/>
        </w:rPr>
        <w:annotationRef/>
      </w:r>
      <w:proofErr w:type="gramStart"/>
      <w:r>
        <w:t>Read-replicas</w:t>
      </w:r>
      <w:proofErr w:type="gramEnd"/>
      <w:r>
        <w:t xml:space="preserve"> are available for MySQL, Aurora, MariaDB, PostgreSQL and Oracle. MS SQL offers similar functionality but not in the form of RDS read replicas.</w:t>
      </w:r>
    </w:p>
  </w:comment>
  <w:comment w:id="25" w:author="hp" w:date="2019-07-20T11:28:00Z" w:initials="h">
    <w:p w14:paraId="24254C71" w14:textId="79D95B87" w:rsidR="00DD36CF" w:rsidRDefault="00DD36CF">
      <w:pPr>
        <w:pStyle w:val="CommentText"/>
      </w:pPr>
      <w:r>
        <w:rPr>
          <w:rStyle w:val="CommentReference"/>
        </w:rPr>
        <w:annotationRef/>
      </w:r>
      <w:r>
        <w:t>Auto Scaling will ensure you have the optimal number of EC2 instances to handle your application's load.</w:t>
      </w:r>
    </w:p>
  </w:comment>
  <w:comment w:id="26" w:author="hp" w:date="2019-07-20T11:28:00Z" w:initials="h">
    <w:p w14:paraId="20D02749" w14:textId="61CB727D" w:rsidR="00DD36CF" w:rsidRDefault="00DD36CF">
      <w:pPr>
        <w:pStyle w:val="CommentText"/>
      </w:pPr>
      <w:r>
        <w:rPr>
          <w:rStyle w:val="CommentReference"/>
        </w:rPr>
        <w:annotationRef/>
      </w:r>
      <w:r>
        <w:t>The collection of a CDN's Edge Locations is called a Distribution.</w:t>
      </w:r>
    </w:p>
  </w:comment>
  <w:comment w:id="27" w:author="hp" w:date="2019-07-20T11:29:00Z" w:initials="h">
    <w:p w14:paraId="200BC67F" w14:textId="2904C1DE" w:rsidR="00DD36CF" w:rsidRDefault="00DD36CF">
      <w:pPr>
        <w:pStyle w:val="CommentText"/>
      </w:pPr>
      <w:r>
        <w:rPr>
          <w:rStyle w:val="CommentReference"/>
        </w:rPr>
        <w:annotationRef/>
      </w:r>
      <w:r>
        <w:t>A Policy is the document used to grant permissions to users, groups, and roles.</w:t>
      </w:r>
    </w:p>
  </w:comment>
  <w:comment w:id="28" w:author="hp" w:date="2019-07-20T11:29:00Z" w:initials="h">
    <w:p w14:paraId="54751E0E" w14:textId="7FD88021" w:rsidR="00DD36CF" w:rsidRDefault="00DD36CF">
      <w:pPr>
        <w:pStyle w:val="CommentText"/>
      </w:pPr>
      <w:r>
        <w:rPr>
          <w:rStyle w:val="CommentReference"/>
        </w:rPr>
        <w:annotationRef/>
      </w:r>
      <w:r>
        <w:t>Redshift is AWS' data warehousing service.</w:t>
      </w:r>
    </w:p>
  </w:comment>
  <w:comment w:id="29" w:author="hp" w:date="2019-07-20T11:30:00Z" w:initials="h">
    <w:p w14:paraId="4DFD7898" w14:textId="208AADAD" w:rsidR="00DD36CF" w:rsidRDefault="00DD36CF">
      <w:pPr>
        <w:pStyle w:val="CommentText"/>
      </w:pPr>
      <w:r>
        <w:rPr>
          <w:rStyle w:val="CommentReference"/>
        </w:rPr>
        <w:annotationRef/>
      </w:r>
      <w:r>
        <w:t>Elastic Block Store is a storage service.</w:t>
      </w:r>
    </w:p>
  </w:comment>
  <w:comment w:id="30" w:author="hp" w:date="2019-07-20T11:30:00Z" w:initials="h">
    <w:p w14:paraId="5F400BCA" w14:textId="027E84A8" w:rsidR="00DD36CF" w:rsidRDefault="00DD36CF">
      <w:pPr>
        <w:pStyle w:val="CommentText"/>
      </w:pPr>
      <w:r>
        <w:rPr>
          <w:rStyle w:val="CommentReference"/>
        </w:rPr>
        <w:annotationRef/>
      </w:r>
      <w:r>
        <w:t xml:space="preserve">When running a relational database on either your hardware or on an EC2 instance, you are responsible for </w:t>
      </w:r>
      <w:proofErr w:type="gramStart"/>
      <w:r>
        <w:t>all of</w:t>
      </w:r>
      <w:proofErr w:type="gramEnd"/>
      <w:r>
        <w:t xml:space="preserve"> these tasks. As the system designer or </w:t>
      </w:r>
      <w:proofErr w:type="gramStart"/>
      <w:r>
        <w:t>administrator</w:t>
      </w:r>
      <w:proofErr w:type="gramEnd"/>
      <w:r>
        <w:t xml:space="preserve"> you can control the energy footprint through; size selection, load smoothing, and powering it off when not in use.</w:t>
      </w:r>
    </w:p>
  </w:comment>
  <w:comment w:id="31" w:author="hp" w:date="2019-07-20T11:30:00Z" w:initials="h">
    <w:p w14:paraId="1B379AAC" w14:textId="0A831C80" w:rsidR="00DD36CF" w:rsidRDefault="00DD36CF">
      <w:pPr>
        <w:pStyle w:val="CommentText"/>
      </w:pPr>
      <w:r>
        <w:rPr>
          <w:rStyle w:val="CommentReference"/>
        </w:rPr>
        <w:annotationRef/>
      </w:r>
      <w:r>
        <w:t>With DynamoDB, you can specify the amount of throughput you need for read and write operations.</w:t>
      </w:r>
    </w:p>
  </w:comment>
  <w:comment w:id="32" w:author="hp" w:date="2019-07-20T11:31:00Z" w:initials="h">
    <w:p w14:paraId="55928C45" w14:textId="15B382E9" w:rsidR="00DD36CF" w:rsidRDefault="00DD36CF">
      <w:pPr>
        <w:pStyle w:val="CommentText"/>
      </w:pPr>
      <w:r>
        <w:rPr>
          <w:rStyle w:val="CommentReference"/>
        </w:rPr>
        <w:annotationRef/>
      </w:r>
      <w:r>
        <w:t xml:space="preserve">S3 is </w:t>
      </w:r>
      <w:proofErr w:type="gramStart"/>
      <w:r>
        <w:t>fully-managed</w:t>
      </w:r>
      <w:proofErr w:type="gramEnd"/>
      <w:r>
        <w:t xml:space="preserve"> storage for objects</w:t>
      </w:r>
    </w:p>
  </w:comment>
  <w:comment w:id="33" w:author="hp" w:date="2019-07-20T11:32:00Z" w:initials="h">
    <w:p w14:paraId="07D42CC2" w14:textId="204BD17B" w:rsidR="00DD36CF" w:rsidRDefault="00DD36CF">
      <w:pPr>
        <w:pStyle w:val="CommentText"/>
      </w:pPr>
      <w:r>
        <w:rPr>
          <w:rStyle w:val="CommentReference"/>
        </w:rPr>
        <w:annotationRef/>
      </w:r>
      <w:r>
        <w:t>To restrict access to an entire bucket, you use bucket policies; and to restrict access to an individual object, you use access control lists.</w:t>
      </w:r>
    </w:p>
  </w:comment>
  <w:comment w:id="34" w:author="hp" w:date="2019-07-20T11:32:00Z" w:initials="h">
    <w:p w14:paraId="441251AB" w14:textId="2DE77290" w:rsidR="00DD36CF" w:rsidRDefault="00DD36CF">
      <w:pPr>
        <w:pStyle w:val="CommentText"/>
      </w:pPr>
      <w:r>
        <w:rPr>
          <w:rStyle w:val="CommentReference"/>
        </w:rPr>
        <w:annotationRef/>
      </w:r>
      <w:r>
        <w:t>Aurora is AWS' managed MySQL database. It delivers up to 5X the performance of a MySQL database running on EC2.</w:t>
      </w:r>
    </w:p>
  </w:comment>
  <w:comment w:id="35" w:author="hp" w:date="2019-07-20T11:33:00Z" w:initials="h">
    <w:p w14:paraId="74E5AE84" w14:textId="0D2919B5" w:rsidR="00DD36CF" w:rsidRDefault="00DD36CF">
      <w:pPr>
        <w:pStyle w:val="CommentText"/>
      </w:pPr>
      <w:r>
        <w:rPr>
          <w:rStyle w:val="CommentReference"/>
        </w:rPr>
        <w:annotationRef/>
      </w:r>
      <w:r>
        <w:t>AWS is responsible for security of the cloud.</w:t>
      </w:r>
    </w:p>
  </w:comment>
  <w:comment w:id="36" w:author="hp" w:date="2019-07-20T11:52:00Z" w:initials="h">
    <w:p w14:paraId="77834937" w14:textId="1522B36F" w:rsidR="00DD36CF" w:rsidRDefault="00DD36CF">
      <w:pPr>
        <w:pStyle w:val="CommentText"/>
      </w:pPr>
      <w:r>
        <w:rPr>
          <w:rStyle w:val="CommentReference"/>
        </w:rPr>
        <w:annotationRef/>
      </w:r>
      <w:r>
        <w:t>Roles should always be used.</w:t>
      </w:r>
    </w:p>
  </w:comment>
  <w:comment w:id="37" w:author="hp" w:date="2019-07-20T11:53:00Z" w:initials="h">
    <w:p w14:paraId="04514350" w14:textId="3C818C93" w:rsidR="00DD36CF" w:rsidRDefault="00DD36CF">
      <w:pPr>
        <w:pStyle w:val="CommentText"/>
      </w:pPr>
      <w:r>
        <w:rPr>
          <w:rStyle w:val="CommentReference"/>
        </w:rPr>
        <w:annotationRef/>
      </w:r>
      <w:r>
        <w:t>Security Groups act like built-in firewalls for your virtual servers.</w:t>
      </w:r>
    </w:p>
  </w:comment>
  <w:comment w:id="38" w:author="hp" w:date="2019-07-20T11:54:00Z" w:initials="h">
    <w:p w14:paraId="11678BEC" w14:textId="4C6FA2DE" w:rsidR="00DD36CF" w:rsidRDefault="00DD36CF">
      <w:pPr>
        <w:pStyle w:val="CommentText"/>
      </w:pPr>
      <w:r>
        <w:rPr>
          <w:rStyle w:val="CommentReference"/>
        </w:rPr>
        <w:annotationRef/>
      </w:r>
    </w:p>
  </w:comment>
  <w:comment w:id="39" w:author="hp" w:date="2019-07-20T11:54:00Z" w:initials="h">
    <w:p w14:paraId="3A7C1D3A" w14:textId="0290A017" w:rsidR="00DD36CF" w:rsidRDefault="00DD36CF">
      <w:pPr>
        <w:pStyle w:val="CommentText"/>
      </w:pPr>
      <w:r>
        <w:rPr>
          <w:rStyle w:val="CommentReference"/>
        </w:rPr>
        <w:annotationRef/>
      </w:r>
      <w:r>
        <w:t>Please see the Risk and Compliance White Paper for more details.</w:t>
      </w:r>
    </w:p>
  </w:comment>
  <w:comment w:id="40" w:author="hp" w:date="2019-07-20T11:55:00Z" w:initials="h">
    <w:p w14:paraId="6B64BCEC" w14:textId="0C3DB46F" w:rsidR="00DD36CF" w:rsidRDefault="00DD36CF">
      <w:pPr>
        <w:pStyle w:val="CommentText"/>
      </w:pPr>
      <w:r>
        <w:rPr>
          <w:rStyle w:val="CommentReference"/>
        </w:rPr>
        <w:annotationRef/>
      </w:r>
      <w:r>
        <w:t>AWS Inspector assesses the security and compliance of your EC2 instances.</w:t>
      </w:r>
    </w:p>
  </w:comment>
  <w:comment w:id="41" w:author="hp" w:date="2019-07-20T11:55:00Z" w:initials="h">
    <w:p w14:paraId="1FD0E2EE" w14:textId="736E2979" w:rsidR="00DD36CF" w:rsidRDefault="00DD36CF">
      <w:pPr>
        <w:pStyle w:val="CommentText"/>
      </w:pPr>
      <w:r>
        <w:rPr>
          <w:rStyle w:val="CommentReference"/>
        </w:rPr>
        <w:annotationRef/>
      </w:r>
      <w:r>
        <w:t>AWS Trusted Advisor can help you assess the fault-tolerance of your AWS environment.</w:t>
      </w:r>
    </w:p>
  </w:comment>
  <w:comment w:id="42" w:author="hp" w:date="2019-07-20T11:56:00Z" w:initials="h">
    <w:p w14:paraId="4E0AF6D1" w14:textId="5AC52DA0" w:rsidR="00DD36CF" w:rsidRDefault="00DD36CF">
      <w:pPr>
        <w:pStyle w:val="CommentText"/>
      </w:pPr>
      <w:r>
        <w:rPr>
          <w:rStyle w:val="CommentReference"/>
        </w:rPr>
        <w:annotationRef/>
      </w:r>
      <w:r>
        <w:t>Users, Groups, Roles, and Permissions are integral to IAM.</w:t>
      </w:r>
    </w:p>
  </w:comment>
  <w:comment w:id="43" w:author="hp" w:date="2019-07-20T11:56:00Z" w:initials="h">
    <w:p w14:paraId="6B9B8122" w14:textId="109491A2" w:rsidR="00DD36CF" w:rsidRDefault="00DD36CF">
      <w:pPr>
        <w:pStyle w:val="CommentText"/>
      </w:pPr>
      <w:r>
        <w:rPr>
          <w:rStyle w:val="CommentReference"/>
        </w:rPr>
        <w:annotationRef/>
      </w:r>
      <w:r>
        <w:t>Federated Access uses your corporate directory to grant your users access to AWS services.</w:t>
      </w:r>
    </w:p>
  </w:comment>
  <w:comment w:id="44" w:author="hp" w:date="2019-07-20T11:57:00Z" w:initials="h">
    <w:p w14:paraId="27B7022F" w14:textId="2DED4C19" w:rsidR="00DD36CF" w:rsidRDefault="00DD36CF">
      <w:pPr>
        <w:pStyle w:val="CommentText"/>
      </w:pPr>
      <w:r>
        <w:rPr>
          <w:rStyle w:val="CommentReference"/>
        </w:rPr>
        <w:annotationRef/>
      </w:r>
      <w:r>
        <w:t>AWS is responsible for the security of their Managed Services, and the customer is responsible for the security of applications running on services such as EC2.</w:t>
      </w:r>
    </w:p>
  </w:comment>
  <w:comment w:id="45" w:author="hp" w:date="2019-07-20T11:57:00Z" w:initials="h">
    <w:p w14:paraId="5CAEC69E" w14:textId="2A118973" w:rsidR="00DD36CF" w:rsidRDefault="00DD36CF">
      <w:pPr>
        <w:pStyle w:val="CommentText"/>
      </w:pPr>
      <w:r>
        <w:rPr>
          <w:rStyle w:val="CommentReference"/>
        </w:rPr>
        <w:annotationRef/>
      </w:r>
      <w:r>
        <w:t>Using IAM Groups is the recommended way to manage IAM users’ permissions by job function</w:t>
      </w:r>
    </w:p>
  </w:comment>
  <w:comment w:id="46" w:author="hp" w:date="2019-07-20T11:57:00Z" w:initials="h">
    <w:p w14:paraId="529446F4" w14:textId="1441CE9D" w:rsidR="00DD36CF" w:rsidRDefault="00DD36CF">
      <w:pPr>
        <w:pStyle w:val="CommentText"/>
      </w:pPr>
      <w:r>
        <w:rPr>
          <w:rStyle w:val="CommentReference"/>
        </w:rPr>
        <w:annotationRef/>
      </w:r>
      <w:r>
        <w:t>IAM controls Authentication and Authorization within an AWS account.</w:t>
      </w:r>
    </w:p>
  </w:comment>
  <w:comment w:id="47" w:author="hp" w:date="2019-07-20T11:58:00Z" w:initials="h">
    <w:p w14:paraId="74547DE8" w14:textId="62DE6075" w:rsidR="00DD36CF" w:rsidRDefault="00DD36CF">
      <w:pPr>
        <w:pStyle w:val="CommentText"/>
      </w:pPr>
      <w:r>
        <w:rPr>
          <w:rStyle w:val="CommentReference"/>
        </w:rPr>
        <w:annotationRef/>
      </w:r>
      <w:r>
        <w:t>A HIPAA certification attests to the fact that the AWS Platform has met the standard required for the secure storage of medical records in the US.</w:t>
      </w:r>
    </w:p>
  </w:comment>
  <w:comment w:id="48" w:author="hp" w:date="2019-07-20T11:59:00Z" w:initials="h">
    <w:p w14:paraId="09FB0034" w14:textId="21E23F1F" w:rsidR="00DD36CF" w:rsidRDefault="00DD36CF">
      <w:pPr>
        <w:pStyle w:val="CommentText"/>
      </w:pPr>
      <w:r>
        <w:rPr>
          <w:rStyle w:val="CommentReference"/>
        </w:rPr>
        <w:annotationRef/>
      </w:r>
      <w:r>
        <w:t>AWS Shield is AWS' managed DDoS protection service.</w:t>
      </w:r>
    </w:p>
  </w:comment>
  <w:comment w:id="49" w:author="hp" w:date="2019-07-20T11:59:00Z" w:initials="h">
    <w:p w14:paraId="5934B84F" w14:textId="21574CDA" w:rsidR="00DD36CF" w:rsidRDefault="00DD36CF">
      <w:pPr>
        <w:pStyle w:val="CommentText"/>
      </w:pPr>
      <w:r>
        <w:rPr>
          <w:rStyle w:val="CommentReference"/>
        </w:rPr>
        <w:annotationRef/>
      </w:r>
      <w:r>
        <w:t>You use a username and password to log into the AWS console.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8F947" w15:done="0"/>
  <w15:commentEx w15:paraId="18C54E9B" w15:done="0"/>
  <w15:commentEx w15:paraId="1700E645" w15:done="0"/>
  <w15:commentEx w15:paraId="40A2B4FF" w15:done="0"/>
  <w15:commentEx w15:paraId="1FD924B0" w15:done="0"/>
  <w15:commentEx w15:paraId="2266D3B0" w15:done="0"/>
  <w15:commentEx w15:paraId="5CB4F6E6" w15:done="0"/>
  <w15:commentEx w15:paraId="1E89D5CD" w15:done="0"/>
  <w15:commentEx w15:paraId="076B3085" w15:done="0"/>
  <w15:commentEx w15:paraId="08D116A0" w15:done="0"/>
  <w15:commentEx w15:paraId="27117ACB" w15:done="0"/>
  <w15:commentEx w15:paraId="0A80988A" w15:done="0"/>
  <w15:commentEx w15:paraId="23CD6933" w15:done="0"/>
  <w15:commentEx w15:paraId="20BB4B08" w15:done="0"/>
  <w15:commentEx w15:paraId="45CB368E" w15:done="0"/>
  <w15:commentEx w15:paraId="3CEDD1D7" w15:done="0"/>
  <w15:commentEx w15:paraId="4C2FF2C7" w15:done="0"/>
  <w15:commentEx w15:paraId="73152620" w15:done="0"/>
  <w15:commentEx w15:paraId="7777B07F" w15:done="0"/>
  <w15:commentEx w15:paraId="1293CA27" w15:done="0"/>
  <w15:commentEx w15:paraId="16F9F2F7" w15:done="0"/>
  <w15:commentEx w15:paraId="69A481D3" w15:done="0"/>
  <w15:commentEx w15:paraId="1A9B5E12" w15:done="0"/>
  <w15:commentEx w15:paraId="24254C71" w15:done="0"/>
  <w15:commentEx w15:paraId="20D02749" w15:done="0"/>
  <w15:commentEx w15:paraId="200BC67F" w15:done="0"/>
  <w15:commentEx w15:paraId="54751E0E" w15:done="0"/>
  <w15:commentEx w15:paraId="4DFD7898" w15:done="0"/>
  <w15:commentEx w15:paraId="5F400BCA" w15:done="0"/>
  <w15:commentEx w15:paraId="1B379AAC" w15:done="0"/>
  <w15:commentEx w15:paraId="55928C45" w15:done="0"/>
  <w15:commentEx w15:paraId="07D42CC2" w15:done="0"/>
  <w15:commentEx w15:paraId="441251AB" w15:done="0"/>
  <w15:commentEx w15:paraId="74E5AE84" w15:done="0"/>
  <w15:commentEx w15:paraId="77834937" w15:done="0"/>
  <w15:commentEx w15:paraId="04514350" w15:done="0"/>
  <w15:commentEx w15:paraId="11678BEC" w15:done="0"/>
  <w15:commentEx w15:paraId="3A7C1D3A" w15:done="0"/>
  <w15:commentEx w15:paraId="6B64BCEC" w15:done="0"/>
  <w15:commentEx w15:paraId="1FD0E2EE" w15:done="0"/>
  <w15:commentEx w15:paraId="4E0AF6D1" w15:done="0"/>
  <w15:commentEx w15:paraId="6B9B8122" w15:done="0"/>
  <w15:commentEx w15:paraId="27B7022F" w15:done="0"/>
  <w15:commentEx w15:paraId="5CAEC69E" w15:done="0"/>
  <w15:commentEx w15:paraId="529446F4" w15:done="0"/>
  <w15:commentEx w15:paraId="74547DE8" w15:done="0"/>
  <w15:commentEx w15:paraId="09FB0034" w15:done="0"/>
  <w15:commentEx w15:paraId="5934B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8F947" w16cid:durableId="20DD7413"/>
  <w16cid:commentId w16cid:paraId="18C54E9B" w16cid:durableId="20DD74B0"/>
  <w16cid:commentId w16cid:paraId="1700E645" w16cid:durableId="20DD74DA"/>
  <w16cid:commentId w16cid:paraId="40A2B4FF" w16cid:durableId="20DD7501"/>
  <w16cid:commentId w16cid:paraId="1FD924B0" w16cid:durableId="20DD752A"/>
  <w16cid:commentId w16cid:paraId="2266D3B0" w16cid:durableId="20DD7554"/>
  <w16cid:commentId w16cid:paraId="5CB4F6E6" w16cid:durableId="20DD7582"/>
  <w16cid:commentId w16cid:paraId="1E89D5CD" w16cid:durableId="20DD759E"/>
  <w16cid:commentId w16cid:paraId="076B3085" w16cid:durableId="20DD75D1"/>
  <w16cid:commentId w16cid:paraId="08D116A0" w16cid:durableId="20DD75F7"/>
  <w16cid:commentId w16cid:paraId="27117ACB" w16cid:durableId="20DD7777"/>
  <w16cid:commentId w16cid:paraId="0A80988A" w16cid:durableId="20DD7797"/>
  <w16cid:commentId w16cid:paraId="23CD6933" w16cid:durableId="20DD77B6"/>
  <w16cid:commentId w16cid:paraId="20BB4B08" w16cid:durableId="20DD77D5"/>
  <w16cid:commentId w16cid:paraId="45CB368E" w16cid:durableId="20DD7806"/>
  <w16cid:commentId w16cid:paraId="3CEDD1D7" w16cid:durableId="20DD7826"/>
  <w16cid:commentId w16cid:paraId="4C2FF2C7" w16cid:durableId="20DD7848"/>
  <w16cid:commentId w16cid:paraId="73152620" w16cid:durableId="20DD786F"/>
  <w16cid:commentId w16cid:paraId="7777B07F" w16cid:durableId="20DD7899"/>
  <w16cid:commentId w16cid:paraId="1293CA27" w16cid:durableId="20DD78BD"/>
  <w16cid:commentId w16cid:paraId="16F9F2F7" w16cid:durableId="20DD78D9"/>
  <w16cid:commentId w16cid:paraId="69A481D3" w16cid:durableId="20DD78FC"/>
  <w16cid:commentId w16cid:paraId="1A9B5E12" w16cid:durableId="20DD7927"/>
  <w16cid:commentId w16cid:paraId="24254C71" w16cid:durableId="20DD7948"/>
  <w16cid:commentId w16cid:paraId="20D02749" w16cid:durableId="20DD7966"/>
  <w16cid:commentId w16cid:paraId="200BC67F" w16cid:durableId="20DD7981"/>
  <w16cid:commentId w16cid:paraId="54751E0E" w16cid:durableId="20DD799A"/>
  <w16cid:commentId w16cid:paraId="4DFD7898" w16cid:durableId="20DD79B9"/>
  <w16cid:commentId w16cid:paraId="5F400BCA" w16cid:durableId="20DD79D4"/>
  <w16cid:commentId w16cid:paraId="1B379AAC" w16cid:durableId="20DD79F2"/>
  <w16cid:commentId w16cid:paraId="55928C45" w16cid:durableId="20DD7A0D"/>
  <w16cid:commentId w16cid:paraId="07D42CC2" w16cid:durableId="20DD7A4C"/>
  <w16cid:commentId w16cid:paraId="441251AB" w16cid:durableId="20DD7A61"/>
  <w16cid:commentId w16cid:paraId="74E5AE84" w16cid:durableId="20DD7A91"/>
  <w16cid:commentId w16cid:paraId="77834937" w16cid:durableId="20DD7F13"/>
  <w16cid:commentId w16cid:paraId="04514350" w16cid:durableId="20DD7F38"/>
  <w16cid:commentId w16cid:paraId="11678BEC" w16cid:durableId="20DD7F5A"/>
  <w16cid:commentId w16cid:paraId="3A7C1D3A" w16cid:durableId="20DD7F81"/>
  <w16cid:commentId w16cid:paraId="6B64BCEC" w16cid:durableId="20DD7FAC"/>
  <w16cid:commentId w16cid:paraId="1FD0E2EE" w16cid:durableId="20DD7FC8"/>
  <w16cid:commentId w16cid:paraId="4E0AF6D1" w16cid:durableId="20DD7FEC"/>
  <w16cid:commentId w16cid:paraId="6B9B8122" w16cid:durableId="20DD8000"/>
  <w16cid:commentId w16cid:paraId="27B7022F" w16cid:durableId="20DD8019"/>
  <w16cid:commentId w16cid:paraId="5CAEC69E" w16cid:durableId="20DD802E"/>
  <w16cid:commentId w16cid:paraId="529446F4" w16cid:durableId="20DD8045"/>
  <w16cid:commentId w16cid:paraId="74547DE8" w16cid:durableId="20DD8066"/>
  <w16cid:commentId w16cid:paraId="09FB0034" w16cid:durableId="20DD808B"/>
  <w16cid:commentId w16cid:paraId="5934B84F" w16cid:durableId="20DD80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929"/>
    <w:multiLevelType w:val="multilevel"/>
    <w:tmpl w:val="AF3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67A9"/>
    <w:multiLevelType w:val="multilevel"/>
    <w:tmpl w:val="252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7BA"/>
    <w:multiLevelType w:val="multilevel"/>
    <w:tmpl w:val="C7A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65C9"/>
    <w:multiLevelType w:val="multilevel"/>
    <w:tmpl w:val="1CD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84545"/>
    <w:multiLevelType w:val="multilevel"/>
    <w:tmpl w:val="393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87C0C"/>
    <w:multiLevelType w:val="multilevel"/>
    <w:tmpl w:val="3D4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4D19"/>
    <w:multiLevelType w:val="multilevel"/>
    <w:tmpl w:val="194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97CEC"/>
    <w:multiLevelType w:val="multilevel"/>
    <w:tmpl w:val="6B86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379B8"/>
    <w:multiLevelType w:val="multilevel"/>
    <w:tmpl w:val="BA2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83BEF"/>
    <w:multiLevelType w:val="multilevel"/>
    <w:tmpl w:val="E01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81E4D"/>
    <w:multiLevelType w:val="multilevel"/>
    <w:tmpl w:val="5DF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B3FF1"/>
    <w:multiLevelType w:val="multilevel"/>
    <w:tmpl w:val="A29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35B1C"/>
    <w:multiLevelType w:val="multilevel"/>
    <w:tmpl w:val="028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22A7E"/>
    <w:multiLevelType w:val="multilevel"/>
    <w:tmpl w:val="9F0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0091C"/>
    <w:multiLevelType w:val="multilevel"/>
    <w:tmpl w:val="2D8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11745"/>
    <w:multiLevelType w:val="multilevel"/>
    <w:tmpl w:val="E66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935CE"/>
    <w:multiLevelType w:val="multilevel"/>
    <w:tmpl w:val="CD7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D4B41"/>
    <w:multiLevelType w:val="multilevel"/>
    <w:tmpl w:val="6FA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31F57"/>
    <w:multiLevelType w:val="multilevel"/>
    <w:tmpl w:val="2C0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412A"/>
    <w:multiLevelType w:val="multilevel"/>
    <w:tmpl w:val="565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350CC"/>
    <w:multiLevelType w:val="multilevel"/>
    <w:tmpl w:val="E02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E72D6"/>
    <w:multiLevelType w:val="multilevel"/>
    <w:tmpl w:val="A3F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65E28"/>
    <w:multiLevelType w:val="multilevel"/>
    <w:tmpl w:val="FCB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D4700"/>
    <w:multiLevelType w:val="multilevel"/>
    <w:tmpl w:val="1C8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B2A6F"/>
    <w:multiLevelType w:val="multilevel"/>
    <w:tmpl w:val="37E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7398F"/>
    <w:multiLevelType w:val="multilevel"/>
    <w:tmpl w:val="E9D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C77C0"/>
    <w:multiLevelType w:val="multilevel"/>
    <w:tmpl w:val="92F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31010"/>
    <w:multiLevelType w:val="multilevel"/>
    <w:tmpl w:val="D7F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E2073"/>
    <w:multiLevelType w:val="multilevel"/>
    <w:tmpl w:val="1E1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B4DAF"/>
    <w:multiLevelType w:val="multilevel"/>
    <w:tmpl w:val="E93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44587"/>
    <w:multiLevelType w:val="multilevel"/>
    <w:tmpl w:val="10E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50A17"/>
    <w:multiLevelType w:val="multilevel"/>
    <w:tmpl w:val="8A5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13253"/>
    <w:multiLevelType w:val="multilevel"/>
    <w:tmpl w:val="952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86AC2"/>
    <w:multiLevelType w:val="multilevel"/>
    <w:tmpl w:val="AFC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E5189"/>
    <w:multiLevelType w:val="multilevel"/>
    <w:tmpl w:val="9A1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72C71"/>
    <w:multiLevelType w:val="multilevel"/>
    <w:tmpl w:val="4FE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845B7"/>
    <w:multiLevelType w:val="multilevel"/>
    <w:tmpl w:val="6D8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D533B6"/>
    <w:multiLevelType w:val="multilevel"/>
    <w:tmpl w:val="072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93EBA"/>
    <w:multiLevelType w:val="multilevel"/>
    <w:tmpl w:val="6E9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E2061"/>
    <w:multiLevelType w:val="multilevel"/>
    <w:tmpl w:val="BDD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64D98"/>
    <w:multiLevelType w:val="multilevel"/>
    <w:tmpl w:val="FD8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F4C1B"/>
    <w:multiLevelType w:val="multilevel"/>
    <w:tmpl w:val="E3B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3437F"/>
    <w:multiLevelType w:val="multilevel"/>
    <w:tmpl w:val="59A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BE6D59"/>
    <w:multiLevelType w:val="multilevel"/>
    <w:tmpl w:val="638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A0732"/>
    <w:multiLevelType w:val="multilevel"/>
    <w:tmpl w:val="95F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1655CD"/>
    <w:multiLevelType w:val="multilevel"/>
    <w:tmpl w:val="B72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87EF9"/>
    <w:multiLevelType w:val="multilevel"/>
    <w:tmpl w:val="D2A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046EDE"/>
    <w:multiLevelType w:val="multilevel"/>
    <w:tmpl w:val="33C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7F2993"/>
    <w:multiLevelType w:val="multilevel"/>
    <w:tmpl w:val="290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F4374E"/>
    <w:multiLevelType w:val="multilevel"/>
    <w:tmpl w:val="F6D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D559F"/>
    <w:multiLevelType w:val="multilevel"/>
    <w:tmpl w:val="D73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94040"/>
    <w:multiLevelType w:val="multilevel"/>
    <w:tmpl w:val="51B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66EA2"/>
    <w:multiLevelType w:val="multilevel"/>
    <w:tmpl w:val="F33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25341A"/>
    <w:multiLevelType w:val="multilevel"/>
    <w:tmpl w:val="300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F0250"/>
    <w:multiLevelType w:val="multilevel"/>
    <w:tmpl w:val="BDB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22089"/>
    <w:multiLevelType w:val="multilevel"/>
    <w:tmpl w:val="E13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A2A57"/>
    <w:multiLevelType w:val="multilevel"/>
    <w:tmpl w:val="EE6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92065A"/>
    <w:multiLevelType w:val="multilevel"/>
    <w:tmpl w:val="B6D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774374"/>
    <w:multiLevelType w:val="multilevel"/>
    <w:tmpl w:val="EFF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E098F"/>
    <w:multiLevelType w:val="multilevel"/>
    <w:tmpl w:val="C4B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C84999"/>
    <w:multiLevelType w:val="multilevel"/>
    <w:tmpl w:val="83D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EB7DBE"/>
    <w:multiLevelType w:val="multilevel"/>
    <w:tmpl w:val="8B6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D6543C"/>
    <w:multiLevelType w:val="multilevel"/>
    <w:tmpl w:val="710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4B7846"/>
    <w:multiLevelType w:val="multilevel"/>
    <w:tmpl w:val="E22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E3A53"/>
    <w:multiLevelType w:val="multilevel"/>
    <w:tmpl w:val="69A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0"/>
  </w:num>
  <w:num w:numId="3">
    <w:abstractNumId w:val="59"/>
  </w:num>
  <w:num w:numId="4">
    <w:abstractNumId w:val="14"/>
  </w:num>
  <w:num w:numId="5">
    <w:abstractNumId w:val="53"/>
  </w:num>
  <w:num w:numId="6">
    <w:abstractNumId w:val="43"/>
  </w:num>
  <w:num w:numId="7">
    <w:abstractNumId w:val="34"/>
  </w:num>
  <w:num w:numId="8">
    <w:abstractNumId w:val="42"/>
  </w:num>
  <w:num w:numId="9">
    <w:abstractNumId w:val="16"/>
  </w:num>
  <w:num w:numId="10">
    <w:abstractNumId w:val="21"/>
  </w:num>
  <w:num w:numId="11">
    <w:abstractNumId w:val="28"/>
  </w:num>
  <w:num w:numId="12">
    <w:abstractNumId w:val="4"/>
  </w:num>
  <w:num w:numId="13">
    <w:abstractNumId w:val="26"/>
  </w:num>
  <w:num w:numId="14">
    <w:abstractNumId w:val="19"/>
  </w:num>
  <w:num w:numId="15">
    <w:abstractNumId w:val="62"/>
  </w:num>
  <w:num w:numId="16">
    <w:abstractNumId w:val="61"/>
  </w:num>
  <w:num w:numId="17">
    <w:abstractNumId w:val="25"/>
  </w:num>
  <w:num w:numId="18">
    <w:abstractNumId w:val="58"/>
  </w:num>
  <w:num w:numId="19">
    <w:abstractNumId w:val="56"/>
  </w:num>
  <w:num w:numId="20">
    <w:abstractNumId w:val="46"/>
  </w:num>
  <w:num w:numId="21">
    <w:abstractNumId w:val="18"/>
  </w:num>
  <w:num w:numId="22">
    <w:abstractNumId w:val="36"/>
  </w:num>
  <w:num w:numId="23">
    <w:abstractNumId w:val="44"/>
  </w:num>
  <w:num w:numId="24">
    <w:abstractNumId w:val="7"/>
  </w:num>
  <w:num w:numId="25">
    <w:abstractNumId w:val="11"/>
  </w:num>
  <w:num w:numId="26">
    <w:abstractNumId w:val="20"/>
  </w:num>
  <w:num w:numId="27">
    <w:abstractNumId w:val="60"/>
  </w:num>
  <w:num w:numId="28">
    <w:abstractNumId w:val="22"/>
  </w:num>
  <w:num w:numId="29">
    <w:abstractNumId w:val="37"/>
  </w:num>
  <w:num w:numId="30">
    <w:abstractNumId w:val="35"/>
  </w:num>
  <w:num w:numId="31">
    <w:abstractNumId w:val="45"/>
  </w:num>
  <w:num w:numId="32">
    <w:abstractNumId w:val="39"/>
  </w:num>
  <w:num w:numId="33">
    <w:abstractNumId w:val="6"/>
  </w:num>
  <w:num w:numId="34">
    <w:abstractNumId w:val="57"/>
  </w:num>
  <w:num w:numId="35">
    <w:abstractNumId w:val="47"/>
  </w:num>
  <w:num w:numId="36">
    <w:abstractNumId w:val="52"/>
  </w:num>
  <w:num w:numId="37">
    <w:abstractNumId w:val="54"/>
  </w:num>
  <w:num w:numId="38">
    <w:abstractNumId w:val="12"/>
  </w:num>
  <w:num w:numId="39">
    <w:abstractNumId w:val="40"/>
  </w:num>
  <w:num w:numId="40">
    <w:abstractNumId w:val="13"/>
  </w:num>
  <w:num w:numId="41">
    <w:abstractNumId w:val="32"/>
  </w:num>
  <w:num w:numId="42">
    <w:abstractNumId w:val="15"/>
  </w:num>
  <w:num w:numId="43">
    <w:abstractNumId w:val="3"/>
  </w:num>
  <w:num w:numId="44">
    <w:abstractNumId w:val="1"/>
  </w:num>
  <w:num w:numId="45">
    <w:abstractNumId w:val="27"/>
  </w:num>
  <w:num w:numId="46">
    <w:abstractNumId w:val="48"/>
  </w:num>
  <w:num w:numId="47">
    <w:abstractNumId w:val="9"/>
  </w:num>
  <w:num w:numId="48">
    <w:abstractNumId w:val="5"/>
  </w:num>
  <w:num w:numId="49">
    <w:abstractNumId w:val="30"/>
  </w:num>
  <w:num w:numId="50">
    <w:abstractNumId w:val="17"/>
  </w:num>
  <w:num w:numId="51">
    <w:abstractNumId w:val="41"/>
  </w:num>
  <w:num w:numId="52">
    <w:abstractNumId w:val="0"/>
  </w:num>
  <w:num w:numId="53">
    <w:abstractNumId w:val="55"/>
  </w:num>
  <w:num w:numId="54">
    <w:abstractNumId w:val="23"/>
  </w:num>
  <w:num w:numId="55">
    <w:abstractNumId w:val="8"/>
  </w:num>
  <w:num w:numId="56">
    <w:abstractNumId w:val="49"/>
  </w:num>
  <w:num w:numId="57">
    <w:abstractNumId w:val="64"/>
  </w:num>
  <w:num w:numId="58">
    <w:abstractNumId w:val="63"/>
  </w:num>
  <w:num w:numId="59">
    <w:abstractNumId w:val="24"/>
  </w:num>
  <w:num w:numId="60">
    <w:abstractNumId w:val="10"/>
  </w:num>
  <w:num w:numId="61">
    <w:abstractNumId w:val="29"/>
  </w:num>
  <w:num w:numId="62">
    <w:abstractNumId w:val="2"/>
  </w:num>
  <w:num w:numId="63">
    <w:abstractNumId w:val="51"/>
  </w:num>
  <w:num w:numId="64">
    <w:abstractNumId w:val="31"/>
  </w:num>
  <w:num w:numId="65">
    <w:abstractNumId w:val="38"/>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F3"/>
    <w:rsid w:val="00043596"/>
    <w:rsid w:val="00111417"/>
    <w:rsid w:val="002B35A0"/>
    <w:rsid w:val="00376DF3"/>
    <w:rsid w:val="004720B7"/>
    <w:rsid w:val="005949B7"/>
    <w:rsid w:val="00704642"/>
    <w:rsid w:val="007D7D29"/>
    <w:rsid w:val="0091735F"/>
    <w:rsid w:val="00AE6D49"/>
    <w:rsid w:val="00C565C1"/>
    <w:rsid w:val="00DD36CF"/>
    <w:rsid w:val="00F24FF3"/>
    <w:rsid w:val="00F5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1AC"/>
  <w15:chartTrackingRefBased/>
  <w15:docId w15:val="{1CC4C9C9-400C-44B7-89E9-4C9DE65B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reviewcarousel--answer">
    <w:name w:val="examreviewcarousel--answer"/>
    <w:basedOn w:val="Normal"/>
    <w:rsid w:val="00F24FF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examreviewcarousel--answerindent">
    <w:name w:val="examreviewcarousel--answerindent"/>
    <w:basedOn w:val="DefaultParagraphFont"/>
    <w:rsid w:val="00F24FF3"/>
  </w:style>
  <w:style w:type="character" w:styleId="CommentReference">
    <w:name w:val="annotation reference"/>
    <w:basedOn w:val="DefaultParagraphFont"/>
    <w:uiPriority w:val="99"/>
    <w:semiHidden/>
    <w:unhideWhenUsed/>
    <w:rsid w:val="004720B7"/>
    <w:rPr>
      <w:sz w:val="16"/>
      <w:szCs w:val="16"/>
    </w:rPr>
  </w:style>
  <w:style w:type="paragraph" w:styleId="CommentText">
    <w:name w:val="annotation text"/>
    <w:basedOn w:val="Normal"/>
    <w:link w:val="CommentTextChar"/>
    <w:uiPriority w:val="99"/>
    <w:semiHidden/>
    <w:unhideWhenUsed/>
    <w:rsid w:val="004720B7"/>
    <w:pPr>
      <w:spacing w:line="240" w:lineRule="auto"/>
    </w:pPr>
    <w:rPr>
      <w:sz w:val="20"/>
      <w:szCs w:val="20"/>
    </w:rPr>
  </w:style>
  <w:style w:type="character" w:customStyle="1" w:styleId="CommentTextChar">
    <w:name w:val="Comment Text Char"/>
    <w:basedOn w:val="DefaultParagraphFont"/>
    <w:link w:val="CommentText"/>
    <w:uiPriority w:val="99"/>
    <w:semiHidden/>
    <w:rsid w:val="004720B7"/>
    <w:rPr>
      <w:sz w:val="20"/>
      <w:szCs w:val="20"/>
    </w:rPr>
  </w:style>
  <w:style w:type="paragraph" w:styleId="CommentSubject">
    <w:name w:val="annotation subject"/>
    <w:basedOn w:val="CommentText"/>
    <w:next w:val="CommentText"/>
    <w:link w:val="CommentSubjectChar"/>
    <w:uiPriority w:val="99"/>
    <w:semiHidden/>
    <w:unhideWhenUsed/>
    <w:rsid w:val="004720B7"/>
    <w:rPr>
      <w:b/>
      <w:bCs/>
    </w:rPr>
  </w:style>
  <w:style w:type="character" w:customStyle="1" w:styleId="CommentSubjectChar">
    <w:name w:val="Comment Subject Char"/>
    <w:basedOn w:val="CommentTextChar"/>
    <w:link w:val="CommentSubject"/>
    <w:uiPriority w:val="99"/>
    <w:semiHidden/>
    <w:rsid w:val="004720B7"/>
    <w:rPr>
      <w:b/>
      <w:bCs/>
      <w:sz w:val="20"/>
      <w:szCs w:val="20"/>
    </w:rPr>
  </w:style>
  <w:style w:type="paragraph" w:styleId="BalloonText">
    <w:name w:val="Balloon Text"/>
    <w:basedOn w:val="Normal"/>
    <w:link w:val="BalloonTextChar"/>
    <w:uiPriority w:val="99"/>
    <w:semiHidden/>
    <w:unhideWhenUsed/>
    <w:rsid w:val="00472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1655">
      <w:bodyDiv w:val="1"/>
      <w:marLeft w:val="0"/>
      <w:marRight w:val="0"/>
      <w:marTop w:val="0"/>
      <w:marBottom w:val="0"/>
      <w:divBdr>
        <w:top w:val="none" w:sz="0" w:space="0" w:color="auto"/>
        <w:left w:val="none" w:sz="0" w:space="0" w:color="auto"/>
        <w:bottom w:val="none" w:sz="0" w:space="0" w:color="auto"/>
        <w:right w:val="none" w:sz="0" w:space="0" w:color="auto"/>
      </w:divBdr>
      <w:divsChild>
        <w:div w:id="2051684931">
          <w:marLeft w:val="0"/>
          <w:marRight w:val="0"/>
          <w:marTop w:val="0"/>
          <w:marBottom w:val="0"/>
          <w:divBdr>
            <w:top w:val="none" w:sz="0" w:space="0" w:color="auto"/>
            <w:left w:val="none" w:sz="0" w:space="0" w:color="auto"/>
            <w:bottom w:val="none" w:sz="0" w:space="0" w:color="auto"/>
            <w:right w:val="none" w:sz="0" w:space="0" w:color="auto"/>
          </w:divBdr>
        </w:div>
        <w:div w:id="1300914750">
          <w:marLeft w:val="0"/>
          <w:marRight w:val="0"/>
          <w:marTop w:val="0"/>
          <w:marBottom w:val="0"/>
          <w:divBdr>
            <w:top w:val="none" w:sz="0" w:space="0" w:color="auto"/>
            <w:left w:val="none" w:sz="0" w:space="0" w:color="auto"/>
            <w:bottom w:val="none" w:sz="0" w:space="0" w:color="auto"/>
            <w:right w:val="none" w:sz="0" w:space="0" w:color="auto"/>
          </w:divBdr>
        </w:div>
      </w:divsChild>
    </w:div>
    <w:div w:id="90665747">
      <w:bodyDiv w:val="1"/>
      <w:marLeft w:val="0"/>
      <w:marRight w:val="0"/>
      <w:marTop w:val="0"/>
      <w:marBottom w:val="0"/>
      <w:divBdr>
        <w:top w:val="none" w:sz="0" w:space="0" w:color="auto"/>
        <w:left w:val="none" w:sz="0" w:space="0" w:color="auto"/>
        <w:bottom w:val="none" w:sz="0" w:space="0" w:color="auto"/>
        <w:right w:val="none" w:sz="0" w:space="0" w:color="auto"/>
      </w:divBdr>
      <w:divsChild>
        <w:div w:id="1175875604">
          <w:marLeft w:val="0"/>
          <w:marRight w:val="0"/>
          <w:marTop w:val="0"/>
          <w:marBottom w:val="0"/>
          <w:divBdr>
            <w:top w:val="none" w:sz="0" w:space="0" w:color="auto"/>
            <w:left w:val="none" w:sz="0" w:space="0" w:color="auto"/>
            <w:bottom w:val="none" w:sz="0" w:space="0" w:color="auto"/>
            <w:right w:val="none" w:sz="0" w:space="0" w:color="auto"/>
          </w:divBdr>
        </w:div>
        <w:div w:id="770666784">
          <w:marLeft w:val="0"/>
          <w:marRight w:val="0"/>
          <w:marTop w:val="0"/>
          <w:marBottom w:val="0"/>
          <w:divBdr>
            <w:top w:val="none" w:sz="0" w:space="0" w:color="auto"/>
            <w:left w:val="none" w:sz="0" w:space="0" w:color="auto"/>
            <w:bottom w:val="none" w:sz="0" w:space="0" w:color="auto"/>
            <w:right w:val="none" w:sz="0" w:space="0" w:color="auto"/>
          </w:divBdr>
        </w:div>
      </w:divsChild>
    </w:div>
    <w:div w:id="147328056">
      <w:bodyDiv w:val="1"/>
      <w:marLeft w:val="0"/>
      <w:marRight w:val="0"/>
      <w:marTop w:val="0"/>
      <w:marBottom w:val="0"/>
      <w:divBdr>
        <w:top w:val="none" w:sz="0" w:space="0" w:color="auto"/>
        <w:left w:val="none" w:sz="0" w:space="0" w:color="auto"/>
        <w:bottom w:val="none" w:sz="0" w:space="0" w:color="auto"/>
        <w:right w:val="none" w:sz="0" w:space="0" w:color="auto"/>
      </w:divBdr>
      <w:divsChild>
        <w:div w:id="1583879027">
          <w:marLeft w:val="0"/>
          <w:marRight w:val="0"/>
          <w:marTop w:val="0"/>
          <w:marBottom w:val="0"/>
          <w:divBdr>
            <w:top w:val="none" w:sz="0" w:space="0" w:color="auto"/>
            <w:left w:val="none" w:sz="0" w:space="0" w:color="auto"/>
            <w:bottom w:val="none" w:sz="0" w:space="0" w:color="auto"/>
            <w:right w:val="none" w:sz="0" w:space="0" w:color="auto"/>
          </w:divBdr>
        </w:div>
        <w:div w:id="1333988129">
          <w:marLeft w:val="0"/>
          <w:marRight w:val="0"/>
          <w:marTop w:val="0"/>
          <w:marBottom w:val="0"/>
          <w:divBdr>
            <w:top w:val="none" w:sz="0" w:space="0" w:color="auto"/>
            <w:left w:val="none" w:sz="0" w:space="0" w:color="auto"/>
            <w:bottom w:val="none" w:sz="0" w:space="0" w:color="auto"/>
            <w:right w:val="none" w:sz="0" w:space="0" w:color="auto"/>
          </w:divBdr>
        </w:div>
      </w:divsChild>
    </w:div>
    <w:div w:id="202913788">
      <w:bodyDiv w:val="1"/>
      <w:marLeft w:val="0"/>
      <w:marRight w:val="0"/>
      <w:marTop w:val="0"/>
      <w:marBottom w:val="0"/>
      <w:divBdr>
        <w:top w:val="none" w:sz="0" w:space="0" w:color="auto"/>
        <w:left w:val="none" w:sz="0" w:space="0" w:color="auto"/>
        <w:bottom w:val="none" w:sz="0" w:space="0" w:color="auto"/>
        <w:right w:val="none" w:sz="0" w:space="0" w:color="auto"/>
      </w:divBdr>
      <w:divsChild>
        <w:div w:id="225841246">
          <w:marLeft w:val="0"/>
          <w:marRight w:val="0"/>
          <w:marTop w:val="0"/>
          <w:marBottom w:val="0"/>
          <w:divBdr>
            <w:top w:val="none" w:sz="0" w:space="0" w:color="auto"/>
            <w:left w:val="none" w:sz="0" w:space="0" w:color="auto"/>
            <w:bottom w:val="none" w:sz="0" w:space="0" w:color="auto"/>
            <w:right w:val="none" w:sz="0" w:space="0" w:color="auto"/>
          </w:divBdr>
        </w:div>
        <w:div w:id="37826624">
          <w:marLeft w:val="0"/>
          <w:marRight w:val="0"/>
          <w:marTop w:val="0"/>
          <w:marBottom w:val="0"/>
          <w:divBdr>
            <w:top w:val="none" w:sz="0" w:space="0" w:color="auto"/>
            <w:left w:val="none" w:sz="0" w:space="0" w:color="auto"/>
            <w:bottom w:val="none" w:sz="0" w:space="0" w:color="auto"/>
            <w:right w:val="none" w:sz="0" w:space="0" w:color="auto"/>
          </w:divBdr>
        </w:div>
      </w:divsChild>
    </w:div>
    <w:div w:id="207105660">
      <w:bodyDiv w:val="1"/>
      <w:marLeft w:val="0"/>
      <w:marRight w:val="0"/>
      <w:marTop w:val="0"/>
      <w:marBottom w:val="0"/>
      <w:divBdr>
        <w:top w:val="none" w:sz="0" w:space="0" w:color="auto"/>
        <w:left w:val="none" w:sz="0" w:space="0" w:color="auto"/>
        <w:bottom w:val="none" w:sz="0" w:space="0" w:color="auto"/>
        <w:right w:val="none" w:sz="0" w:space="0" w:color="auto"/>
      </w:divBdr>
      <w:divsChild>
        <w:div w:id="1831361935">
          <w:marLeft w:val="0"/>
          <w:marRight w:val="0"/>
          <w:marTop w:val="0"/>
          <w:marBottom w:val="0"/>
          <w:divBdr>
            <w:top w:val="none" w:sz="0" w:space="0" w:color="auto"/>
            <w:left w:val="none" w:sz="0" w:space="0" w:color="auto"/>
            <w:bottom w:val="none" w:sz="0" w:space="0" w:color="auto"/>
            <w:right w:val="none" w:sz="0" w:space="0" w:color="auto"/>
          </w:divBdr>
        </w:div>
        <w:div w:id="260527540">
          <w:marLeft w:val="0"/>
          <w:marRight w:val="0"/>
          <w:marTop w:val="0"/>
          <w:marBottom w:val="0"/>
          <w:divBdr>
            <w:top w:val="none" w:sz="0" w:space="0" w:color="auto"/>
            <w:left w:val="none" w:sz="0" w:space="0" w:color="auto"/>
            <w:bottom w:val="none" w:sz="0" w:space="0" w:color="auto"/>
            <w:right w:val="none" w:sz="0" w:space="0" w:color="auto"/>
          </w:divBdr>
        </w:div>
      </w:divsChild>
    </w:div>
    <w:div w:id="265964639">
      <w:bodyDiv w:val="1"/>
      <w:marLeft w:val="0"/>
      <w:marRight w:val="0"/>
      <w:marTop w:val="0"/>
      <w:marBottom w:val="0"/>
      <w:divBdr>
        <w:top w:val="none" w:sz="0" w:space="0" w:color="auto"/>
        <w:left w:val="none" w:sz="0" w:space="0" w:color="auto"/>
        <w:bottom w:val="none" w:sz="0" w:space="0" w:color="auto"/>
        <w:right w:val="none" w:sz="0" w:space="0" w:color="auto"/>
      </w:divBdr>
      <w:divsChild>
        <w:div w:id="120153796">
          <w:marLeft w:val="0"/>
          <w:marRight w:val="0"/>
          <w:marTop w:val="0"/>
          <w:marBottom w:val="0"/>
          <w:divBdr>
            <w:top w:val="none" w:sz="0" w:space="0" w:color="auto"/>
            <w:left w:val="none" w:sz="0" w:space="0" w:color="auto"/>
            <w:bottom w:val="none" w:sz="0" w:space="0" w:color="auto"/>
            <w:right w:val="none" w:sz="0" w:space="0" w:color="auto"/>
          </w:divBdr>
        </w:div>
        <w:div w:id="740834348">
          <w:marLeft w:val="0"/>
          <w:marRight w:val="0"/>
          <w:marTop w:val="0"/>
          <w:marBottom w:val="0"/>
          <w:divBdr>
            <w:top w:val="none" w:sz="0" w:space="0" w:color="auto"/>
            <w:left w:val="none" w:sz="0" w:space="0" w:color="auto"/>
            <w:bottom w:val="none" w:sz="0" w:space="0" w:color="auto"/>
            <w:right w:val="none" w:sz="0" w:space="0" w:color="auto"/>
          </w:divBdr>
        </w:div>
      </w:divsChild>
    </w:div>
    <w:div w:id="311252608">
      <w:bodyDiv w:val="1"/>
      <w:marLeft w:val="0"/>
      <w:marRight w:val="0"/>
      <w:marTop w:val="0"/>
      <w:marBottom w:val="0"/>
      <w:divBdr>
        <w:top w:val="none" w:sz="0" w:space="0" w:color="auto"/>
        <w:left w:val="none" w:sz="0" w:space="0" w:color="auto"/>
        <w:bottom w:val="none" w:sz="0" w:space="0" w:color="auto"/>
        <w:right w:val="none" w:sz="0" w:space="0" w:color="auto"/>
      </w:divBdr>
      <w:divsChild>
        <w:div w:id="901872180">
          <w:marLeft w:val="0"/>
          <w:marRight w:val="0"/>
          <w:marTop w:val="0"/>
          <w:marBottom w:val="0"/>
          <w:divBdr>
            <w:top w:val="none" w:sz="0" w:space="0" w:color="auto"/>
            <w:left w:val="none" w:sz="0" w:space="0" w:color="auto"/>
            <w:bottom w:val="none" w:sz="0" w:space="0" w:color="auto"/>
            <w:right w:val="none" w:sz="0" w:space="0" w:color="auto"/>
          </w:divBdr>
        </w:div>
        <w:div w:id="1809349498">
          <w:marLeft w:val="0"/>
          <w:marRight w:val="0"/>
          <w:marTop w:val="0"/>
          <w:marBottom w:val="0"/>
          <w:divBdr>
            <w:top w:val="none" w:sz="0" w:space="0" w:color="auto"/>
            <w:left w:val="none" w:sz="0" w:space="0" w:color="auto"/>
            <w:bottom w:val="none" w:sz="0" w:space="0" w:color="auto"/>
            <w:right w:val="none" w:sz="0" w:space="0" w:color="auto"/>
          </w:divBdr>
        </w:div>
      </w:divsChild>
    </w:div>
    <w:div w:id="325014941">
      <w:bodyDiv w:val="1"/>
      <w:marLeft w:val="0"/>
      <w:marRight w:val="0"/>
      <w:marTop w:val="0"/>
      <w:marBottom w:val="0"/>
      <w:divBdr>
        <w:top w:val="none" w:sz="0" w:space="0" w:color="auto"/>
        <w:left w:val="none" w:sz="0" w:space="0" w:color="auto"/>
        <w:bottom w:val="none" w:sz="0" w:space="0" w:color="auto"/>
        <w:right w:val="none" w:sz="0" w:space="0" w:color="auto"/>
      </w:divBdr>
      <w:divsChild>
        <w:div w:id="1431512148">
          <w:marLeft w:val="0"/>
          <w:marRight w:val="0"/>
          <w:marTop w:val="0"/>
          <w:marBottom w:val="0"/>
          <w:divBdr>
            <w:top w:val="none" w:sz="0" w:space="0" w:color="auto"/>
            <w:left w:val="none" w:sz="0" w:space="0" w:color="auto"/>
            <w:bottom w:val="none" w:sz="0" w:space="0" w:color="auto"/>
            <w:right w:val="none" w:sz="0" w:space="0" w:color="auto"/>
          </w:divBdr>
        </w:div>
        <w:div w:id="1302886132">
          <w:marLeft w:val="0"/>
          <w:marRight w:val="0"/>
          <w:marTop w:val="0"/>
          <w:marBottom w:val="0"/>
          <w:divBdr>
            <w:top w:val="none" w:sz="0" w:space="0" w:color="auto"/>
            <w:left w:val="none" w:sz="0" w:space="0" w:color="auto"/>
            <w:bottom w:val="none" w:sz="0" w:space="0" w:color="auto"/>
            <w:right w:val="none" w:sz="0" w:space="0" w:color="auto"/>
          </w:divBdr>
        </w:div>
      </w:divsChild>
    </w:div>
    <w:div w:id="425537336">
      <w:bodyDiv w:val="1"/>
      <w:marLeft w:val="0"/>
      <w:marRight w:val="0"/>
      <w:marTop w:val="0"/>
      <w:marBottom w:val="0"/>
      <w:divBdr>
        <w:top w:val="none" w:sz="0" w:space="0" w:color="auto"/>
        <w:left w:val="none" w:sz="0" w:space="0" w:color="auto"/>
        <w:bottom w:val="none" w:sz="0" w:space="0" w:color="auto"/>
        <w:right w:val="none" w:sz="0" w:space="0" w:color="auto"/>
      </w:divBdr>
      <w:divsChild>
        <w:div w:id="2104186473">
          <w:marLeft w:val="0"/>
          <w:marRight w:val="0"/>
          <w:marTop w:val="0"/>
          <w:marBottom w:val="0"/>
          <w:divBdr>
            <w:top w:val="none" w:sz="0" w:space="0" w:color="auto"/>
            <w:left w:val="none" w:sz="0" w:space="0" w:color="auto"/>
            <w:bottom w:val="none" w:sz="0" w:space="0" w:color="auto"/>
            <w:right w:val="none" w:sz="0" w:space="0" w:color="auto"/>
          </w:divBdr>
        </w:div>
      </w:divsChild>
    </w:div>
    <w:div w:id="474032746">
      <w:bodyDiv w:val="1"/>
      <w:marLeft w:val="0"/>
      <w:marRight w:val="0"/>
      <w:marTop w:val="0"/>
      <w:marBottom w:val="0"/>
      <w:divBdr>
        <w:top w:val="none" w:sz="0" w:space="0" w:color="auto"/>
        <w:left w:val="none" w:sz="0" w:space="0" w:color="auto"/>
        <w:bottom w:val="none" w:sz="0" w:space="0" w:color="auto"/>
        <w:right w:val="none" w:sz="0" w:space="0" w:color="auto"/>
      </w:divBdr>
      <w:divsChild>
        <w:div w:id="612175455">
          <w:marLeft w:val="0"/>
          <w:marRight w:val="0"/>
          <w:marTop w:val="0"/>
          <w:marBottom w:val="0"/>
          <w:divBdr>
            <w:top w:val="none" w:sz="0" w:space="0" w:color="auto"/>
            <w:left w:val="none" w:sz="0" w:space="0" w:color="auto"/>
            <w:bottom w:val="none" w:sz="0" w:space="0" w:color="auto"/>
            <w:right w:val="none" w:sz="0" w:space="0" w:color="auto"/>
          </w:divBdr>
        </w:div>
        <w:div w:id="1920406036">
          <w:marLeft w:val="0"/>
          <w:marRight w:val="0"/>
          <w:marTop w:val="0"/>
          <w:marBottom w:val="0"/>
          <w:divBdr>
            <w:top w:val="none" w:sz="0" w:space="0" w:color="auto"/>
            <w:left w:val="none" w:sz="0" w:space="0" w:color="auto"/>
            <w:bottom w:val="none" w:sz="0" w:space="0" w:color="auto"/>
            <w:right w:val="none" w:sz="0" w:space="0" w:color="auto"/>
          </w:divBdr>
        </w:div>
      </w:divsChild>
    </w:div>
    <w:div w:id="474758114">
      <w:bodyDiv w:val="1"/>
      <w:marLeft w:val="0"/>
      <w:marRight w:val="0"/>
      <w:marTop w:val="0"/>
      <w:marBottom w:val="0"/>
      <w:divBdr>
        <w:top w:val="none" w:sz="0" w:space="0" w:color="auto"/>
        <w:left w:val="none" w:sz="0" w:space="0" w:color="auto"/>
        <w:bottom w:val="none" w:sz="0" w:space="0" w:color="auto"/>
        <w:right w:val="none" w:sz="0" w:space="0" w:color="auto"/>
      </w:divBdr>
      <w:divsChild>
        <w:div w:id="563877953">
          <w:marLeft w:val="0"/>
          <w:marRight w:val="0"/>
          <w:marTop w:val="0"/>
          <w:marBottom w:val="0"/>
          <w:divBdr>
            <w:top w:val="none" w:sz="0" w:space="0" w:color="auto"/>
            <w:left w:val="none" w:sz="0" w:space="0" w:color="auto"/>
            <w:bottom w:val="none" w:sz="0" w:space="0" w:color="auto"/>
            <w:right w:val="none" w:sz="0" w:space="0" w:color="auto"/>
          </w:divBdr>
        </w:div>
        <w:div w:id="1831674953">
          <w:marLeft w:val="0"/>
          <w:marRight w:val="0"/>
          <w:marTop w:val="0"/>
          <w:marBottom w:val="0"/>
          <w:divBdr>
            <w:top w:val="none" w:sz="0" w:space="0" w:color="auto"/>
            <w:left w:val="none" w:sz="0" w:space="0" w:color="auto"/>
            <w:bottom w:val="none" w:sz="0" w:space="0" w:color="auto"/>
            <w:right w:val="none" w:sz="0" w:space="0" w:color="auto"/>
          </w:divBdr>
        </w:div>
      </w:divsChild>
    </w:div>
    <w:div w:id="494341818">
      <w:bodyDiv w:val="1"/>
      <w:marLeft w:val="0"/>
      <w:marRight w:val="0"/>
      <w:marTop w:val="0"/>
      <w:marBottom w:val="0"/>
      <w:divBdr>
        <w:top w:val="none" w:sz="0" w:space="0" w:color="auto"/>
        <w:left w:val="none" w:sz="0" w:space="0" w:color="auto"/>
        <w:bottom w:val="none" w:sz="0" w:space="0" w:color="auto"/>
        <w:right w:val="none" w:sz="0" w:space="0" w:color="auto"/>
      </w:divBdr>
      <w:divsChild>
        <w:div w:id="1106458296">
          <w:marLeft w:val="0"/>
          <w:marRight w:val="0"/>
          <w:marTop w:val="0"/>
          <w:marBottom w:val="0"/>
          <w:divBdr>
            <w:top w:val="none" w:sz="0" w:space="0" w:color="auto"/>
            <w:left w:val="none" w:sz="0" w:space="0" w:color="auto"/>
            <w:bottom w:val="none" w:sz="0" w:space="0" w:color="auto"/>
            <w:right w:val="none" w:sz="0" w:space="0" w:color="auto"/>
          </w:divBdr>
        </w:div>
        <w:div w:id="1411728396">
          <w:marLeft w:val="0"/>
          <w:marRight w:val="0"/>
          <w:marTop w:val="0"/>
          <w:marBottom w:val="0"/>
          <w:divBdr>
            <w:top w:val="none" w:sz="0" w:space="0" w:color="auto"/>
            <w:left w:val="none" w:sz="0" w:space="0" w:color="auto"/>
            <w:bottom w:val="none" w:sz="0" w:space="0" w:color="auto"/>
            <w:right w:val="none" w:sz="0" w:space="0" w:color="auto"/>
          </w:divBdr>
        </w:div>
      </w:divsChild>
    </w:div>
    <w:div w:id="498933959">
      <w:bodyDiv w:val="1"/>
      <w:marLeft w:val="0"/>
      <w:marRight w:val="0"/>
      <w:marTop w:val="0"/>
      <w:marBottom w:val="0"/>
      <w:divBdr>
        <w:top w:val="none" w:sz="0" w:space="0" w:color="auto"/>
        <w:left w:val="none" w:sz="0" w:space="0" w:color="auto"/>
        <w:bottom w:val="none" w:sz="0" w:space="0" w:color="auto"/>
        <w:right w:val="none" w:sz="0" w:space="0" w:color="auto"/>
      </w:divBdr>
      <w:divsChild>
        <w:div w:id="462388677">
          <w:marLeft w:val="0"/>
          <w:marRight w:val="0"/>
          <w:marTop w:val="0"/>
          <w:marBottom w:val="0"/>
          <w:divBdr>
            <w:top w:val="none" w:sz="0" w:space="0" w:color="auto"/>
            <w:left w:val="none" w:sz="0" w:space="0" w:color="auto"/>
            <w:bottom w:val="none" w:sz="0" w:space="0" w:color="auto"/>
            <w:right w:val="none" w:sz="0" w:space="0" w:color="auto"/>
          </w:divBdr>
        </w:div>
        <w:div w:id="2064794553">
          <w:marLeft w:val="0"/>
          <w:marRight w:val="0"/>
          <w:marTop w:val="0"/>
          <w:marBottom w:val="0"/>
          <w:divBdr>
            <w:top w:val="none" w:sz="0" w:space="0" w:color="auto"/>
            <w:left w:val="none" w:sz="0" w:space="0" w:color="auto"/>
            <w:bottom w:val="none" w:sz="0" w:space="0" w:color="auto"/>
            <w:right w:val="none" w:sz="0" w:space="0" w:color="auto"/>
          </w:divBdr>
        </w:div>
      </w:divsChild>
    </w:div>
    <w:div w:id="543759446">
      <w:bodyDiv w:val="1"/>
      <w:marLeft w:val="0"/>
      <w:marRight w:val="0"/>
      <w:marTop w:val="0"/>
      <w:marBottom w:val="0"/>
      <w:divBdr>
        <w:top w:val="none" w:sz="0" w:space="0" w:color="auto"/>
        <w:left w:val="none" w:sz="0" w:space="0" w:color="auto"/>
        <w:bottom w:val="none" w:sz="0" w:space="0" w:color="auto"/>
        <w:right w:val="none" w:sz="0" w:space="0" w:color="auto"/>
      </w:divBdr>
      <w:divsChild>
        <w:div w:id="744765965">
          <w:marLeft w:val="0"/>
          <w:marRight w:val="0"/>
          <w:marTop w:val="0"/>
          <w:marBottom w:val="0"/>
          <w:divBdr>
            <w:top w:val="none" w:sz="0" w:space="0" w:color="auto"/>
            <w:left w:val="none" w:sz="0" w:space="0" w:color="auto"/>
            <w:bottom w:val="none" w:sz="0" w:space="0" w:color="auto"/>
            <w:right w:val="none" w:sz="0" w:space="0" w:color="auto"/>
          </w:divBdr>
        </w:div>
        <w:div w:id="1552226066">
          <w:marLeft w:val="0"/>
          <w:marRight w:val="0"/>
          <w:marTop w:val="0"/>
          <w:marBottom w:val="0"/>
          <w:divBdr>
            <w:top w:val="none" w:sz="0" w:space="0" w:color="auto"/>
            <w:left w:val="none" w:sz="0" w:space="0" w:color="auto"/>
            <w:bottom w:val="none" w:sz="0" w:space="0" w:color="auto"/>
            <w:right w:val="none" w:sz="0" w:space="0" w:color="auto"/>
          </w:divBdr>
        </w:div>
      </w:divsChild>
    </w:div>
    <w:div w:id="602423751">
      <w:bodyDiv w:val="1"/>
      <w:marLeft w:val="0"/>
      <w:marRight w:val="0"/>
      <w:marTop w:val="0"/>
      <w:marBottom w:val="0"/>
      <w:divBdr>
        <w:top w:val="none" w:sz="0" w:space="0" w:color="auto"/>
        <w:left w:val="none" w:sz="0" w:space="0" w:color="auto"/>
        <w:bottom w:val="none" w:sz="0" w:space="0" w:color="auto"/>
        <w:right w:val="none" w:sz="0" w:space="0" w:color="auto"/>
      </w:divBdr>
      <w:divsChild>
        <w:div w:id="1900894408">
          <w:marLeft w:val="0"/>
          <w:marRight w:val="0"/>
          <w:marTop w:val="0"/>
          <w:marBottom w:val="0"/>
          <w:divBdr>
            <w:top w:val="none" w:sz="0" w:space="0" w:color="auto"/>
            <w:left w:val="none" w:sz="0" w:space="0" w:color="auto"/>
            <w:bottom w:val="none" w:sz="0" w:space="0" w:color="auto"/>
            <w:right w:val="none" w:sz="0" w:space="0" w:color="auto"/>
          </w:divBdr>
        </w:div>
        <w:div w:id="1205824347">
          <w:marLeft w:val="0"/>
          <w:marRight w:val="0"/>
          <w:marTop w:val="0"/>
          <w:marBottom w:val="0"/>
          <w:divBdr>
            <w:top w:val="none" w:sz="0" w:space="0" w:color="auto"/>
            <w:left w:val="none" w:sz="0" w:space="0" w:color="auto"/>
            <w:bottom w:val="none" w:sz="0" w:space="0" w:color="auto"/>
            <w:right w:val="none" w:sz="0" w:space="0" w:color="auto"/>
          </w:divBdr>
        </w:div>
      </w:divsChild>
    </w:div>
    <w:div w:id="611980844">
      <w:bodyDiv w:val="1"/>
      <w:marLeft w:val="0"/>
      <w:marRight w:val="0"/>
      <w:marTop w:val="0"/>
      <w:marBottom w:val="0"/>
      <w:divBdr>
        <w:top w:val="none" w:sz="0" w:space="0" w:color="auto"/>
        <w:left w:val="none" w:sz="0" w:space="0" w:color="auto"/>
        <w:bottom w:val="none" w:sz="0" w:space="0" w:color="auto"/>
        <w:right w:val="none" w:sz="0" w:space="0" w:color="auto"/>
      </w:divBdr>
      <w:divsChild>
        <w:div w:id="956640518">
          <w:marLeft w:val="0"/>
          <w:marRight w:val="0"/>
          <w:marTop w:val="0"/>
          <w:marBottom w:val="0"/>
          <w:divBdr>
            <w:top w:val="none" w:sz="0" w:space="0" w:color="auto"/>
            <w:left w:val="none" w:sz="0" w:space="0" w:color="auto"/>
            <w:bottom w:val="none" w:sz="0" w:space="0" w:color="auto"/>
            <w:right w:val="none" w:sz="0" w:space="0" w:color="auto"/>
          </w:divBdr>
        </w:div>
        <w:div w:id="1164782579">
          <w:marLeft w:val="0"/>
          <w:marRight w:val="0"/>
          <w:marTop w:val="0"/>
          <w:marBottom w:val="0"/>
          <w:divBdr>
            <w:top w:val="none" w:sz="0" w:space="0" w:color="auto"/>
            <w:left w:val="none" w:sz="0" w:space="0" w:color="auto"/>
            <w:bottom w:val="none" w:sz="0" w:space="0" w:color="auto"/>
            <w:right w:val="none" w:sz="0" w:space="0" w:color="auto"/>
          </w:divBdr>
        </w:div>
      </w:divsChild>
    </w:div>
    <w:div w:id="663123071">
      <w:bodyDiv w:val="1"/>
      <w:marLeft w:val="0"/>
      <w:marRight w:val="0"/>
      <w:marTop w:val="0"/>
      <w:marBottom w:val="0"/>
      <w:divBdr>
        <w:top w:val="none" w:sz="0" w:space="0" w:color="auto"/>
        <w:left w:val="none" w:sz="0" w:space="0" w:color="auto"/>
        <w:bottom w:val="none" w:sz="0" w:space="0" w:color="auto"/>
        <w:right w:val="none" w:sz="0" w:space="0" w:color="auto"/>
      </w:divBdr>
      <w:divsChild>
        <w:div w:id="406924935">
          <w:marLeft w:val="0"/>
          <w:marRight w:val="0"/>
          <w:marTop w:val="0"/>
          <w:marBottom w:val="0"/>
          <w:divBdr>
            <w:top w:val="none" w:sz="0" w:space="0" w:color="auto"/>
            <w:left w:val="none" w:sz="0" w:space="0" w:color="auto"/>
            <w:bottom w:val="none" w:sz="0" w:space="0" w:color="auto"/>
            <w:right w:val="none" w:sz="0" w:space="0" w:color="auto"/>
          </w:divBdr>
        </w:div>
        <w:div w:id="1937786662">
          <w:marLeft w:val="0"/>
          <w:marRight w:val="0"/>
          <w:marTop w:val="0"/>
          <w:marBottom w:val="0"/>
          <w:divBdr>
            <w:top w:val="none" w:sz="0" w:space="0" w:color="auto"/>
            <w:left w:val="none" w:sz="0" w:space="0" w:color="auto"/>
            <w:bottom w:val="none" w:sz="0" w:space="0" w:color="auto"/>
            <w:right w:val="none" w:sz="0" w:space="0" w:color="auto"/>
          </w:divBdr>
        </w:div>
      </w:divsChild>
    </w:div>
    <w:div w:id="683361984">
      <w:bodyDiv w:val="1"/>
      <w:marLeft w:val="0"/>
      <w:marRight w:val="0"/>
      <w:marTop w:val="0"/>
      <w:marBottom w:val="0"/>
      <w:divBdr>
        <w:top w:val="none" w:sz="0" w:space="0" w:color="auto"/>
        <w:left w:val="none" w:sz="0" w:space="0" w:color="auto"/>
        <w:bottom w:val="none" w:sz="0" w:space="0" w:color="auto"/>
        <w:right w:val="none" w:sz="0" w:space="0" w:color="auto"/>
      </w:divBdr>
      <w:divsChild>
        <w:div w:id="1584610571">
          <w:marLeft w:val="0"/>
          <w:marRight w:val="0"/>
          <w:marTop w:val="0"/>
          <w:marBottom w:val="0"/>
          <w:divBdr>
            <w:top w:val="none" w:sz="0" w:space="0" w:color="auto"/>
            <w:left w:val="none" w:sz="0" w:space="0" w:color="auto"/>
            <w:bottom w:val="none" w:sz="0" w:space="0" w:color="auto"/>
            <w:right w:val="none" w:sz="0" w:space="0" w:color="auto"/>
          </w:divBdr>
        </w:div>
        <w:div w:id="1133867574">
          <w:marLeft w:val="0"/>
          <w:marRight w:val="0"/>
          <w:marTop w:val="0"/>
          <w:marBottom w:val="0"/>
          <w:divBdr>
            <w:top w:val="none" w:sz="0" w:space="0" w:color="auto"/>
            <w:left w:val="none" w:sz="0" w:space="0" w:color="auto"/>
            <w:bottom w:val="none" w:sz="0" w:space="0" w:color="auto"/>
            <w:right w:val="none" w:sz="0" w:space="0" w:color="auto"/>
          </w:divBdr>
        </w:div>
      </w:divsChild>
    </w:div>
    <w:div w:id="719133468">
      <w:bodyDiv w:val="1"/>
      <w:marLeft w:val="0"/>
      <w:marRight w:val="0"/>
      <w:marTop w:val="0"/>
      <w:marBottom w:val="0"/>
      <w:divBdr>
        <w:top w:val="none" w:sz="0" w:space="0" w:color="auto"/>
        <w:left w:val="none" w:sz="0" w:space="0" w:color="auto"/>
        <w:bottom w:val="none" w:sz="0" w:space="0" w:color="auto"/>
        <w:right w:val="none" w:sz="0" w:space="0" w:color="auto"/>
      </w:divBdr>
      <w:divsChild>
        <w:div w:id="1739984564">
          <w:marLeft w:val="0"/>
          <w:marRight w:val="0"/>
          <w:marTop w:val="0"/>
          <w:marBottom w:val="0"/>
          <w:divBdr>
            <w:top w:val="none" w:sz="0" w:space="0" w:color="auto"/>
            <w:left w:val="none" w:sz="0" w:space="0" w:color="auto"/>
            <w:bottom w:val="none" w:sz="0" w:space="0" w:color="auto"/>
            <w:right w:val="none" w:sz="0" w:space="0" w:color="auto"/>
          </w:divBdr>
        </w:div>
        <w:div w:id="1719430606">
          <w:marLeft w:val="0"/>
          <w:marRight w:val="0"/>
          <w:marTop w:val="0"/>
          <w:marBottom w:val="0"/>
          <w:divBdr>
            <w:top w:val="none" w:sz="0" w:space="0" w:color="auto"/>
            <w:left w:val="none" w:sz="0" w:space="0" w:color="auto"/>
            <w:bottom w:val="none" w:sz="0" w:space="0" w:color="auto"/>
            <w:right w:val="none" w:sz="0" w:space="0" w:color="auto"/>
          </w:divBdr>
        </w:div>
      </w:divsChild>
    </w:div>
    <w:div w:id="727651197">
      <w:bodyDiv w:val="1"/>
      <w:marLeft w:val="0"/>
      <w:marRight w:val="0"/>
      <w:marTop w:val="0"/>
      <w:marBottom w:val="0"/>
      <w:divBdr>
        <w:top w:val="none" w:sz="0" w:space="0" w:color="auto"/>
        <w:left w:val="none" w:sz="0" w:space="0" w:color="auto"/>
        <w:bottom w:val="none" w:sz="0" w:space="0" w:color="auto"/>
        <w:right w:val="none" w:sz="0" w:space="0" w:color="auto"/>
      </w:divBdr>
      <w:divsChild>
        <w:div w:id="381750950">
          <w:marLeft w:val="0"/>
          <w:marRight w:val="0"/>
          <w:marTop w:val="0"/>
          <w:marBottom w:val="0"/>
          <w:divBdr>
            <w:top w:val="none" w:sz="0" w:space="0" w:color="auto"/>
            <w:left w:val="none" w:sz="0" w:space="0" w:color="auto"/>
            <w:bottom w:val="none" w:sz="0" w:space="0" w:color="auto"/>
            <w:right w:val="none" w:sz="0" w:space="0" w:color="auto"/>
          </w:divBdr>
        </w:div>
        <w:div w:id="1979677616">
          <w:marLeft w:val="0"/>
          <w:marRight w:val="0"/>
          <w:marTop w:val="0"/>
          <w:marBottom w:val="0"/>
          <w:divBdr>
            <w:top w:val="none" w:sz="0" w:space="0" w:color="auto"/>
            <w:left w:val="none" w:sz="0" w:space="0" w:color="auto"/>
            <w:bottom w:val="none" w:sz="0" w:space="0" w:color="auto"/>
            <w:right w:val="none" w:sz="0" w:space="0" w:color="auto"/>
          </w:divBdr>
        </w:div>
      </w:divsChild>
    </w:div>
    <w:div w:id="804470567">
      <w:bodyDiv w:val="1"/>
      <w:marLeft w:val="0"/>
      <w:marRight w:val="0"/>
      <w:marTop w:val="0"/>
      <w:marBottom w:val="0"/>
      <w:divBdr>
        <w:top w:val="none" w:sz="0" w:space="0" w:color="auto"/>
        <w:left w:val="none" w:sz="0" w:space="0" w:color="auto"/>
        <w:bottom w:val="none" w:sz="0" w:space="0" w:color="auto"/>
        <w:right w:val="none" w:sz="0" w:space="0" w:color="auto"/>
      </w:divBdr>
      <w:divsChild>
        <w:div w:id="483468179">
          <w:marLeft w:val="0"/>
          <w:marRight w:val="0"/>
          <w:marTop w:val="0"/>
          <w:marBottom w:val="0"/>
          <w:divBdr>
            <w:top w:val="none" w:sz="0" w:space="0" w:color="auto"/>
            <w:left w:val="none" w:sz="0" w:space="0" w:color="auto"/>
            <w:bottom w:val="none" w:sz="0" w:space="0" w:color="auto"/>
            <w:right w:val="none" w:sz="0" w:space="0" w:color="auto"/>
          </w:divBdr>
        </w:div>
        <w:div w:id="747462080">
          <w:marLeft w:val="0"/>
          <w:marRight w:val="0"/>
          <w:marTop w:val="0"/>
          <w:marBottom w:val="0"/>
          <w:divBdr>
            <w:top w:val="none" w:sz="0" w:space="0" w:color="auto"/>
            <w:left w:val="none" w:sz="0" w:space="0" w:color="auto"/>
            <w:bottom w:val="none" w:sz="0" w:space="0" w:color="auto"/>
            <w:right w:val="none" w:sz="0" w:space="0" w:color="auto"/>
          </w:divBdr>
        </w:div>
      </w:divsChild>
    </w:div>
    <w:div w:id="826432905">
      <w:bodyDiv w:val="1"/>
      <w:marLeft w:val="0"/>
      <w:marRight w:val="0"/>
      <w:marTop w:val="0"/>
      <w:marBottom w:val="0"/>
      <w:divBdr>
        <w:top w:val="none" w:sz="0" w:space="0" w:color="auto"/>
        <w:left w:val="none" w:sz="0" w:space="0" w:color="auto"/>
        <w:bottom w:val="none" w:sz="0" w:space="0" w:color="auto"/>
        <w:right w:val="none" w:sz="0" w:space="0" w:color="auto"/>
      </w:divBdr>
      <w:divsChild>
        <w:div w:id="996104527">
          <w:marLeft w:val="0"/>
          <w:marRight w:val="0"/>
          <w:marTop w:val="0"/>
          <w:marBottom w:val="0"/>
          <w:divBdr>
            <w:top w:val="none" w:sz="0" w:space="0" w:color="auto"/>
            <w:left w:val="none" w:sz="0" w:space="0" w:color="auto"/>
            <w:bottom w:val="none" w:sz="0" w:space="0" w:color="auto"/>
            <w:right w:val="none" w:sz="0" w:space="0" w:color="auto"/>
          </w:divBdr>
        </w:div>
        <w:div w:id="307981277">
          <w:marLeft w:val="0"/>
          <w:marRight w:val="0"/>
          <w:marTop w:val="0"/>
          <w:marBottom w:val="0"/>
          <w:divBdr>
            <w:top w:val="none" w:sz="0" w:space="0" w:color="auto"/>
            <w:left w:val="none" w:sz="0" w:space="0" w:color="auto"/>
            <w:bottom w:val="none" w:sz="0" w:space="0" w:color="auto"/>
            <w:right w:val="none" w:sz="0" w:space="0" w:color="auto"/>
          </w:divBdr>
        </w:div>
      </w:divsChild>
    </w:div>
    <w:div w:id="836729388">
      <w:bodyDiv w:val="1"/>
      <w:marLeft w:val="0"/>
      <w:marRight w:val="0"/>
      <w:marTop w:val="0"/>
      <w:marBottom w:val="0"/>
      <w:divBdr>
        <w:top w:val="none" w:sz="0" w:space="0" w:color="auto"/>
        <w:left w:val="none" w:sz="0" w:space="0" w:color="auto"/>
        <w:bottom w:val="none" w:sz="0" w:space="0" w:color="auto"/>
        <w:right w:val="none" w:sz="0" w:space="0" w:color="auto"/>
      </w:divBdr>
      <w:divsChild>
        <w:div w:id="1659387103">
          <w:marLeft w:val="0"/>
          <w:marRight w:val="0"/>
          <w:marTop w:val="0"/>
          <w:marBottom w:val="0"/>
          <w:divBdr>
            <w:top w:val="none" w:sz="0" w:space="0" w:color="auto"/>
            <w:left w:val="none" w:sz="0" w:space="0" w:color="auto"/>
            <w:bottom w:val="none" w:sz="0" w:space="0" w:color="auto"/>
            <w:right w:val="none" w:sz="0" w:space="0" w:color="auto"/>
          </w:divBdr>
        </w:div>
        <w:div w:id="440149383">
          <w:marLeft w:val="0"/>
          <w:marRight w:val="0"/>
          <w:marTop w:val="0"/>
          <w:marBottom w:val="0"/>
          <w:divBdr>
            <w:top w:val="none" w:sz="0" w:space="0" w:color="auto"/>
            <w:left w:val="none" w:sz="0" w:space="0" w:color="auto"/>
            <w:bottom w:val="none" w:sz="0" w:space="0" w:color="auto"/>
            <w:right w:val="none" w:sz="0" w:space="0" w:color="auto"/>
          </w:divBdr>
        </w:div>
      </w:divsChild>
    </w:div>
    <w:div w:id="847019352">
      <w:bodyDiv w:val="1"/>
      <w:marLeft w:val="0"/>
      <w:marRight w:val="0"/>
      <w:marTop w:val="0"/>
      <w:marBottom w:val="0"/>
      <w:divBdr>
        <w:top w:val="none" w:sz="0" w:space="0" w:color="auto"/>
        <w:left w:val="none" w:sz="0" w:space="0" w:color="auto"/>
        <w:bottom w:val="none" w:sz="0" w:space="0" w:color="auto"/>
        <w:right w:val="none" w:sz="0" w:space="0" w:color="auto"/>
      </w:divBdr>
      <w:divsChild>
        <w:div w:id="6834739">
          <w:marLeft w:val="0"/>
          <w:marRight w:val="0"/>
          <w:marTop w:val="0"/>
          <w:marBottom w:val="0"/>
          <w:divBdr>
            <w:top w:val="none" w:sz="0" w:space="0" w:color="auto"/>
            <w:left w:val="none" w:sz="0" w:space="0" w:color="auto"/>
            <w:bottom w:val="none" w:sz="0" w:space="0" w:color="auto"/>
            <w:right w:val="none" w:sz="0" w:space="0" w:color="auto"/>
          </w:divBdr>
        </w:div>
        <w:div w:id="1122923306">
          <w:marLeft w:val="0"/>
          <w:marRight w:val="0"/>
          <w:marTop w:val="0"/>
          <w:marBottom w:val="0"/>
          <w:divBdr>
            <w:top w:val="none" w:sz="0" w:space="0" w:color="auto"/>
            <w:left w:val="none" w:sz="0" w:space="0" w:color="auto"/>
            <w:bottom w:val="none" w:sz="0" w:space="0" w:color="auto"/>
            <w:right w:val="none" w:sz="0" w:space="0" w:color="auto"/>
          </w:divBdr>
        </w:div>
      </w:divsChild>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657657936">
          <w:marLeft w:val="0"/>
          <w:marRight w:val="0"/>
          <w:marTop w:val="0"/>
          <w:marBottom w:val="0"/>
          <w:divBdr>
            <w:top w:val="none" w:sz="0" w:space="0" w:color="auto"/>
            <w:left w:val="none" w:sz="0" w:space="0" w:color="auto"/>
            <w:bottom w:val="none" w:sz="0" w:space="0" w:color="auto"/>
            <w:right w:val="none" w:sz="0" w:space="0" w:color="auto"/>
          </w:divBdr>
        </w:div>
        <w:div w:id="205676649">
          <w:marLeft w:val="0"/>
          <w:marRight w:val="0"/>
          <w:marTop w:val="0"/>
          <w:marBottom w:val="0"/>
          <w:divBdr>
            <w:top w:val="none" w:sz="0" w:space="0" w:color="auto"/>
            <w:left w:val="none" w:sz="0" w:space="0" w:color="auto"/>
            <w:bottom w:val="none" w:sz="0" w:space="0" w:color="auto"/>
            <w:right w:val="none" w:sz="0" w:space="0" w:color="auto"/>
          </w:divBdr>
        </w:div>
      </w:divsChild>
    </w:div>
    <w:div w:id="887760673">
      <w:bodyDiv w:val="1"/>
      <w:marLeft w:val="0"/>
      <w:marRight w:val="0"/>
      <w:marTop w:val="0"/>
      <w:marBottom w:val="0"/>
      <w:divBdr>
        <w:top w:val="none" w:sz="0" w:space="0" w:color="auto"/>
        <w:left w:val="none" w:sz="0" w:space="0" w:color="auto"/>
        <w:bottom w:val="none" w:sz="0" w:space="0" w:color="auto"/>
        <w:right w:val="none" w:sz="0" w:space="0" w:color="auto"/>
      </w:divBdr>
      <w:divsChild>
        <w:div w:id="1910575200">
          <w:marLeft w:val="0"/>
          <w:marRight w:val="0"/>
          <w:marTop w:val="0"/>
          <w:marBottom w:val="0"/>
          <w:divBdr>
            <w:top w:val="none" w:sz="0" w:space="0" w:color="auto"/>
            <w:left w:val="none" w:sz="0" w:space="0" w:color="auto"/>
            <w:bottom w:val="none" w:sz="0" w:space="0" w:color="auto"/>
            <w:right w:val="none" w:sz="0" w:space="0" w:color="auto"/>
          </w:divBdr>
        </w:div>
        <w:div w:id="1563633731">
          <w:marLeft w:val="0"/>
          <w:marRight w:val="0"/>
          <w:marTop w:val="0"/>
          <w:marBottom w:val="0"/>
          <w:divBdr>
            <w:top w:val="none" w:sz="0" w:space="0" w:color="auto"/>
            <w:left w:val="none" w:sz="0" w:space="0" w:color="auto"/>
            <w:bottom w:val="none" w:sz="0" w:space="0" w:color="auto"/>
            <w:right w:val="none" w:sz="0" w:space="0" w:color="auto"/>
          </w:divBdr>
        </w:div>
      </w:divsChild>
    </w:div>
    <w:div w:id="917515636">
      <w:bodyDiv w:val="1"/>
      <w:marLeft w:val="0"/>
      <w:marRight w:val="0"/>
      <w:marTop w:val="0"/>
      <w:marBottom w:val="0"/>
      <w:divBdr>
        <w:top w:val="none" w:sz="0" w:space="0" w:color="auto"/>
        <w:left w:val="none" w:sz="0" w:space="0" w:color="auto"/>
        <w:bottom w:val="none" w:sz="0" w:space="0" w:color="auto"/>
        <w:right w:val="none" w:sz="0" w:space="0" w:color="auto"/>
      </w:divBdr>
      <w:divsChild>
        <w:div w:id="1842889555">
          <w:marLeft w:val="0"/>
          <w:marRight w:val="0"/>
          <w:marTop w:val="0"/>
          <w:marBottom w:val="0"/>
          <w:divBdr>
            <w:top w:val="none" w:sz="0" w:space="0" w:color="auto"/>
            <w:left w:val="none" w:sz="0" w:space="0" w:color="auto"/>
            <w:bottom w:val="none" w:sz="0" w:space="0" w:color="auto"/>
            <w:right w:val="none" w:sz="0" w:space="0" w:color="auto"/>
          </w:divBdr>
        </w:div>
        <w:div w:id="962226385">
          <w:marLeft w:val="0"/>
          <w:marRight w:val="0"/>
          <w:marTop w:val="0"/>
          <w:marBottom w:val="0"/>
          <w:divBdr>
            <w:top w:val="none" w:sz="0" w:space="0" w:color="auto"/>
            <w:left w:val="none" w:sz="0" w:space="0" w:color="auto"/>
            <w:bottom w:val="none" w:sz="0" w:space="0" w:color="auto"/>
            <w:right w:val="none" w:sz="0" w:space="0" w:color="auto"/>
          </w:divBdr>
        </w:div>
      </w:divsChild>
    </w:div>
    <w:div w:id="935986827">
      <w:bodyDiv w:val="1"/>
      <w:marLeft w:val="0"/>
      <w:marRight w:val="0"/>
      <w:marTop w:val="0"/>
      <w:marBottom w:val="0"/>
      <w:divBdr>
        <w:top w:val="none" w:sz="0" w:space="0" w:color="auto"/>
        <w:left w:val="none" w:sz="0" w:space="0" w:color="auto"/>
        <w:bottom w:val="none" w:sz="0" w:space="0" w:color="auto"/>
        <w:right w:val="none" w:sz="0" w:space="0" w:color="auto"/>
      </w:divBdr>
      <w:divsChild>
        <w:div w:id="1922986388">
          <w:marLeft w:val="0"/>
          <w:marRight w:val="0"/>
          <w:marTop w:val="0"/>
          <w:marBottom w:val="0"/>
          <w:divBdr>
            <w:top w:val="none" w:sz="0" w:space="0" w:color="auto"/>
            <w:left w:val="none" w:sz="0" w:space="0" w:color="auto"/>
            <w:bottom w:val="none" w:sz="0" w:space="0" w:color="auto"/>
            <w:right w:val="none" w:sz="0" w:space="0" w:color="auto"/>
          </w:divBdr>
        </w:div>
        <w:div w:id="87193973">
          <w:marLeft w:val="0"/>
          <w:marRight w:val="0"/>
          <w:marTop w:val="0"/>
          <w:marBottom w:val="0"/>
          <w:divBdr>
            <w:top w:val="none" w:sz="0" w:space="0" w:color="auto"/>
            <w:left w:val="none" w:sz="0" w:space="0" w:color="auto"/>
            <w:bottom w:val="none" w:sz="0" w:space="0" w:color="auto"/>
            <w:right w:val="none" w:sz="0" w:space="0" w:color="auto"/>
          </w:divBdr>
        </w:div>
      </w:divsChild>
    </w:div>
    <w:div w:id="942108724">
      <w:bodyDiv w:val="1"/>
      <w:marLeft w:val="0"/>
      <w:marRight w:val="0"/>
      <w:marTop w:val="0"/>
      <w:marBottom w:val="0"/>
      <w:divBdr>
        <w:top w:val="none" w:sz="0" w:space="0" w:color="auto"/>
        <w:left w:val="none" w:sz="0" w:space="0" w:color="auto"/>
        <w:bottom w:val="none" w:sz="0" w:space="0" w:color="auto"/>
        <w:right w:val="none" w:sz="0" w:space="0" w:color="auto"/>
      </w:divBdr>
      <w:divsChild>
        <w:div w:id="2136479090">
          <w:marLeft w:val="0"/>
          <w:marRight w:val="0"/>
          <w:marTop w:val="0"/>
          <w:marBottom w:val="0"/>
          <w:divBdr>
            <w:top w:val="none" w:sz="0" w:space="0" w:color="auto"/>
            <w:left w:val="none" w:sz="0" w:space="0" w:color="auto"/>
            <w:bottom w:val="none" w:sz="0" w:space="0" w:color="auto"/>
            <w:right w:val="none" w:sz="0" w:space="0" w:color="auto"/>
          </w:divBdr>
        </w:div>
        <w:div w:id="1530412178">
          <w:marLeft w:val="0"/>
          <w:marRight w:val="0"/>
          <w:marTop w:val="0"/>
          <w:marBottom w:val="0"/>
          <w:divBdr>
            <w:top w:val="none" w:sz="0" w:space="0" w:color="auto"/>
            <w:left w:val="none" w:sz="0" w:space="0" w:color="auto"/>
            <w:bottom w:val="none" w:sz="0" w:space="0" w:color="auto"/>
            <w:right w:val="none" w:sz="0" w:space="0" w:color="auto"/>
          </w:divBdr>
        </w:div>
      </w:divsChild>
    </w:div>
    <w:div w:id="974220481">
      <w:bodyDiv w:val="1"/>
      <w:marLeft w:val="0"/>
      <w:marRight w:val="0"/>
      <w:marTop w:val="0"/>
      <w:marBottom w:val="0"/>
      <w:divBdr>
        <w:top w:val="none" w:sz="0" w:space="0" w:color="auto"/>
        <w:left w:val="none" w:sz="0" w:space="0" w:color="auto"/>
        <w:bottom w:val="none" w:sz="0" w:space="0" w:color="auto"/>
        <w:right w:val="none" w:sz="0" w:space="0" w:color="auto"/>
      </w:divBdr>
      <w:divsChild>
        <w:div w:id="264196244">
          <w:marLeft w:val="0"/>
          <w:marRight w:val="0"/>
          <w:marTop w:val="0"/>
          <w:marBottom w:val="0"/>
          <w:divBdr>
            <w:top w:val="none" w:sz="0" w:space="0" w:color="auto"/>
            <w:left w:val="none" w:sz="0" w:space="0" w:color="auto"/>
            <w:bottom w:val="none" w:sz="0" w:space="0" w:color="auto"/>
            <w:right w:val="none" w:sz="0" w:space="0" w:color="auto"/>
          </w:divBdr>
        </w:div>
        <w:div w:id="1261447242">
          <w:marLeft w:val="0"/>
          <w:marRight w:val="0"/>
          <w:marTop w:val="0"/>
          <w:marBottom w:val="0"/>
          <w:divBdr>
            <w:top w:val="none" w:sz="0" w:space="0" w:color="auto"/>
            <w:left w:val="none" w:sz="0" w:space="0" w:color="auto"/>
            <w:bottom w:val="none" w:sz="0" w:space="0" w:color="auto"/>
            <w:right w:val="none" w:sz="0" w:space="0" w:color="auto"/>
          </w:divBdr>
        </w:div>
      </w:divsChild>
    </w:div>
    <w:div w:id="986937164">
      <w:bodyDiv w:val="1"/>
      <w:marLeft w:val="0"/>
      <w:marRight w:val="0"/>
      <w:marTop w:val="0"/>
      <w:marBottom w:val="0"/>
      <w:divBdr>
        <w:top w:val="none" w:sz="0" w:space="0" w:color="auto"/>
        <w:left w:val="none" w:sz="0" w:space="0" w:color="auto"/>
        <w:bottom w:val="none" w:sz="0" w:space="0" w:color="auto"/>
        <w:right w:val="none" w:sz="0" w:space="0" w:color="auto"/>
      </w:divBdr>
      <w:divsChild>
        <w:div w:id="63071226">
          <w:marLeft w:val="0"/>
          <w:marRight w:val="0"/>
          <w:marTop w:val="0"/>
          <w:marBottom w:val="0"/>
          <w:divBdr>
            <w:top w:val="none" w:sz="0" w:space="0" w:color="auto"/>
            <w:left w:val="none" w:sz="0" w:space="0" w:color="auto"/>
            <w:bottom w:val="none" w:sz="0" w:space="0" w:color="auto"/>
            <w:right w:val="none" w:sz="0" w:space="0" w:color="auto"/>
          </w:divBdr>
        </w:div>
        <w:div w:id="1203666711">
          <w:marLeft w:val="0"/>
          <w:marRight w:val="0"/>
          <w:marTop w:val="0"/>
          <w:marBottom w:val="0"/>
          <w:divBdr>
            <w:top w:val="none" w:sz="0" w:space="0" w:color="auto"/>
            <w:left w:val="none" w:sz="0" w:space="0" w:color="auto"/>
            <w:bottom w:val="none" w:sz="0" w:space="0" w:color="auto"/>
            <w:right w:val="none" w:sz="0" w:space="0" w:color="auto"/>
          </w:divBdr>
        </w:div>
      </w:divsChild>
    </w:div>
    <w:div w:id="1050497373">
      <w:bodyDiv w:val="1"/>
      <w:marLeft w:val="0"/>
      <w:marRight w:val="0"/>
      <w:marTop w:val="0"/>
      <w:marBottom w:val="0"/>
      <w:divBdr>
        <w:top w:val="none" w:sz="0" w:space="0" w:color="auto"/>
        <w:left w:val="none" w:sz="0" w:space="0" w:color="auto"/>
        <w:bottom w:val="none" w:sz="0" w:space="0" w:color="auto"/>
        <w:right w:val="none" w:sz="0" w:space="0" w:color="auto"/>
      </w:divBdr>
      <w:divsChild>
        <w:div w:id="2071033416">
          <w:marLeft w:val="0"/>
          <w:marRight w:val="0"/>
          <w:marTop w:val="0"/>
          <w:marBottom w:val="0"/>
          <w:divBdr>
            <w:top w:val="none" w:sz="0" w:space="0" w:color="auto"/>
            <w:left w:val="none" w:sz="0" w:space="0" w:color="auto"/>
            <w:bottom w:val="none" w:sz="0" w:space="0" w:color="auto"/>
            <w:right w:val="none" w:sz="0" w:space="0" w:color="auto"/>
          </w:divBdr>
        </w:div>
        <w:div w:id="1098987298">
          <w:marLeft w:val="0"/>
          <w:marRight w:val="0"/>
          <w:marTop w:val="0"/>
          <w:marBottom w:val="0"/>
          <w:divBdr>
            <w:top w:val="none" w:sz="0" w:space="0" w:color="auto"/>
            <w:left w:val="none" w:sz="0" w:space="0" w:color="auto"/>
            <w:bottom w:val="none" w:sz="0" w:space="0" w:color="auto"/>
            <w:right w:val="none" w:sz="0" w:space="0" w:color="auto"/>
          </w:divBdr>
        </w:div>
      </w:divsChild>
    </w:div>
    <w:div w:id="1069231574">
      <w:bodyDiv w:val="1"/>
      <w:marLeft w:val="0"/>
      <w:marRight w:val="0"/>
      <w:marTop w:val="0"/>
      <w:marBottom w:val="0"/>
      <w:divBdr>
        <w:top w:val="none" w:sz="0" w:space="0" w:color="auto"/>
        <w:left w:val="none" w:sz="0" w:space="0" w:color="auto"/>
        <w:bottom w:val="none" w:sz="0" w:space="0" w:color="auto"/>
        <w:right w:val="none" w:sz="0" w:space="0" w:color="auto"/>
      </w:divBdr>
      <w:divsChild>
        <w:div w:id="860050867">
          <w:marLeft w:val="0"/>
          <w:marRight w:val="0"/>
          <w:marTop w:val="0"/>
          <w:marBottom w:val="0"/>
          <w:divBdr>
            <w:top w:val="none" w:sz="0" w:space="0" w:color="auto"/>
            <w:left w:val="none" w:sz="0" w:space="0" w:color="auto"/>
            <w:bottom w:val="none" w:sz="0" w:space="0" w:color="auto"/>
            <w:right w:val="none" w:sz="0" w:space="0" w:color="auto"/>
          </w:divBdr>
        </w:div>
        <w:div w:id="1339382705">
          <w:marLeft w:val="0"/>
          <w:marRight w:val="0"/>
          <w:marTop w:val="0"/>
          <w:marBottom w:val="0"/>
          <w:divBdr>
            <w:top w:val="none" w:sz="0" w:space="0" w:color="auto"/>
            <w:left w:val="none" w:sz="0" w:space="0" w:color="auto"/>
            <w:bottom w:val="none" w:sz="0" w:space="0" w:color="auto"/>
            <w:right w:val="none" w:sz="0" w:space="0" w:color="auto"/>
          </w:divBdr>
        </w:div>
      </w:divsChild>
    </w:div>
    <w:div w:id="1070466328">
      <w:bodyDiv w:val="1"/>
      <w:marLeft w:val="0"/>
      <w:marRight w:val="0"/>
      <w:marTop w:val="0"/>
      <w:marBottom w:val="0"/>
      <w:divBdr>
        <w:top w:val="none" w:sz="0" w:space="0" w:color="auto"/>
        <w:left w:val="none" w:sz="0" w:space="0" w:color="auto"/>
        <w:bottom w:val="none" w:sz="0" w:space="0" w:color="auto"/>
        <w:right w:val="none" w:sz="0" w:space="0" w:color="auto"/>
      </w:divBdr>
      <w:divsChild>
        <w:div w:id="535848561">
          <w:marLeft w:val="0"/>
          <w:marRight w:val="0"/>
          <w:marTop w:val="0"/>
          <w:marBottom w:val="0"/>
          <w:divBdr>
            <w:top w:val="none" w:sz="0" w:space="0" w:color="auto"/>
            <w:left w:val="none" w:sz="0" w:space="0" w:color="auto"/>
            <w:bottom w:val="none" w:sz="0" w:space="0" w:color="auto"/>
            <w:right w:val="none" w:sz="0" w:space="0" w:color="auto"/>
          </w:divBdr>
        </w:div>
        <w:div w:id="1651598848">
          <w:marLeft w:val="0"/>
          <w:marRight w:val="0"/>
          <w:marTop w:val="0"/>
          <w:marBottom w:val="0"/>
          <w:divBdr>
            <w:top w:val="none" w:sz="0" w:space="0" w:color="auto"/>
            <w:left w:val="none" w:sz="0" w:space="0" w:color="auto"/>
            <w:bottom w:val="none" w:sz="0" w:space="0" w:color="auto"/>
            <w:right w:val="none" w:sz="0" w:space="0" w:color="auto"/>
          </w:divBdr>
        </w:div>
      </w:divsChild>
    </w:div>
    <w:div w:id="1095177408">
      <w:bodyDiv w:val="1"/>
      <w:marLeft w:val="0"/>
      <w:marRight w:val="0"/>
      <w:marTop w:val="0"/>
      <w:marBottom w:val="0"/>
      <w:divBdr>
        <w:top w:val="none" w:sz="0" w:space="0" w:color="auto"/>
        <w:left w:val="none" w:sz="0" w:space="0" w:color="auto"/>
        <w:bottom w:val="none" w:sz="0" w:space="0" w:color="auto"/>
        <w:right w:val="none" w:sz="0" w:space="0" w:color="auto"/>
      </w:divBdr>
      <w:divsChild>
        <w:div w:id="1114910520">
          <w:marLeft w:val="0"/>
          <w:marRight w:val="0"/>
          <w:marTop w:val="0"/>
          <w:marBottom w:val="0"/>
          <w:divBdr>
            <w:top w:val="none" w:sz="0" w:space="0" w:color="auto"/>
            <w:left w:val="none" w:sz="0" w:space="0" w:color="auto"/>
            <w:bottom w:val="none" w:sz="0" w:space="0" w:color="auto"/>
            <w:right w:val="none" w:sz="0" w:space="0" w:color="auto"/>
          </w:divBdr>
        </w:div>
        <w:div w:id="1743286218">
          <w:marLeft w:val="0"/>
          <w:marRight w:val="0"/>
          <w:marTop w:val="0"/>
          <w:marBottom w:val="0"/>
          <w:divBdr>
            <w:top w:val="none" w:sz="0" w:space="0" w:color="auto"/>
            <w:left w:val="none" w:sz="0" w:space="0" w:color="auto"/>
            <w:bottom w:val="none" w:sz="0" w:space="0" w:color="auto"/>
            <w:right w:val="none" w:sz="0" w:space="0" w:color="auto"/>
          </w:divBdr>
        </w:div>
      </w:divsChild>
    </w:div>
    <w:div w:id="1120874843">
      <w:bodyDiv w:val="1"/>
      <w:marLeft w:val="0"/>
      <w:marRight w:val="0"/>
      <w:marTop w:val="0"/>
      <w:marBottom w:val="0"/>
      <w:divBdr>
        <w:top w:val="none" w:sz="0" w:space="0" w:color="auto"/>
        <w:left w:val="none" w:sz="0" w:space="0" w:color="auto"/>
        <w:bottom w:val="none" w:sz="0" w:space="0" w:color="auto"/>
        <w:right w:val="none" w:sz="0" w:space="0" w:color="auto"/>
      </w:divBdr>
      <w:divsChild>
        <w:div w:id="1702047304">
          <w:marLeft w:val="0"/>
          <w:marRight w:val="0"/>
          <w:marTop w:val="0"/>
          <w:marBottom w:val="0"/>
          <w:divBdr>
            <w:top w:val="none" w:sz="0" w:space="0" w:color="auto"/>
            <w:left w:val="none" w:sz="0" w:space="0" w:color="auto"/>
            <w:bottom w:val="none" w:sz="0" w:space="0" w:color="auto"/>
            <w:right w:val="none" w:sz="0" w:space="0" w:color="auto"/>
          </w:divBdr>
        </w:div>
        <w:div w:id="221259413">
          <w:marLeft w:val="0"/>
          <w:marRight w:val="0"/>
          <w:marTop w:val="0"/>
          <w:marBottom w:val="0"/>
          <w:divBdr>
            <w:top w:val="none" w:sz="0" w:space="0" w:color="auto"/>
            <w:left w:val="none" w:sz="0" w:space="0" w:color="auto"/>
            <w:bottom w:val="none" w:sz="0" w:space="0" w:color="auto"/>
            <w:right w:val="none" w:sz="0" w:space="0" w:color="auto"/>
          </w:divBdr>
        </w:div>
      </w:divsChild>
    </w:div>
    <w:div w:id="1122773187">
      <w:bodyDiv w:val="1"/>
      <w:marLeft w:val="0"/>
      <w:marRight w:val="0"/>
      <w:marTop w:val="0"/>
      <w:marBottom w:val="0"/>
      <w:divBdr>
        <w:top w:val="none" w:sz="0" w:space="0" w:color="auto"/>
        <w:left w:val="none" w:sz="0" w:space="0" w:color="auto"/>
        <w:bottom w:val="none" w:sz="0" w:space="0" w:color="auto"/>
        <w:right w:val="none" w:sz="0" w:space="0" w:color="auto"/>
      </w:divBdr>
      <w:divsChild>
        <w:div w:id="1907035877">
          <w:marLeft w:val="0"/>
          <w:marRight w:val="0"/>
          <w:marTop w:val="0"/>
          <w:marBottom w:val="0"/>
          <w:divBdr>
            <w:top w:val="none" w:sz="0" w:space="0" w:color="auto"/>
            <w:left w:val="none" w:sz="0" w:space="0" w:color="auto"/>
            <w:bottom w:val="none" w:sz="0" w:space="0" w:color="auto"/>
            <w:right w:val="none" w:sz="0" w:space="0" w:color="auto"/>
          </w:divBdr>
        </w:div>
        <w:div w:id="458111313">
          <w:marLeft w:val="0"/>
          <w:marRight w:val="0"/>
          <w:marTop w:val="0"/>
          <w:marBottom w:val="0"/>
          <w:divBdr>
            <w:top w:val="none" w:sz="0" w:space="0" w:color="auto"/>
            <w:left w:val="none" w:sz="0" w:space="0" w:color="auto"/>
            <w:bottom w:val="none" w:sz="0" w:space="0" w:color="auto"/>
            <w:right w:val="none" w:sz="0" w:space="0" w:color="auto"/>
          </w:divBdr>
        </w:div>
        <w:div w:id="1614823233">
          <w:marLeft w:val="0"/>
          <w:marRight w:val="0"/>
          <w:marTop w:val="0"/>
          <w:marBottom w:val="0"/>
          <w:divBdr>
            <w:top w:val="none" w:sz="0" w:space="0" w:color="auto"/>
            <w:left w:val="none" w:sz="0" w:space="0" w:color="auto"/>
            <w:bottom w:val="none" w:sz="0" w:space="0" w:color="auto"/>
            <w:right w:val="none" w:sz="0" w:space="0" w:color="auto"/>
          </w:divBdr>
        </w:div>
      </w:divsChild>
    </w:div>
    <w:div w:id="1135945326">
      <w:bodyDiv w:val="1"/>
      <w:marLeft w:val="0"/>
      <w:marRight w:val="0"/>
      <w:marTop w:val="0"/>
      <w:marBottom w:val="0"/>
      <w:divBdr>
        <w:top w:val="none" w:sz="0" w:space="0" w:color="auto"/>
        <w:left w:val="none" w:sz="0" w:space="0" w:color="auto"/>
        <w:bottom w:val="none" w:sz="0" w:space="0" w:color="auto"/>
        <w:right w:val="none" w:sz="0" w:space="0" w:color="auto"/>
      </w:divBdr>
      <w:divsChild>
        <w:div w:id="1851488189">
          <w:marLeft w:val="0"/>
          <w:marRight w:val="0"/>
          <w:marTop w:val="0"/>
          <w:marBottom w:val="0"/>
          <w:divBdr>
            <w:top w:val="none" w:sz="0" w:space="0" w:color="auto"/>
            <w:left w:val="none" w:sz="0" w:space="0" w:color="auto"/>
            <w:bottom w:val="none" w:sz="0" w:space="0" w:color="auto"/>
            <w:right w:val="none" w:sz="0" w:space="0" w:color="auto"/>
          </w:divBdr>
        </w:div>
        <w:div w:id="1128157408">
          <w:marLeft w:val="0"/>
          <w:marRight w:val="0"/>
          <w:marTop w:val="0"/>
          <w:marBottom w:val="0"/>
          <w:divBdr>
            <w:top w:val="none" w:sz="0" w:space="0" w:color="auto"/>
            <w:left w:val="none" w:sz="0" w:space="0" w:color="auto"/>
            <w:bottom w:val="none" w:sz="0" w:space="0" w:color="auto"/>
            <w:right w:val="none" w:sz="0" w:space="0" w:color="auto"/>
          </w:divBdr>
        </w:div>
      </w:divsChild>
    </w:div>
    <w:div w:id="1165583258">
      <w:bodyDiv w:val="1"/>
      <w:marLeft w:val="0"/>
      <w:marRight w:val="0"/>
      <w:marTop w:val="0"/>
      <w:marBottom w:val="0"/>
      <w:divBdr>
        <w:top w:val="none" w:sz="0" w:space="0" w:color="auto"/>
        <w:left w:val="none" w:sz="0" w:space="0" w:color="auto"/>
        <w:bottom w:val="none" w:sz="0" w:space="0" w:color="auto"/>
        <w:right w:val="none" w:sz="0" w:space="0" w:color="auto"/>
      </w:divBdr>
      <w:divsChild>
        <w:div w:id="1213031136">
          <w:marLeft w:val="0"/>
          <w:marRight w:val="0"/>
          <w:marTop w:val="0"/>
          <w:marBottom w:val="0"/>
          <w:divBdr>
            <w:top w:val="none" w:sz="0" w:space="0" w:color="auto"/>
            <w:left w:val="none" w:sz="0" w:space="0" w:color="auto"/>
            <w:bottom w:val="none" w:sz="0" w:space="0" w:color="auto"/>
            <w:right w:val="none" w:sz="0" w:space="0" w:color="auto"/>
          </w:divBdr>
          <w:divsChild>
            <w:div w:id="4399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063">
      <w:bodyDiv w:val="1"/>
      <w:marLeft w:val="0"/>
      <w:marRight w:val="0"/>
      <w:marTop w:val="0"/>
      <w:marBottom w:val="0"/>
      <w:divBdr>
        <w:top w:val="none" w:sz="0" w:space="0" w:color="auto"/>
        <w:left w:val="none" w:sz="0" w:space="0" w:color="auto"/>
        <w:bottom w:val="none" w:sz="0" w:space="0" w:color="auto"/>
        <w:right w:val="none" w:sz="0" w:space="0" w:color="auto"/>
      </w:divBdr>
      <w:divsChild>
        <w:div w:id="781657514">
          <w:marLeft w:val="0"/>
          <w:marRight w:val="0"/>
          <w:marTop w:val="0"/>
          <w:marBottom w:val="0"/>
          <w:divBdr>
            <w:top w:val="none" w:sz="0" w:space="0" w:color="auto"/>
            <w:left w:val="none" w:sz="0" w:space="0" w:color="auto"/>
            <w:bottom w:val="none" w:sz="0" w:space="0" w:color="auto"/>
            <w:right w:val="none" w:sz="0" w:space="0" w:color="auto"/>
          </w:divBdr>
        </w:div>
        <w:div w:id="1894149206">
          <w:marLeft w:val="0"/>
          <w:marRight w:val="0"/>
          <w:marTop w:val="0"/>
          <w:marBottom w:val="0"/>
          <w:divBdr>
            <w:top w:val="none" w:sz="0" w:space="0" w:color="auto"/>
            <w:left w:val="none" w:sz="0" w:space="0" w:color="auto"/>
            <w:bottom w:val="none" w:sz="0" w:space="0" w:color="auto"/>
            <w:right w:val="none" w:sz="0" w:space="0" w:color="auto"/>
          </w:divBdr>
        </w:div>
      </w:divsChild>
    </w:div>
    <w:div w:id="1223441344">
      <w:bodyDiv w:val="1"/>
      <w:marLeft w:val="0"/>
      <w:marRight w:val="0"/>
      <w:marTop w:val="0"/>
      <w:marBottom w:val="0"/>
      <w:divBdr>
        <w:top w:val="none" w:sz="0" w:space="0" w:color="auto"/>
        <w:left w:val="none" w:sz="0" w:space="0" w:color="auto"/>
        <w:bottom w:val="none" w:sz="0" w:space="0" w:color="auto"/>
        <w:right w:val="none" w:sz="0" w:space="0" w:color="auto"/>
      </w:divBdr>
      <w:divsChild>
        <w:div w:id="961038760">
          <w:marLeft w:val="0"/>
          <w:marRight w:val="0"/>
          <w:marTop w:val="0"/>
          <w:marBottom w:val="0"/>
          <w:divBdr>
            <w:top w:val="none" w:sz="0" w:space="0" w:color="auto"/>
            <w:left w:val="none" w:sz="0" w:space="0" w:color="auto"/>
            <w:bottom w:val="none" w:sz="0" w:space="0" w:color="auto"/>
            <w:right w:val="none" w:sz="0" w:space="0" w:color="auto"/>
          </w:divBdr>
        </w:div>
        <w:div w:id="1085955808">
          <w:marLeft w:val="0"/>
          <w:marRight w:val="0"/>
          <w:marTop w:val="0"/>
          <w:marBottom w:val="0"/>
          <w:divBdr>
            <w:top w:val="none" w:sz="0" w:space="0" w:color="auto"/>
            <w:left w:val="none" w:sz="0" w:space="0" w:color="auto"/>
            <w:bottom w:val="none" w:sz="0" w:space="0" w:color="auto"/>
            <w:right w:val="none" w:sz="0" w:space="0" w:color="auto"/>
          </w:divBdr>
        </w:div>
      </w:divsChild>
    </w:div>
    <w:div w:id="1234270001">
      <w:bodyDiv w:val="1"/>
      <w:marLeft w:val="0"/>
      <w:marRight w:val="0"/>
      <w:marTop w:val="0"/>
      <w:marBottom w:val="0"/>
      <w:divBdr>
        <w:top w:val="none" w:sz="0" w:space="0" w:color="auto"/>
        <w:left w:val="none" w:sz="0" w:space="0" w:color="auto"/>
        <w:bottom w:val="none" w:sz="0" w:space="0" w:color="auto"/>
        <w:right w:val="none" w:sz="0" w:space="0" w:color="auto"/>
      </w:divBdr>
      <w:divsChild>
        <w:div w:id="1144007982">
          <w:marLeft w:val="0"/>
          <w:marRight w:val="0"/>
          <w:marTop w:val="0"/>
          <w:marBottom w:val="0"/>
          <w:divBdr>
            <w:top w:val="none" w:sz="0" w:space="0" w:color="auto"/>
            <w:left w:val="none" w:sz="0" w:space="0" w:color="auto"/>
            <w:bottom w:val="none" w:sz="0" w:space="0" w:color="auto"/>
            <w:right w:val="none" w:sz="0" w:space="0" w:color="auto"/>
          </w:divBdr>
        </w:div>
        <w:div w:id="1275021542">
          <w:marLeft w:val="0"/>
          <w:marRight w:val="0"/>
          <w:marTop w:val="0"/>
          <w:marBottom w:val="0"/>
          <w:divBdr>
            <w:top w:val="none" w:sz="0" w:space="0" w:color="auto"/>
            <w:left w:val="none" w:sz="0" w:space="0" w:color="auto"/>
            <w:bottom w:val="none" w:sz="0" w:space="0" w:color="auto"/>
            <w:right w:val="none" w:sz="0" w:space="0" w:color="auto"/>
          </w:divBdr>
        </w:div>
      </w:divsChild>
    </w:div>
    <w:div w:id="1327130162">
      <w:bodyDiv w:val="1"/>
      <w:marLeft w:val="0"/>
      <w:marRight w:val="0"/>
      <w:marTop w:val="0"/>
      <w:marBottom w:val="0"/>
      <w:divBdr>
        <w:top w:val="none" w:sz="0" w:space="0" w:color="auto"/>
        <w:left w:val="none" w:sz="0" w:space="0" w:color="auto"/>
        <w:bottom w:val="none" w:sz="0" w:space="0" w:color="auto"/>
        <w:right w:val="none" w:sz="0" w:space="0" w:color="auto"/>
      </w:divBdr>
      <w:divsChild>
        <w:div w:id="55589478">
          <w:marLeft w:val="0"/>
          <w:marRight w:val="0"/>
          <w:marTop w:val="0"/>
          <w:marBottom w:val="0"/>
          <w:divBdr>
            <w:top w:val="none" w:sz="0" w:space="0" w:color="auto"/>
            <w:left w:val="none" w:sz="0" w:space="0" w:color="auto"/>
            <w:bottom w:val="none" w:sz="0" w:space="0" w:color="auto"/>
            <w:right w:val="none" w:sz="0" w:space="0" w:color="auto"/>
          </w:divBdr>
        </w:div>
        <w:div w:id="1627662271">
          <w:marLeft w:val="0"/>
          <w:marRight w:val="0"/>
          <w:marTop w:val="0"/>
          <w:marBottom w:val="0"/>
          <w:divBdr>
            <w:top w:val="none" w:sz="0" w:space="0" w:color="auto"/>
            <w:left w:val="none" w:sz="0" w:space="0" w:color="auto"/>
            <w:bottom w:val="none" w:sz="0" w:space="0" w:color="auto"/>
            <w:right w:val="none" w:sz="0" w:space="0" w:color="auto"/>
          </w:divBdr>
        </w:div>
      </w:divsChild>
    </w:div>
    <w:div w:id="1353651521">
      <w:bodyDiv w:val="1"/>
      <w:marLeft w:val="0"/>
      <w:marRight w:val="0"/>
      <w:marTop w:val="0"/>
      <w:marBottom w:val="0"/>
      <w:divBdr>
        <w:top w:val="none" w:sz="0" w:space="0" w:color="auto"/>
        <w:left w:val="none" w:sz="0" w:space="0" w:color="auto"/>
        <w:bottom w:val="none" w:sz="0" w:space="0" w:color="auto"/>
        <w:right w:val="none" w:sz="0" w:space="0" w:color="auto"/>
      </w:divBdr>
      <w:divsChild>
        <w:div w:id="1863593192">
          <w:marLeft w:val="0"/>
          <w:marRight w:val="0"/>
          <w:marTop w:val="0"/>
          <w:marBottom w:val="0"/>
          <w:divBdr>
            <w:top w:val="none" w:sz="0" w:space="0" w:color="auto"/>
            <w:left w:val="none" w:sz="0" w:space="0" w:color="auto"/>
            <w:bottom w:val="none" w:sz="0" w:space="0" w:color="auto"/>
            <w:right w:val="none" w:sz="0" w:space="0" w:color="auto"/>
          </w:divBdr>
        </w:div>
        <w:div w:id="1320882509">
          <w:marLeft w:val="0"/>
          <w:marRight w:val="0"/>
          <w:marTop w:val="0"/>
          <w:marBottom w:val="0"/>
          <w:divBdr>
            <w:top w:val="none" w:sz="0" w:space="0" w:color="auto"/>
            <w:left w:val="none" w:sz="0" w:space="0" w:color="auto"/>
            <w:bottom w:val="none" w:sz="0" w:space="0" w:color="auto"/>
            <w:right w:val="none" w:sz="0" w:space="0" w:color="auto"/>
          </w:divBdr>
        </w:div>
      </w:divsChild>
    </w:div>
    <w:div w:id="1433238969">
      <w:bodyDiv w:val="1"/>
      <w:marLeft w:val="0"/>
      <w:marRight w:val="0"/>
      <w:marTop w:val="0"/>
      <w:marBottom w:val="0"/>
      <w:divBdr>
        <w:top w:val="none" w:sz="0" w:space="0" w:color="auto"/>
        <w:left w:val="none" w:sz="0" w:space="0" w:color="auto"/>
        <w:bottom w:val="none" w:sz="0" w:space="0" w:color="auto"/>
        <w:right w:val="none" w:sz="0" w:space="0" w:color="auto"/>
      </w:divBdr>
      <w:divsChild>
        <w:div w:id="339048436">
          <w:marLeft w:val="0"/>
          <w:marRight w:val="0"/>
          <w:marTop w:val="0"/>
          <w:marBottom w:val="0"/>
          <w:divBdr>
            <w:top w:val="none" w:sz="0" w:space="0" w:color="auto"/>
            <w:left w:val="none" w:sz="0" w:space="0" w:color="auto"/>
            <w:bottom w:val="none" w:sz="0" w:space="0" w:color="auto"/>
            <w:right w:val="none" w:sz="0" w:space="0" w:color="auto"/>
          </w:divBdr>
        </w:div>
        <w:div w:id="1974094041">
          <w:marLeft w:val="0"/>
          <w:marRight w:val="0"/>
          <w:marTop w:val="0"/>
          <w:marBottom w:val="0"/>
          <w:divBdr>
            <w:top w:val="none" w:sz="0" w:space="0" w:color="auto"/>
            <w:left w:val="none" w:sz="0" w:space="0" w:color="auto"/>
            <w:bottom w:val="none" w:sz="0" w:space="0" w:color="auto"/>
            <w:right w:val="none" w:sz="0" w:space="0" w:color="auto"/>
          </w:divBdr>
        </w:div>
      </w:divsChild>
    </w:div>
    <w:div w:id="1466241258">
      <w:bodyDiv w:val="1"/>
      <w:marLeft w:val="0"/>
      <w:marRight w:val="0"/>
      <w:marTop w:val="0"/>
      <w:marBottom w:val="0"/>
      <w:divBdr>
        <w:top w:val="none" w:sz="0" w:space="0" w:color="auto"/>
        <w:left w:val="none" w:sz="0" w:space="0" w:color="auto"/>
        <w:bottom w:val="none" w:sz="0" w:space="0" w:color="auto"/>
        <w:right w:val="none" w:sz="0" w:space="0" w:color="auto"/>
      </w:divBdr>
      <w:divsChild>
        <w:div w:id="1706172084">
          <w:marLeft w:val="0"/>
          <w:marRight w:val="0"/>
          <w:marTop w:val="0"/>
          <w:marBottom w:val="0"/>
          <w:divBdr>
            <w:top w:val="none" w:sz="0" w:space="0" w:color="auto"/>
            <w:left w:val="none" w:sz="0" w:space="0" w:color="auto"/>
            <w:bottom w:val="none" w:sz="0" w:space="0" w:color="auto"/>
            <w:right w:val="none" w:sz="0" w:space="0" w:color="auto"/>
          </w:divBdr>
        </w:div>
        <w:div w:id="46490717">
          <w:marLeft w:val="0"/>
          <w:marRight w:val="0"/>
          <w:marTop w:val="0"/>
          <w:marBottom w:val="0"/>
          <w:divBdr>
            <w:top w:val="none" w:sz="0" w:space="0" w:color="auto"/>
            <w:left w:val="none" w:sz="0" w:space="0" w:color="auto"/>
            <w:bottom w:val="none" w:sz="0" w:space="0" w:color="auto"/>
            <w:right w:val="none" w:sz="0" w:space="0" w:color="auto"/>
          </w:divBdr>
        </w:div>
      </w:divsChild>
    </w:div>
    <w:div w:id="1502550545">
      <w:bodyDiv w:val="1"/>
      <w:marLeft w:val="0"/>
      <w:marRight w:val="0"/>
      <w:marTop w:val="0"/>
      <w:marBottom w:val="0"/>
      <w:divBdr>
        <w:top w:val="none" w:sz="0" w:space="0" w:color="auto"/>
        <w:left w:val="none" w:sz="0" w:space="0" w:color="auto"/>
        <w:bottom w:val="none" w:sz="0" w:space="0" w:color="auto"/>
        <w:right w:val="none" w:sz="0" w:space="0" w:color="auto"/>
      </w:divBdr>
      <w:divsChild>
        <w:div w:id="1147698803">
          <w:marLeft w:val="0"/>
          <w:marRight w:val="0"/>
          <w:marTop w:val="0"/>
          <w:marBottom w:val="0"/>
          <w:divBdr>
            <w:top w:val="none" w:sz="0" w:space="0" w:color="auto"/>
            <w:left w:val="none" w:sz="0" w:space="0" w:color="auto"/>
            <w:bottom w:val="none" w:sz="0" w:space="0" w:color="auto"/>
            <w:right w:val="none" w:sz="0" w:space="0" w:color="auto"/>
          </w:divBdr>
        </w:div>
        <w:div w:id="640773674">
          <w:marLeft w:val="0"/>
          <w:marRight w:val="0"/>
          <w:marTop w:val="0"/>
          <w:marBottom w:val="0"/>
          <w:divBdr>
            <w:top w:val="none" w:sz="0" w:space="0" w:color="auto"/>
            <w:left w:val="none" w:sz="0" w:space="0" w:color="auto"/>
            <w:bottom w:val="none" w:sz="0" w:space="0" w:color="auto"/>
            <w:right w:val="none" w:sz="0" w:space="0" w:color="auto"/>
          </w:divBdr>
        </w:div>
      </w:divsChild>
    </w:div>
    <w:div w:id="1513913774">
      <w:bodyDiv w:val="1"/>
      <w:marLeft w:val="0"/>
      <w:marRight w:val="0"/>
      <w:marTop w:val="0"/>
      <w:marBottom w:val="0"/>
      <w:divBdr>
        <w:top w:val="none" w:sz="0" w:space="0" w:color="auto"/>
        <w:left w:val="none" w:sz="0" w:space="0" w:color="auto"/>
        <w:bottom w:val="none" w:sz="0" w:space="0" w:color="auto"/>
        <w:right w:val="none" w:sz="0" w:space="0" w:color="auto"/>
      </w:divBdr>
      <w:divsChild>
        <w:div w:id="301619016">
          <w:marLeft w:val="0"/>
          <w:marRight w:val="0"/>
          <w:marTop w:val="0"/>
          <w:marBottom w:val="0"/>
          <w:divBdr>
            <w:top w:val="none" w:sz="0" w:space="0" w:color="auto"/>
            <w:left w:val="none" w:sz="0" w:space="0" w:color="auto"/>
            <w:bottom w:val="none" w:sz="0" w:space="0" w:color="auto"/>
            <w:right w:val="none" w:sz="0" w:space="0" w:color="auto"/>
          </w:divBdr>
        </w:div>
        <w:div w:id="843055890">
          <w:marLeft w:val="0"/>
          <w:marRight w:val="0"/>
          <w:marTop w:val="0"/>
          <w:marBottom w:val="0"/>
          <w:divBdr>
            <w:top w:val="none" w:sz="0" w:space="0" w:color="auto"/>
            <w:left w:val="none" w:sz="0" w:space="0" w:color="auto"/>
            <w:bottom w:val="none" w:sz="0" w:space="0" w:color="auto"/>
            <w:right w:val="none" w:sz="0" w:space="0" w:color="auto"/>
          </w:divBdr>
        </w:div>
      </w:divsChild>
    </w:div>
    <w:div w:id="1518501059">
      <w:bodyDiv w:val="1"/>
      <w:marLeft w:val="0"/>
      <w:marRight w:val="0"/>
      <w:marTop w:val="0"/>
      <w:marBottom w:val="0"/>
      <w:divBdr>
        <w:top w:val="none" w:sz="0" w:space="0" w:color="auto"/>
        <w:left w:val="none" w:sz="0" w:space="0" w:color="auto"/>
        <w:bottom w:val="none" w:sz="0" w:space="0" w:color="auto"/>
        <w:right w:val="none" w:sz="0" w:space="0" w:color="auto"/>
      </w:divBdr>
      <w:divsChild>
        <w:div w:id="387612582">
          <w:marLeft w:val="0"/>
          <w:marRight w:val="0"/>
          <w:marTop w:val="0"/>
          <w:marBottom w:val="0"/>
          <w:divBdr>
            <w:top w:val="none" w:sz="0" w:space="0" w:color="auto"/>
            <w:left w:val="none" w:sz="0" w:space="0" w:color="auto"/>
            <w:bottom w:val="none" w:sz="0" w:space="0" w:color="auto"/>
            <w:right w:val="none" w:sz="0" w:space="0" w:color="auto"/>
          </w:divBdr>
        </w:div>
        <w:div w:id="1990943083">
          <w:marLeft w:val="0"/>
          <w:marRight w:val="0"/>
          <w:marTop w:val="0"/>
          <w:marBottom w:val="0"/>
          <w:divBdr>
            <w:top w:val="none" w:sz="0" w:space="0" w:color="auto"/>
            <w:left w:val="none" w:sz="0" w:space="0" w:color="auto"/>
            <w:bottom w:val="none" w:sz="0" w:space="0" w:color="auto"/>
            <w:right w:val="none" w:sz="0" w:space="0" w:color="auto"/>
          </w:divBdr>
        </w:div>
      </w:divsChild>
    </w:div>
    <w:div w:id="1603763613">
      <w:bodyDiv w:val="1"/>
      <w:marLeft w:val="0"/>
      <w:marRight w:val="0"/>
      <w:marTop w:val="0"/>
      <w:marBottom w:val="0"/>
      <w:divBdr>
        <w:top w:val="none" w:sz="0" w:space="0" w:color="auto"/>
        <w:left w:val="none" w:sz="0" w:space="0" w:color="auto"/>
        <w:bottom w:val="none" w:sz="0" w:space="0" w:color="auto"/>
        <w:right w:val="none" w:sz="0" w:space="0" w:color="auto"/>
      </w:divBdr>
      <w:divsChild>
        <w:div w:id="1429543226">
          <w:marLeft w:val="0"/>
          <w:marRight w:val="0"/>
          <w:marTop w:val="0"/>
          <w:marBottom w:val="0"/>
          <w:divBdr>
            <w:top w:val="none" w:sz="0" w:space="0" w:color="auto"/>
            <w:left w:val="none" w:sz="0" w:space="0" w:color="auto"/>
            <w:bottom w:val="none" w:sz="0" w:space="0" w:color="auto"/>
            <w:right w:val="none" w:sz="0" w:space="0" w:color="auto"/>
          </w:divBdr>
        </w:div>
        <w:div w:id="990215409">
          <w:marLeft w:val="0"/>
          <w:marRight w:val="0"/>
          <w:marTop w:val="0"/>
          <w:marBottom w:val="0"/>
          <w:divBdr>
            <w:top w:val="none" w:sz="0" w:space="0" w:color="auto"/>
            <w:left w:val="none" w:sz="0" w:space="0" w:color="auto"/>
            <w:bottom w:val="none" w:sz="0" w:space="0" w:color="auto"/>
            <w:right w:val="none" w:sz="0" w:space="0" w:color="auto"/>
          </w:divBdr>
        </w:div>
      </w:divsChild>
    </w:div>
    <w:div w:id="1616476869">
      <w:bodyDiv w:val="1"/>
      <w:marLeft w:val="0"/>
      <w:marRight w:val="0"/>
      <w:marTop w:val="0"/>
      <w:marBottom w:val="0"/>
      <w:divBdr>
        <w:top w:val="none" w:sz="0" w:space="0" w:color="auto"/>
        <w:left w:val="none" w:sz="0" w:space="0" w:color="auto"/>
        <w:bottom w:val="none" w:sz="0" w:space="0" w:color="auto"/>
        <w:right w:val="none" w:sz="0" w:space="0" w:color="auto"/>
      </w:divBdr>
      <w:divsChild>
        <w:div w:id="1768692853">
          <w:marLeft w:val="0"/>
          <w:marRight w:val="0"/>
          <w:marTop w:val="0"/>
          <w:marBottom w:val="0"/>
          <w:divBdr>
            <w:top w:val="none" w:sz="0" w:space="0" w:color="auto"/>
            <w:left w:val="none" w:sz="0" w:space="0" w:color="auto"/>
            <w:bottom w:val="none" w:sz="0" w:space="0" w:color="auto"/>
            <w:right w:val="none" w:sz="0" w:space="0" w:color="auto"/>
          </w:divBdr>
        </w:div>
        <w:div w:id="81686288">
          <w:marLeft w:val="0"/>
          <w:marRight w:val="0"/>
          <w:marTop w:val="0"/>
          <w:marBottom w:val="0"/>
          <w:divBdr>
            <w:top w:val="none" w:sz="0" w:space="0" w:color="auto"/>
            <w:left w:val="none" w:sz="0" w:space="0" w:color="auto"/>
            <w:bottom w:val="none" w:sz="0" w:space="0" w:color="auto"/>
            <w:right w:val="none" w:sz="0" w:space="0" w:color="auto"/>
          </w:divBdr>
        </w:div>
      </w:divsChild>
    </w:div>
    <w:div w:id="1703550320">
      <w:bodyDiv w:val="1"/>
      <w:marLeft w:val="0"/>
      <w:marRight w:val="0"/>
      <w:marTop w:val="0"/>
      <w:marBottom w:val="0"/>
      <w:divBdr>
        <w:top w:val="none" w:sz="0" w:space="0" w:color="auto"/>
        <w:left w:val="none" w:sz="0" w:space="0" w:color="auto"/>
        <w:bottom w:val="none" w:sz="0" w:space="0" w:color="auto"/>
        <w:right w:val="none" w:sz="0" w:space="0" w:color="auto"/>
      </w:divBdr>
      <w:divsChild>
        <w:div w:id="1049457610">
          <w:marLeft w:val="0"/>
          <w:marRight w:val="0"/>
          <w:marTop w:val="0"/>
          <w:marBottom w:val="0"/>
          <w:divBdr>
            <w:top w:val="none" w:sz="0" w:space="0" w:color="auto"/>
            <w:left w:val="none" w:sz="0" w:space="0" w:color="auto"/>
            <w:bottom w:val="none" w:sz="0" w:space="0" w:color="auto"/>
            <w:right w:val="none" w:sz="0" w:space="0" w:color="auto"/>
          </w:divBdr>
        </w:div>
        <w:div w:id="479462633">
          <w:marLeft w:val="0"/>
          <w:marRight w:val="0"/>
          <w:marTop w:val="0"/>
          <w:marBottom w:val="0"/>
          <w:divBdr>
            <w:top w:val="none" w:sz="0" w:space="0" w:color="auto"/>
            <w:left w:val="none" w:sz="0" w:space="0" w:color="auto"/>
            <w:bottom w:val="none" w:sz="0" w:space="0" w:color="auto"/>
            <w:right w:val="none" w:sz="0" w:space="0" w:color="auto"/>
          </w:divBdr>
        </w:div>
      </w:divsChild>
    </w:div>
    <w:div w:id="1705010987">
      <w:bodyDiv w:val="1"/>
      <w:marLeft w:val="0"/>
      <w:marRight w:val="0"/>
      <w:marTop w:val="0"/>
      <w:marBottom w:val="0"/>
      <w:divBdr>
        <w:top w:val="none" w:sz="0" w:space="0" w:color="auto"/>
        <w:left w:val="none" w:sz="0" w:space="0" w:color="auto"/>
        <w:bottom w:val="none" w:sz="0" w:space="0" w:color="auto"/>
        <w:right w:val="none" w:sz="0" w:space="0" w:color="auto"/>
      </w:divBdr>
      <w:divsChild>
        <w:div w:id="1761215596">
          <w:marLeft w:val="0"/>
          <w:marRight w:val="0"/>
          <w:marTop w:val="0"/>
          <w:marBottom w:val="0"/>
          <w:divBdr>
            <w:top w:val="none" w:sz="0" w:space="0" w:color="auto"/>
            <w:left w:val="none" w:sz="0" w:space="0" w:color="auto"/>
            <w:bottom w:val="none" w:sz="0" w:space="0" w:color="auto"/>
            <w:right w:val="none" w:sz="0" w:space="0" w:color="auto"/>
          </w:divBdr>
        </w:div>
        <w:div w:id="1146122713">
          <w:marLeft w:val="0"/>
          <w:marRight w:val="0"/>
          <w:marTop w:val="0"/>
          <w:marBottom w:val="0"/>
          <w:divBdr>
            <w:top w:val="none" w:sz="0" w:space="0" w:color="auto"/>
            <w:left w:val="none" w:sz="0" w:space="0" w:color="auto"/>
            <w:bottom w:val="none" w:sz="0" w:space="0" w:color="auto"/>
            <w:right w:val="none" w:sz="0" w:space="0" w:color="auto"/>
          </w:divBdr>
        </w:div>
        <w:div w:id="1303271443">
          <w:marLeft w:val="0"/>
          <w:marRight w:val="0"/>
          <w:marTop w:val="0"/>
          <w:marBottom w:val="0"/>
          <w:divBdr>
            <w:top w:val="none" w:sz="0" w:space="0" w:color="auto"/>
            <w:left w:val="none" w:sz="0" w:space="0" w:color="auto"/>
            <w:bottom w:val="none" w:sz="0" w:space="0" w:color="auto"/>
            <w:right w:val="none" w:sz="0" w:space="0" w:color="auto"/>
          </w:divBdr>
        </w:div>
      </w:divsChild>
    </w:div>
    <w:div w:id="1739596025">
      <w:bodyDiv w:val="1"/>
      <w:marLeft w:val="0"/>
      <w:marRight w:val="0"/>
      <w:marTop w:val="0"/>
      <w:marBottom w:val="0"/>
      <w:divBdr>
        <w:top w:val="none" w:sz="0" w:space="0" w:color="auto"/>
        <w:left w:val="none" w:sz="0" w:space="0" w:color="auto"/>
        <w:bottom w:val="none" w:sz="0" w:space="0" w:color="auto"/>
        <w:right w:val="none" w:sz="0" w:space="0" w:color="auto"/>
      </w:divBdr>
      <w:divsChild>
        <w:div w:id="1982420390">
          <w:marLeft w:val="0"/>
          <w:marRight w:val="0"/>
          <w:marTop w:val="0"/>
          <w:marBottom w:val="0"/>
          <w:divBdr>
            <w:top w:val="none" w:sz="0" w:space="0" w:color="auto"/>
            <w:left w:val="none" w:sz="0" w:space="0" w:color="auto"/>
            <w:bottom w:val="none" w:sz="0" w:space="0" w:color="auto"/>
            <w:right w:val="none" w:sz="0" w:space="0" w:color="auto"/>
          </w:divBdr>
        </w:div>
        <w:div w:id="1878854536">
          <w:marLeft w:val="0"/>
          <w:marRight w:val="0"/>
          <w:marTop w:val="0"/>
          <w:marBottom w:val="0"/>
          <w:divBdr>
            <w:top w:val="none" w:sz="0" w:space="0" w:color="auto"/>
            <w:left w:val="none" w:sz="0" w:space="0" w:color="auto"/>
            <w:bottom w:val="none" w:sz="0" w:space="0" w:color="auto"/>
            <w:right w:val="none" w:sz="0" w:space="0" w:color="auto"/>
          </w:divBdr>
        </w:div>
      </w:divsChild>
    </w:div>
    <w:div w:id="1849251113">
      <w:bodyDiv w:val="1"/>
      <w:marLeft w:val="0"/>
      <w:marRight w:val="0"/>
      <w:marTop w:val="0"/>
      <w:marBottom w:val="0"/>
      <w:divBdr>
        <w:top w:val="none" w:sz="0" w:space="0" w:color="auto"/>
        <w:left w:val="none" w:sz="0" w:space="0" w:color="auto"/>
        <w:bottom w:val="none" w:sz="0" w:space="0" w:color="auto"/>
        <w:right w:val="none" w:sz="0" w:space="0" w:color="auto"/>
      </w:divBdr>
      <w:divsChild>
        <w:div w:id="970474272">
          <w:marLeft w:val="0"/>
          <w:marRight w:val="0"/>
          <w:marTop w:val="0"/>
          <w:marBottom w:val="0"/>
          <w:divBdr>
            <w:top w:val="none" w:sz="0" w:space="0" w:color="auto"/>
            <w:left w:val="none" w:sz="0" w:space="0" w:color="auto"/>
            <w:bottom w:val="none" w:sz="0" w:space="0" w:color="auto"/>
            <w:right w:val="none" w:sz="0" w:space="0" w:color="auto"/>
          </w:divBdr>
        </w:div>
        <w:div w:id="1499692661">
          <w:marLeft w:val="0"/>
          <w:marRight w:val="0"/>
          <w:marTop w:val="0"/>
          <w:marBottom w:val="0"/>
          <w:divBdr>
            <w:top w:val="none" w:sz="0" w:space="0" w:color="auto"/>
            <w:left w:val="none" w:sz="0" w:space="0" w:color="auto"/>
            <w:bottom w:val="none" w:sz="0" w:space="0" w:color="auto"/>
            <w:right w:val="none" w:sz="0" w:space="0" w:color="auto"/>
          </w:divBdr>
        </w:div>
      </w:divsChild>
    </w:div>
    <w:div w:id="1886020928">
      <w:bodyDiv w:val="1"/>
      <w:marLeft w:val="0"/>
      <w:marRight w:val="0"/>
      <w:marTop w:val="0"/>
      <w:marBottom w:val="0"/>
      <w:divBdr>
        <w:top w:val="none" w:sz="0" w:space="0" w:color="auto"/>
        <w:left w:val="none" w:sz="0" w:space="0" w:color="auto"/>
        <w:bottom w:val="none" w:sz="0" w:space="0" w:color="auto"/>
        <w:right w:val="none" w:sz="0" w:space="0" w:color="auto"/>
      </w:divBdr>
      <w:divsChild>
        <w:div w:id="135420713">
          <w:marLeft w:val="0"/>
          <w:marRight w:val="0"/>
          <w:marTop w:val="0"/>
          <w:marBottom w:val="0"/>
          <w:divBdr>
            <w:top w:val="none" w:sz="0" w:space="0" w:color="auto"/>
            <w:left w:val="none" w:sz="0" w:space="0" w:color="auto"/>
            <w:bottom w:val="none" w:sz="0" w:space="0" w:color="auto"/>
            <w:right w:val="none" w:sz="0" w:space="0" w:color="auto"/>
          </w:divBdr>
        </w:div>
        <w:div w:id="1516535376">
          <w:marLeft w:val="0"/>
          <w:marRight w:val="0"/>
          <w:marTop w:val="0"/>
          <w:marBottom w:val="0"/>
          <w:divBdr>
            <w:top w:val="none" w:sz="0" w:space="0" w:color="auto"/>
            <w:left w:val="none" w:sz="0" w:space="0" w:color="auto"/>
            <w:bottom w:val="none" w:sz="0" w:space="0" w:color="auto"/>
            <w:right w:val="none" w:sz="0" w:space="0" w:color="auto"/>
          </w:divBdr>
        </w:div>
      </w:divsChild>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sChild>
        <w:div w:id="493952191">
          <w:marLeft w:val="0"/>
          <w:marRight w:val="0"/>
          <w:marTop w:val="0"/>
          <w:marBottom w:val="0"/>
          <w:divBdr>
            <w:top w:val="none" w:sz="0" w:space="0" w:color="auto"/>
            <w:left w:val="none" w:sz="0" w:space="0" w:color="auto"/>
            <w:bottom w:val="none" w:sz="0" w:space="0" w:color="auto"/>
            <w:right w:val="none" w:sz="0" w:space="0" w:color="auto"/>
          </w:divBdr>
        </w:div>
        <w:div w:id="1645624457">
          <w:marLeft w:val="0"/>
          <w:marRight w:val="0"/>
          <w:marTop w:val="0"/>
          <w:marBottom w:val="0"/>
          <w:divBdr>
            <w:top w:val="none" w:sz="0" w:space="0" w:color="auto"/>
            <w:left w:val="none" w:sz="0" w:space="0" w:color="auto"/>
            <w:bottom w:val="none" w:sz="0" w:space="0" w:color="auto"/>
            <w:right w:val="none" w:sz="0" w:space="0" w:color="auto"/>
          </w:divBdr>
        </w:div>
      </w:divsChild>
    </w:div>
    <w:div w:id="2008556109">
      <w:bodyDiv w:val="1"/>
      <w:marLeft w:val="0"/>
      <w:marRight w:val="0"/>
      <w:marTop w:val="0"/>
      <w:marBottom w:val="0"/>
      <w:divBdr>
        <w:top w:val="none" w:sz="0" w:space="0" w:color="auto"/>
        <w:left w:val="none" w:sz="0" w:space="0" w:color="auto"/>
        <w:bottom w:val="none" w:sz="0" w:space="0" w:color="auto"/>
        <w:right w:val="none" w:sz="0" w:space="0" w:color="auto"/>
      </w:divBdr>
      <w:divsChild>
        <w:div w:id="2019766930">
          <w:marLeft w:val="0"/>
          <w:marRight w:val="0"/>
          <w:marTop w:val="0"/>
          <w:marBottom w:val="0"/>
          <w:divBdr>
            <w:top w:val="none" w:sz="0" w:space="0" w:color="auto"/>
            <w:left w:val="none" w:sz="0" w:space="0" w:color="auto"/>
            <w:bottom w:val="none" w:sz="0" w:space="0" w:color="auto"/>
            <w:right w:val="none" w:sz="0" w:space="0" w:color="auto"/>
          </w:divBdr>
        </w:div>
        <w:div w:id="1139688052">
          <w:marLeft w:val="0"/>
          <w:marRight w:val="0"/>
          <w:marTop w:val="0"/>
          <w:marBottom w:val="0"/>
          <w:divBdr>
            <w:top w:val="none" w:sz="0" w:space="0" w:color="auto"/>
            <w:left w:val="none" w:sz="0" w:space="0" w:color="auto"/>
            <w:bottom w:val="none" w:sz="0" w:space="0" w:color="auto"/>
            <w:right w:val="none" w:sz="0" w:space="0" w:color="auto"/>
          </w:divBdr>
        </w:div>
      </w:divsChild>
    </w:div>
    <w:div w:id="2019694412">
      <w:bodyDiv w:val="1"/>
      <w:marLeft w:val="0"/>
      <w:marRight w:val="0"/>
      <w:marTop w:val="0"/>
      <w:marBottom w:val="0"/>
      <w:divBdr>
        <w:top w:val="none" w:sz="0" w:space="0" w:color="auto"/>
        <w:left w:val="none" w:sz="0" w:space="0" w:color="auto"/>
        <w:bottom w:val="none" w:sz="0" w:space="0" w:color="auto"/>
        <w:right w:val="none" w:sz="0" w:space="0" w:color="auto"/>
      </w:divBdr>
      <w:divsChild>
        <w:div w:id="1335912039">
          <w:marLeft w:val="0"/>
          <w:marRight w:val="0"/>
          <w:marTop w:val="0"/>
          <w:marBottom w:val="0"/>
          <w:divBdr>
            <w:top w:val="none" w:sz="0" w:space="0" w:color="auto"/>
            <w:left w:val="none" w:sz="0" w:space="0" w:color="auto"/>
            <w:bottom w:val="none" w:sz="0" w:space="0" w:color="auto"/>
            <w:right w:val="none" w:sz="0" w:space="0" w:color="auto"/>
          </w:divBdr>
        </w:div>
        <w:div w:id="8920012">
          <w:marLeft w:val="0"/>
          <w:marRight w:val="0"/>
          <w:marTop w:val="0"/>
          <w:marBottom w:val="0"/>
          <w:divBdr>
            <w:top w:val="none" w:sz="0" w:space="0" w:color="auto"/>
            <w:left w:val="none" w:sz="0" w:space="0" w:color="auto"/>
            <w:bottom w:val="none" w:sz="0" w:space="0" w:color="auto"/>
            <w:right w:val="none" w:sz="0" w:space="0" w:color="auto"/>
          </w:divBdr>
        </w:div>
      </w:divsChild>
    </w:div>
    <w:div w:id="2034529820">
      <w:bodyDiv w:val="1"/>
      <w:marLeft w:val="0"/>
      <w:marRight w:val="0"/>
      <w:marTop w:val="0"/>
      <w:marBottom w:val="0"/>
      <w:divBdr>
        <w:top w:val="none" w:sz="0" w:space="0" w:color="auto"/>
        <w:left w:val="none" w:sz="0" w:space="0" w:color="auto"/>
        <w:bottom w:val="none" w:sz="0" w:space="0" w:color="auto"/>
        <w:right w:val="none" w:sz="0" w:space="0" w:color="auto"/>
      </w:divBdr>
      <w:divsChild>
        <w:div w:id="288438394">
          <w:marLeft w:val="0"/>
          <w:marRight w:val="0"/>
          <w:marTop w:val="0"/>
          <w:marBottom w:val="0"/>
          <w:divBdr>
            <w:top w:val="none" w:sz="0" w:space="0" w:color="auto"/>
            <w:left w:val="none" w:sz="0" w:space="0" w:color="auto"/>
            <w:bottom w:val="none" w:sz="0" w:space="0" w:color="auto"/>
            <w:right w:val="none" w:sz="0" w:space="0" w:color="auto"/>
          </w:divBdr>
        </w:div>
        <w:div w:id="1759324613">
          <w:marLeft w:val="0"/>
          <w:marRight w:val="0"/>
          <w:marTop w:val="0"/>
          <w:marBottom w:val="0"/>
          <w:divBdr>
            <w:top w:val="none" w:sz="0" w:space="0" w:color="auto"/>
            <w:left w:val="none" w:sz="0" w:space="0" w:color="auto"/>
            <w:bottom w:val="none" w:sz="0" w:space="0" w:color="auto"/>
            <w:right w:val="none" w:sz="0" w:space="0" w:color="auto"/>
          </w:divBdr>
        </w:div>
      </w:divsChild>
    </w:div>
    <w:div w:id="2057318700">
      <w:bodyDiv w:val="1"/>
      <w:marLeft w:val="0"/>
      <w:marRight w:val="0"/>
      <w:marTop w:val="0"/>
      <w:marBottom w:val="0"/>
      <w:divBdr>
        <w:top w:val="none" w:sz="0" w:space="0" w:color="auto"/>
        <w:left w:val="none" w:sz="0" w:space="0" w:color="auto"/>
        <w:bottom w:val="none" w:sz="0" w:space="0" w:color="auto"/>
        <w:right w:val="none" w:sz="0" w:space="0" w:color="auto"/>
      </w:divBdr>
      <w:divsChild>
        <w:div w:id="1863351254">
          <w:marLeft w:val="0"/>
          <w:marRight w:val="0"/>
          <w:marTop w:val="0"/>
          <w:marBottom w:val="0"/>
          <w:divBdr>
            <w:top w:val="none" w:sz="0" w:space="0" w:color="auto"/>
            <w:left w:val="none" w:sz="0" w:space="0" w:color="auto"/>
            <w:bottom w:val="none" w:sz="0" w:space="0" w:color="auto"/>
            <w:right w:val="none" w:sz="0" w:space="0" w:color="auto"/>
          </w:divBdr>
        </w:div>
        <w:div w:id="1031490432">
          <w:marLeft w:val="0"/>
          <w:marRight w:val="0"/>
          <w:marTop w:val="0"/>
          <w:marBottom w:val="0"/>
          <w:divBdr>
            <w:top w:val="none" w:sz="0" w:space="0" w:color="auto"/>
            <w:left w:val="none" w:sz="0" w:space="0" w:color="auto"/>
            <w:bottom w:val="none" w:sz="0" w:space="0" w:color="auto"/>
            <w:right w:val="none" w:sz="0" w:space="0" w:color="auto"/>
          </w:divBdr>
        </w:div>
      </w:divsChild>
    </w:div>
    <w:div w:id="206255479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01">
          <w:marLeft w:val="0"/>
          <w:marRight w:val="0"/>
          <w:marTop w:val="0"/>
          <w:marBottom w:val="0"/>
          <w:divBdr>
            <w:top w:val="none" w:sz="0" w:space="0" w:color="auto"/>
            <w:left w:val="none" w:sz="0" w:space="0" w:color="auto"/>
            <w:bottom w:val="none" w:sz="0" w:space="0" w:color="auto"/>
            <w:right w:val="none" w:sz="0" w:space="0" w:color="auto"/>
          </w:divBdr>
        </w:div>
        <w:div w:id="1021318966">
          <w:marLeft w:val="0"/>
          <w:marRight w:val="0"/>
          <w:marTop w:val="0"/>
          <w:marBottom w:val="0"/>
          <w:divBdr>
            <w:top w:val="none" w:sz="0" w:space="0" w:color="auto"/>
            <w:left w:val="none" w:sz="0" w:space="0" w:color="auto"/>
            <w:bottom w:val="none" w:sz="0" w:space="0" w:color="auto"/>
            <w:right w:val="none" w:sz="0" w:space="0" w:color="auto"/>
          </w:divBdr>
        </w:div>
      </w:divsChild>
    </w:div>
    <w:div w:id="2071072089">
      <w:bodyDiv w:val="1"/>
      <w:marLeft w:val="0"/>
      <w:marRight w:val="0"/>
      <w:marTop w:val="0"/>
      <w:marBottom w:val="0"/>
      <w:divBdr>
        <w:top w:val="none" w:sz="0" w:space="0" w:color="auto"/>
        <w:left w:val="none" w:sz="0" w:space="0" w:color="auto"/>
        <w:bottom w:val="none" w:sz="0" w:space="0" w:color="auto"/>
        <w:right w:val="none" w:sz="0" w:space="0" w:color="auto"/>
      </w:divBdr>
      <w:divsChild>
        <w:div w:id="1922786534">
          <w:marLeft w:val="0"/>
          <w:marRight w:val="0"/>
          <w:marTop w:val="0"/>
          <w:marBottom w:val="0"/>
          <w:divBdr>
            <w:top w:val="none" w:sz="0" w:space="0" w:color="auto"/>
            <w:left w:val="none" w:sz="0" w:space="0" w:color="auto"/>
            <w:bottom w:val="none" w:sz="0" w:space="0" w:color="auto"/>
            <w:right w:val="none" w:sz="0" w:space="0" w:color="auto"/>
          </w:divBdr>
        </w:div>
        <w:div w:id="1701474972">
          <w:marLeft w:val="0"/>
          <w:marRight w:val="0"/>
          <w:marTop w:val="0"/>
          <w:marBottom w:val="0"/>
          <w:divBdr>
            <w:top w:val="none" w:sz="0" w:space="0" w:color="auto"/>
            <w:left w:val="none" w:sz="0" w:space="0" w:color="auto"/>
            <w:bottom w:val="none" w:sz="0" w:space="0" w:color="auto"/>
            <w:right w:val="none" w:sz="0" w:space="0" w:color="auto"/>
          </w:divBdr>
        </w:div>
      </w:divsChild>
    </w:div>
    <w:div w:id="2074889320">
      <w:bodyDiv w:val="1"/>
      <w:marLeft w:val="0"/>
      <w:marRight w:val="0"/>
      <w:marTop w:val="0"/>
      <w:marBottom w:val="0"/>
      <w:divBdr>
        <w:top w:val="none" w:sz="0" w:space="0" w:color="auto"/>
        <w:left w:val="none" w:sz="0" w:space="0" w:color="auto"/>
        <w:bottom w:val="none" w:sz="0" w:space="0" w:color="auto"/>
        <w:right w:val="none" w:sz="0" w:space="0" w:color="auto"/>
      </w:divBdr>
      <w:divsChild>
        <w:div w:id="551310447">
          <w:marLeft w:val="0"/>
          <w:marRight w:val="0"/>
          <w:marTop w:val="0"/>
          <w:marBottom w:val="0"/>
          <w:divBdr>
            <w:top w:val="none" w:sz="0" w:space="0" w:color="auto"/>
            <w:left w:val="none" w:sz="0" w:space="0" w:color="auto"/>
            <w:bottom w:val="none" w:sz="0" w:space="0" w:color="auto"/>
            <w:right w:val="none" w:sz="0" w:space="0" w:color="auto"/>
          </w:divBdr>
        </w:div>
        <w:div w:id="1080564581">
          <w:marLeft w:val="0"/>
          <w:marRight w:val="0"/>
          <w:marTop w:val="0"/>
          <w:marBottom w:val="0"/>
          <w:divBdr>
            <w:top w:val="none" w:sz="0" w:space="0" w:color="auto"/>
            <w:left w:val="none" w:sz="0" w:space="0" w:color="auto"/>
            <w:bottom w:val="none" w:sz="0" w:space="0" w:color="auto"/>
            <w:right w:val="none" w:sz="0" w:space="0" w:color="auto"/>
          </w:divBdr>
        </w:div>
      </w:divsChild>
    </w:div>
    <w:div w:id="2088845379">
      <w:bodyDiv w:val="1"/>
      <w:marLeft w:val="0"/>
      <w:marRight w:val="0"/>
      <w:marTop w:val="0"/>
      <w:marBottom w:val="0"/>
      <w:divBdr>
        <w:top w:val="none" w:sz="0" w:space="0" w:color="auto"/>
        <w:left w:val="none" w:sz="0" w:space="0" w:color="auto"/>
        <w:bottom w:val="none" w:sz="0" w:space="0" w:color="auto"/>
        <w:right w:val="none" w:sz="0" w:space="0" w:color="auto"/>
      </w:divBdr>
      <w:divsChild>
        <w:div w:id="1602755609">
          <w:marLeft w:val="0"/>
          <w:marRight w:val="0"/>
          <w:marTop w:val="0"/>
          <w:marBottom w:val="0"/>
          <w:divBdr>
            <w:top w:val="none" w:sz="0" w:space="0" w:color="auto"/>
            <w:left w:val="none" w:sz="0" w:space="0" w:color="auto"/>
            <w:bottom w:val="none" w:sz="0" w:space="0" w:color="auto"/>
            <w:right w:val="none" w:sz="0" w:space="0" w:color="auto"/>
          </w:divBdr>
        </w:div>
        <w:div w:id="1028332696">
          <w:marLeft w:val="0"/>
          <w:marRight w:val="0"/>
          <w:marTop w:val="0"/>
          <w:marBottom w:val="0"/>
          <w:divBdr>
            <w:top w:val="none" w:sz="0" w:space="0" w:color="auto"/>
            <w:left w:val="none" w:sz="0" w:space="0" w:color="auto"/>
            <w:bottom w:val="none" w:sz="0" w:space="0" w:color="auto"/>
            <w:right w:val="none" w:sz="0" w:space="0" w:color="auto"/>
          </w:divBdr>
        </w:div>
      </w:divsChild>
    </w:div>
    <w:div w:id="2112502542">
      <w:bodyDiv w:val="1"/>
      <w:marLeft w:val="0"/>
      <w:marRight w:val="0"/>
      <w:marTop w:val="0"/>
      <w:marBottom w:val="0"/>
      <w:divBdr>
        <w:top w:val="none" w:sz="0" w:space="0" w:color="auto"/>
        <w:left w:val="none" w:sz="0" w:space="0" w:color="auto"/>
        <w:bottom w:val="none" w:sz="0" w:space="0" w:color="auto"/>
        <w:right w:val="none" w:sz="0" w:space="0" w:color="auto"/>
      </w:divBdr>
      <w:divsChild>
        <w:div w:id="382027506">
          <w:marLeft w:val="0"/>
          <w:marRight w:val="0"/>
          <w:marTop w:val="0"/>
          <w:marBottom w:val="0"/>
          <w:divBdr>
            <w:top w:val="none" w:sz="0" w:space="0" w:color="auto"/>
            <w:left w:val="none" w:sz="0" w:space="0" w:color="auto"/>
            <w:bottom w:val="none" w:sz="0" w:space="0" w:color="auto"/>
            <w:right w:val="none" w:sz="0" w:space="0" w:color="auto"/>
          </w:divBdr>
        </w:div>
        <w:div w:id="1464957904">
          <w:marLeft w:val="0"/>
          <w:marRight w:val="0"/>
          <w:marTop w:val="0"/>
          <w:marBottom w:val="0"/>
          <w:divBdr>
            <w:top w:val="none" w:sz="0" w:space="0" w:color="auto"/>
            <w:left w:val="none" w:sz="0" w:space="0" w:color="auto"/>
            <w:bottom w:val="none" w:sz="0" w:space="0" w:color="auto"/>
            <w:right w:val="none" w:sz="0" w:space="0" w:color="auto"/>
          </w:divBdr>
        </w:div>
      </w:divsChild>
    </w:div>
    <w:div w:id="2129540964">
      <w:bodyDiv w:val="1"/>
      <w:marLeft w:val="0"/>
      <w:marRight w:val="0"/>
      <w:marTop w:val="0"/>
      <w:marBottom w:val="0"/>
      <w:divBdr>
        <w:top w:val="none" w:sz="0" w:space="0" w:color="auto"/>
        <w:left w:val="none" w:sz="0" w:space="0" w:color="auto"/>
        <w:bottom w:val="none" w:sz="0" w:space="0" w:color="auto"/>
        <w:right w:val="none" w:sz="0" w:space="0" w:color="auto"/>
      </w:divBdr>
      <w:divsChild>
        <w:div w:id="1743067470">
          <w:marLeft w:val="0"/>
          <w:marRight w:val="0"/>
          <w:marTop w:val="0"/>
          <w:marBottom w:val="0"/>
          <w:divBdr>
            <w:top w:val="none" w:sz="0" w:space="0" w:color="auto"/>
            <w:left w:val="none" w:sz="0" w:space="0" w:color="auto"/>
            <w:bottom w:val="none" w:sz="0" w:space="0" w:color="auto"/>
            <w:right w:val="none" w:sz="0" w:space="0" w:color="auto"/>
          </w:divBdr>
        </w:div>
        <w:div w:id="56403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8E52-16D2-40F2-870A-E6FCB682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2019-07-20T03:45:00Z</dcterms:created>
  <dcterms:modified xsi:type="dcterms:W3CDTF">2019-07-20T08:40:00Z</dcterms:modified>
</cp:coreProperties>
</file>