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280" w:after="6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Documento de Requisitos do Sistema (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00" w:val="clear"/>
        </w:rPr>
        <w:t xml:space="preserve">Consultoria Online)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OBS: O conteúdo contido neste modelo é apenas a nível de exemplo. Cada artefato deverá ser feito de acordo com os conhecimentos adquiridos pelo grupo em outras disciplinas somados ao visto ao longo do semestre. (favor retirar essas observações e exemplos antes da entrega e os demais textos e imagens “decorativas”)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Cronograma do Projeto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85"/>
        <w:gridCol w:w="5812"/>
      </w:tblGrid>
      <w:tr>
        <w:trPr>
          <w:trHeight w:val="379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3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24/05/2023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Criação do grupo e definição do tema.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25/05/2023</w:t>
            </w: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Criação da Página de Login em HTML &amp; CSS</w:t>
            </w: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4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center"/>
        </w:trPr>
        <w:tc>
          <w:tcPr>
            <w:tcW w:w="15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Equipe de desenvolvimento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3003"/>
        <w:gridCol w:w="4394"/>
      </w:tblGrid>
      <w:tr>
        <w:trPr>
          <w:trHeight w:val="379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fdfd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Função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Ronald Ryan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Jose Guilherme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34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Pedro Henrique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Eriston Hermes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1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  <w:tr>
        <w:trPr>
          <w:trHeight w:val="364" w:hRule="auto"/>
          <w:jc w:val="left"/>
        </w:trPr>
        <w:tc>
          <w:tcPr>
            <w:tcW w:w="300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Jobson M.</w:t>
            </w:r>
          </w:p>
        </w:tc>
        <w:tc>
          <w:tcPr>
            <w:tcW w:w="439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" w:hAnsi="Times" w:cs="Times" w:eastAsia="Times"/>
                <w:color w:val="000000"/>
                <w:spacing w:val="0"/>
                <w:position w:val="0"/>
                <w:sz w:val="22"/>
                <w:shd w:fill="auto" w:val="clear"/>
              </w:rPr>
              <w:t xml:space="preserve">Desenvolvedor Web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Introdução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Projeto consiste na criação de um sistema Web voltado a parte de consultorias online com Personal Trainer, o cliente poderá agendar consultoria presencial ou online.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6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Descrição geral do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Sistema terá a função de cadastro e acesso de alunos, acompanhamento com o Personal Trainer, pagina com dicas de treino, valores de consultoria, dicas de nutricionistas.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8"/>
        </w:numPr>
        <w:spacing w:before="240" w:after="120" w:line="240"/>
        <w:ind w:right="0" w:left="431" w:hanging="431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[UC001] Página de Login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usuários logarem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Clientes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devidamente cadastrado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[UC002] Registra-se no Sistema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o usuário se registre no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ter nenhum cadastro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inválidos.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M3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Já existe um registro anteriormente cadastrado.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Registrar-se no sistema (Aluno)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Contato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[UC003] Cadastrar turmas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cadastrar alunos e formas uma turma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Campos obrigatórios não preenchidos.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AnoPeriodo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[UC004] Lançar Disciplinas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professor criar disciplinas e definir quantidade de notas referente a atividades especificas ou avaliações.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professor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5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arquivo excedeu o limite permitido (5MB).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1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center" w:pos="420" w:leader="none"/>
              </w:tabs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 ou coordenação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 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[UC005] Lançar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Possibilita o lançamento das notas do aluno pelo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 demanda deve possuir uma área ou coordenação específica.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não seja lançada uma nota o padrão deverá ser 0 (zero)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4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Solicitação de demanda com anexo de arquivos.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Dados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Turma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Nota(s)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[UC007] Listar/Visualizar Notas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alunos listar e/ou visualizar suas notas.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 e Professor.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0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Não existem notas lançadas.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6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Esboço de interfaces gráficas: 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EI1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(Imagem)</w:t>
      </w: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[UC008] Listar/Visualizar Faltas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 aluno verificar seu total em faltas e a porcentagem em cada disciplina.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141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3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ou senha inválida.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9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[UC009] Cadastrar Eventos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que a um Administrador, ou um Professor, cadastre, remova, atualize, liste e visualize eventos destinados aos alunos da instituição. Vale salientar que um Aluno pode apenas visualizar os eventos.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Administrador, Professor e Aluno.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O usuário deve estar autenticado no sistema.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Caso um aluno deseje cadastrar um evento, para que este seja valido, será necessária a aprovação de um Administrador ou Professor.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7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Preencha os campos com as informações do evento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3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Administrador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[UC014] Manter Administrador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Descrição: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Permite aos Administradores cadastrar, remover, buscar, listar e visualizar  Administradores e Professores. Deverá existir pelo menos um usuário administrador no Banco de dados do sistema.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Atores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Administrador.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Entradas e pré-condições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estar autenticado no sistema.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Saídas e pós-condição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não possui.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2"/>
        </w:numPr>
        <w:spacing w:before="0" w:after="200" w:line="276"/>
        <w:ind w:right="0" w:left="142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Mensagens</w:t>
      </w:r>
    </w:p>
    <w:tbl>
      <w:tblPr/>
      <w:tblGrid>
        <w:gridCol w:w="1701"/>
        <w:gridCol w:w="7629"/>
      </w:tblGrid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M1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Dados incompletos, favor preencher todos as informações.</w:t>
            </w:r>
          </w:p>
        </w:tc>
      </w:tr>
      <w:tr>
        <w:trPr>
          <w:trHeight w:val="318" w:hRule="auto"/>
          <w:jc w:val="center"/>
        </w:trPr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M2</w:t>
            </w:r>
          </w:p>
        </w:tc>
        <w:tc>
          <w:tcPr>
            <w:tcW w:w="7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Selecione o Administrador desejado.</w:t>
            </w:r>
          </w:p>
        </w:tc>
      </w:tr>
    </w:tbl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2"/>
        </w:num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Especificação dos Atributos: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EA1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Fazer autenticação de usuário </w:t>
      </w:r>
    </w:p>
    <w:p>
      <w:pPr>
        <w:spacing w:before="0" w:after="0" w:line="240"/>
        <w:ind w:right="141" w:left="142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6"/>
        <w:gridCol w:w="3201"/>
        <w:gridCol w:w="915"/>
        <w:gridCol w:w="1829"/>
        <w:gridCol w:w="1067"/>
      </w:tblGrid>
      <w:tr>
        <w:trPr>
          <w:trHeight w:val="254" w:hRule="auto"/>
          <w:jc w:val="center"/>
        </w:trPr>
        <w:tc>
          <w:tcPr>
            <w:tcW w:w="9298" w:type="dxa"/>
            <w:gridSpan w:val="5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Configuração autenticação</w:t>
            </w:r>
          </w:p>
        </w:tc>
      </w:tr>
      <w:tr>
        <w:trPr>
          <w:trHeight w:val="217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Atributo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Tam.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Máscara</w:t>
            </w: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Obrig.</w:t>
            </w:r>
          </w:p>
        </w:tc>
      </w:tr>
      <w:tr>
        <w:trPr>
          <w:trHeight w:val="241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Codigo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255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Inteiro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90" w:hRule="auto"/>
          <w:jc w:val="center"/>
        </w:trPr>
        <w:tc>
          <w:tcPr>
            <w:tcW w:w="2286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Senha</w:t>
            </w:r>
          </w:p>
        </w:tc>
        <w:tc>
          <w:tcPr>
            <w:tcW w:w="3201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Texto</w:t>
            </w:r>
          </w:p>
        </w:tc>
        <w:tc>
          <w:tcPr>
            <w:tcW w:w="915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829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7" w:type="dxa"/>
            <w:tcBorders>
              <w:top w:val="single" w:color="404040" w:sz="8"/>
              <w:left w:val="single" w:color="404040" w:sz="8"/>
              <w:bottom w:val="single" w:color="404040" w:sz="8"/>
              <w:right w:val="single" w:color="404040" w:sz="8"/>
            </w:tcBorders>
            <w:shd w:color="auto" w:fill="d9d9d9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14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39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Requisitos não-funcionais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[NF001]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Usabilidade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 interface com o usuário é de vital importância para o sucesso do sistema. Principalmente por ser um sistema que pode ser utilizado diariamente, o usuário deverá em pouco tempo aprender como utilizar o sistema.</w:t>
      </w:r>
    </w:p>
    <w:p>
      <w:pPr>
        <w:spacing w:before="60" w:after="6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 sistema terá uma interface amigável ao usuário primário sem se tornar cansativa aos usuários mais experientes, de forma Responsiva e leve.</w:t>
      </w:r>
    </w:p>
    <w:tbl>
      <w:tblPr/>
      <w:tblGrid>
        <w:gridCol w:w="1809"/>
        <w:gridCol w:w="426"/>
        <w:gridCol w:w="1984"/>
        <w:gridCol w:w="425"/>
        <w:gridCol w:w="1985"/>
        <w:gridCol w:w="425"/>
        <w:gridCol w:w="1381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■</w:t>
            </w:r>
          </w:p>
        </w:tc>
        <w:tc>
          <w:tcPr>
            <w:tcW w:w="19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Essencial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9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Importante</w:t>
            </w:r>
          </w:p>
        </w:tc>
        <w:tc>
          <w:tcPr>
            <w:tcW w:w="4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◻</w:t>
            </w:r>
          </w:p>
        </w:tc>
        <w:tc>
          <w:tcPr>
            <w:tcW w:w="13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240" w:after="240" w:line="240"/>
              <w:ind w:right="0" w:left="-10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Desejável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53"/>
        </w:numPr>
        <w:spacing w:before="240" w:after="12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FFFFFF" w:val="clear"/>
        </w:rPr>
        <w:t xml:space="preserve">Diagramação e prototipação UML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Esboço de Página Inicial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object w:dxaOrig="8807" w:dyaOrig="3583">
          <v:rect xmlns:o="urn:schemas-microsoft-com:office:office" xmlns:v="urn:schemas-microsoft-com:vml" id="rectole0000000000" style="width:440.35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1 - Imagem ilustrativa</w:t>
      </w: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Inicial após primeira alteração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object w:dxaOrig="6580" w:dyaOrig="6398">
          <v:rect xmlns:o="urn:schemas-microsoft-com:office:office" xmlns:v="urn:schemas-microsoft-com:vml" id="rectole0000000001" style="width:329.000000pt;height:319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2 - Imagem ilustrativa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Figura 3 - Imagem Ilustrativa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Arial" w:hAnsi="Arial" w:cs="Arial" w:eastAsia="Arial"/>
          <w:b/>
          <w:i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Página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53">
    <w:abstractNumId w:val="120"/>
  </w:num>
  <w:num w:numId="56">
    <w:abstractNumId w:val="114"/>
  </w:num>
  <w:num w:numId="58">
    <w:abstractNumId w:val="108"/>
  </w:num>
  <w:num w:numId="65">
    <w:abstractNumId w:val="102"/>
  </w:num>
  <w:num w:numId="88">
    <w:abstractNumId w:val="96"/>
  </w:num>
  <w:num w:numId="101">
    <w:abstractNumId w:val="90"/>
  </w:num>
  <w:num w:numId="132">
    <w:abstractNumId w:val="84"/>
  </w:num>
  <w:num w:numId="138">
    <w:abstractNumId w:val="78"/>
  </w:num>
  <w:num w:numId="165">
    <w:abstractNumId w:val="72"/>
  </w:num>
  <w:num w:numId="171">
    <w:abstractNumId w:val="66"/>
  </w:num>
  <w:num w:numId="204">
    <w:abstractNumId w:val="60"/>
  </w:num>
  <w:num w:numId="230">
    <w:abstractNumId w:val="54"/>
  </w:num>
  <w:num w:numId="236">
    <w:abstractNumId w:val="48"/>
  </w:num>
  <w:num w:numId="243">
    <w:abstractNumId w:val="42"/>
  </w:num>
  <w:num w:numId="249">
    <w:abstractNumId w:val="36"/>
  </w:num>
  <w:num w:numId="257">
    <w:abstractNumId w:val="30"/>
  </w:num>
  <w:num w:numId="263">
    <w:abstractNumId w:val="24"/>
  </w:num>
  <w:num w:numId="302">
    <w:abstractNumId w:val="18"/>
  </w:num>
  <w:num w:numId="312">
    <w:abstractNumId w:val="12"/>
  </w:num>
  <w:num w:numId="339">
    <w:abstractNumId w:val="6"/>
  </w:num>
  <w:num w:numId="3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