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F912" w14:textId="3D845C51" w:rsidR="00C34B14" w:rsidRPr="00DE0FEE" w:rsidRDefault="00C34B14" w:rsidP="00C34B14">
      <w:pPr>
        <w:rPr>
          <w:rFonts w:ascii="Helvetica" w:eastAsia="Calibri" w:hAnsi="Helvetica" w:cs="Times New Roman"/>
          <w:sz w:val="20"/>
          <w:szCs w:val="20"/>
        </w:rPr>
      </w:pPr>
      <w:r w:rsidRPr="00DE0FEE">
        <w:rPr>
          <w:rFonts w:ascii="Helvetica" w:eastAsia="Calibri" w:hAnsi="Helvetica" w:cs="Times New Roman"/>
          <w:b/>
          <w:bCs/>
          <w:sz w:val="20"/>
          <w:szCs w:val="20"/>
        </w:rPr>
        <w:t>TID61D</w:t>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t xml:space="preserve">  </w:t>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sidRPr="00DE0FEE">
        <w:rPr>
          <w:rFonts w:ascii="Helvetica" w:eastAsia="Calibri" w:hAnsi="Helvetica" w:cs="Times New Roman"/>
          <w:sz w:val="20"/>
          <w:szCs w:val="20"/>
        </w:rPr>
        <w:tab/>
      </w:r>
      <w:r>
        <w:rPr>
          <w:rFonts w:ascii="Helvetica" w:eastAsia="Calibri" w:hAnsi="Helvetica" w:cs="Times New Roman"/>
          <w:sz w:val="20"/>
          <w:szCs w:val="20"/>
        </w:rPr>
        <w:t>0</w:t>
      </w:r>
      <w:r>
        <w:rPr>
          <w:rFonts w:ascii="Helvetica" w:eastAsia="Calibri" w:hAnsi="Helvetica" w:cs="Times New Roman"/>
          <w:sz w:val="20"/>
          <w:szCs w:val="20"/>
        </w:rPr>
        <w:t>8</w:t>
      </w:r>
      <w:r w:rsidRPr="00DE0FEE">
        <w:rPr>
          <w:rFonts w:ascii="Helvetica" w:eastAsia="Calibri" w:hAnsi="Helvetica" w:cs="Times New Roman"/>
          <w:sz w:val="20"/>
          <w:szCs w:val="20"/>
        </w:rPr>
        <w:t>/</w:t>
      </w:r>
      <w:r>
        <w:rPr>
          <w:rFonts w:ascii="Helvetica" w:eastAsia="Calibri" w:hAnsi="Helvetica" w:cs="Times New Roman"/>
          <w:sz w:val="20"/>
          <w:szCs w:val="20"/>
        </w:rPr>
        <w:t>05</w:t>
      </w:r>
      <w:r w:rsidRPr="00DE0FEE">
        <w:rPr>
          <w:rFonts w:ascii="Helvetica" w:eastAsia="Calibri" w:hAnsi="Helvetica" w:cs="Times New Roman"/>
          <w:sz w:val="20"/>
          <w:szCs w:val="20"/>
        </w:rPr>
        <w:t>/2020</w:t>
      </w:r>
    </w:p>
    <w:p w14:paraId="3D720C65" w14:textId="77777777" w:rsidR="00C34B14" w:rsidRPr="00DE0FEE" w:rsidRDefault="00C34B14" w:rsidP="00C34B14">
      <w:pPr>
        <w:rPr>
          <w:rFonts w:ascii="Helvetica" w:eastAsia="Calibri" w:hAnsi="Helvetica" w:cs="Times New Roman"/>
          <w:szCs w:val="24"/>
        </w:rPr>
      </w:pPr>
    </w:p>
    <w:p w14:paraId="5B5244E6" w14:textId="77777777" w:rsidR="00C34B14" w:rsidRPr="00DE0FEE" w:rsidRDefault="00C34B14" w:rsidP="00C34B14">
      <w:pPr>
        <w:jc w:val="center"/>
        <w:rPr>
          <w:rFonts w:ascii="Helvetica" w:eastAsia="Calibri" w:hAnsi="Helvetica" w:cs="Times New Roman"/>
          <w:szCs w:val="24"/>
        </w:rPr>
      </w:pPr>
      <w:r w:rsidRPr="00DE0FEE">
        <w:rPr>
          <w:rFonts w:ascii="Helvetica" w:eastAsia="Calibri" w:hAnsi="Helvetica" w:cs="Times New Roman"/>
          <w:noProof/>
          <w:szCs w:val="24"/>
          <w:lang w:val="en-US"/>
        </w:rPr>
        <w:drawing>
          <wp:inline distT="0" distB="0" distL="114300" distR="114300" wp14:anchorId="081A6E3B" wp14:editId="79037298">
            <wp:extent cx="3549547" cy="3027399"/>
            <wp:effectExtent l="0" t="0" r="0" b="1905"/>
            <wp:docPr id="10"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IMG_256"/>
                    <pic:cNvPicPr>
                      <a:picLocks noChangeAspect="1"/>
                    </pic:cNvPicPr>
                  </pic:nvPicPr>
                  <pic:blipFill>
                    <a:blip r:embed="rId8"/>
                    <a:stretch>
                      <a:fillRect/>
                    </a:stretch>
                  </pic:blipFill>
                  <pic:spPr>
                    <a:xfrm>
                      <a:off x="0" y="0"/>
                      <a:ext cx="3560916" cy="3037095"/>
                    </a:xfrm>
                    <a:prstGeom prst="rect">
                      <a:avLst/>
                    </a:prstGeom>
                    <a:noFill/>
                    <a:ln w="9525">
                      <a:noFill/>
                    </a:ln>
                  </pic:spPr>
                </pic:pic>
              </a:graphicData>
            </a:graphic>
          </wp:inline>
        </w:drawing>
      </w:r>
    </w:p>
    <w:p w14:paraId="7E2A0CF5" w14:textId="77777777" w:rsidR="00C34B14" w:rsidRPr="00DE0FEE" w:rsidRDefault="00C34B14" w:rsidP="00C34B14">
      <w:pPr>
        <w:rPr>
          <w:rFonts w:ascii="Helvetica" w:eastAsia="Calibri" w:hAnsi="Helvetica" w:cs="Times New Roman"/>
          <w:szCs w:val="24"/>
        </w:rPr>
      </w:pPr>
    </w:p>
    <w:p w14:paraId="2E40184E" w14:textId="727F6239" w:rsidR="00C34B14" w:rsidRPr="00235251" w:rsidRDefault="00C34B14" w:rsidP="00C34B14">
      <w:pPr>
        <w:ind w:left="360"/>
        <w:contextualSpacing/>
        <w:jc w:val="center"/>
        <w:rPr>
          <w:rFonts w:ascii="Helvetica" w:eastAsia="Calibri" w:hAnsi="Helvetica" w:cs="Helvetica"/>
          <w:b/>
          <w:bCs/>
          <w:noProof/>
          <w:sz w:val="40"/>
          <w:szCs w:val="40"/>
          <w:lang w:eastAsia="es-MX"/>
        </w:rPr>
      </w:pPr>
      <w:r>
        <w:rPr>
          <w:rFonts w:ascii="Helvetica" w:eastAsia="Calibri" w:hAnsi="Helvetica" w:cs="Helvetica"/>
          <w:b/>
          <w:bCs/>
          <w:noProof/>
          <w:sz w:val="40"/>
          <w:szCs w:val="40"/>
          <w:lang w:eastAsia="es-MX"/>
        </w:rPr>
        <w:t>ESTRUCTURA DE DATOS APLICADA</w:t>
      </w:r>
    </w:p>
    <w:p w14:paraId="6BF12134" w14:textId="314050DA" w:rsidR="00C34B14" w:rsidRDefault="00C34B14" w:rsidP="00C34B14">
      <w:pPr>
        <w:rPr>
          <w:rFonts w:ascii="Helvetica" w:eastAsia="Calibri" w:hAnsi="Helvetica" w:cs="Times New Roman"/>
          <w:szCs w:val="24"/>
        </w:rPr>
      </w:pPr>
    </w:p>
    <w:p w14:paraId="0B6A8527" w14:textId="77777777" w:rsidR="0041238B" w:rsidRPr="00DE0FEE" w:rsidRDefault="0041238B" w:rsidP="00C34B14">
      <w:pPr>
        <w:rPr>
          <w:rFonts w:ascii="Helvetica" w:eastAsia="Calibri" w:hAnsi="Helvetica" w:cs="Times New Roman"/>
          <w:szCs w:val="24"/>
        </w:rPr>
      </w:pPr>
    </w:p>
    <w:p w14:paraId="6BA9BB76" w14:textId="45700C60" w:rsidR="00C34B14" w:rsidRDefault="00C34B14" w:rsidP="00C34B14">
      <w:pPr>
        <w:jc w:val="center"/>
        <w:rPr>
          <w:rFonts w:ascii="Helvetica" w:eastAsia="Calibri" w:hAnsi="Helvetica" w:cs="Times New Roman"/>
          <w:sz w:val="28"/>
          <w:szCs w:val="28"/>
          <w:u w:val="single"/>
        </w:rPr>
      </w:pPr>
      <w:r w:rsidRPr="00C34B14">
        <w:rPr>
          <w:rFonts w:ascii="Helvetica" w:eastAsia="Calibri" w:hAnsi="Helvetica" w:cs="Times New Roman"/>
          <w:sz w:val="28"/>
          <w:szCs w:val="28"/>
          <w:u w:val="single"/>
        </w:rPr>
        <w:t>REPORTE DE INVESTIGACIÓN DE CONCEPTOS DE LISTA, NODO Y ENLACE</w:t>
      </w:r>
    </w:p>
    <w:p w14:paraId="76979BC8" w14:textId="77777777" w:rsidR="0041238B" w:rsidRPr="00DE0FEE" w:rsidRDefault="0041238B" w:rsidP="00C34B14">
      <w:pPr>
        <w:jc w:val="center"/>
        <w:rPr>
          <w:rFonts w:ascii="Helvetica" w:eastAsia="Calibri" w:hAnsi="Helvetica" w:cs="Times New Roman"/>
          <w:sz w:val="28"/>
          <w:szCs w:val="28"/>
          <w:u w:val="single"/>
        </w:rPr>
      </w:pPr>
    </w:p>
    <w:p w14:paraId="57B69B48" w14:textId="77777777" w:rsidR="00C34B14" w:rsidRDefault="00C34B14" w:rsidP="00C34B14">
      <w:pPr>
        <w:rPr>
          <w:rFonts w:ascii="Helvetica" w:eastAsia="Calibri" w:hAnsi="Helvetica" w:cs="Times New Roman"/>
          <w:sz w:val="22"/>
        </w:rPr>
      </w:pPr>
    </w:p>
    <w:p w14:paraId="69899500" w14:textId="3E838CA0" w:rsidR="00C34B14" w:rsidRDefault="00C34B14" w:rsidP="00C34B14">
      <w:pPr>
        <w:rPr>
          <w:rFonts w:ascii="Helvetica" w:eastAsia="Calibri" w:hAnsi="Helvetica" w:cs="Times New Roman"/>
          <w:sz w:val="22"/>
        </w:rPr>
      </w:pPr>
      <w:r w:rsidRPr="00DE0FEE">
        <w:rPr>
          <w:rFonts w:ascii="Helvetica" w:eastAsia="Calibri" w:hAnsi="Helvetica" w:cs="Times New Roman"/>
          <w:sz w:val="22"/>
        </w:rPr>
        <w:t>ERIKA ELÍ DOMÍNGUEZ CARRILLO</w:t>
      </w:r>
      <w:r w:rsidRPr="00DE0FEE">
        <w:rPr>
          <w:rFonts w:ascii="Helvetica" w:eastAsia="Calibri" w:hAnsi="Helvetica" w:cs="Times New Roman"/>
          <w:sz w:val="22"/>
        </w:rPr>
        <w:tab/>
      </w:r>
      <w:r w:rsidRPr="00DE0FEE">
        <w:rPr>
          <w:rFonts w:ascii="Helvetica" w:eastAsia="Calibri" w:hAnsi="Helvetica" w:cs="Times New Roman"/>
          <w:sz w:val="22"/>
        </w:rPr>
        <w:tab/>
      </w:r>
      <w:r w:rsidRPr="00DE0FEE">
        <w:rPr>
          <w:rFonts w:ascii="Helvetica" w:eastAsia="Calibri" w:hAnsi="Helvetica" w:cs="Times New Roman"/>
          <w:sz w:val="22"/>
        </w:rPr>
        <w:tab/>
      </w:r>
      <w:r w:rsidRPr="00DE0FEE">
        <w:rPr>
          <w:rFonts w:ascii="Helvetica" w:eastAsia="Calibri" w:hAnsi="Helvetica" w:cs="Times New Roman"/>
          <w:sz w:val="22"/>
        </w:rPr>
        <w:tab/>
      </w:r>
      <w:r w:rsidRPr="00DE0FEE">
        <w:rPr>
          <w:rFonts w:ascii="Helvetica" w:eastAsia="Calibri" w:hAnsi="Helvetica" w:cs="Times New Roman"/>
          <w:sz w:val="22"/>
        </w:rPr>
        <w:tab/>
        <w:t>1118150132</w:t>
      </w:r>
      <w:r>
        <w:rPr>
          <w:rFonts w:ascii="Helvetica" w:eastAsia="Calibri" w:hAnsi="Helvetica" w:cs="Times New Roman"/>
          <w:sz w:val="22"/>
        </w:rPr>
        <w:br/>
      </w:r>
    </w:p>
    <w:p w14:paraId="5E261A02" w14:textId="77777777" w:rsidR="00C34B14" w:rsidRPr="00DE0FEE" w:rsidRDefault="00C34B14" w:rsidP="00C34B14">
      <w:pPr>
        <w:rPr>
          <w:rFonts w:ascii="Helvetica" w:eastAsia="Calibri" w:hAnsi="Helvetica" w:cs="Times New Roman"/>
          <w:sz w:val="22"/>
        </w:rPr>
      </w:pPr>
    </w:p>
    <w:p w14:paraId="57AC4D32" w14:textId="5A1E2C1A" w:rsidR="00C34B14" w:rsidRPr="00317C6F" w:rsidRDefault="00317C6F" w:rsidP="00317C6F">
      <w:pPr>
        <w:spacing w:line="259" w:lineRule="auto"/>
        <w:jc w:val="right"/>
        <w:rPr>
          <w:rFonts w:ascii="Helvetica" w:eastAsia="Calibri" w:hAnsi="Helvetica" w:cs="Times New Roman"/>
          <w:bCs/>
          <w:sz w:val="18"/>
          <w:szCs w:val="18"/>
        </w:rPr>
      </w:pPr>
      <w:r w:rsidRPr="00317C6F">
        <w:rPr>
          <w:rFonts w:ascii="Helvetica" w:eastAsia="Calibri" w:hAnsi="Helvetica" w:cs="Times New Roman"/>
          <w:bCs/>
          <w:sz w:val="18"/>
          <w:szCs w:val="18"/>
        </w:rPr>
        <w:t>MSI. Alfonso José Barroso Barajas</w:t>
      </w:r>
      <w:r w:rsidR="00C34B14" w:rsidRPr="00317C6F">
        <w:rPr>
          <w:rFonts w:ascii="Helvetica" w:eastAsia="Calibri" w:hAnsi="Helvetica" w:cs="Times New Roman"/>
          <w:bCs/>
          <w:sz w:val="18"/>
          <w:szCs w:val="18"/>
        </w:rPr>
        <w:br w:type="page"/>
      </w:r>
    </w:p>
    <w:p w14:paraId="0F094746" w14:textId="77777777" w:rsidR="00AA0ED2" w:rsidRDefault="00AA0ED2">
      <w:pPr>
        <w:sectPr w:rsidR="00AA0ED2">
          <w:pgSz w:w="12240" w:h="15840"/>
          <w:pgMar w:top="1417" w:right="1701" w:bottom="1417" w:left="1701" w:header="708" w:footer="708" w:gutter="0"/>
          <w:cols w:space="708"/>
          <w:docGrid w:linePitch="360"/>
        </w:sectPr>
      </w:pPr>
    </w:p>
    <w:sdt>
      <w:sdtPr>
        <w:id w:val="-353506654"/>
        <w:docPartObj>
          <w:docPartGallery w:val="Table of Contents"/>
          <w:docPartUnique/>
        </w:docPartObj>
      </w:sdtPr>
      <w:sdtEndPr>
        <w:rPr>
          <w:rFonts w:eastAsiaTheme="minorHAnsi"/>
          <w:sz w:val="24"/>
          <w:szCs w:val="22"/>
          <w:lang w:val="es-MX"/>
        </w:rPr>
      </w:sdtEndPr>
      <w:sdtContent>
        <w:p w14:paraId="52F527B6" w14:textId="2276F750" w:rsidR="003801B9" w:rsidRPr="003801B9" w:rsidRDefault="003801B9">
          <w:pPr>
            <w:pStyle w:val="TOCHeading"/>
            <w:rPr>
              <w:rStyle w:val="Heading1Char"/>
              <w:b/>
              <w:bCs/>
            </w:rPr>
          </w:pPr>
          <w:r w:rsidRPr="003801B9">
            <w:rPr>
              <w:rStyle w:val="Heading1Char"/>
              <w:b/>
              <w:bCs/>
            </w:rPr>
            <w:t>ÍNDICE</w:t>
          </w:r>
        </w:p>
        <w:p w14:paraId="2EC410B7" w14:textId="62D7396B" w:rsidR="00E06DA8" w:rsidRDefault="003801B9">
          <w:pPr>
            <w:pStyle w:val="TOC1"/>
            <w:tabs>
              <w:tab w:val="right" w:leader="dot" w:pos="8828"/>
            </w:tabs>
            <w:rPr>
              <w:rFonts w:asciiTheme="minorHAnsi" w:eastAsiaTheme="minorEastAsia" w:hAnsiTheme="minorHAnsi" w:cstheme="minorBidi"/>
              <w:noProof/>
              <w:sz w:val="22"/>
              <w:lang w:eastAsia="ja-JP"/>
            </w:rPr>
          </w:pPr>
          <w:r>
            <w:fldChar w:fldCharType="begin"/>
          </w:r>
          <w:r>
            <w:instrText xml:space="preserve"> TOC \o "1-3" \h \z \u </w:instrText>
          </w:r>
          <w:r>
            <w:fldChar w:fldCharType="separate"/>
          </w:r>
          <w:hyperlink w:anchor="_Toc47543634" w:history="1">
            <w:r w:rsidR="00E06DA8" w:rsidRPr="00555221">
              <w:rPr>
                <w:rStyle w:val="Hyperlink"/>
                <w:noProof/>
              </w:rPr>
              <w:t>LISTA</w:t>
            </w:r>
            <w:r w:rsidR="00E06DA8">
              <w:rPr>
                <w:noProof/>
                <w:webHidden/>
              </w:rPr>
              <w:tab/>
            </w:r>
            <w:r w:rsidR="00E06DA8">
              <w:rPr>
                <w:noProof/>
                <w:webHidden/>
              </w:rPr>
              <w:fldChar w:fldCharType="begin"/>
            </w:r>
            <w:r w:rsidR="00E06DA8">
              <w:rPr>
                <w:noProof/>
                <w:webHidden/>
              </w:rPr>
              <w:instrText xml:space="preserve"> PAGEREF _Toc47543634 \h </w:instrText>
            </w:r>
            <w:r w:rsidR="00E06DA8">
              <w:rPr>
                <w:noProof/>
                <w:webHidden/>
              </w:rPr>
            </w:r>
            <w:r w:rsidR="00E06DA8">
              <w:rPr>
                <w:noProof/>
                <w:webHidden/>
              </w:rPr>
              <w:fldChar w:fldCharType="separate"/>
            </w:r>
            <w:r w:rsidR="00E06DA8">
              <w:rPr>
                <w:noProof/>
                <w:webHidden/>
              </w:rPr>
              <w:t>1</w:t>
            </w:r>
            <w:r w:rsidR="00E06DA8">
              <w:rPr>
                <w:noProof/>
                <w:webHidden/>
              </w:rPr>
              <w:fldChar w:fldCharType="end"/>
            </w:r>
          </w:hyperlink>
        </w:p>
        <w:p w14:paraId="32C21BCA" w14:textId="29EF3CD8" w:rsidR="00E06DA8" w:rsidRDefault="00E06DA8">
          <w:pPr>
            <w:pStyle w:val="TOC1"/>
            <w:tabs>
              <w:tab w:val="right" w:leader="dot" w:pos="8828"/>
            </w:tabs>
            <w:rPr>
              <w:rFonts w:asciiTheme="minorHAnsi" w:eastAsiaTheme="minorEastAsia" w:hAnsiTheme="minorHAnsi" w:cstheme="minorBidi"/>
              <w:noProof/>
              <w:sz w:val="22"/>
              <w:lang w:eastAsia="ja-JP"/>
            </w:rPr>
          </w:pPr>
          <w:hyperlink w:anchor="_Toc47543635" w:history="1">
            <w:r w:rsidRPr="00555221">
              <w:rPr>
                <w:rStyle w:val="Hyperlink"/>
                <w:noProof/>
              </w:rPr>
              <w:t>NODO</w:t>
            </w:r>
            <w:r>
              <w:rPr>
                <w:noProof/>
                <w:webHidden/>
              </w:rPr>
              <w:tab/>
            </w:r>
            <w:r>
              <w:rPr>
                <w:noProof/>
                <w:webHidden/>
              </w:rPr>
              <w:fldChar w:fldCharType="begin"/>
            </w:r>
            <w:r>
              <w:rPr>
                <w:noProof/>
                <w:webHidden/>
              </w:rPr>
              <w:instrText xml:space="preserve"> PAGEREF _Toc47543635 \h </w:instrText>
            </w:r>
            <w:r>
              <w:rPr>
                <w:noProof/>
                <w:webHidden/>
              </w:rPr>
            </w:r>
            <w:r>
              <w:rPr>
                <w:noProof/>
                <w:webHidden/>
              </w:rPr>
              <w:fldChar w:fldCharType="separate"/>
            </w:r>
            <w:r>
              <w:rPr>
                <w:noProof/>
                <w:webHidden/>
              </w:rPr>
              <w:t>1</w:t>
            </w:r>
            <w:r>
              <w:rPr>
                <w:noProof/>
                <w:webHidden/>
              </w:rPr>
              <w:fldChar w:fldCharType="end"/>
            </w:r>
          </w:hyperlink>
        </w:p>
        <w:p w14:paraId="5BB0F005" w14:textId="603B3CFD" w:rsidR="00E06DA8" w:rsidRDefault="00E06DA8">
          <w:pPr>
            <w:pStyle w:val="TOC1"/>
            <w:tabs>
              <w:tab w:val="right" w:leader="dot" w:pos="8828"/>
            </w:tabs>
            <w:rPr>
              <w:rFonts w:asciiTheme="minorHAnsi" w:eastAsiaTheme="minorEastAsia" w:hAnsiTheme="minorHAnsi" w:cstheme="minorBidi"/>
              <w:noProof/>
              <w:sz w:val="22"/>
              <w:lang w:eastAsia="ja-JP"/>
            </w:rPr>
          </w:pPr>
          <w:hyperlink w:anchor="_Toc47543636" w:history="1">
            <w:r w:rsidRPr="00555221">
              <w:rPr>
                <w:rStyle w:val="Hyperlink"/>
                <w:noProof/>
              </w:rPr>
              <w:t>ENLACE</w:t>
            </w:r>
            <w:r>
              <w:rPr>
                <w:noProof/>
                <w:webHidden/>
              </w:rPr>
              <w:tab/>
            </w:r>
            <w:r>
              <w:rPr>
                <w:noProof/>
                <w:webHidden/>
              </w:rPr>
              <w:fldChar w:fldCharType="begin"/>
            </w:r>
            <w:r>
              <w:rPr>
                <w:noProof/>
                <w:webHidden/>
              </w:rPr>
              <w:instrText xml:space="preserve"> PAGEREF _Toc47543636 \h </w:instrText>
            </w:r>
            <w:r>
              <w:rPr>
                <w:noProof/>
                <w:webHidden/>
              </w:rPr>
            </w:r>
            <w:r>
              <w:rPr>
                <w:noProof/>
                <w:webHidden/>
              </w:rPr>
              <w:fldChar w:fldCharType="separate"/>
            </w:r>
            <w:r>
              <w:rPr>
                <w:noProof/>
                <w:webHidden/>
              </w:rPr>
              <w:t>1</w:t>
            </w:r>
            <w:r>
              <w:rPr>
                <w:noProof/>
                <w:webHidden/>
              </w:rPr>
              <w:fldChar w:fldCharType="end"/>
            </w:r>
          </w:hyperlink>
        </w:p>
        <w:p w14:paraId="2DF4CF47" w14:textId="1E47E7D8" w:rsidR="00E06DA8" w:rsidRDefault="00E06DA8">
          <w:pPr>
            <w:pStyle w:val="TOC1"/>
            <w:tabs>
              <w:tab w:val="right" w:leader="dot" w:pos="8828"/>
            </w:tabs>
            <w:rPr>
              <w:rFonts w:asciiTheme="minorHAnsi" w:eastAsiaTheme="minorEastAsia" w:hAnsiTheme="minorHAnsi" w:cstheme="minorBidi"/>
              <w:noProof/>
              <w:sz w:val="22"/>
              <w:lang w:eastAsia="ja-JP"/>
            </w:rPr>
          </w:pPr>
          <w:hyperlink w:anchor="_Toc47543637" w:history="1">
            <w:r w:rsidRPr="00555221">
              <w:rPr>
                <w:rStyle w:val="Hyperlink"/>
                <w:noProof/>
              </w:rPr>
              <w:t>TIPOS DE LISTAS</w:t>
            </w:r>
            <w:r>
              <w:rPr>
                <w:noProof/>
                <w:webHidden/>
              </w:rPr>
              <w:tab/>
            </w:r>
            <w:r>
              <w:rPr>
                <w:noProof/>
                <w:webHidden/>
              </w:rPr>
              <w:fldChar w:fldCharType="begin"/>
            </w:r>
            <w:r>
              <w:rPr>
                <w:noProof/>
                <w:webHidden/>
              </w:rPr>
              <w:instrText xml:space="preserve"> PAGEREF _Toc47543637 \h </w:instrText>
            </w:r>
            <w:r>
              <w:rPr>
                <w:noProof/>
                <w:webHidden/>
              </w:rPr>
            </w:r>
            <w:r>
              <w:rPr>
                <w:noProof/>
                <w:webHidden/>
              </w:rPr>
              <w:fldChar w:fldCharType="separate"/>
            </w:r>
            <w:r>
              <w:rPr>
                <w:noProof/>
                <w:webHidden/>
              </w:rPr>
              <w:t>2</w:t>
            </w:r>
            <w:r>
              <w:rPr>
                <w:noProof/>
                <w:webHidden/>
              </w:rPr>
              <w:fldChar w:fldCharType="end"/>
            </w:r>
          </w:hyperlink>
        </w:p>
        <w:p w14:paraId="23C09A01" w14:textId="3F32D207" w:rsidR="00E06DA8" w:rsidRDefault="00E06DA8">
          <w:pPr>
            <w:pStyle w:val="TOC1"/>
            <w:tabs>
              <w:tab w:val="right" w:leader="dot" w:pos="8828"/>
            </w:tabs>
            <w:rPr>
              <w:rFonts w:asciiTheme="minorHAnsi" w:eastAsiaTheme="minorEastAsia" w:hAnsiTheme="minorHAnsi" w:cstheme="minorBidi"/>
              <w:noProof/>
              <w:sz w:val="22"/>
              <w:lang w:eastAsia="ja-JP"/>
            </w:rPr>
          </w:pPr>
          <w:hyperlink w:anchor="_Toc47543638" w:history="1">
            <w:r w:rsidRPr="00555221">
              <w:rPr>
                <w:rStyle w:val="Hyperlink"/>
                <w:noProof/>
              </w:rPr>
              <w:t>REFERENCIAS</w:t>
            </w:r>
            <w:r>
              <w:rPr>
                <w:noProof/>
                <w:webHidden/>
              </w:rPr>
              <w:tab/>
            </w:r>
            <w:r>
              <w:rPr>
                <w:noProof/>
                <w:webHidden/>
              </w:rPr>
              <w:fldChar w:fldCharType="begin"/>
            </w:r>
            <w:r>
              <w:rPr>
                <w:noProof/>
                <w:webHidden/>
              </w:rPr>
              <w:instrText xml:space="preserve"> PAGEREF _Toc47543638 \h </w:instrText>
            </w:r>
            <w:r>
              <w:rPr>
                <w:noProof/>
                <w:webHidden/>
              </w:rPr>
            </w:r>
            <w:r>
              <w:rPr>
                <w:noProof/>
                <w:webHidden/>
              </w:rPr>
              <w:fldChar w:fldCharType="separate"/>
            </w:r>
            <w:r>
              <w:rPr>
                <w:noProof/>
                <w:webHidden/>
              </w:rPr>
              <w:t>4</w:t>
            </w:r>
            <w:r>
              <w:rPr>
                <w:noProof/>
                <w:webHidden/>
              </w:rPr>
              <w:fldChar w:fldCharType="end"/>
            </w:r>
          </w:hyperlink>
        </w:p>
        <w:p w14:paraId="220148C9" w14:textId="2EE0EF95" w:rsidR="003801B9" w:rsidRDefault="003801B9">
          <w:r>
            <w:rPr>
              <w:b/>
              <w:bCs/>
              <w:noProof/>
            </w:rPr>
            <w:fldChar w:fldCharType="end"/>
          </w:r>
        </w:p>
      </w:sdtContent>
    </w:sdt>
    <w:p w14:paraId="06AEAB17" w14:textId="20D6CF6E" w:rsidR="00AA0ED2" w:rsidRPr="00AA0ED2" w:rsidRDefault="00AA0ED2" w:rsidP="00AA0ED2">
      <w:pPr>
        <w:sectPr w:rsidR="00AA0ED2" w:rsidRPr="00AA0ED2">
          <w:pgSz w:w="12240" w:h="15840"/>
          <w:pgMar w:top="1417" w:right="1701" w:bottom="1417" w:left="1701" w:header="708" w:footer="708" w:gutter="0"/>
          <w:cols w:space="708"/>
          <w:docGrid w:linePitch="360"/>
        </w:sectPr>
      </w:pPr>
    </w:p>
    <w:p w14:paraId="1FBE6FCD" w14:textId="7CDBA52C" w:rsidR="00885281" w:rsidRDefault="00E06DA8" w:rsidP="00E14C6B">
      <w:pPr>
        <w:pStyle w:val="Heading1"/>
      </w:pPr>
      <w:bookmarkStart w:id="0" w:name="_Toc47543634"/>
      <w:r>
        <w:lastRenderedPageBreak/>
        <w:t>LISTA</w:t>
      </w:r>
      <w:bookmarkEnd w:id="0"/>
    </w:p>
    <w:p w14:paraId="361D0D1F" w14:textId="0A0B6127" w:rsidR="00AA0ED2" w:rsidRDefault="00AA0ED2" w:rsidP="00E14C6B">
      <w:r w:rsidRPr="00AA0ED2">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p>
    <w:p w14:paraId="51516C79" w14:textId="66433582" w:rsidR="00AA0ED2" w:rsidRDefault="00AA0ED2" w:rsidP="00E14C6B">
      <w:r>
        <w:t>E</w:t>
      </w:r>
      <w:r>
        <w:t>s una estructura de datos muy importante en los lenguajes de programación donde</w:t>
      </w:r>
      <w:r>
        <w:t xml:space="preserve"> </w:t>
      </w:r>
      <w:r>
        <w:t>representa una colección de elementos ordenados</w:t>
      </w:r>
      <w:r>
        <w:t xml:space="preserve">, </w:t>
      </w:r>
      <w:r>
        <w:t>puede contener elementos repetidos</w:t>
      </w:r>
      <w:r>
        <w:t xml:space="preserve">, y en donde </w:t>
      </w:r>
      <w:r>
        <w:t>cada elemento de la lista tiene un índice que lo ubica dentro de la misma.</w:t>
      </w:r>
    </w:p>
    <w:p w14:paraId="2294AF04" w14:textId="3487BD39" w:rsidR="00AA0ED2" w:rsidRDefault="00AA0ED2" w:rsidP="00E14C6B">
      <w:pPr>
        <w:rPr>
          <w:noProof/>
        </w:rPr>
      </w:pPr>
    </w:p>
    <w:p w14:paraId="56730022" w14:textId="503DE330" w:rsidR="00954F44" w:rsidRPr="00954F44" w:rsidRDefault="00E06DA8" w:rsidP="00E14C6B">
      <w:pPr>
        <w:pStyle w:val="Heading1"/>
      </w:pPr>
      <w:bookmarkStart w:id="1" w:name="_Toc47543635"/>
      <w:r w:rsidRPr="00954F44">
        <w:t>NODO</w:t>
      </w:r>
      <w:bookmarkEnd w:id="1"/>
    </w:p>
    <w:p w14:paraId="224ABF59" w14:textId="12C0FFF0" w:rsidR="00954F44" w:rsidRDefault="00954F44" w:rsidP="00E14C6B">
      <w:pPr>
        <w:rPr>
          <w:noProof/>
        </w:rPr>
      </w:pPr>
      <w:r>
        <w:rPr>
          <w:noProof/>
        </w:rPr>
        <w:t>E</w:t>
      </w:r>
      <w:r w:rsidRPr="00954F44">
        <w:rPr>
          <w:noProof/>
        </w:rPr>
        <w:t>s un registro que contiene un dato de interés y al menos un puntero para referenciar (apuntar) a otro nodo. Si la estructura tiene sólo un puntero, la única estructura que se puede construir con él es una lista, si el nodo tiene más de un puntero ya se pueden construir estructuras más complejas como árboles o grafos.</w:t>
      </w:r>
    </w:p>
    <w:p w14:paraId="11276738" w14:textId="5A09B1CA" w:rsidR="00954F44" w:rsidRDefault="00954F44" w:rsidP="00E14C6B">
      <w:pPr>
        <w:rPr>
          <w:noProof/>
        </w:rPr>
      </w:pPr>
      <w:r w:rsidRPr="00954F44">
        <w:rPr>
          <w:noProof/>
        </w:rPr>
        <w:t>E</w:t>
      </w:r>
      <w:r w:rsidR="002206BF">
        <w:rPr>
          <w:noProof/>
        </w:rPr>
        <w:t>s decir, un</w:t>
      </w:r>
      <w:r w:rsidRPr="00954F44">
        <w:rPr>
          <w:noProof/>
        </w:rPr>
        <w:t xml:space="preserve"> nodo es un objeto creado a partir de una clase auto-referenciada.</w:t>
      </w:r>
    </w:p>
    <w:p w14:paraId="32B5AF04" w14:textId="7F07F9A0" w:rsidR="00954F44" w:rsidRDefault="00954F44" w:rsidP="00E14C6B">
      <w:pPr>
        <w:rPr>
          <w:noProof/>
        </w:rPr>
      </w:pPr>
    </w:p>
    <w:p w14:paraId="700072C5" w14:textId="5B75BEF3" w:rsidR="00954F44" w:rsidRDefault="00E06DA8" w:rsidP="00E14C6B">
      <w:pPr>
        <w:pStyle w:val="Heading1"/>
      </w:pPr>
      <w:bookmarkStart w:id="2" w:name="_Toc47543636"/>
      <w:r>
        <w:t>ENLACE</w:t>
      </w:r>
      <w:bookmarkEnd w:id="2"/>
    </w:p>
    <w:p w14:paraId="0867104C" w14:textId="75A36F61" w:rsidR="00954F44" w:rsidRDefault="00954F44" w:rsidP="00E14C6B">
      <w:pPr>
        <w:rPr>
          <w:noProof/>
        </w:rPr>
      </w:pPr>
      <w:r>
        <w:rPr>
          <w:noProof/>
        </w:rPr>
        <w:t xml:space="preserve">Un </w:t>
      </w:r>
      <w:r>
        <w:rPr>
          <w:noProof/>
        </w:rPr>
        <w:t>campo de enlace es la variable de instancia que contiene el tipo que corresponde con el nombre de la clase (para el caso anterior variable siguiente).</w:t>
      </w:r>
    </w:p>
    <w:p w14:paraId="434C3FE7" w14:textId="14344E59" w:rsidR="00954F44" w:rsidRDefault="00954F44" w:rsidP="00E14C6B">
      <w:pPr>
        <w:rPr>
          <w:noProof/>
        </w:rPr>
      </w:pPr>
      <w:r>
        <w:rPr>
          <w:noProof/>
        </w:rPr>
        <w:t xml:space="preserve">Ahora bien, el </w:t>
      </w:r>
      <w:r>
        <w:rPr>
          <w:noProof/>
        </w:rPr>
        <w:t>enlace es el contenido del campo de enlace, que hace referencia (guarda la dirección) a otro nodo.</w:t>
      </w:r>
    </w:p>
    <w:p w14:paraId="271CB10D" w14:textId="77777777" w:rsidR="00954F44" w:rsidRDefault="00954F44" w:rsidP="00E14C6B">
      <w:pPr>
        <w:rPr>
          <w:noProof/>
        </w:rPr>
      </w:pPr>
    </w:p>
    <w:p w14:paraId="58DC9CB3" w14:textId="77777777" w:rsidR="00E14C6B" w:rsidRDefault="00E14C6B" w:rsidP="00E14C6B">
      <w:pPr>
        <w:rPr>
          <w:noProof/>
        </w:rPr>
      </w:pPr>
    </w:p>
    <w:p w14:paraId="644890E8" w14:textId="77777777" w:rsidR="00E14C6B" w:rsidRDefault="00E14C6B" w:rsidP="00E14C6B">
      <w:pPr>
        <w:rPr>
          <w:noProof/>
        </w:rPr>
      </w:pPr>
    </w:p>
    <w:p w14:paraId="513C0866" w14:textId="072711BC" w:rsidR="00E14C6B" w:rsidRDefault="00E06DA8" w:rsidP="00E14C6B">
      <w:pPr>
        <w:pStyle w:val="Heading1"/>
      </w:pPr>
      <w:bookmarkStart w:id="3" w:name="_Toc47543637"/>
      <w:r>
        <w:lastRenderedPageBreak/>
        <w:t>TIPOS DE LISTAS</w:t>
      </w:r>
      <w:bookmarkEnd w:id="3"/>
    </w:p>
    <w:p w14:paraId="0EEDC230" w14:textId="67415A8F" w:rsidR="00F63B5E" w:rsidRDefault="00F63B5E" w:rsidP="00E14C6B">
      <w:pPr>
        <w:rPr>
          <w:noProof/>
        </w:rPr>
      </w:pPr>
      <w:r>
        <w:rPr>
          <w:noProof/>
        </w:rPr>
        <w:t>Una lista enlazada simple es una colección de nodos que tienen una sola dirección y que en conjunto forman una estructura de datos lineal. Cada nodo es un objeto compuesto que guarda una referencia a un elemento (dato) y una referencia a otro nodo (dirección).</w:t>
      </w:r>
    </w:p>
    <w:p w14:paraId="523F734B" w14:textId="77777777" w:rsidR="00F63B5E" w:rsidRDefault="00F63B5E" w:rsidP="00E14C6B">
      <w:pPr>
        <w:rPr>
          <w:noProof/>
        </w:rPr>
      </w:pPr>
      <w:r>
        <w:rPr>
          <w:noProof/>
        </w:rPr>
        <w:t>La referencia que guarda un nodo a otro nodo se puede considerar un enlace o un puntero hacia el segundo nodo y el salto que los relaciona recibe el nombre de salto de enlace o salto de puntero. El primer nodo de una lista recibe el nombre de cabeza, cabecera o primero y el último es llamado final, cola o último (es el único nodo con la referencia a otro objeto como nula).</w:t>
      </w:r>
    </w:p>
    <w:p w14:paraId="6736E580" w14:textId="77777777" w:rsidR="00F63B5E" w:rsidRDefault="00F63B5E" w:rsidP="00E14C6B">
      <w:pPr>
        <w:rPr>
          <w:noProof/>
        </w:rPr>
      </w:pPr>
    </w:p>
    <w:p w14:paraId="7146C92A" w14:textId="400F56DC" w:rsidR="00F63B5E" w:rsidRDefault="00F63B5E" w:rsidP="00E14C6B">
      <w:pPr>
        <w:rPr>
          <w:noProof/>
        </w:rPr>
      </w:pPr>
      <w:r>
        <w:rPr>
          <w:noProof/>
        </w:rPr>
        <w:t>Un nodo de una lista enlazada simple puede determinar quien se encuentra después de él pero no puede determinar quien se encuentra antes, ya que solo cuenta con la dirección del nodo siguiente pero no del anterior.</w:t>
      </w:r>
    </w:p>
    <w:p w14:paraId="3C595E15" w14:textId="60B8B1E3" w:rsidR="00AA0ED2" w:rsidRDefault="00AA0ED2" w:rsidP="00E14C6B">
      <w:r>
        <w:rPr>
          <w:noProof/>
        </w:rPr>
        <w:drawing>
          <wp:inline distT="0" distB="0" distL="0" distR="0" wp14:anchorId="74805218" wp14:editId="0F473A57">
            <wp:extent cx="5612130" cy="1762125"/>
            <wp:effectExtent l="0" t="0" r="0" b="0"/>
            <wp:docPr id="1" name="Picture 1"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a simplemente enlazada"/>
                    <pic:cNvPicPr>
                      <a:picLocks noChangeAspect="1" noChangeArrowheads="1"/>
                    </pic:cNvPicPr>
                  </pic:nvPicPr>
                  <pic:blipFill rotWithShape="1">
                    <a:blip r:embed="rId9">
                      <a:extLst>
                        <a:ext uri="{28A0092B-C50C-407E-A947-70E740481C1C}">
                          <a14:useLocalDpi xmlns:a14="http://schemas.microsoft.com/office/drawing/2010/main" val="0"/>
                        </a:ext>
                      </a:extLst>
                    </a:blip>
                    <a:srcRect b="21499"/>
                    <a:stretch/>
                  </pic:blipFill>
                  <pic:spPr bwMode="auto">
                    <a:xfrm>
                      <a:off x="0" y="0"/>
                      <a:ext cx="5612130"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288D2BE8" w14:textId="4E61FEDC" w:rsidR="00AA0ED2" w:rsidRDefault="00AA0ED2" w:rsidP="00E14C6B"/>
    <w:p w14:paraId="293BE654" w14:textId="77777777" w:rsidR="00F63B5E" w:rsidRDefault="00F63B5E" w:rsidP="00E14C6B">
      <w:r>
        <w:t>Una lista enlazada doble es una colección de nodos que cuentan con dos direcciones en cada uno de sus nodos y que en conjunto forman una estructura de datos lineal. Cada nodo es un objeto compuesto que guarda una referencia a un elemento (dato), una referencia al nodo anterior (dirección predecesora) y una referencia al nodo siguiente (dirección sucesora).</w:t>
      </w:r>
    </w:p>
    <w:p w14:paraId="79FFEBD8" w14:textId="77777777" w:rsidR="00F63B5E" w:rsidRDefault="00F63B5E" w:rsidP="00E14C6B"/>
    <w:p w14:paraId="207B2D91" w14:textId="6B4FD13D" w:rsidR="00F63B5E" w:rsidRDefault="00F63B5E" w:rsidP="00E14C6B">
      <w:r>
        <w:lastRenderedPageBreak/>
        <w:t>Un nodo de una lista enlazada doble puede determinar quien se encuentra después de él y quien se encuentra antes de él, ya que cuenta con las direcciones de los nodos siguiente y anterior.</w:t>
      </w:r>
    </w:p>
    <w:p w14:paraId="701AFF4D" w14:textId="77777777" w:rsidR="00E14C6B" w:rsidRDefault="00E14C6B" w:rsidP="00E14C6B"/>
    <w:p w14:paraId="7FB01B19" w14:textId="5B04155F" w:rsidR="00AA0ED2" w:rsidRDefault="00AA0ED2" w:rsidP="00E14C6B">
      <w:r>
        <w:rPr>
          <w:noProof/>
        </w:rPr>
        <w:drawing>
          <wp:inline distT="0" distB="0" distL="0" distR="0" wp14:anchorId="504201A3" wp14:editId="6717C9CB">
            <wp:extent cx="5612130" cy="1714500"/>
            <wp:effectExtent l="0" t="0" r="0" b="0"/>
            <wp:docPr id="2" name="Picture 2" descr="Lista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a doblemente enlazada"/>
                    <pic:cNvPicPr>
                      <a:picLocks noChangeAspect="1" noChangeArrowheads="1"/>
                    </pic:cNvPicPr>
                  </pic:nvPicPr>
                  <pic:blipFill rotWithShape="1">
                    <a:blip r:embed="rId10">
                      <a:extLst>
                        <a:ext uri="{28A0092B-C50C-407E-A947-70E740481C1C}">
                          <a14:useLocalDpi xmlns:a14="http://schemas.microsoft.com/office/drawing/2010/main" val="0"/>
                        </a:ext>
                      </a:extLst>
                    </a:blip>
                    <a:srcRect b="23621"/>
                    <a:stretch/>
                  </pic:blipFill>
                  <pic:spPr bwMode="auto">
                    <a:xfrm>
                      <a:off x="0" y="0"/>
                      <a:ext cx="561213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656DC230" w14:textId="3EBF971C" w:rsidR="00F63B5E" w:rsidRDefault="00F63B5E" w:rsidP="00E14C6B">
      <w:pPr>
        <w:rPr>
          <w:noProof/>
        </w:rPr>
      </w:pPr>
    </w:p>
    <w:p w14:paraId="5714E7AF" w14:textId="3BB9CF15" w:rsidR="00F63B5E" w:rsidRDefault="00F63B5E" w:rsidP="00E14C6B">
      <w:pPr>
        <w:rPr>
          <w:noProof/>
        </w:rPr>
      </w:pPr>
      <w:r>
        <w:rPr>
          <w:noProof/>
        </w:rPr>
        <w:t xml:space="preserve">En las listas circulares, </w:t>
      </w:r>
      <w:r w:rsidRPr="00F63B5E">
        <w:rPr>
          <w:noProof/>
        </w:rPr>
        <w:t>el último elemento apunta al primero, por lo tanto podríamos estar recorriéndolas siempre, ya que no tienen final.</w:t>
      </w:r>
    </w:p>
    <w:p w14:paraId="46B4B7A6" w14:textId="0ED245C9" w:rsidR="00AA0ED2" w:rsidRDefault="00AA0ED2" w:rsidP="00E14C6B">
      <w:r>
        <w:rPr>
          <w:noProof/>
        </w:rPr>
        <w:drawing>
          <wp:inline distT="0" distB="0" distL="0" distR="0" wp14:anchorId="1AA2070B" wp14:editId="5FAF3CB4">
            <wp:extent cx="5612130" cy="1543050"/>
            <wp:effectExtent l="0" t="0" r="0" b="0"/>
            <wp:docPr id="3" name="Picture 3" descr="Lista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a circular"/>
                    <pic:cNvPicPr>
                      <a:picLocks noChangeAspect="1" noChangeArrowheads="1"/>
                    </pic:cNvPicPr>
                  </pic:nvPicPr>
                  <pic:blipFill rotWithShape="1">
                    <a:blip r:embed="rId11">
                      <a:extLst>
                        <a:ext uri="{28A0092B-C50C-407E-A947-70E740481C1C}">
                          <a14:useLocalDpi xmlns:a14="http://schemas.microsoft.com/office/drawing/2010/main" val="0"/>
                        </a:ext>
                      </a:extLst>
                    </a:blip>
                    <a:srcRect b="31259"/>
                    <a:stretch/>
                  </pic:blipFill>
                  <pic:spPr bwMode="auto">
                    <a:xfrm>
                      <a:off x="0" y="0"/>
                      <a:ext cx="561213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33CBECCA" w14:textId="27DBEBA2" w:rsidR="008408A9" w:rsidRDefault="008408A9">
      <w:pPr>
        <w:spacing w:line="259" w:lineRule="auto"/>
      </w:pPr>
      <w:r>
        <w:br w:type="page"/>
      </w:r>
    </w:p>
    <w:p w14:paraId="28BB3908" w14:textId="6A5515D9" w:rsidR="00E14C6B" w:rsidRDefault="00E14C6B" w:rsidP="00E14C6B">
      <w:pPr>
        <w:pStyle w:val="Heading1"/>
      </w:pPr>
      <w:bookmarkStart w:id="4" w:name="_Toc47543638"/>
      <w:r>
        <w:lastRenderedPageBreak/>
        <w:t>REFERENCIAS</w:t>
      </w:r>
      <w:bookmarkEnd w:id="4"/>
    </w:p>
    <w:p w14:paraId="5D3416BF" w14:textId="39CA2C0E" w:rsidR="00E14C6B" w:rsidRPr="008408A9" w:rsidRDefault="008408A9" w:rsidP="008408A9">
      <w:pPr>
        <w:pStyle w:val="ListParagraph"/>
        <w:numPr>
          <w:ilvl w:val="0"/>
          <w:numId w:val="1"/>
        </w:numPr>
        <w:rPr>
          <w:sz w:val="21"/>
          <w:szCs w:val="20"/>
        </w:rPr>
      </w:pPr>
      <w:hyperlink r:id="rId12" w:history="1">
        <w:r w:rsidRPr="008408A9">
          <w:rPr>
            <w:rStyle w:val="Hyperlink"/>
            <w:sz w:val="21"/>
            <w:szCs w:val="20"/>
          </w:rPr>
          <w:t>https://www.ecured.cu/</w:t>
        </w:r>
      </w:hyperlink>
    </w:p>
    <w:p w14:paraId="1C08F66C" w14:textId="795F54D6" w:rsidR="008408A9" w:rsidRPr="008408A9" w:rsidRDefault="008408A9" w:rsidP="008408A9">
      <w:pPr>
        <w:pStyle w:val="ListParagraph"/>
        <w:numPr>
          <w:ilvl w:val="0"/>
          <w:numId w:val="1"/>
        </w:numPr>
        <w:rPr>
          <w:sz w:val="21"/>
          <w:szCs w:val="20"/>
        </w:rPr>
      </w:pPr>
      <w:hyperlink r:id="rId13" w:history="1">
        <w:r w:rsidRPr="008408A9">
          <w:rPr>
            <w:rStyle w:val="Hyperlink"/>
            <w:sz w:val="21"/>
            <w:szCs w:val="20"/>
          </w:rPr>
          <w:t>https://sites.google.com/site/estdatinfjiq/unidad-iii-listas-enlazadas</w:t>
        </w:r>
      </w:hyperlink>
    </w:p>
    <w:p w14:paraId="59468EAD" w14:textId="0103CA97" w:rsidR="008408A9" w:rsidRPr="008408A9" w:rsidRDefault="008408A9" w:rsidP="008408A9">
      <w:pPr>
        <w:pStyle w:val="ListParagraph"/>
        <w:numPr>
          <w:ilvl w:val="0"/>
          <w:numId w:val="1"/>
        </w:numPr>
        <w:rPr>
          <w:sz w:val="21"/>
          <w:szCs w:val="20"/>
        </w:rPr>
      </w:pPr>
      <w:hyperlink r:id="rId14" w:history="1">
        <w:r w:rsidRPr="008408A9">
          <w:rPr>
            <w:rStyle w:val="Hyperlink"/>
            <w:sz w:val="21"/>
            <w:szCs w:val="20"/>
          </w:rPr>
          <w:t>https://es.wikipedia.org/wiki/Estructura_de_datos</w:t>
        </w:r>
      </w:hyperlink>
    </w:p>
    <w:p w14:paraId="097FAF71" w14:textId="5B245B8A" w:rsidR="008408A9" w:rsidRPr="008408A9" w:rsidRDefault="008408A9" w:rsidP="008408A9">
      <w:pPr>
        <w:pStyle w:val="ListParagraph"/>
        <w:numPr>
          <w:ilvl w:val="0"/>
          <w:numId w:val="1"/>
        </w:numPr>
        <w:rPr>
          <w:sz w:val="21"/>
          <w:szCs w:val="20"/>
        </w:rPr>
      </w:pPr>
      <w:hyperlink r:id="rId15" w:history="1">
        <w:r w:rsidRPr="008408A9">
          <w:rPr>
            <w:rStyle w:val="Hyperlink"/>
            <w:sz w:val="21"/>
            <w:szCs w:val="20"/>
          </w:rPr>
          <w:t>https://upload.wikimedia.org/wikipedia/commons/5/51/APUNTES.pdf</w:t>
        </w:r>
      </w:hyperlink>
    </w:p>
    <w:p w14:paraId="1CD8A7FC" w14:textId="4FED8C3B" w:rsidR="008408A9" w:rsidRPr="008408A9" w:rsidRDefault="008408A9" w:rsidP="008408A9">
      <w:pPr>
        <w:pStyle w:val="ListParagraph"/>
        <w:numPr>
          <w:ilvl w:val="0"/>
          <w:numId w:val="1"/>
        </w:numPr>
        <w:rPr>
          <w:sz w:val="21"/>
          <w:szCs w:val="20"/>
        </w:rPr>
      </w:pPr>
      <w:hyperlink r:id="rId16" w:anchor=":~:text=Una%20lista%20es%20una%20estructura,el%20%C3%BAltimo%2C%20tiene%20un%20sucesor." w:history="1">
        <w:r w:rsidRPr="008408A9">
          <w:rPr>
            <w:rStyle w:val="Hyperlink"/>
            <w:sz w:val="21"/>
            <w:szCs w:val="20"/>
          </w:rPr>
          <w:t>http://agrega.juntadeandalucia.es/repositorio/02122016/a5/es-an_2016120212_9131705/33_listas.html#:~:text=Una%20lista%20es%20una%20estructura,el%20%C3%BAltimo%2C%20tiene%20un%20sucesor.</w:t>
        </w:r>
      </w:hyperlink>
    </w:p>
    <w:p w14:paraId="67298C39" w14:textId="38D1F9B7" w:rsidR="008408A9" w:rsidRPr="008408A9" w:rsidRDefault="008408A9" w:rsidP="008408A9">
      <w:pPr>
        <w:pStyle w:val="ListParagraph"/>
        <w:numPr>
          <w:ilvl w:val="0"/>
          <w:numId w:val="1"/>
        </w:numPr>
        <w:rPr>
          <w:sz w:val="21"/>
          <w:szCs w:val="20"/>
        </w:rPr>
      </w:pPr>
      <w:hyperlink r:id="rId17" w:history="1">
        <w:r w:rsidRPr="008408A9">
          <w:rPr>
            <w:rStyle w:val="Hyperlink"/>
            <w:sz w:val="21"/>
            <w:szCs w:val="20"/>
          </w:rPr>
          <w:t>https://sites.google.com/site/programacioniiuno/temario/unidad-3---estructuras-de-datos-comunes-y-colecciones/la-estructura-lista</w:t>
        </w:r>
      </w:hyperlink>
    </w:p>
    <w:p w14:paraId="6A65A4B0" w14:textId="16AC3D38" w:rsidR="008408A9" w:rsidRPr="008408A9" w:rsidRDefault="008408A9" w:rsidP="008408A9">
      <w:pPr>
        <w:pStyle w:val="ListParagraph"/>
        <w:numPr>
          <w:ilvl w:val="0"/>
          <w:numId w:val="1"/>
        </w:numPr>
        <w:rPr>
          <w:sz w:val="21"/>
          <w:szCs w:val="20"/>
        </w:rPr>
      </w:pPr>
      <w:hyperlink r:id="rId18" w:history="1">
        <w:r w:rsidRPr="008408A9">
          <w:rPr>
            <w:rStyle w:val="Hyperlink"/>
            <w:sz w:val="21"/>
            <w:szCs w:val="20"/>
          </w:rPr>
          <w:t>http://www.calcifer.org/documentos/librognome/glib-lists-queues.html</w:t>
        </w:r>
      </w:hyperlink>
    </w:p>
    <w:p w14:paraId="68B53DAC" w14:textId="3397DEFD" w:rsidR="008408A9" w:rsidRPr="008408A9" w:rsidRDefault="008408A9" w:rsidP="008408A9">
      <w:pPr>
        <w:pStyle w:val="ListParagraph"/>
        <w:numPr>
          <w:ilvl w:val="0"/>
          <w:numId w:val="1"/>
        </w:numPr>
        <w:rPr>
          <w:sz w:val="21"/>
          <w:szCs w:val="20"/>
        </w:rPr>
      </w:pPr>
      <w:hyperlink r:id="rId19" w:anchor=":~:text=En%20estructuras%20de%20datos%20din%C3%A1micas,(apuntar)%20a%20otro%20nodo." w:history="1">
        <w:r w:rsidRPr="008408A9">
          <w:rPr>
            <w:rStyle w:val="Hyperlink"/>
            <w:sz w:val="21"/>
            <w:szCs w:val="20"/>
          </w:rPr>
          <w:t>https://es.wikipedia.org/wiki/Nodo_(inform%C3%A1tica)#:~:text=En%20estructuras%20de%20datos%20din%C3%A1micas,(apuntar)%20a%20otro%20nodo.</w:t>
        </w:r>
      </w:hyperlink>
    </w:p>
    <w:sectPr w:rsidR="008408A9" w:rsidRPr="008408A9" w:rsidSect="003801B9">
      <w:headerReference w:type="default" r:id="rId20"/>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B391C" w14:textId="77777777" w:rsidR="00CD069A" w:rsidRDefault="00CD069A" w:rsidP="003801B9">
      <w:pPr>
        <w:spacing w:after="0" w:line="240" w:lineRule="auto"/>
      </w:pPr>
      <w:r>
        <w:separator/>
      </w:r>
    </w:p>
  </w:endnote>
  <w:endnote w:type="continuationSeparator" w:id="0">
    <w:p w14:paraId="058B575D" w14:textId="77777777" w:rsidR="00CD069A" w:rsidRDefault="00CD069A" w:rsidP="00380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536136"/>
      <w:docPartObj>
        <w:docPartGallery w:val="Page Numbers (Bottom of Page)"/>
        <w:docPartUnique/>
      </w:docPartObj>
    </w:sdtPr>
    <w:sdtEndPr>
      <w:rPr>
        <w:noProof/>
      </w:rPr>
    </w:sdtEndPr>
    <w:sdtContent>
      <w:p w14:paraId="38FEB486" w14:textId="71D45845" w:rsidR="003801B9" w:rsidRDefault="003801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03E56" w14:textId="77777777" w:rsidR="003801B9" w:rsidRDefault="00380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E5315" w14:textId="77777777" w:rsidR="00CD069A" w:rsidRDefault="00CD069A" w:rsidP="003801B9">
      <w:pPr>
        <w:spacing w:after="0" w:line="240" w:lineRule="auto"/>
      </w:pPr>
      <w:r>
        <w:separator/>
      </w:r>
    </w:p>
  </w:footnote>
  <w:footnote w:type="continuationSeparator" w:id="0">
    <w:p w14:paraId="468C16D1" w14:textId="77777777" w:rsidR="00CD069A" w:rsidRDefault="00CD069A" w:rsidP="00380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3EF0" w14:textId="77777777" w:rsidR="003801B9" w:rsidRDefault="00380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74E48"/>
    <w:multiLevelType w:val="hybridMultilevel"/>
    <w:tmpl w:val="C0CE57FE"/>
    <w:lvl w:ilvl="0" w:tplc="592C64A8">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14"/>
    <w:rsid w:val="002206BF"/>
    <w:rsid w:val="00317C6F"/>
    <w:rsid w:val="003801B9"/>
    <w:rsid w:val="0041238B"/>
    <w:rsid w:val="0072780B"/>
    <w:rsid w:val="008408A9"/>
    <w:rsid w:val="00885281"/>
    <w:rsid w:val="00954F44"/>
    <w:rsid w:val="00AA0ED2"/>
    <w:rsid w:val="00C34B14"/>
    <w:rsid w:val="00CD069A"/>
    <w:rsid w:val="00E06DA8"/>
    <w:rsid w:val="00E14C6B"/>
    <w:rsid w:val="00F63B5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A15C"/>
  <w15:chartTrackingRefBased/>
  <w15:docId w15:val="{D520DF45-ED84-4034-9045-77EFAD75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14"/>
    <w:pPr>
      <w:spacing w:line="360" w:lineRule="auto"/>
    </w:pPr>
    <w:rPr>
      <w:rFonts w:ascii="Arial" w:eastAsiaTheme="minorHAnsi" w:hAnsi="Arial" w:cs="Arial"/>
      <w:sz w:val="24"/>
      <w:lang w:eastAsia="en-US"/>
    </w:rPr>
  </w:style>
  <w:style w:type="paragraph" w:styleId="Heading1">
    <w:name w:val="heading 1"/>
    <w:basedOn w:val="Normal"/>
    <w:next w:val="Normal"/>
    <w:link w:val="Heading1Char"/>
    <w:uiPriority w:val="9"/>
    <w:qFormat/>
    <w:rsid w:val="00954F44"/>
    <w:pPr>
      <w:keepNext/>
      <w:keepLines/>
      <w:spacing w:before="240" w:after="0"/>
      <w:outlineLvl w:val="0"/>
    </w:pPr>
    <w:rPr>
      <w:rFonts w:eastAsiaTheme="majorEastAsia"/>
      <w:b/>
      <w:bCs/>
      <w:noProof/>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44"/>
    <w:rPr>
      <w:rFonts w:ascii="Arial" w:eastAsiaTheme="majorEastAsia" w:hAnsi="Arial" w:cs="Arial"/>
      <w:b/>
      <w:bCs/>
      <w:noProof/>
      <w:color w:val="2F5496" w:themeColor="accent1" w:themeShade="BF"/>
      <w:sz w:val="32"/>
      <w:szCs w:val="32"/>
      <w:lang w:eastAsia="en-US"/>
    </w:rPr>
  </w:style>
  <w:style w:type="paragraph" w:styleId="TOCHeading">
    <w:name w:val="TOC Heading"/>
    <w:basedOn w:val="Heading1"/>
    <w:next w:val="Normal"/>
    <w:uiPriority w:val="39"/>
    <w:unhideWhenUsed/>
    <w:qFormat/>
    <w:rsid w:val="00C34B14"/>
    <w:pPr>
      <w:jc w:val="center"/>
      <w:outlineLvl w:val="9"/>
    </w:pPr>
    <w:rPr>
      <w:color w:val="auto"/>
      <w:lang w:val="en-US"/>
    </w:rPr>
  </w:style>
  <w:style w:type="character" w:styleId="Hyperlink">
    <w:name w:val="Hyperlink"/>
    <w:basedOn w:val="DefaultParagraphFont"/>
    <w:uiPriority w:val="99"/>
    <w:unhideWhenUsed/>
    <w:rsid w:val="008408A9"/>
    <w:rPr>
      <w:color w:val="0000FF"/>
      <w:u w:val="single"/>
    </w:rPr>
  </w:style>
  <w:style w:type="paragraph" w:styleId="ListParagraph">
    <w:name w:val="List Paragraph"/>
    <w:basedOn w:val="Normal"/>
    <w:uiPriority w:val="34"/>
    <w:qFormat/>
    <w:rsid w:val="008408A9"/>
    <w:pPr>
      <w:ind w:left="720"/>
      <w:contextualSpacing/>
    </w:pPr>
  </w:style>
  <w:style w:type="paragraph" w:styleId="Header">
    <w:name w:val="header"/>
    <w:basedOn w:val="Normal"/>
    <w:link w:val="HeaderChar"/>
    <w:uiPriority w:val="99"/>
    <w:unhideWhenUsed/>
    <w:rsid w:val="003801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01B9"/>
    <w:rPr>
      <w:rFonts w:ascii="Arial" w:eastAsiaTheme="minorHAnsi" w:hAnsi="Arial" w:cs="Arial"/>
      <w:sz w:val="24"/>
      <w:lang w:eastAsia="en-US"/>
    </w:rPr>
  </w:style>
  <w:style w:type="paragraph" w:styleId="Footer">
    <w:name w:val="footer"/>
    <w:basedOn w:val="Normal"/>
    <w:link w:val="FooterChar"/>
    <w:uiPriority w:val="99"/>
    <w:unhideWhenUsed/>
    <w:rsid w:val="003801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3801B9"/>
    <w:rPr>
      <w:rFonts w:ascii="Arial" w:eastAsiaTheme="minorHAnsi" w:hAnsi="Arial" w:cs="Arial"/>
      <w:sz w:val="24"/>
      <w:lang w:eastAsia="en-US"/>
    </w:rPr>
  </w:style>
  <w:style w:type="paragraph" w:styleId="TOC1">
    <w:name w:val="toc 1"/>
    <w:basedOn w:val="Normal"/>
    <w:next w:val="Normal"/>
    <w:autoRedefine/>
    <w:uiPriority w:val="39"/>
    <w:unhideWhenUsed/>
    <w:rsid w:val="003801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site/estdatinfjiq/unidad-iii-listas-enlazadas" TargetMode="External"/><Relationship Id="rId18" Type="http://schemas.openxmlformats.org/officeDocument/2006/relationships/hyperlink" Target="http://www.calcifer.org/documentos/librognome/glib-lists-queu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cured.cu/" TargetMode="External"/><Relationship Id="rId17" Type="http://schemas.openxmlformats.org/officeDocument/2006/relationships/hyperlink" Target="https://sites.google.com/site/programacioniiuno/temario/unidad-3---estructuras-de-datos-comunes-y-colecciones/la-estructura-lista" TargetMode="External"/><Relationship Id="rId2" Type="http://schemas.openxmlformats.org/officeDocument/2006/relationships/numbering" Target="numbering.xml"/><Relationship Id="rId16" Type="http://schemas.openxmlformats.org/officeDocument/2006/relationships/hyperlink" Target="http://agrega.juntadeandalucia.es/repositorio/02122016/a5/es-an_2016120212_9131705/33_lista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pload.wikimedia.org/wikipedia/commons/5/51/APUNTE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Nodo_(inform%C3%A1t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Estructura_de_dat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67683-68F7-4665-A66D-A6A09387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771</Words>
  <Characters>4246</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Elí Domínguez Carrillo</dc:creator>
  <cp:keywords/>
  <dc:description/>
  <cp:lastModifiedBy>Erika Elí Domínguez Carrillo</cp:lastModifiedBy>
  <cp:revision>11</cp:revision>
  <dcterms:created xsi:type="dcterms:W3CDTF">2020-08-05T23:42:00Z</dcterms:created>
  <dcterms:modified xsi:type="dcterms:W3CDTF">2020-08-06T00:13:00Z</dcterms:modified>
</cp:coreProperties>
</file>