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2021.01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E-mail: allan.lima@igarassu.ifpe.edu.br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Execução Condicional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 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testar se o quadrado de um número é maior do que ele multiplicado por 10;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testar se um número é divisível por 3 e por 4 (tente fazer usando apenas if’s);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testar se um número é divisível por 3 mas não por 4 (tente fazer usando apenas if’s);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testar se um número é divisível por 2 ou por 7 (tente fazer usando apenas if’s);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multiplicar dois números e verificar se o resultado é um número negativo;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dividir dois números inteiros e verificar se o resultado é divisível por 10;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dividir a por b e verificar se o resultado é maior do que a;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de, dados dois números, os imprimir em ordem crescente;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de, dados dois números, e os imprimir em ordem decrescente;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elevar um número ao quadrado e informar se o resultado é maior do que 100;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2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de, dados três números quaisquer, imprimi-los em ordem crescente;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de, dados três números quaisquer, imprimi-los em ordem decrescente;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de, dadas quatro notas, computar e classificar o valor da média das notas de um  estudante como aprovado (&gt; 6), reprovado (&lt; 4) e recuperação (caso contrário);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de, dada a temperatura, classificá-la como fria (&lt; 15), quente (&gt; 30) e normal (caso contrário);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computar o Índice de Massa Corporal (peso dividido pelo quadrado da altura) e classificar o resultado entre magreza (inferior a 18.5), saudável (entre 18.5 e 25), sobrepeso (acima de 25);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que, dado o dia da semana, imprime as aulas que os estudantes do primeiro semestre terão no dia;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que converte o dia da semana (string) em um valor numérico (“domingo” -&gt; 0, “segunda” -&gt; 1, etc.);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que converte texto em um número inteiro (“um” -&gt; 1, “dois” -&gt; 2, até o número “cinco”);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 traduzir os pronomes I, you, he, she, it, we e they do Inglês para o Português;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programa capaz de, que dado o nome de um dos integrantes da sua sala, imprimir o sobrenome da pessoa (ao menos 3 pessoas).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