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hlob9h9imii" w:id="0"/>
      <w:bookmarkEnd w:id="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Proyecto: ShineLab – Sistema de Reservas de Servicios de Detailing</w:t>
      </w:r>
    </w:p>
    <w:p w:rsidR="00000000" w:rsidDel="00000000" w:rsidP="00000000" w:rsidRDefault="00000000" w:rsidRPr="00000000" w14:paraId="00000002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cwq5w2xmx60e" w:id="1"/>
      <w:bookmarkEnd w:id="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1. Definición del Proyecto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ShineLab</w:t>
      </w:r>
      <w:r w:rsidDel="00000000" w:rsidR="00000000" w:rsidRPr="00000000">
        <w:rPr>
          <w:sz w:val="20"/>
          <w:szCs w:val="20"/>
          <w:rtl w:val="0"/>
        </w:rPr>
        <w:t xml:space="preserve"> es una plataforma web destinada a gestionar reservas de servicios de detailing automotor.</w:t>
        <w:br w:type="textWrapping"/>
        <w:t xml:space="preserve"> El objetivo es ofrecer a los usuarios una forma rápida, clara y organizada de: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Visualizar el catálogo de servicios disponibles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Conocer los detalles y características de cada servicio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Reservar turnos dentro de las fechas disponibles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Gestionar productos/servicios desde un panel administrativo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Este proyecto se desarrolla como parte del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Desafío Profesional del Certified Tech Developer – Digital House</w:t>
      </w:r>
      <w:r w:rsidDel="00000000" w:rsidR="00000000" w:rsidRPr="00000000">
        <w:rPr>
          <w:sz w:val="20"/>
          <w:szCs w:val="20"/>
          <w:rtl w:val="0"/>
        </w:rPr>
        <w:t xml:space="preserve">, cumpliendo las funcionalidades definidas en los Sprints asignados.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nk7imjtw2xvs" w:id="2"/>
      <w:bookmarkEnd w:id="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2. Alcance del Sprint 1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Sprint 1 se centra en construir la base del sistema: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z2q0he5zb81d" w:id="3"/>
      <w:bookmarkEnd w:id="3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Objetivos principales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Estructura general de la aplicación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Identidad visual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CRUD básico de productos (servicios)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Panel de administración inicial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Navegación general y detalle individual de productos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Maquetado inicial del buscador, categorías y galería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0"/>
          <w:szCs w:val="20"/>
        </w:rPr>
      </w:pPr>
      <w:bookmarkStart w:colFirst="0" w:colLast="0" w:name="_3vv6jgfeplyf" w:id="4"/>
      <w:bookmarkEnd w:id="4"/>
      <w:r w:rsidDel="00000000" w:rsidR="00000000" w:rsidRPr="00000000">
        <w:rPr>
          <w:b w:val="1"/>
          <w:bCs w:val="1"/>
          <w:color w:val="000000"/>
          <w:sz w:val="20"/>
          <w:szCs w:val="20"/>
          <w:rtl w:val="0"/>
        </w:rPr>
        <w:t xml:space="preserve">User Stories cubiertas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#1 Header del sitio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#2 Main con bloques (buscador, categorías, recomendaciones)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#3 Registrar producto (Admin)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#4 Visualizar productos aleatorios en el Home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#5 Detalle de producto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#6 Galería de imágenes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#7 Footer del sitio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#8 Paginación de productos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#9 Panel de administración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#10 Listar productos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#11 Eliminar producto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Todas las funcionalidades se encuentran implementadas y operativas.</w:t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ovyq7zv6pwfi" w:id="5"/>
      <w:bookmarkEnd w:id="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3. Tecnologías utilizadas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n8o0p07nhgk7" w:id="6"/>
      <w:bookmarkEnd w:id="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React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Vite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React Router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TailwindCSS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Axios</w:t>
        <w:br w:type="textWrapping"/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npr2ubkandc" w:id="7"/>
      <w:bookmarkEnd w:id="7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Java 17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Spring Boot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Spring Web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Spring Data JPA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Base de datos H2 o MySQL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Arquitectura RESTful</w:t>
        <w:br w:type="textWrapping"/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melm53o4qscy" w:id="8"/>
      <w:bookmarkEnd w:id="8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Infraestructura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Repositorio GitHub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 REST conectada al frontend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Proyecto modular: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/frontend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/backend</w:t>
        <w:br w:type="textWrapping"/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nythoiws7quh" w:id="9"/>
      <w:bookmarkEnd w:id="9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4. Arquitectura general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aplicación está dividida en dos módulos: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o4o1i5n937vy" w:id="10"/>
      <w:bookmarkEnd w:id="10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Backend – API REST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Gestiona: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Creación de productos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Listado general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Listado aleatorio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Busqueda por ID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Eliminación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Rutas claves: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   /api/products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   /api/products/random?limit=10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GET    /api/products/{id}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POST   /api/products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DELETE /api/products/{id}</w:t>
      </w:r>
    </w:p>
    <w:p w:rsidR="00000000" w:rsidDel="00000000" w:rsidP="00000000" w:rsidRDefault="00000000" w:rsidRPr="00000000" w14:paraId="0000004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20"/>
          <w:szCs w:val="20"/>
        </w:rPr>
      </w:pPr>
      <w:bookmarkStart w:colFirst="0" w:colLast="0" w:name="_s5j12q6kqngt" w:id="11"/>
      <w:bookmarkEnd w:id="11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Frontend – SPA (Single Page Application)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Páginas: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</w:t>
      </w:r>
      <w:r w:rsidDel="00000000" w:rsidR="00000000" w:rsidRPr="00000000">
        <w:rPr>
          <w:sz w:val="20"/>
          <w:szCs w:val="20"/>
          <w:rtl w:val="0"/>
        </w:rPr>
        <w:t xml:space="preserve"> – Home (buscador, categorías, recomendaciones, paginación)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/products/:id</w:t>
      </w:r>
      <w:r w:rsidDel="00000000" w:rsidR="00000000" w:rsidRPr="00000000">
        <w:rPr>
          <w:sz w:val="20"/>
          <w:szCs w:val="20"/>
          <w:rtl w:val="0"/>
        </w:rPr>
        <w:t xml:space="preserve"> – Detalle con galería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/administración</w:t>
      </w:r>
      <w:r w:rsidDel="00000000" w:rsidR="00000000" w:rsidRPr="00000000">
        <w:rPr>
          <w:sz w:val="20"/>
          <w:szCs w:val="20"/>
          <w:rtl w:val="0"/>
        </w:rPr>
        <w:t xml:space="preserve"> – Panel admin con CRUD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/login</w:t>
      </w:r>
      <w:r w:rsidDel="00000000" w:rsidR="00000000" w:rsidRPr="00000000">
        <w:rPr>
          <w:sz w:val="20"/>
          <w:szCs w:val="20"/>
          <w:rtl w:val="0"/>
        </w:rPr>
        <w:t xml:space="preserve"> – (maqueta)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/register</w:t>
      </w:r>
      <w:r w:rsidDel="00000000" w:rsidR="00000000" w:rsidRPr="00000000">
        <w:rPr>
          <w:sz w:val="20"/>
          <w:szCs w:val="20"/>
          <w:rtl w:val="0"/>
        </w:rPr>
        <w:t xml:space="preserve"> – (maqueta)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Componentes principales: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Header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Footer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ProductCard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ProductDetail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Admin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Home</w:t>
        <w:br w:type="textWrapping"/>
      </w:r>
    </w:p>
    <w:p w:rsidR="00000000" w:rsidDel="00000000" w:rsidP="00000000" w:rsidRDefault="00000000" w:rsidRPr="00000000" w14:paraId="00000053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vbk3ovo3kdk4" w:id="12"/>
      <w:bookmarkEnd w:id="12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5. Identidad visual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Nombre:</w:t>
      </w:r>
      <w:r w:rsidDel="00000000" w:rsidR="00000000" w:rsidRPr="00000000">
        <w:rPr>
          <w:sz w:val="20"/>
          <w:szCs w:val="20"/>
          <w:rtl w:val="0"/>
        </w:rPr>
        <w:t xml:space="preserve"> ShineLab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Lema:</w:t>
      </w:r>
      <w:r w:rsidDel="00000000" w:rsidR="00000000" w:rsidRPr="00000000">
        <w:rPr>
          <w:sz w:val="20"/>
          <w:szCs w:val="20"/>
          <w:rtl w:val="0"/>
        </w:rPr>
        <w:t xml:space="preserve"> “Reservá tu turno de detailing”</w:t>
        <w:br w:type="textWrapping"/>
        <w:t xml:space="preserve">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Paleta sugerida: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Azul oscuro #0F172A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Azul primario #1D4ED8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Gris claro #F3F4F6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Blanco #FFFFFF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Naranja #F97316 (opcional)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diseño es minimalista, limpio y orientado a servicios.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rwzaj141w05l" w:id="13"/>
      <w:bookmarkEnd w:id="13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6. Bitácora del Sprint 1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.9045699431113"/>
        <w:gridCol w:w="4366.409222770599"/>
        <w:gridCol w:w="3848.1980183099126"/>
        <w:tblGridChange w:id="0">
          <w:tblGrid>
            <w:gridCol w:w="810.9045699431113"/>
            <w:gridCol w:w="4366.409222770599"/>
            <w:gridCol w:w="3848.19801830991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Tarea realizada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Definición del proyecto + Identidad de marca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definió ShineLab, su objetivo y su estética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Configuración base del backend y frontend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Proyecto dividido correctamente en módulos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entidades, repositorio y API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creó Product, ProductRepository y ProductController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Endpoint POST con validación de nombre único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Cumple US #3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del Header y estructura del sitio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 fijo, responsive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del Main (buscador, categorías, recomendaciones)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Cumple US #2 y #4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de detalle con título, volver y descripción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 #5 completada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Galería con imagen principal + 4 imágenes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 #6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completo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 #7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del Panel de 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 #9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Listado de productos + eliminación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 #10 y #11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Paginación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 #8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 visual final + pruebas de navegación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Todo funcionando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Día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Generación de documentación y casos de prueba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Lista para entregar</w:t>
            </w:r>
          </w:p>
        </w:tc>
      </w:tr>
    </w:tbl>
    <w:p w:rsidR="00000000" w:rsidDel="00000000" w:rsidP="00000000" w:rsidRDefault="00000000" w:rsidRPr="00000000" w14:paraId="0000008A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kgmbzrqfzwk3" w:id="14"/>
      <w:bookmarkEnd w:id="14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7. Casos de prueba (Testing Sprint 1)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Formato recomendado para el entregable.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0.9222485615925"/>
        <w:gridCol w:w="1288.0584178112383"/>
        <w:gridCol w:w="1765.959950921415"/>
        <w:gridCol w:w="1943.4662346480523"/>
        <w:gridCol w:w="2189.244165961857"/>
        <w:gridCol w:w="1137.8607931194683"/>
        <w:tblGridChange w:id="0">
          <w:tblGrid>
            <w:gridCol w:w="700.9222485615925"/>
            <w:gridCol w:w="1288.0584178112383"/>
            <w:gridCol w:w="1765.959950921415"/>
            <w:gridCol w:w="1943.4662346480523"/>
            <w:gridCol w:w="2189.244165961857"/>
            <w:gridCol w:w="1137.860793119468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Caso de prueba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 esperado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header fijo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Entrar al Home y scrollear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Header siempre visible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#3 Registrar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Crear un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 a /administración, completar formulario, guardar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Nuevo producto aparece en la lista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#10 Listar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tabla de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Entrar a /administración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Id/Nombre/Acciones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#11 Eliminar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Eliminar desde Admin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Clic “Eliminar producto” → Confirmar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Producto se elimina de la BD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#4 Random productos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recomendaciones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Abrir Home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Muestra hasta 10 productos aleatorios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#5 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Abrir 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Clic en un producto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título, descripción y volver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#6 Galería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galería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Abrir detalle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1 imagen principal + 4 chicas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#8 Paginación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Navegar páginas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 a Home y usar botones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Página X de Y funciona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TC09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#7 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 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Abrir cualquier página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Footer visible al final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</w:t>
            </w:r>
          </w:p>
        </w:tc>
      </w:tr>
    </w:tbl>
    <w:p w:rsidR="00000000" w:rsidDel="00000000" w:rsidP="00000000" w:rsidRDefault="00000000" w:rsidRPr="00000000" w14:paraId="000000C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iu987u73sfc0" w:id="15"/>
      <w:bookmarkEnd w:id="15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8. Checklist de cumplimiento Sprint 1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Header completo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Main con secciones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Recomendaciones aleatorias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Detalle de producto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Galería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Footer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Panel de administración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Crear producto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Eliminar producto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Listar productos</w:t>
        <w:br w:type="textWrapping"/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Paginación</w:t>
        <w:br w:type="textWrapping"/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Documentación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Casos de prueba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Repositorio actualizado</w:t>
        <w:br w:type="textWrapping"/>
      </w:r>
    </w:p>
    <w:p w:rsidR="00000000" w:rsidDel="00000000" w:rsidP="00000000" w:rsidRDefault="00000000" w:rsidRPr="00000000" w14:paraId="000000D9">
      <w:pPr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1"/>
        <w:keepNext w:val="0"/>
        <w:keepLines w:val="0"/>
        <w:spacing w:before="480" w:lineRule="auto"/>
        <w:rPr>
          <w:b w:val="1"/>
          <w:bCs w:val="1"/>
          <w:sz w:val="20"/>
          <w:szCs w:val="20"/>
        </w:rPr>
      </w:pPr>
      <w:bookmarkStart w:colFirst="0" w:colLast="0" w:name="_a39whdp5xwee" w:id="16"/>
      <w:bookmarkEnd w:id="16"/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9. Conclusión del Sprint</w:t>
      </w:r>
    </w:p>
    <w:p w:rsidR="00000000" w:rsidDel="00000000" w:rsidP="00000000" w:rsidRDefault="00000000" w:rsidRPr="00000000" w14:paraId="000000DB">
      <w:pPr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 completó con éxito la estructura inicial del sistema, permitiendo administrar y visualizar los productos del catálogo.</w:t>
        <w:br w:type="textWrapping"/>
        <w:t xml:space="preserve"> La base está preparada para avanzar al Sprint 2 (registro, login, roles y características).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