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43A" w14:textId="1C9F81F7" w:rsidR="00A70F20" w:rsidRPr="008D1A8D" w:rsidRDefault="00E678C4" w:rsidP="008D1A8D">
      <w:pPr>
        <w:jc w:val="center"/>
        <w:rPr>
          <w:rFonts w:ascii="Aharoni" w:hAnsi="Aharoni" w:cs="Aharoni" w:hint="cs"/>
          <w:b/>
          <w:bCs/>
          <w:sz w:val="112"/>
          <w:szCs w:val="112"/>
          <w:lang w:val="es-ES"/>
        </w:rPr>
      </w:pPr>
      <w:r w:rsidRPr="008D1A8D">
        <w:rPr>
          <w:rFonts w:ascii="Aharoni" w:hAnsi="Aharoni" w:cs="Aharoni" w:hint="cs"/>
          <w:b/>
          <w:bCs/>
          <w:sz w:val="112"/>
          <w:szCs w:val="112"/>
          <w:lang w:val="es-ES"/>
        </w:rPr>
        <w:t>CAMBIOS</w:t>
      </w:r>
    </w:p>
    <w:p w14:paraId="1BF479F5" w14:textId="6C55050B" w:rsidR="00E678C4" w:rsidRDefault="00E678C4">
      <w:pPr>
        <w:rPr>
          <w:b/>
          <w:bCs/>
          <w:sz w:val="32"/>
          <w:szCs w:val="32"/>
          <w:lang w:val="es-ES"/>
        </w:rPr>
      </w:pPr>
      <w:r w:rsidRPr="008D1A8D">
        <w:rPr>
          <w:b/>
          <w:bCs/>
          <w:sz w:val="32"/>
          <w:szCs w:val="32"/>
          <w:lang w:val="es-ES"/>
        </w:rPr>
        <w:t>Optimice todos los assets por lo menos un 30 por ciento.</w:t>
      </w:r>
    </w:p>
    <w:p w14:paraId="0EB28BD5" w14:textId="77777777" w:rsidR="008D1A8D" w:rsidRPr="008D1A8D" w:rsidRDefault="008D1A8D">
      <w:pPr>
        <w:rPr>
          <w:b/>
          <w:bCs/>
          <w:sz w:val="32"/>
          <w:szCs w:val="32"/>
          <w:lang w:val="es-ES"/>
        </w:rPr>
      </w:pPr>
    </w:p>
    <w:p w14:paraId="1A84213A" w14:textId="72AB257F" w:rsidR="00E678C4" w:rsidRDefault="00E678C4">
      <w:pPr>
        <w:rPr>
          <w:b/>
          <w:bCs/>
          <w:sz w:val="32"/>
          <w:szCs w:val="32"/>
          <w:lang w:val="es-ES"/>
        </w:rPr>
      </w:pPr>
      <w:r w:rsidRPr="008D1A8D">
        <w:rPr>
          <w:b/>
          <w:bCs/>
          <w:sz w:val="32"/>
          <w:szCs w:val="32"/>
          <w:lang w:val="es-ES"/>
        </w:rPr>
        <w:t>Se colocaron Keywords y descripciones en cada una de las 5 páginas por separado.</w:t>
      </w:r>
    </w:p>
    <w:p w14:paraId="2ACA5F0A" w14:textId="77777777" w:rsidR="008D1A8D" w:rsidRPr="008D1A8D" w:rsidRDefault="008D1A8D">
      <w:pPr>
        <w:rPr>
          <w:b/>
          <w:bCs/>
          <w:sz w:val="32"/>
          <w:szCs w:val="32"/>
          <w:lang w:val="es-ES"/>
        </w:rPr>
      </w:pPr>
    </w:p>
    <w:p w14:paraId="6345B6C5" w14:textId="30ACDDAC" w:rsidR="00E678C4" w:rsidRDefault="00E678C4">
      <w:pPr>
        <w:rPr>
          <w:b/>
          <w:bCs/>
          <w:sz w:val="32"/>
          <w:szCs w:val="32"/>
          <w:lang w:val="es-ES"/>
        </w:rPr>
      </w:pPr>
      <w:r w:rsidRPr="008D1A8D">
        <w:rPr>
          <w:b/>
          <w:bCs/>
          <w:sz w:val="32"/>
          <w:szCs w:val="32"/>
          <w:lang w:val="es-ES"/>
        </w:rPr>
        <w:t>Se agrego un Map-Get en _fuentes para adecuar la fuente y la alineación del texto a Div, la cual no había sido personalizada.</w:t>
      </w:r>
    </w:p>
    <w:p w14:paraId="72C0DD8F" w14:textId="77777777" w:rsidR="008D1A8D" w:rsidRPr="008D1A8D" w:rsidRDefault="008D1A8D">
      <w:pPr>
        <w:rPr>
          <w:b/>
          <w:bCs/>
          <w:sz w:val="32"/>
          <w:szCs w:val="32"/>
          <w:lang w:val="es-ES"/>
        </w:rPr>
      </w:pPr>
    </w:p>
    <w:p w14:paraId="6634157B" w14:textId="77D95254" w:rsidR="00E678C4" w:rsidRDefault="00E678C4">
      <w:pPr>
        <w:rPr>
          <w:b/>
          <w:bCs/>
          <w:sz w:val="32"/>
          <w:szCs w:val="32"/>
          <w:lang w:val="es-ES"/>
        </w:rPr>
      </w:pPr>
      <w:r w:rsidRPr="008D1A8D">
        <w:rPr>
          <w:b/>
          <w:bCs/>
          <w:sz w:val="32"/>
          <w:szCs w:val="32"/>
          <w:lang w:val="es-ES"/>
        </w:rPr>
        <w:t>Extendí la clase btn en _boton como en el ejemplo para poder modificar todos los botones de una sola vez, y cambiar los botones que  eran para brindar más información y el submit</w:t>
      </w:r>
      <w:r w:rsidR="008D1A8D">
        <w:rPr>
          <w:b/>
          <w:bCs/>
          <w:sz w:val="32"/>
          <w:szCs w:val="32"/>
          <w:lang w:val="es-ES"/>
        </w:rPr>
        <w:t>.</w:t>
      </w:r>
    </w:p>
    <w:p w14:paraId="6E4C1548" w14:textId="77777777" w:rsidR="008D1A8D" w:rsidRPr="008D1A8D" w:rsidRDefault="008D1A8D">
      <w:pPr>
        <w:rPr>
          <w:b/>
          <w:bCs/>
          <w:sz w:val="32"/>
          <w:szCs w:val="32"/>
          <w:lang w:val="es-ES"/>
        </w:rPr>
      </w:pPr>
    </w:p>
    <w:p w14:paraId="6DC172A8" w14:textId="76D8DA6E" w:rsidR="00E678C4" w:rsidRPr="008D1A8D" w:rsidRDefault="00E678C4">
      <w:pPr>
        <w:rPr>
          <w:b/>
          <w:bCs/>
          <w:sz w:val="32"/>
          <w:szCs w:val="32"/>
          <w:lang w:val="es-ES"/>
        </w:rPr>
      </w:pPr>
      <w:r w:rsidRPr="008D1A8D">
        <w:rPr>
          <w:b/>
          <w:bCs/>
          <w:sz w:val="32"/>
          <w:szCs w:val="32"/>
          <w:lang w:val="es-ES"/>
        </w:rPr>
        <w:t>Agregue un Mixin en _responsive para</w:t>
      </w:r>
      <w:r w:rsidR="008D1A8D" w:rsidRPr="008D1A8D">
        <w:rPr>
          <w:b/>
          <w:bCs/>
          <w:sz w:val="32"/>
          <w:szCs w:val="32"/>
          <w:lang w:val="es-ES"/>
        </w:rPr>
        <w:t xml:space="preserve"> resetear el margin y padding en cada resolución</w:t>
      </w:r>
      <w:r w:rsidR="008D1A8D">
        <w:rPr>
          <w:b/>
          <w:bCs/>
          <w:sz w:val="32"/>
          <w:szCs w:val="32"/>
          <w:lang w:val="es-ES"/>
        </w:rPr>
        <w:t>.</w:t>
      </w:r>
    </w:p>
    <w:sectPr w:rsidR="00E678C4" w:rsidRPr="008D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F90"/>
    <w:rsid w:val="00057CD6"/>
    <w:rsid w:val="00423F90"/>
    <w:rsid w:val="008D1A8D"/>
    <w:rsid w:val="00A70F20"/>
    <w:rsid w:val="00E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525F"/>
  <w15:docId w15:val="{24DA976D-6C4D-4296-A83C-AAAD5ABD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ERIANPEREZ3@ies21.onmicrosoft.com</dc:creator>
  <cp:keywords/>
  <dc:description/>
  <cp:lastModifiedBy>ERIANPEREZ3@GMAIL.COM</cp:lastModifiedBy>
  <cp:revision>2</cp:revision>
  <dcterms:created xsi:type="dcterms:W3CDTF">2022-02-16T02:02:00Z</dcterms:created>
  <dcterms:modified xsi:type="dcterms:W3CDTF">2022-02-16T02:17:00Z</dcterms:modified>
</cp:coreProperties>
</file>