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2CF" w:rsidRPr="00E87633" w:rsidRDefault="00A342CF" w:rsidP="00A342CF">
      <w:pPr>
        <w:jc w:val="center"/>
        <w:rPr>
          <w:b/>
          <w:bCs/>
          <w:u w:val="single"/>
        </w:rPr>
      </w:pPr>
      <w:r w:rsidRPr="00E87633">
        <w:rPr>
          <w:b/>
          <w:bCs/>
          <w:sz w:val="28"/>
          <w:szCs w:val="28"/>
          <w:u w:val="single"/>
        </w:rPr>
        <w:t>Conceitos de Banco de Dados</w:t>
      </w:r>
    </w:p>
    <w:p w:rsidR="004C4917" w:rsidRDefault="004C4917" w:rsidP="00A342CF">
      <w:pPr>
        <w:jc w:val="center"/>
      </w:pPr>
    </w:p>
    <w:p w:rsidR="004C4917" w:rsidRPr="00E87633" w:rsidRDefault="004C4917" w:rsidP="00DA5DC9">
      <w:pPr>
        <w:jc w:val="both"/>
        <w:rPr>
          <w:b/>
          <w:bCs/>
        </w:rPr>
      </w:pPr>
      <w:r w:rsidRPr="00E87633">
        <w:rPr>
          <w:b/>
          <w:bCs/>
        </w:rPr>
        <w:t>Bancos de Dados Relacionais:</w:t>
      </w:r>
    </w:p>
    <w:p w:rsidR="004C4917" w:rsidRDefault="004C4917" w:rsidP="00DA5DC9">
      <w:pPr>
        <w:pStyle w:val="PargrafodaLista"/>
        <w:numPr>
          <w:ilvl w:val="0"/>
          <w:numId w:val="4"/>
        </w:numPr>
        <w:jc w:val="both"/>
      </w:pPr>
      <w:r>
        <w:t>MS Access</w:t>
      </w:r>
    </w:p>
    <w:p w:rsidR="004C4917" w:rsidRPr="00492478" w:rsidRDefault="004C4917" w:rsidP="00DA5DC9">
      <w:pPr>
        <w:pStyle w:val="PargrafodaLista"/>
        <w:numPr>
          <w:ilvl w:val="0"/>
          <w:numId w:val="4"/>
        </w:numPr>
        <w:jc w:val="both"/>
        <w:rPr>
          <w:lang w:val="en-US"/>
        </w:rPr>
      </w:pPr>
      <w:r w:rsidRPr="00492478">
        <w:rPr>
          <w:lang w:val="en-US"/>
        </w:rPr>
        <w:t>SQLite</w:t>
      </w:r>
    </w:p>
    <w:p w:rsidR="004C4917" w:rsidRPr="00492478" w:rsidRDefault="004C4917" w:rsidP="00DA5DC9">
      <w:pPr>
        <w:pStyle w:val="PargrafodaLista"/>
        <w:numPr>
          <w:ilvl w:val="0"/>
          <w:numId w:val="4"/>
        </w:numPr>
        <w:jc w:val="both"/>
        <w:rPr>
          <w:lang w:val="en-US"/>
        </w:rPr>
      </w:pPr>
      <w:r w:rsidRPr="00492478">
        <w:rPr>
          <w:lang w:val="en-US"/>
        </w:rPr>
        <w:t>SQL Server</w:t>
      </w:r>
    </w:p>
    <w:p w:rsidR="004C4917" w:rsidRPr="00492478" w:rsidRDefault="004C4917" w:rsidP="00DA5DC9">
      <w:pPr>
        <w:pStyle w:val="PargrafodaLista"/>
        <w:numPr>
          <w:ilvl w:val="0"/>
          <w:numId w:val="4"/>
        </w:numPr>
        <w:jc w:val="both"/>
        <w:rPr>
          <w:lang w:val="en-US"/>
        </w:rPr>
      </w:pPr>
      <w:r w:rsidRPr="00492478">
        <w:rPr>
          <w:lang w:val="en-US"/>
        </w:rPr>
        <w:t>Oracle</w:t>
      </w:r>
    </w:p>
    <w:p w:rsidR="004C4917" w:rsidRPr="00492478" w:rsidRDefault="004C4917" w:rsidP="00DA5DC9">
      <w:pPr>
        <w:pStyle w:val="PargrafodaLista"/>
        <w:numPr>
          <w:ilvl w:val="0"/>
          <w:numId w:val="4"/>
        </w:numPr>
        <w:jc w:val="both"/>
        <w:rPr>
          <w:lang w:val="en-US"/>
        </w:rPr>
      </w:pPr>
      <w:r w:rsidRPr="00492478">
        <w:rPr>
          <w:lang w:val="en-US"/>
        </w:rPr>
        <w:t>MySQL</w:t>
      </w:r>
    </w:p>
    <w:p w:rsidR="004C4917" w:rsidRPr="00492478" w:rsidRDefault="004C4917" w:rsidP="00DA5DC9">
      <w:pPr>
        <w:pStyle w:val="PargrafodaLista"/>
        <w:numPr>
          <w:ilvl w:val="0"/>
          <w:numId w:val="4"/>
        </w:numPr>
        <w:jc w:val="both"/>
        <w:rPr>
          <w:lang w:val="en-US"/>
        </w:rPr>
      </w:pPr>
      <w:r w:rsidRPr="00492478">
        <w:rPr>
          <w:lang w:val="en-US"/>
        </w:rPr>
        <w:t>PostgreSQL</w:t>
      </w:r>
    </w:p>
    <w:p w:rsidR="004C4917" w:rsidRDefault="004C4917" w:rsidP="00DA5DC9">
      <w:pPr>
        <w:pStyle w:val="PargrafodaLista"/>
        <w:numPr>
          <w:ilvl w:val="0"/>
          <w:numId w:val="4"/>
        </w:numPr>
        <w:jc w:val="both"/>
      </w:pPr>
      <w:r>
        <w:t>...</w:t>
      </w:r>
    </w:p>
    <w:p w:rsidR="004C4917" w:rsidRDefault="004C4917" w:rsidP="00DA5DC9">
      <w:pPr>
        <w:jc w:val="both"/>
      </w:pPr>
    </w:p>
    <w:p w:rsidR="004C4917" w:rsidRPr="00E87633" w:rsidRDefault="004C4917" w:rsidP="00DA5DC9">
      <w:pPr>
        <w:jc w:val="both"/>
        <w:rPr>
          <w:b/>
          <w:bCs/>
        </w:rPr>
      </w:pPr>
      <w:r w:rsidRPr="00E87633">
        <w:rPr>
          <w:b/>
          <w:bCs/>
        </w:rPr>
        <w:t>Bancos de Dados Não</w:t>
      </w:r>
      <w:r>
        <w:rPr>
          <w:b/>
          <w:bCs/>
        </w:rPr>
        <w:t xml:space="preserve"> (só</w:t>
      </w:r>
      <w:proofErr w:type="gramStart"/>
      <w:r>
        <w:rPr>
          <w:b/>
          <w:bCs/>
        </w:rPr>
        <w:t>)</w:t>
      </w:r>
      <w:r w:rsidRPr="00E87633">
        <w:rPr>
          <w:b/>
          <w:bCs/>
        </w:rPr>
        <w:t xml:space="preserve"> Relacionais</w:t>
      </w:r>
      <w:proofErr w:type="gramEnd"/>
      <w:r>
        <w:rPr>
          <w:b/>
          <w:bCs/>
        </w:rPr>
        <w:t xml:space="preserve"> (</w:t>
      </w:r>
      <w:proofErr w:type="spellStart"/>
      <w:r>
        <w:rPr>
          <w:b/>
          <w:bCs/>
        </w:rPr>
        <w:t>NoSQL</w:t>
      </w:r>
      <w:proofErr w:type="spellEnd"/>
      <w:r>
        <w:rPr>
          <w:b/>
          <w:bCs/>
        </w:rPr>
        <w:t>)</w:t>
      </w:r>
      <w:r w:rsidRPr="00E87633">
        <w:rPr>
          <w:b/>
          <w:bCs/>
        </w:rPr>
        <w:t>:</w:t>
      </w:r>
    </w:p>
    <w:p w:rsidR="004C4917" w:rsidRDefault="004C4917" w:rsidP="00DA5DC9">
      <w:pPr>
        <w:pStyle w:val="PargrafodaLista"/>
        <w:numPr>
          <w:ilvl w:val="0"/>
          <w:numId w:val="5"/>
        </w:numPr>
        <w:jc w:val="both"/>
      </w:pPr>
      <w:proofErr w:type="spellStart"/>
      <w:r>
        <w:t>MongoDB</w:t>
      </w:r>
      <w:proofErr w:type="spellEnd"/>
      <w:r>
        <w:t xml:space="preserve"> (orientado a documentos)</w:t>
      </w:r>
    </w:p>
    <w:p w:rsidR="004C4917" w:rsidRDefault="004C4917" w:rsidP="00DA5DC9">
      <w:pPr>
        <w:pStyle w:val="PargrafodaLista"/>
        <w:numPr>
          <w:ilvl w:val="0"/>
          <w:numId w:val="5"/>
        </w:numPr>
        <w:jc w:val="both"/>
      </w:pPr>
      <w:r>
        <w:t>Cassandra (orientado a colunas)</w:t>
      </w:r>
    </w:p>
    <w:p w:rsidR="004C4917" w:rsidRDefault="004C4917" w:rsidP="00DA5DC9">
      <w:pPr>
        <w:pStyle w:val="PargrafodaLista"/>
        <w:numPr>
          <w:ilvl w:val="0"/>
          <w:numId w:val="5"/>
        </w:numPr>
        <w:jc w:val="both"/>
      </w:pPr>
      <w:r>
        <w:t>Neo4G (orientado a grafos)</w:t>
      </w:r>
    </w:p>
    <w:p w:rsidR="004C4917" w:rsidRDefault="004C4917" w:rsidP="00DA5DC9">
      <w:pPr>
        <w:pStyle w:val="PargrafodaLista"/>
        <w:numPr>
          <w:ilvl w:val="0"/>
          <w:numId w:val="5"/>
        </w:numPr>
        <w:jc w:val="both"/>
      </w:pPr>
      <w:proofErr w:type="spellStart"/>
      <w:r>
        <w:t>CouchBase</w:t>
      </w:r>
      <w:proofErr w:type="spellEnd"/>
      <w:r>
        <w:t xml:space="preserve"> (orientado a chave-valor)</w:t>
      </w:r>
    </w:p>
    <w:p w:rsidR="004C4917" w:rsidRDefault="004C4917" w:rsidP="00DA5DC9">
      <w:pPr>
        <w:pStyle w:val="PargrafodaLista"/>
        <w:numPr>
          <w:ilvl w:val="0"/>
          <w:numId w:val="5"/>
        </w:numPr>
        <w:jc w:val="both"/>
      </w:pPr>
      <w:r>
        <w:t>...</w:t>
      </w:r>
    </w:p>
    <w:p w:rsidR="004C4917" w:rsidRDefault="004C4917" w:rsidP="00DA5DC9">
      <w:pPr>
        <w:jc w:val="both"/>
        <w:rPr>
          <w:b/>
          <w:bCs/>
        </w:rPr>
      </w:pPr>
    </w:p>
    <w:p w:rsidR="00A342CF" w:rsidRPr="00E87633" w:rsidRDefault="00492478" w:rsidP="00DA5DC9">
      <w:pPr>
        <w:jc w:val="both"/>
        <w:rPr>
          <w:b/>
          <w:bCs/>
        </w:rPr>
      </w:pPr>
      <w:r w:rsidRPr="00E87633">
        <w:rPr>
          <w:b/>
          <w:bCs/>
        </w:rPr>
        <w:t xml:space="preserve">Termos de </w:t>
      </w:r>
      <w:r w:rsidR="00A342CF" w:rsidRPr="00E87633">
        <w:rPr>
          <w:b/>
          <w:bCs/>
        </w:rPr>
        <w:t>Modelagem:</w:t>
      </w:r>
    </w:p>
    <w:p w:rsidR="00A342CF" w:rsidRDefault="00A342CF" w:rsidP="00DA5DC9">
      <w:pPr>
        <w:pStyle w:val="PargrafodaLista"/>
        <w:numPr>
          <w:ilvl w:val="0"/>
          <w:numId w:val="1"/>
        </w:numPr>
        <w:jc w:val="both"/>
      </w:pPr>
      <w:r>
        <w:t>Entidades: Tabelas. Exemplo</w:t>
      </w:r>
      <w:r w:rsidR="003675E1">
        <w:t>s</w:t>
      </w:r>
      <w:r>
        <w:t xml:space="preserve">: </w:t>
      </w:r>
      <w:r w:rsidR="003675E1">
        <w:t>funcionários, clientes, fornecedores, departamentos, alunos, disciplinas, professores, ...</w:t>
      </w:r>
    </w:p>
    <w:p w:rsidR="00A342CF" w:rsidRDefault="00A342CF" w:rsidP="00DA5DC9">
      <w:pPr>
        <w:pStyle w:val="PargrafodaLista"/>
        <w:numPr>
          <w:ilvl w:val="0"/>
          <w:numId w:val="1"/>
        </w:numPr>
        <w:jc w:val="both"/>
      </w:pPr>
      <w:r>
        <w:t>Atributos:</w:t>
      </w:r>
      <w:r w:rsidR="003675E1">
        <w:t xml:space="preserve"> Campos ou colunas numa tabela. Exemplos: nome, data de nascimento, sexo, matrícula, ...</w:t>
      </w:r>
    </w:p>
    <w:p w:rsidR="00A342CF" w:rsidRDefault="00A342CF" w:rsidP="00DA5DC9">
      <w:pPr>
        <w:pStyle w:val="PargrafodaLista"/>
        <w:numPr>
          <w:ilvl w:val="0"/>
          <w:numId w:val="1"/>
        </w:numPr>
        <w:jc w:val="both"/>
      </w:pPr>
      <w:r>
        <w:t>Registros:</w:t>
      </w:r>
      <w:r w:rsidR="003675E1">
        <w:t xml:space="preserve"> Entradas numa tabela. Exemplos: funcionário 1, funcionário 2, funcionário 3, ...</w:t>
      </w:r>
    </w:p>
    <w:p w:rsidR="00A342CF" w:rsidRDefault="003675E1" w:rsidP="00DA5DC9">
      <w:pPr>
        <w:pStyle w:val="PargrafodaLista"/>
        <w:numPr>
          <w:ilvl w:val="0"/>
          <w:numId w:val="1"/>
        </w:numPr>
        <w:jc w:val="both"/>
      </w:pPr>
      <w:r>
        <w:t>Relacionamentos: ligação entre entidades. Exemplos: funcionários x departamentos, alunos x disciplinas, ...</w:t>
      </w:r>
    </w:p>
    <w:p w:rsidR="003675E1" w:rsidRDefault="003675E1" w:rsidP="00DA5DC9">
      <w:pPr>
        <w:jc w:val="both"/>
      </w:pPr>
    </w:p>
    <w:p w:rsidR="00A342CF" w:rsidRPr="00E87633" w:rsidRDefault="00A342CF" w:rsidP="00DA5DC9">
      <w:pPr>
        <w:jc w:val="both"/>
        <w:rPr>
          <w:b/>
          <w:bCs/>
        </w:rPr>
      </w:pPr>
      <w:r w:rsidRPr="00E87633">
        <w:rPr>
          <w:b/>
          <w:bCs/>
        </w:rPr>
        <w:t>Tipos de Relacionamentos (</w:t>
      </w:r>
      <w:r w:rsidRPr="00E87633">
        <w:rPr>
          <w:b/>
          <w:bCs/>
        </w:rPr>
        <w:t>Cardinalidade</w:t>
      </w:r>
      <w:r w:rsidRPr="00E87633">
        <w:rPr>
          <w:b/>
          <w:bCs/>
        </w:rPr>
        <w:t>)</w:t>
      </w:r>
      <w:r w:rsidRPr="00E87633">
        <w:rPr>
          <w:b/>
          <w:bCs/>
        </w:rPr>
        <w:t>:</w:t>
      </w:r>
    </w:p>
    <w:p w:rsidR="00A342CF" w:rsidRDefault="00A342CF" w:rsidP="00DA5DC9">
      <w:pPr>
        <w:pStyle w:val="PargrafodaLista"/>
        <w:numPr>
          <w:ilvl w:val="0"/>
          <w:numId w:val="2"/>
        </w:numPr>
        <w:jc w:val="both"/>
      </w:pPr>
      <w:r>
        <w:t>1 x 1</w:t>
      </w:r>
      <w:r>
        <w:t>:</w:t>
      </w:r>
      <w:r w:rsidR="003675E1">
        <w:t xml:space="preserve"> um registro numa tabela A possui</w:t>
      </w:r>
      <w:r w:rsidR="00492478">
        <w:t xml:space="preserve"> apenas</w:t>
      </w:r>
      <w:r w:rsidR="003675E1">
        <w:t xml:space="preserve"> </w:t>
      </w:r>
      <w:r w:rsidR="00492478">
        <w:t>um</w:t>
      </w:r>
      <w:r w:rsidR="003675E1">
        <w:t xml:space="preserve"> registro numa tabela B</w:t>
      </w:r>
      <w:r w:rsidR="00492478">
        <w:t>. Exemplo: funcionários e telefones celulares</w:t>
      </w:r>
      <w:r w:rsidR="004F1E3A">
        <w:t>, sendo um único telefone celular por pessoa</w:t>
      </w:r>
      <w:r w:rsidR="00492478">
        <w:t>.</w:t>
      </w:r>
    </w:p>
    <w:p w:rsidR="00A342CF" w:rsidRDefault="00A342CF" w:rsidP="00DA5DC9">
      <w:pPr>
        <w:pStyle w:val="PargrafodaLista"/>
        <w:numPr>
          <w:ilvl w:val="0"/>
          <w:numId w:val="2"/>
        </w:numPr>
        <w:jc w:val="both"/>
      </w:pPr>
      <w:r>
        <w:t>1 x n</w:t>
      </w:r>
      <w:r>
        <w:t>:</w:t>
      </w:r>
      <w:r w:rsidR="003675E1">
        <w:t xml:space="preserve"> um registro numa tabela A possui </w:t>
      </w:r>
      <w:r w:rsidR="00492478">
        <w:t>um ou mais</w:t>
      </w:r>
      <w:r w:rsidR="003675E1">
        <w:t xml:space="preserve"> registros num</w:t>
      </w:r>
      <w:r w:rsidR="00492478">
        <w:t>a</w:t>
      </w:r>
      <w:r w:rsidR="003675E1">
        <w:t xml:space="preserve"> tabela B e um registro numa tabela B </w:t>
      </w:r>
      <w:r w:rsidR="00492478">
        <w:t>possui apenas um registro numa tabela A. Exemplo: funcionários e departamentos.</w:t>
      </w:r>
    </w:p>
    <w:p w:rsidR="00A342CF" w:rsidRDefault="00A342CF" w:rsidP="00DA5DC9">
      <w:pPr>
        <w:pStyle w:val="PargrafodaLista"/>
        <w:numPr>
          <w:ilvl w:val="0"/>
          <w:numId w:val="2"/>
        </w:numPr>
        <w:jc w:val="both"/>
      </w:pPr>
      <w:r>
        <w:t>n x n</w:t>
      </w:r>
      <w:r>
        <w:t>:</w:t>
      </w:r>
      <w:r w:rsidR="00492478">
        <w:t xml:space="preserve"> um registro numa tabela A possui um ou mais registros numa tabela B e um registro numa tabela B possui um ou mais registro numa tabela A. Exemplo: funcionários e projetos.</w:t>
      </w:r>
    </w:p>
    <w:p w:rsidR="00A342CF" w:rsidRDefault="00690303" w:rsidP="00690303">
      <w:pPr>
        <w:ind w:left="360"/>
        <w:jc w:val="center"/>
      </w:pPr>
      <w:r>
        <w:rPr>
          <w:noProof/>
        </w:rPr>
        <w:lastRenderedPageBreak/>
        <w:drawing>
          <wp:inline distT="0" distB="0" distL="0" distR="0">
            <wp:extent cx="4286000" cy="1422282"/>
            <wp:effectExtent l="0" t="0" r="635" b="6985"/>
            <wp:docPr id="1" name="Imagem 1" descr="relacionamento_ent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cionamento_entidad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3791" cy="1434823"/>
                    </a:xfrm>
                    <a:prstGeom prst="rect">
                      <a:avLst/>
                    </a:prstGeom>
                    <a:noFill/>
                    <a:ln>
                      <a:noFill/>
                    </a:ln>
                  </pic:spPr>
                </pic:pic>
              </a:graphicData>
            </a:graphic>
          </wp:inline>
        </w:drawing>
      </w:r>
    </w:p>
    <w:p w:rsidR="00690303" w:rsidRPr="00690303" w:rsidRDefault="00690303" w:rsidP="00690303">
      <w:pPr>
        <w:ind w:left="360"/>
        <w:jc w:val="center"/>
        <w:rPr>
          <w:sz w:val="18"/>
          <w:szCs w:val="18"/>
        </w:rPr>
      </w:pPr>
      <w:r w:rsidRPr="00690303">
        <w:rPr>
          <w:sz w:val="18"/>
          <w:szCs w:val="18"/>
        </w:rPr>
        <w:t>Exemplo de Cardinalidade entre entidades.</w:t>
      </w:r>
    </w:p>
    <w:p w:rsidR="00DA5DC9" w:rsidRDefault="00DA5DC9" w:rsidP="00DA5DC9">
      <w:pPr>
        <w:jc w:val="both"/>
        <w:rPr>
          <w:b/>
          <w:bCs/>
        </w:rPr>
      </w:pPr>
    </w:p>
    <w:p w:rsidR="00A342CF" w:rsidRPr="00E87633" w:rsidRDefault="003675E1" w:rsidP="00DA5DC9">
      <w:pPr>
        <w:jc w:val="both"/>
        <w:rPr>
          <w:b/>
          <w:bCs/>
        </w:rPr>
      </w:pPr>
      <w:r w:rsidRPr="00E87633">
        <w:rPr>
          <w:b/>
          <w:bCs/>
        </w:rPr>
        <w:t xml:space="preserve">Tipos de </w:t>
      </w:r>
      <w:r w:rsidR="00A342CF" w:rsidRPr="00E87633">
        <w:rPr>
          <w:b/>
          <w:bCs/>
        </w:rPr>
        <w:t>Chaves:</w:t>
      </w:r>
    </w:p>
    <w:p w:rsidR="00A342CF" w:rsidRDefault="00A342CF" w:rsidP="00DA5DC9">
      <w:pPr>
        <w:pStyle w:val="PargrafodaLista"/>
        <w:numPr>
          <w:ilvl w:val="0"/>
          <w:numId w:val="3"/>
        </w:numPr>
        <w:jc w:val="both"/>
      </w:pPr>
      <w:r>
        <w:t>Primária (PK)</w:t>
      </w:r>
      <w:r>
        <w:t>:</w:t>
      </w:r>
      <w:r w:rsidR="003675E1">
        <w:t xml:space="preserve"> campo(s) que identifica(m) uma tabela de forma única. Exemplos: matrícula, documento (CPF/CNPJ/passaporte).</w:t>
      </w:r>
    </w:p>
    <w:p w:rsidR="00A342CF" w:rsidRDefault="00A342CF" w:rsidP="00DA5DC9">
      <w:pPr>
        <w:pStyle w:val="PargrafodaLista"/>
        <w:numPr>
          <w:ilvl w:val="0"/>
          <w:numId w:val="3"/>
        </w:numPr>
        <w:jc w:val="both"/>
      </w:pPr>
      <w:r>
        <w:t>Estrangeira (FK)</w:t>
      </w:r>
      <w:r>
        <w:t>:</w:t>
      </w:r>
      <w:r w:rsidR="003675E1">
        <w:t xml:space="preserve"> campo(s) que liga(m) uma tabela a outra. Exemplos: código de departamento numa entidade funcionários.</w:t>
      </w:r>
    </w:p>
    <w:p w:rsidR="00A342CF" w:rsidRDefault="00A342CF" w:rsidP="00DA5DC9">
      <w:pPr>
        <w:jc w:val="both"/>
      </w:pPr>
    </w:p>
    <w:p w:rsidR="00A342CF" w:rsidRPr="00E87633" w:rsidRDefault="00A342CF" w:rsidP="00DA5DC9">
      <w:pPr>
        <w:jc w:val="both"/>
        <w:rPr>
          <w:b/>
          <w:bCs/>
        </w:rPr>
      </w:pPr>
      <w:r w:rsidRPr="00E87633">
        <w:rPr>
          <w:b/>
          <w:bCs/>
        </w:rPr>
        <w:t xml:space="preserve">Tipos de </w:t>
      </w:r>
      <w:r w:rsidR="00492478" w:rsidRPr="00E87633">
        <w:rPr>
          <w:b/>
          <w:bCs/>
        </w:rPr>
        <w:t>Atributos (campos)</w:t>
      </w:r>
      <w:r w:rsidRPr="00E87633">
        <w:rPr>
          <w:b/>
          <w:bCs/>
        </w:rPr>
        <w:t>:</w:t>
      </w:r>
    </w:p>
    <w:p w:rsidR="00A342CF" w:rsidRDefault="00A342CF" w:rsidP="00DA5DC9">
      <w:pPr>
        <w:pStyle w:val="PargrafodaLista"/>
        <w:numPr>
          <w:ilvl w:val="0"/>
          <w:numId w:val="6"/>
        </w:numPr>
        <w:jc w:val="both"/>
      </w:pPr>
      <w:r>
        <w:t>Números Inteiros: INT</w:t>
      </w:r>
      <w:r w:rsidR="00E87633">
        <w:t xml:space="preserve"> / INTEGER</w:t>
      </w:r>
    </w:p>
    <w:p w:rsidR="00A342CF" w:rsidRDefault="00A342CF" w:rsidP="00DA5DC9">
      <w:pPr>
        <w:pStyle w:val="PargrafodaLista"/>
        <w:numPr>
          <w:ilvl w:val="0"/>
          <w:numId w:val="6"/>
        </w:numPr>
        <w:jc w:val="both"/>
      </w:pPr>
      <w:r>
        <w:t xml:space="preserve">Números Decimais: </w:t>
      </w:r>
      <w:proofErr w:type="gramStart"/>
      <w:r>
        <w:t>DECIMAL</w:t>
      </w:r>
      <w:r w:rsidR="00492478">
        <w:t>(</w:t>
      </w:r>
      <w:proofErr w:type="gramEnd"/>
      <w:r w:rsidR="00492478">
        <w:t>10,2)</w:t>
      </w:r>
    </w:p>
    <w:p w:rsidR="00A342CF" w:rsidRDefault="00A342CF" w:rsidP="00690303">
      <w:pPr>
        <w:pStyle w:val="PargrafodaLista"/>
        <w:numPr>
          <w:ilvl w:val="0"/>
          <w:numId w:val="6"/>
        </w:numPr>
      </w:pPr>
      <w:r>
        <w:t>Alfanuméricos (</w:t>
      </w:r>
      <w:r w:rsidR="00690303">
        <w:t>caractere(s)/</w:t>
      </w:r>
      <w:proofErr w:type="spellStart"/>
      <w:r>
        <w:t>string</w:t>
      </w:r>
      <w:proofErr w:type="spellEnd"/>
      <w:r>
        <w:t xml:space="preserve">): </w:t>
      </w:r>
      <w:proofErr w:type="gramStart"/>
      <w:r>
        <w:t>CHAR(</w:t>
      </w:r>
      <w:proofErr w:type="gramEnd"/>
      <w:r>
        <w:t>2) / VARCHAR(500)</w:t>
      </w:r>
    </w:p>
    <w:p w:rsidR="00A342CF" w:rsidRDefault="00A342CF" w:rsidP="00DA5DC9">
      <w:pPr>
        <w:pStyle w:val="PargrafodaLista"/>
        <w:numPr>
          <w:ilvl w:val="0"/>
          <w:numId w:val="6"/>
        </w:numPr>
        <w:jc w:val="both"/>
      </w:pPr>
      <w:r>
        <w:t>Data/Hor</w:t>
      </w:r>
      <w:r w:rsidR="00492478">
        <w:t>a</w:t>
      </w:r>
      <w:r>
        <w:t>: DATETIME / DATE / TIMESTAMP (</w:t>
      </w:r>
      <w:r w:rsidR="00492478">
        <w:t xml:space="preserve">numeração desde </w:t>
      </w:r>
      <w:r>
        <w:t xml:space="preserve">1970 </w:t>
      </w:r>
      <w:r w:rsidR="00492478">
        <w:t>–</w:t>
      </w:r>
      <w:r>
        <w:t xml:space="preserve"> </w:t>
      </w:r>
      <w:r w:rsidR="00492478">
        <w:t>data em questão</w:t>
      </w:r>
      <w:r>
        <w:t>)</w:t>
      </w:r>
    </w:p>
    <w:p w:rsidR="00492478" w:rsidRDefault="00492478" w:rsidP="00DA5DC9">
      <w:pPr>
        <w:jc w:val="both"/>
      </w:pPr>
    </w:p>
    <w:p w:rsidR="00E87633" w:rsidRPr="00E87633" w:rsidRDefault="00E87633" w:rsidP="00DA5DC9">
      <w:pPr>
        <w:jc w:val="both"/>
        <w:rPr>
          <w:b/>
          <w:bCs/>
        </w:rPr>
      </w:pPr>
      <w:r w:rsidRPr="00E87633">
        <w:rPr>
          <w:b/>
          <w:bCs/>
        </w:rPr>
        <w:t>Regras de Negócio em Entidades (</w:t>
      </w:r>
      <w:proofErr w:type="spellStart"/>
      <w:r w:rsidRPr="00E87633">
        <w:rPr>
          <w:b/>
          <w:bCs/>
        </w:rPr>
        <w:t>constraints</w:t>
      </w:r>
      <w:proofErr w:type="spellEnd"/>
      <w:r w:rsidRPr="00E87633">
        <w:rPr>
          <w:b/>
          <w:bCs/>
        </w:rPr>
        <w:t>):</w:t>
      </w:r>
    </w:p>
    <w:p w:rsidR="00E87633" w:rsidRDefault="00E87633" w:rsidP="00DA5DC9">
      <w:pPr>
        <w:pStyle w:val="PargrafodaLista"/>
        <w:numPr>
          <w:ilvl w:val="0"/>
          <w:numId w:val="10"/>
        </w:numPr>
        <w:jc w:val="both"/>
      </w:pPr>
      <w:r>
        <w:t xml:space="preserve">Chave Primária: PRIMARY </w:t>
      </w:r>
      <w:proofErr w:type="gramStart"/>
      <w:r>
        <w:t>KEY(</w:t>
      </w:r>
      <w:proofErr w:type="gramEnd"/>
      <w:r>
        <w:t>campo)</w:t>
      </w:r>
    </w:p>
    <w:p w:rsidR="00E87633" w:rsidRDefault="00E87633" w:rsidP="00DA5DC9">
      <w:pPr>
        <w:pStyle w:val="PargrafodaLista"/>
        <w:numPr>
          <w:ilvl w:val="0"/>
          <w:numId w:val="10"/>
        </w:numPr>
        <w:jc w:val="both"/>
      </w:pPr>
      <w:r>
        <w:t xml:space="preserve">Chave Estrangeira: </w:t>
      </w:r>
      <w:proofErr w:type="spellStart"/>
      <w:r>
        <w:t>entidadeA</w:t>
      </w:r>
      <w:proofErr w:type="spellEnd"/>
      <w:r>
        <w:t xml:space="preserve">(campo) REFERENCES </w:t>
      </w:r>
      <w:proofErr w:type="spellStart"/>
      <w:r>
        <w:t>entidadeB</w:t>
      </w:r>
      <w:proofErr w:type="spellEnd"/>
      <w:r>
        <w:t>(campo)</w:t>
      </w:r>
    </w:p>
    <w:p w:rsidR="00E87633" w:rsidRDefault="00E87633" w:rsidP="00DA5DC9">
      <w:pPr>
        <w:pStyle w:val="PargrafodaLista"/>
        <w:numPr>
          <w:ilvl w:val="0"/>
          <w:numId w:val="10"/>
        </w:numPr>
        <w:jc w:val="both"/>
      </w:pPr>
      <w:r>
        <w:t>Não nulidade: NOT NULL</w:t>
      </w:r>
    </w:p>
    <w:p w:rsidR="00E87633" w:rsidRDefault="00E87633" w:rsidP="00DA5DC9">
      <w:pPr>
        <w:pStyle w:val="PargrafodaLista"/>
        <w:numPr>
          <w:ilvl w:val="0"/>
          <w:numId w:val="10"/>
        </w:numPr>
        <w:jc w:val="both"/>
      </w:pPr>
      <w:r>
        <w:t xml:space="preserve">Valor único: </w:t>
      </w:r>
      <w:proofErr w:type="gramStart"/>
      <w:r>
        <w:t>UNIQUE(</w:t>
      </w:r>
      <w:proofErr w:type="gramEnd"/>
      <w:r>
        <w:t>campo)</w:t>
      </w:r>
    </w:p>
    <w:p w:rsidR="00E87633" w:rsidRDefault="00E87633" w:rsidP="00DA5DC9">
      <w:pPr>
        <w:jc w:val="both"/>
      </w:pPr>
    </w:p>
    <w:p w:rsidR="00DA5DC9" w:rsidRPr="009366C7" w:rsidRDefault="00DA5DC9" w:rsidP="00DA5DC9">
      <w:pPr>
        <w:jc w:val="both"/>
        <w:rPr>
          <w:b/>
          <w:bCs/>
        </w:rPr>
      </w:pPr>
      <w:bookmarkStart w:id="0" w:name="_GoBack"/>
      <w:r w:rsidRPr="009366C7">
        <w:rPr>
          <w:b/>
          <w:bCs/>
        </w:rPr>
        <w:t>Normalização de Tabelas (formas normais):</w:t>
      </w:r>
    </w:p>
    <w:bookmarkEnd w:id="0"/>
    <w:p w:rsidR="00DA5DC9" w:rsidRDefault="00DA5DC9" w:rsidP="00DA5DC9">
      <w:pPr>
        <w:pStyle w:val="PargrafodaLista"/>
        <w:numPr>
          <w:ilvl w:val="0"/>
          <w:numId w:val="11"/>
        </w:numPr>
        <w:jc w:val="both"/>
      </w:pPr>
      <w:r>
        <w:t xml:space="preserve">Primeira Forma Normal (1FN): </w:t>
      </w:r>
      <w:r>
        <w:t xml:space="preserve">Toda </w:t>
      </w:r>
      <w:r>
        <w:t>entidade</w:t>
      </w:r>
      <w:r>
        <w:t xml:space="preserve"> deve ter uma chave primária e deve-se garantir que todo atributo seja atômico. Atributos compostos devem ser separados. Por exemplo, um atributo Endereço deve ser</w:t>
      </w:r>
      <w:r>
        <w:t xml:space="preserve"> </w:t>
      </w:r>
      <w:r>
        <w:t>subdividido em seus componentes: Logradouro, Número, Complemento, Bairro, Cidade, Estado e CEP.</w:t>
      </w:r>
    </w:p>
    <w:p w:rsidR="00DA5DC9" w:rsidRDefault="00DA5DC9" w:rsidP="00DA5DC9">
      <w:pPr>
        <w:pStyle w:val="PargrafodaLista"/>
        <w:numPr>
          <w:ilvl w:val="0"/>
          <w:numId w:val="11"/>
        </w:numPr>
        <w:jc w:val="both"/>
      </w:pPr>
      <w:r>
        <w:t xml:space="preserve">Segunda </w:t>
      </w:r>
      <w:r>
        <w:t>Forma Normal</w:t>
      </w:r>
      <w:r>
        <w:t xml:space="preserve"> (2FN): </w:t>
      </w:r>
      <w:r w:rsidRPr="00DA5DC9">
        <w:t xml:space="preserve">Toda </w:t>
      </w:r>
      <w:r>
        <w:t>entidade</w:t>
      </w:r>
      <w:r w:rsidRPr="00DA5DC9">
        <w:t xml:space="preserve"> deve estar na 1FN e devem-se eliminar dependências funcionais parciais, ou seja, todo atributo não chave deve ser totalmente dependente da chave primária. Como exemplo, uma relação que contenha os atributos Código da Obra, Código do Fornecedor, Nome do Fornecedor e Preço de Venda, Considerando que a chave primária é composta pelos atributos Código da Obra e Código do Fornecedor, não está na Segunda Forma Normal, uma vez que o Nome do Fornecedor depende apenas do Código do Fornecedor, e não do Código da Obra.</w:t>
      </w:r>
    </w:p>
    <w:p w:rsidR="00DA5DC9" w:rsidRDefault="00DA5DC9" w:rsidP="00DA5DC9">
      <w:pPr>
        <w:pStyle w:val="PargrafodaLista"/>
        <w:numPr>
          <w:ilvl w:val="0"/>
          <w:numId w:val="11"/>
        </w:numPr>
        <w:jc w:val="both"/>
      </w:pPr>
      <w:r>
        <w:lastRenderedPageBreak/>
        <w:t xml:space="preserve">Terceira </w:t>
      </w:r>
      <w:r>
        <w:t>Forma Normal</w:t>
      </w:r>
      <w:r>
        <w:t xml:space="preserve"> (3FN): </w:t>
      </w:r>
      <w:r w:rsidR="00690303" w:rsidRPr="00690303">
        <w:t>Toda relação deve estar na 2FN e devem-se eliminar dependências funcionais transitivas, ou seja, todo atributo não chave deve ser mutuamente independente. Como exemplo, uma relação que contenha os atributos Matrícula do Funcionário (atributo chave), Nome do Funcionário, Código do Departamento e Nome do Departamento não está na Terceira Forma Normal. O Nome do Departamento é dependente do Código do Departamento, e não da Matrícula do Funcionário.</w:t>
      </w:r>
    </w:p>
    <w:p w:rsidR="00690303" w:rsidRDefault="00690303" w:rsidP="00690303">
      <w:pPr>
        <w:pStyle w:val="PargrafodaLista"/>
        <w:jc w:val="both"/>
      </w:pPr>
    </w:p>
    <w:p w:rsidR="00DA5DC9" w:rsidRDefault="00DA5DC9" w:rsidP="00DA5DC9">
      <w:pPr>
        <w:jc w:val="both"/>
      </w:pPr>
    </w:p>
    <w:p w:rsidR="00492478" w:rsidRPr="00E87633" w:rsidRDefault="00492478" w:rsidP="00DA5DC9">
      <w:pPr>
        <w:jc w:val="both"/>
        <w:rPr>
          <w:b/>
          <w:bCs/>
        </w:rPr>
      </w:pPr>
      <w:r w:rsidRPr="00E87633">
        <w:rPr>
          <w:b/>
          <w:bCs/>
        </w:rPr>
        <w:t>Composição</w:t>
      </w:r>
      <w:r w:rsidR="00DA5DC9">
        <w:rPr>
          <w:b/>
          <w:bCs/>
        </w:rPr>
        <w:t xml:space="preserve"> da Linguagem</w:t>
      </w:r>
      <w:r w:rsidRPr="00E87633">
        <w:rPr>
          <w:b/>
          <w:bCs/>
        </w:rPr>
        <w:t xml:space="preserve"> SQL:</w:t>
      </w:r>
    </w:p>
    <w:p w:rsidR="00A342CF" w:rsidRDefault="00A342CF" w:rsidP="00DA5DC9">
      <w:pPr>
        <w:pStyle w:val="PargrafodaLista"/>
        <w:numPr>
          <w:ilvl w:val="0"/>
          <w:numId w:val="7"/>
        </w:numPr>
        <w:jc w:val="both"/>
      </w:pPr>
      <w:r>
        <w:t>SQL</w:t>
      </w:r>
      <w:r w:rsidR="00492478">
        <w:t>:</w:t>
      </w:r>
      <w:r>
        <w:t xml:space="preserve"> cada banco relacional tem </w:t>
      </w:r>
      <w:r w:rsidR="00492478">
        <w:t>a sua sintaxe, especificamente.</w:t>
      </w:r>
    </w:p>
    <w:p w:rsidR="00A342CF" w:rsidRPr="00492478" w:rsidRDefault="00A342CF" w:rsidP="00DA5DC9">
      <w:pPr>
        <w:pStyle w:val="PargrafodaLista"/>
        <w:numPr>
          <w:ilvl w:val="0"/>
          <w:numId w:val="7"/>
        </w:numPr>
        <w:jc w:val="both"/>
      </w:pPr>
      <w:r w:rsidRPr="00492478">
        <w:t>T-SQL (</w:t>
      </w:r>
      <w:proofErr w:type="spellStart"/>
      <w:r w:rsidRPr="00492478">
        <w:t>Transact</w:t>
      </w:r>
      <w:proofErr w:type="spellEnd"/>
      <w:r w:rsidRPr="00492478">
        <w:t xml:space="preserve"> SQL)</w:t>
      </w:r>
      <w:r w:rsidR="00492478" w:rsidRPr="00492478">
        <w:t xml:space="preserve">: mesma </w:t>
      </w:r>
      <w:r w:rsidR="00492478">
        <w:t>sintaxe para todos os bancos relacionais.</w:t>
      </w:r>
    </w:p>
    <w:p w:rsidR="00A342CF" w:rsidRPr="00492478" w:rsidRDefault="00A342CF" w:rsidP="00DA5DC9">
      <w:pPr>
        <w:jc w:val="both"/>
      </w:pPr>
    </w:p>
    <w:p w:rsidR="000075D6" w:rsidRPr="00E87633" w:rsidRDefault="00690303" w:rsidP="00DA5DC9">
      <w:pPr>
        <w:jc w:val="both"/>
        <w:rPr>
          <w:b/>
          <w:bCs/>
        </w:rPr>
      </w:pPr>
      <w:r>
        <w:rPr>
          <w:b/>
          <w:bCs/>
        </w:rPr>
        <w:t>Famílias</w:t>
      </w:r>
      <w:r w:rsidR="00492478" w:rsidRPr="00E87633">
        <w:rPr>
          <w:b/>
          <w:bCs/>
        </w:rPr>
        <w:t xml:space="preserve"> de Linguagens SQL:</w:t>
      </w:r>
    </w:p>
    <w:p w:rsidR="00492478" w:rsidRDefault="00492478" w:rsidP="00DA5DC9">
      <w:pPr>
        <w:pStyle w:val="PargrafodaLista"/>
        <w:numPr>
          <w:ilvl w:val="0"/>
          <w:numId w:val="8"/>
        </w:numPr>
        <w:jc w:val="both"/>
      </w:pPr>
      <w:r>
        <w:t xml:space="preserve">DDL - Data </w:t>
      </w:r>
      <w:proofErr w:type="spellStart"/>
      <w:r>
        <w:t>Definition</w:t>
      </w:r>
      <w:proofErr w:type="spellEnd"/>
      <w:r>
        <w:t xml:space="preserve"> </w:t>
      </w:r>
      <w:proofErr w:type="spellStart"/>
      <w:r>
        <w:t>Language</w:t>
      </w:r>
      <w:proofErr w:type="spellEnd"/>
      <w:r>
        <w:t xml:space="preserve"> - Linguagem de Definição de Dados.</w:t>
      </w:r>
      <w:r>
        <w:t xml:space="preserve"> </w:t>
      </w:r>
      <w:r>
        <w:t>São os comandos que interagem com os objetos do banco.</w:t>
      </w:r>
      <w:r>
        <w:t xml:space="preserve"> </w:t>
      </w:r>
      <w:r>
        <w:t xml:space="preserve">São comandos </w:t>
      </w:r>
      <w:proofErr w:type="gramStart"/>
      <w:r>
        <w:t>DDL :</w:t>
      </w:r>
      <w:proofErr w:type="gramEnd"/>
      <w:r>
        <w:t xml:space="preserve"> CREATE, ALTER e DROP</w:t>
      </w:r>
      <w:r>
        <w:t>.</w:t>
      </w:r>
    </w:p>
    <w:p w:rsidR="00492478" w:rsidRDefault="00492478" w:rsidP="00DA5DC9">
      <w:pPr>
        <w:pStyle w:val="PargrafodaLista"/>
        <w:numPr>
          <w:ilvl w:val="0"/>
          <w:numId w:val="8"/>
        </w:numPr>
        <w:jc w:val="both"/>
      </w:pPr>
      <w:r>
        <w:t xml:space="preserve">DML - Data </w:t>
      </w:r>
      <w:proofErr w:type="spellStart"/>
      <w:r>
        <w:t>Manipulation</w:t>
      </w:r>
      <w:proofErr w:type="spellEnd"/>
      <w:r>
        <w:t xml:space="preserve"> </w:t>
      </w:r>
      <w:proofErr w:type="spellStart"/>
      <w:r>
        <w:t>Language</w:t>
      </w:r>
      <w:proofErr w:type="spellEnd"/>
      <w:r>
        <w:t xml:space="preserve"> - Linguagem de Manipulação de Dados.</w:t>
      </w:r>
      <w:r>
        <w:t xml:space="preserve"> </w:t>
      </w:r>
      <w:r>
        <w:t>São os comandos que interagem com os dados dentro das tabelas.</w:t>
      </w:r>
      <w:r>
        <w:t xml:space="preserve"> </w:t>
      </w:r>
      <w:r>
        <w:t xml:space="preserve">São comandos </w:t>
      </w:r>
      <w:proofErr w:type="gramStart"/>
      <w:r>
        <w:t>DML :</w:t>
      </w:r>
      <w:proofErr w:type="gramEnd"/>
      <w:r>
        <w:t xml:space="preserve"> INSERT, DELETE e UPDATE</w:t>
      </w:r>
      <w:r>
        <w:t>.</w:t>
      </w:r>
    </w:p>
    <w:p w:rsidR="00492478" w:rsidRDefault="00492478" w:rsidP="00DA5DC9">
      <w:pPr>
        <w:pStyle w:val="PargrafodaLista"/>
        <w:numPr>
          <w:ilvl w:val="0"/>
          <w:numId w:val="8"/>
        </w:numPr>
        <w:jc w:val="both"/>
      </w:pPr>
      <w:r>
        <w:t xml:space="preserve">DQL - Data Query </w:t>
      </w:r>
      <w:proofErr w:type="spellStart"/>
      <w:r>
        <w:t>Language</w:t>
      </w:r>
      <w:proofErr w:type="spellEnd"/>
      <w:r>
        <w:t xml:space="preserve"> - Linguagem de Consulta de dados.</w:t>
      </w:r>
      <w:r>
        <w:t xml:space="preserve"> </w:t>
      </w:r>
      <w:r>
        <w:t>São os comandos de consulta.</w:t>
      </w:r>
      <w:r>
        <w:t xml:space="preserve"> </w:t>
      </w:r>
      <w:r>
        <w:t>São comandos</w:t>
      </w:r>
      <w:r>
        <w:t xml:space="preserve"> </w:t>
      </w:r>
      <w:proofErr w:type="gramStart"/>
      <w:r>
        <w:t>DQL :</w:t>
      </w:r>
      <w:proofErr w:type="gramEnd"/>
      <w:r>
        <w:t xml:space="preserve"> SELECT</w:t>
      </w:r>
      <w:r>
        <w:t>.</w:t>
      </w:r>
      <w:r w:rsidR="003746A9">
        <w:t xml:space="preserve"> (</w:t>
      </w:r>
      <w:r>
        <w:t>OBS: Alguns autores consideram</w:t>
      </w:r>
      <w:r>
        <w:t xml:space="preserve"> o</w:t>
      </w:r>
      <w:r>
        <w:t xml:space="preserve"> comando</w:t>
      </w:r>
      <w:r>
        <w:t xml:space="preserve"> SELECT </w:t>
      </w:r>
      <w:r>
        <w:t>como parte do</w:t>
      </w:r>
      <w:r>
        <w:t xml:space="preserve"> DML</w:t>
      </w:r>
      <w:r>
        <w:t>,</w:t>
      </w:r>
      <w:r>
        <w:t xml:space="preserve"> outros </w:t>
      </w:r>
      <w:r>
        <w:t>consideram como este últim</w:t>
      </w:r>
      <w:r w:rsidR="003746A9">
        <w:t>o)</w:t>
      </w:r>
      <w:r>
        <w:t>.</w:t>
      </w:r>
    </w:p>
    <w:p w:rsidR="003746A9" w:rsidRDefault="00492478" w:rsidP="00DA5DC9">
      <w:pPr>
        <w:pStyle w:val="PargrafodaLista"/>
        <w:numPr>
          <w:ilvl w:val="0"/>
          <w:numId w:val="9"/>
        </w:numPr>
        <w:jc w:val="both"/>
      </w:pPr>
      <w:r>
        <w:t xml:space="preserve">DTL - Data </w:t>
      </w:r>
      <w:proofErr w:type="spellStart"/>
      <w:r>
        <w:t>Transaction</w:t>
      </w:r>
      <w:proofErr w:type="spellEnd"/>
      <w:r>
        <w:t xml:space="preserve"> </w:t>
      </w:r>
      <w:proofErr w:type="spellStart"/>
      <w:r>
        <w:t>Language</w:t>
      </w:r>
      <w:proofErr w:type="spellEnd"/>
      <w:r>
        <w:t xml:space="preserve"> - Linguagem de Transação de Dados.</w:t>
      </w:r>
      <w:r w:rsidR="003746A9">
        <w:t xml:space="preserve"> </w:t>
      </w:r>
      <w:r>
        <w:t>São os comandos para controle de transação.</w:t>
      </w:r>
      <w:r w:rsidR="003746A9">
        <w:t xml:space="preserve"> </w:t>
      </w:r>
      <w:r w:rsidRPr="003746A9">
        <w:t xml:space="preserve">São comandos </w:t>
      </w:r>
      <w:proofErr w:type="gramStart"/>
      <w:r w:rsidRPr="003746A9">
        <w:t>DTL :</w:t>
      </w:r>
      <w:proofErr w:type="gramEnd"/>
      <w:r w:rsidRPr="003746A9">
        <w:t xml:space="preserve"> BEGIN TRANSACTION, COMMIT E ROLLBACK</w:t>
      </w:r>
      <w:r w:rsidR="003746A9" w:rsidRPr="003746A9">
        <w:t>.</w:t>
      </w:r>
    </w:p>
    <w:p w:rsidR="00492478" w:rsidRDefault="00492478" w:rsidP="00DA5DC9">
      <w:pPr>
        <w:pStyle w:val="PargrafodaLista"/>
        <w:numPr>
          <w:ilvl w:val="0"/>
          <w:numId w:val="9"/>
        </w:numPr>
        <w:jc w:val="both"/>
      </w:pPr>
      <w:r>
        <w:t xml:space="preserve">DCL - Data </w:t>
      </w:r>
      <w:proofErr w:type="spellStart"/>
      <w:r>
        <w:t>Control</w:t>
      </w:r>
      <w:proofErr w:type="spellEnd"/>
      <w:r>
        <w:t xml:space="preserve"> </w:t>
      </w:r>
      <w:proofErr w:type="spellStart"/>
      <w:r>
        <w:t>Language</w:t>
      </w:r>
      <w:proofErr w:type="spellEnd"/>
      <w:r>
        <w:t xml:space="preserve"> - Linguagem de Controle de Dados.</w:t>
      </w:r>
      <w:r w:rsidR="003746A9">
        <w:t xml:space="preserve"> </w:t>
      </w:r>
      <w:r>
        <w:t>São os comandos para controlar a parte de segurança do banco de dados.</w:t>
      </w:r>
      <w:r w:rsidR="003746A9">
        <w:t xml:space="preserve"> </w:t>
      </w:r>
      <w:r>
        <w:t xml:space="preserve">São comandos </w:t>
      </w:r>
      <w:proofErr w:type="gramStart"/>
      <w:r>
        <w:t>DCL :</w:t>
      </w:r>
      <w:proofErr w:type="gramEnd"/>
      <w:r>
        <w:t xml:space="preserve"> GRANT, REVOKE E DENY.</w:t>
      </w:r>
    </w:p>
    <w:p w:rsidR="00690303" w:rsidRDefault="00690303" w:rsidP="00690303">
      <w:pPr>
        <w:ind w:left="360"/>
        <w:jc w:val="center"/>
      </w:pPr>
      <w:r>
        <w:rPr>
          <w:noProof/>
        </w:rPr>
        <w:drawing>
          <wp:inline distT="0" distB="0" distL="0" distR="0">
            <wp:extent cx="3433400" cy="2311804"/>
            <wp:effectExtent l="0" t="0" r="0" b="0"/>
            <wp:docPr id="2" name="Imagem 2" descr="https://i.stack.imgur.com/7uU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7uUa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1001" cy="2316922"/>
                    </a:xfrm>
                    <a:prstGeom prst="rect">
                      <a:avLst/>
                    </a:prstGeom>
                    <a:noFill/>
                    <a:ln>
                      <a:noFill/>
                    </a:ln>
                  </pic:spPr>
                </pic:pic>
              </a:graphicData>
            </a:graphic>
          </wp:inline>
        </w:drawing>
      </w:r>
    </w:p>
    <w:p w:rsidR="00690303" w:rsidRPr="00690303" w:rsidRDefault="00690303" w:rsidP="00690303">
      <w:pPr>
        <w:ind w:left="360"/>
        <w:jc w:val="center"/>
        <w:rPr>
          <w:sz w:val="18"/>
          <w:szCs w:val="18"/>
        </w:rPr>
      </w:pPr>
      <w:r w:rsidRPr="00690303">
        <w:rPr>
          <w:sz w:val="18"/>
          <w:szCs w:val="18"/>
        </w:rPr>
        <w:t>Famílias de linguagens SQL.</w:t>
      </w:r>
    </w:p>
    <w:p w:rsidR="00DA5DC9" w:rsidRDefault="00DA5DC9" w:rsidP="00DA5DC9">
      <w:pPr>
        <w:jc w:val="both"/>
      </w:pPr>
    </w:p>
    <w:p w:rsidR="00690303" w:rsidRPr="00690303" w:rsidRDefault="00DA5DC9" w:rsidP="00690303">
      <w:pPr>
        <w:jc w:val="both"/>
        <w:rPr>
          <w:b/>
          <w:bCs/>
        </w:rPr>
      </w:pPr>
      <w:r w:rsidRPr="00690303">
        <w:rPr>
          <w:b/>
          <w:bCs/>
        </w:rPr>
        <w:lastRenderedPageBreak/>
        <w:t>Referências:</w:t>
      </w:r>
    </w:p>
    <w:p w:rsidR="00690303" w:rsidRDefault="00690303" w:rsidP="00DA5DC9">
      <w:pPr>
        <w:pStyle w:val="PargrafodaLista"/>
        <w:numPr>
          <w:ilvl w:val="0"/>
          <w:numId w:val="12"/>
        </w:numPr>
        <w:jc w:val="both"/>
      </w:pPr>
      <w:hyperlink r:id="rId7" w:history="1">
        <w:r>
          <w:rPr>
            <w:rStyle w:val="Hyperlink"/>
          </w:rPr>
          <w:t>https://medium.com/@diegobmachado/normaliza%C3%A7%C3%A3o-em-banco-de-dados-5647cdf84a12</w:t>
        </w:r>
      </w:hyperlink>
    </w:p>
    <w:p w:rsidR="00DA5DC9" w:rsidRDefault="00690303" w:rsidP="00DA5DC9">
      <w:pPr>
        <w:pStyle w:val="PargrafodaLista"/>
        <w:numPr>
          <w:ilvl w:val="0"/>
          <w:numId w:val="12"/>
        </w:numPr>
        <w:jc w:val="both"/>
      </w:pPr>
      <w:hyperlink r:id="rId8" w:history="1">
        <w:r w:rsidRPr="00393C6B">
          <w:rPr>
            <w:rStyle w:val="Hyperlink"/>
          </w:rPr>
          <w:t>http://aprendaplsql.com/modelagem-de-dados/normalizacao-banco-de-dados/</w:t>
        </w:r>
      </w:hyperlink>
    </w:p>
    <w:p w:rsidR="00DA5DC9" w:rsidRDefault="00DA5DC9" w:rsidP="00DA5DC9">
      <w:pPr>
        <w:pStyle w:val="PargrafodaLista"/>
        <w:numPr>
          <w:ilvl w:val="0"/>
          <w:numId w:val="12"/>
        </w:numPr>
        <w:jc w:val="both"/>
      </w:pPr>
      <w:hyperlink r:id="rId9" w:history="1">
        <w:r w:rsidRPr="00393C6B">
          <w:rPr>
            <w:rStyle w:val="Hyperlink"/>
          </w:rPr>
          <w:t>https://pt.stackoverflow.com/questions/262867/o-que-s%C3%A3o-as-siglas-ddl-dml-dql-dtl-e-dcl</w:t>
        </w:r>
      </w:hyperlink>
    </w:p>
    <w:sectPr w:rsidR="00DA5D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089"/>
    <w:multiLevelType w:val="hybridMultilevel"/>
    <w:tmpl w:val="8B9684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C693A3A"/>
    <w:multiLevelType w:val="hybridMultilevel"/>
    <w:tmpl w:val="24A40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0B5409"/>
    <w:multiLevelType w:val="hybridMultilevel"/>
    <w:tmpl w:val="5590E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D197BF4"/>
    <w:multiLevelType w:val="hybridMultilevel"/>
    <w:tmpl w:val="03E49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2D7CBC"/>
    <w:multiLevelType w:val="hybridMultilevel"/>
    <w:tmpl w:val="1C86B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F02F91"/>
    <w:multiLevelType w:val="hybridMultilevel"/>
    <w:tmpl w:val="09A2F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C545551"/>
    <w:multiLevelType w:val="hybridMultilevel"/>
    <w:tmpl w:val="B4DAC0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CCA7827"/>
    <w:multiLevelType w:val="hybridMultilevel"/>
    <w:tmpl w:val="9606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0740A90"/>
    <w:multiLevelType w:val="hybridMultilevel"/>
    <w:tmpl w:val="F0D6DF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397143"/>
    <w:multiLevelType w:val="hybridMultilevel"/>
    <w:tmpl w:val="E14E2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62D4FBC"/>
    <w:multiLevelType w:val="hybridMultilevel"/>
    <w:tmpl w:val="4B24F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ADB4C9F"/>
    <w:multiLevelType w:val="hybridMultilevel"/>
    <w:tmpl w:val="74BA84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2"/>
  </w:num>
  <w:num w:numId="6">
    <w:abstractNumId w:val="9"/>
  </w:num>
  <w:num w:numId="7">
    <w:abstractNumId w:val="5"/>
  </w:num>
  <w:num w:numId="8">
    <w:abstractNumId w:val="10"/>
  </w:num>
  <w:num w:numId="9">
    <w:abstractNumId w:val="1"/>
  </w:num>
  <w:num w:numId="10">
    <w:abstractNumId w:val="3"/>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CF"/>
    <w:rsid w:val="000075D6"/>
    <w:rsid w:val="003675E1"/>
    <w:rsid w:val="003746A9"/>
    <w:rsid w:val="00492478"/>
    <w:rsid w:val="004C4917"/>
    <w:rsid w:val="004F1E3A"/>
    <w:rsid w:val="00690303"/>
    <w:rsid w:val="009366C7"/>
    <w:rsid w:val="00A342CF"/>
    <w:rsid w:val="00DA5DC9"/>
    <w:rsid w:val="00E87633"/>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1615"/>
  <w15:chartTrackingRefBased/>
  <w15:docId w15:val="{B35293B2-52DB-431E-A183-1A223C05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75E1"/>
    <w:pPr>
      <w:ind w:left="720"/>
      <w:contextualSpacing/>
    </w:pPr>
  </w:style>
  <w:style w:type="character" w:styleId="Hyperlink">
    <w:name w:val="Hyperlink"/>
    <w:basedOn w:val="Fontepargpadro"/>
    <w:uiPriority w:val="99"/>
    <w:unhideWhenUsed/>
    <w:rsid w:val="00DA5DC9"/>
    <w:rPr>
      <w:color w:val="0000FF"/>
      <w:u w:val="single"/>
    </w:rPr>
  </w:style>
  <w:style w:type="character" w:styleId="MenoPendente">
    <w:name w:val="Unresolved Mention"/>
    <w:basedOn w:val="Fontepargpadro"/>
    <w:uiPriority w:val="99"/>
    <w:semiHidden/>
    <w:unhideWhenUsed/>
    <w:rsid w:val="00DA5DC9"/>
    <w:rPr>
      <w:color w:val="605E5C"/>
      <w:shd w:val="clear" w:color="auto" w:fill="E1DFDD"/>
    </w:rPr>
  </w:style>
  <w:style w:type="paragraph" w:styleId="Textodebalo">
    <w:name w:val="Balloon Text"/>
    <w:basedOn w:val="Normal"/>
    <w:link w:val="TextodebaloChar"/>
    <w:uiPriority w:val="99"/>
    <w:semiHidden/>
    <w:unhideWhenUsed/>
    <w:rsid w:val="0069030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903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rendaplsql.com/modelagem-de-dados/normalizacao-banco-de-dados/" TargetMode="External"/><Relationship Id="rId3" Type="http://schemas.openxmlformats.org/officeDocument/2006/relationships/settings" Target="settings.xml"/><Relationship Id="rId7" Type="http://schemas.openxmlformats.org/officeDocument/2006/relationships/hyperlink" Target="https://medium.com/@diegobmachado/normaliza%C3%A7%C3%A3o-em-banco-de-dados-5647cdf84a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stackoverflow.com/questions/262867/o-que-s%C3%A3o-as-siglas-ddl-dml-dql-dtl-e-dc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798</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Jacob Dressler</dc:creator>
  <cp:keywords/>
  <dc:description/>
  <cp:lastModifiedBy>Nelson Jacob Dressler</cp:lastModifiedBy>
  <cp:revision>4</cp:revision>
  <dcterms:created xsi:type="dcterms:W3CDTF">2020-07-19T14:32:00Z</dcterms:created>
  <dcterms:modified xsi:type="dcterms:W3CDTF">2020-07-19T15:52:00Z</dcterms:modified>
</cp:coreProperties>
</file>