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1BEF21" w14:textId="1E0B19D0" w:rsidR="009C43BB" w:rsidRDefault="009C43BB" w:rsidP="000357F9">
      <w:pPr>
        <w:ind w:left="360" w:hanging="360"/>
        <w:rPr>
          <w:rFonts w:hint="eastAsia"/>
        </w:rPr>
      </w:pPr>
      <w:r>
        <w:rPr>
          <w:rFonts w:hint="eastAsia"/>
        </w:rPr>
        <w:t>Homework 1: Java Overview, Input, Output, Strings</w:t>
      </w:r>
    </w:p>
    <w:p w14:paraId="6888D0B1" w14:textId="10AE6316" w:rsidR="00DC629D" w:rsidRDefault="000357F9" w:rsidP="000357F9">
      <w:pPr>
        <w:pStyle w:val="a9"/>
        <w:numPr>
          <w:ilvl w:val="0"/>
          <w:numId w:val="1"/>
        </w:numPr>
        <w:rPr>
          <w:sz w:val="24"/>
          <w:szCs w:val="24"/>
        </w:rPr>
      </w:pPr>
      <w:r w:rsidRPr="000357F9">
        <w:rPr>
          <w:rFonts w:hint="eastAsia"/>
          <w:sz w:val="24"/>
          <w:szCs w:val="24"/>
        </w:rPr>
        <w:t xml:space="preserve">We are encouraged to talk with others about general </w:t>
      </w:r>
      <w:r w:rsidR="00EF0E76">
        <w:rPr>
          <w:sz w:val="24"/>
          <w:szCs w:val="24"/>
        </w:rPr>
        <w:t>problems</w:t>
      </w:r>
      <w:r w:rsidRPr="000357F9">
        <w:rPr>
          <w:rFonts w:hint="eastAsia"/>
          <w:sz w:val="24"/>
          <w:szCs w:val="24"/>
        </w:rPr>
        <w:t xml:space="preserve"> except on exams. In addition, we can</w:t>
      </w:r>
      <w:r w:rsidRPr="000357F9">
        <w:rPr>
          <w:sz w:val="24"/>
          <w:szCs w:val="24"/>
        </w:rPr>
        <w:t>’</w:t>
      </w:r>
      <w:r w:rsidRPr="000357F9">
        <w:rPr>
          <w:rFonts w:hint="eastAsia"/>
          <w:sz w:val="24"/>
          <w:szCs w:val="24"/>
        </w:rPr>
        <w:t>t turn in an assignment solution from the previous course even if we have taken this course before.</w:t>
      </w:r>
      <w:r>
        <w:rPr>
          <w:rFonts w:hint="eastAsia"/>
          <w:sz w:val="24"/>
          <w:szCs w:val="24"/>
        </w:rPr>
        <w:t xml:space="preserve"> For </w:t>
      </w:r>
      <w:r w:rsidR="00EF0E76">
        <w:rPr>
          <w:sz w:val="24"/>
          <w:szCs w:val="24"/>
        </w:rPr>
        <w:t>those individual assignments</w:t>
      </w:r>
      <w:r>
        <w:rPr>
          <w:rFonts w:hint="eastAsia"/>
          <w:sz w:val="24"/>
          <w:szCs w:val="24"/>
        </w:rPr>
        <w:t>, we can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 record any part of others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 </w:t>
      </w:r>
      <w:r w:rsidR="00EF0E76">
        <w:rPr>
          <w:sz w:val="24"/>
          <w:szCs w:val="24"/>
        </w:rPr>
        <w:t>solutions</w:t>
      </w:r>
      <w:r>
        <w:rPr>
          <w:rFonts w:hint="eastAsia"/>
          <w:sz w:val="24"/>
          <w:szCs w:val="24"/>
        </w:rPr>
        <w:t>. We also cannot accept other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s </w:t>
      </w:r>
      <w:r w:rsidR="00EF0E76">
        <w:rPr>
          <w:sz w:val="24"/>
          <w:szCs w:val="24"/>
        </w:rPr>
        <w:t>copies</w:t>
      </w:r>
      <w:r>
        <w:rPr>
          <w:rFonts w:hint="eastAsia"/>
          <w:sz w:val="24"/>
          <w:szCs w:val="24"/>
        </w:rPr>
        <w:t xml:space="preserve"> or give someone </w:t>
      </w:r>
      <w:r w:rsidR="00EF0E76"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 xml:space="preserve"> copy. For the team assignment, we cannot record</w:t>
      </w:r>
      <w:r w:rsidR="00EF0E76">
        <w:rPr>
          <w:rFonts w:hint="eastAsia"/>
          <w:sz w:val="24"/>
          <w:szCs w:val="24"/>
        </w:rPr>
        <w:t xml:space="preserve"> any part of someone else</w:t>
      </w:r>
      <w:r w:rsidR="00EF0E76">
        <w:rPr>
          <w:sz w:val="24"/>
          <w:szCs w:val="24"/>
        </w:rPr>
        <w:t>’</w:t>
      </w:r>
      <w:r w:rsidR="00EF0E76">
        <w:rPr>
          <w:rFonts w:hint="eastAsia"/>
          <w:sz w:val="24"/>
          <w:szCs w:val="24"/>
        </w:rPr>
        <w:t xml:space="preserve">s solution except our teammates. We also cannot accept their copy or give them </w:t>
      </w:r>
      <w:r w:rsidR="00EF0E76">
        <w:rPr>
          <w:sz w:val="24"/>
          <w:szCs w:val="24"/>
        </w:rPr>
        <w:t>a</w:t>
      </w:r>
      <w:r w:rsidR="00EF0E76">
        <w:rPr>
          <w:rFonts w:hint="eastAsia"/>
          <w:sz w:val="24"/>
          <w:szCs w:val="24"/>
        </w:rPr>
        <w:t xml:space="preserve"> copy.</w:t>
      </w:r>
    </w:p>
    <w:p w14:paraId="65409407" w14:textId="77777777" w:rsidR="00D07D56" w:rsidRDefault="00D07D56" w:rsidP="000357F9">
      <w:pPr>
        <w:pStyle w:val="a9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I don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t think so. The </w:t>
      </w:r>
      <w:r>
        <w:rPr>
          <w:sz w:val="24"/>
          <w:szCs w:val="24"/>
        </w:rPr>
        <w:t>homework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assignments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are </w:t>
      </w:r>
      <w:r>
        <w:rPr>
          <w:rFonts w:hint="eastAsia"/>
          <w:sz w:val="24"/>
          <w:szCs w:val="24"/>
        </w:rPr>
        <w:t xml:space="preserve">graded out of 2 points: 1 point for </w:t>
      </w:r>
      <w:r w:rsidRPr="00D07D56">
        <w:rPr>
          <w:rFonts w:hint="eastAsia"/>
          <w:sz w:val="24"/>
          <w:szCs w:val="24"/>
        </w:rPr>
        <w:t>"adequate effort" in preparing the content, and 1 point for styl</w:t>
      </w:r>
      <w:r>
        <w:rPr>
          <w:rFonts w:hint="eastAsia"/>
          <w:sz w:val="24"/>
          <w:szCs w:val="24"/>
        </w:rPr>
        <w:t>e. In conclusion, it won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 be graded better.</w:t>
      </w:r>
    </w:p>
    <w:p w14:paraId="28A0ED61" w14:textId="196B3522" w:rsidR="00D07D56" w:rsidRDefault="00D07D56" w:rsidP="000357F9">
      <w:pPr>
        <w:pStyle w:val="a9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Safety and portability.</w:t>
      </w:r>
    </w:p>
    <w:p w14:paraId="3C7D2265" w14:textId="30C6BE03" w:rsidR="00D07D56" w:rsidRDefault="0010312E" w:rsidP="000357F9">
      <w:pPr>
        <w:pStyle w:val="a9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An a</w:t>
      </w:r>
      <w:r w:rsidR="00DC75E0">
        <w:rPr>
          <w:rFonts w:hint="eastAsia"/>
          <w:sz w:val="24"/>
          <w:szCs w:val="24"/>
        </w:rPr>
        <w:t>lgorithm</w:t>
      </w:r>
      <w:r>
        <w:rPr>
          <w:rFonts w:hint="eastAsia"/>
          <w:sz w:val="24"/>
          <w:szCs w:val="24"/>
        </w:rPr>
        <w:t xml:space="preserve"> is a sequence of steps that is unambiguous, executable, and terminating.</w:t>
      </w:r>
    </w:p>
    <w:p w14:paraId="58FBB216" w14:textId="73B7DABA" w:rsidR="00CD7545" w:rsidRDefault="00DC75E0" w:rsidP="00CD7545">
      <w:pPr>
        <w:pStyle w:val="a9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A compile-time error and a </w:t>
      </w:r>
      <w:r w:rsidR="0010312E">
        <w:rPr>
          <w:sz w:val="24"/>
          <w:szCs w:val="24"/>
        </w:rPr>
        <w:t>run-time</w:t>
      </w:r>
      <w:r>
        <w:rPr>
          <w:rFonts w:hint="eastAsia"/>
          <w:sz w:val="24"/>
          <w:szCs w:val="24"/>
        </w:rPr>
        <w:t xml:space="preserve"> error.</w:t>
      </w:r>
    </w:p>
    <w:p w14:paraId="26E39A8A" w14:textId="77777777" w:rsidR="00CD7545" w:rsidRDefault="00CD7545" w:rsidP="00CD7545">
      <w:pPr>
        <w:pStyle w:val="a9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a. compile-time error</w:t>
      </w:r>
    </w:p>
    <w:p w14:paraId="04AC5795" w14:textId="77777777" w:rsidR="00CD7545" w:rsidRDefault="00CD7545" w:rsidP="00CD7545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b. compile-time error</w:t>
      </w:r>
    </w:p>
    <w:p w14:paraId="62A8B27D" w14:textId="77777777" w:rsidR="00CD7545" w:rsidRDefault="00CD7545" w:rsidP="00CD7545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c. run-time error</w:t>
      </w:r>
    </w:p>
    <w:p w14:paraId="7CD44A8F" w14:textId="77777777" w:rsidR="00CD7545" w:rsidRDefault="00CD7545" w:rsidP="00CD7545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d. run-time error</w:t>
      </w:r>
    </w:p>
    <w:p w14:paraId="773D5864" w14:textId="77777777" w:rsidR="00CD7545" w:rsidRPr="00CD7545" w:rsidRDefault="00CD7545" w:rsidP="00CD7545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e. When there is a compile-time error, the computer will refuse to translate the program into Java virtual machine </w:t>
      </w:r>
      <w:r>
        <w:rPr>
          <w:sz w:val="24"/>
          <w:szCs w:val="24"/>
        </w:rPr>
        <w:t>instructions</w:t>
      </w:r>
      <w:r>
        <w:rPr>
          <w:rFonts w:hint="eastAsia"/>
          <w:sz w:val="24"/>
          <w:szCs w:val="24"/>
        </w:rPr>
        <w:t xml:space="preserve">. There is no program to run, so I </w:t>
      </w:r>
      <w:r>
        <w:rPr>
          <w:sz w:val="24"/>
          <w:szCs w:val="24"/>
        </w:rPr>
        <w:t>can’t</w:t>
      </w:r>
      <w:r>
        <w:rPr>
          <w:rFonts w:hint="eastAsia"/>
          <w:sz w:val="24"/>
          <w:szCs w:val="24"/>
        </w:rPr>
        <w:t xml:space="preserve"> test the </w:t>
      </w:r>
      <w:r>
        <w:rPr>
          <w:sz w:val="24"/>
          <w:szCs w:val="24"/>
        </w:rPr>
        <w:t>program</w:t>
      </w:r>
      <w:r>
        <w:rPr>
          <w:rFonts w:hint="eastAsia"/>
          <w:sz w:val="24"/>
          <w:szCs w:val="24"/>
        </w:rPr>
        <w:t xml:space="preserve"> for run-time errors.</w:t>
      </w:r>
    </w:p>
    <w:p w14:paraId="71A40D17" w14:textId="249AE3B9" w:rsidR="00CD7545" w:rsidRDefault="00CD7545" w:rsidP="00CD7545">
      <w:pPr>
        <w:pStyle w:val="a9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39 </w:t>
      </w:r>
      <w:r w:rsidR="00A564B2">
        <w:rPr>
          <w:rFonts w:hint="eastAsia"/>
          <w:sz w:val="24"/>
          <w:szCs w:val="24"/>
        </w:rPr>
        <w:t>+</w:t>
      </w:r>
      <w:r>
        <w:rPr>
          <w:rFonts w:hint="eastAsia"/>
          <w:sz w:val="24"/>
          <w:szCs w:val="24"/>
        </w:rPr>
        <w:t xml:space="preserve"> 3   When we enclose all text strings in </w:t>
      </w:r>
      <w:r>
        <w:rPr>
          <w:sz w:val="24"/>
          <w:szCs w:val="24"/>
        </w:rPr>
        <w:t>quotation</w:t>
      </w:r>
      <w:r>
        <w:rPr>
          <w:rFonts w:hint="eastAsia"/>
          <w:sz w:val="24"/>
          <w:szCs w:val="24"/>
        </w:rPr>
        <w:t xml:space="preserve"> marks, the compiler will consider it as plain text.</w:t>
      </w:r>
    </w:p>
    <w:p w14:paraId="56C52787" w14:textId="2CA48526" w:rsidR="00CD7545" w:rsidRDefault="00CD7545" w:rsidP="00CD7545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42      The statement evaluates the expression 39 + 3.</w:t>
      </w:r>
    </w:p>
    <w:p w14:paraId="556279D1" w14:textId="0F76863F" w:rsidR="00CD7545" w:rsidRPr="00CD7545" w:rsidRDefault="00CD7545" w:rsidP="00A564B2">
      <w:pPr>
        <w:ind w:left="480" w:hangingChars="200" w:hanging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393     </w:t>
      </w:r>
      <w:r w:rsidR="00A564B2">
        <w:rPr>
          <w:rFonts w:hint="eastAsia"/>
          <w:sz w:val="24"/>
          <w:szCs w:val="24"/>
        </w:rPr>
        <w:t>Because there is a quotation, 39 will be regarded as plain text. It will be a string.</w:t>
      </w:r>
    </w:p>
    <w:p w14:paraId="1CB3F25A" w14:textId="77777777" w:rsidR="00A564B2" w:rsidRDefault="00A564B2" w:rsidP="00D07D56">
      <w:pPr>
        <w:rPr>
          <w:sz w:val="24"/>
          <w:szCs w:val="24"/>
        </w:rPr>
      </w:pPr>
    </w:p>
    <w:p w14:paraId="65074E06" w14:textId="394EBCF6" w:rsidR="00D07D56" w:rsidRDefault="00A564B2" w:rsidP="00D07D5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Additional Questions:</w:t>
      </w:r>
    </w:p>
    <w:p w14:paraId="47312116" w14:textId="5BD730E0" w:rsidR="00A564B2" w:rsidRPr="000B4D67" w:rsidRDefault="000B4D67" w:rsidP="000B4D67">
      <w:pPr>
        <w:pStyle w:val="a9"/>
        <w:numPr>
          <w:ilvl w:val="0"/>
          <w:numId w:val="3"/>
        </w:numPr>
        <w:rPr>
          <w:sz w:val="24"/>
          <w:szCs w:val="24"/>
        </w:rPr>
      </w:pPr>
      <w:r w:rsidRPr="000B4D67">
        <w:rPr>
          <w:rFonts w:hint="eastAsia"/>
          <w:sz w:val="24"/>
          <w:szCs w:val="24"/>
        </w:rPr>
        <w:t>API:</w:t>
      </w:r>
      <w:r w:rsidR="000C79F3">
        <w:rPr>
          <w:rFonts w:hint="eastAsia"/>
          <w:sz w:val="24"/>
          <w:szCs w:val="24"/>
        </w:rPr>
        <w:t xml:space="preserve"> Application Programming Interface</w:t>
      </w:r>
    </w:p>
    <w:p w14:paraId="6E2AD77B" w14:textId="30649514" w:rsidR="00D07D56" w:rsidRPr="000B4D67" w:rsidRDefault="00D07D56" w:rsidP="000B4D67">
      <w:pPr>
        <w:pStyle w:val="a9"/>
        <w:numPr>
          <w:ilvl w:val="0"/>
          <w:numId w:val="3"/>
        </w:numPr>
        <w:rPr>
          <w:sz w:val="24"/>
          <w:szCs w:val="24"/>
        </w:rPr>
      </w:pPr>
      <w:r w:rsidRPr="000B4D67">
        <w:rPr>
          <w:rFonts w:hint="eastAsia"/>
          <w:sz w:val="24"/>
          <w:szCs w:val="24"/>
        </w:rPr>
        <w:t xml:space="preserve">CPU: </w:t>
      </w:r>
      <w:r w:rsidR="00DC75E0" w:rsidRPr="000B4D67">
        <w:rPr>
          <w:rFonts w:hint="eastAsia"/>
          <w:sz w:val="24"/>
          <w:szCs w:val="24"/>
        </w:rPr>
        <w:t>C</w:t>
      </w:r>
      <w:r w:rsidRPr="000B4D67">
        <w:rPr>
          <w:rFonts w:hint="eastAsia"/>
          <w:sz w:val="24"/>
          <w:szCs w:val="24"/>
        </w:rPr>
        <w:t xml:space="preserve">entral </w:t>
      </w:r>
      <w:r w:rsidR="00877791">
        <w:rPr>
          <w:rFonts w:hint="eastAsia"/>
          <w:sz w:val="24"/>
          <w:szCs w:val="24"/>
        </w:rPr>
        <w:t>P</w:t>
      </w:r>
      <w:r w:rsidRPr="000B4D67">
        <w:rPr>
          <w:rFonts w:hint="eastAsia"/>
          <w:sz w:val="24"/>
          <w:szCs w:val="24"/>
        </w:rPr>
        <w:t xml:space="preserve">rocessing </w:t>
      </w:r>
      <w:r w:rsidR="00877791">
        <w:rPr>
          <w:rFonts w:hint="eastAsia"/>
          <w:sz w:val="24"/>
          <w:szCs w:val="24"/>
        </w:rPr>
        <w:t>U</w:t>
      </w:r>
      <w:r w:rsidRPr="000B4D67">
        <w:rPr>
          <w:rFonts w:hint="eastAsia"/>
          <w:sz w:val="24"/>
          <w:szCs w:val="24"/>
        </w:rPr>
        <w:t xml:space="preserve">nit </w:t>
      </w:r>
    </w:p>
    <w:p w14:paraId="14D8DD12" w14:textId="66238C5B" w:rsidR="000B4D67" w:rsidRPr="000B4D67" w:rsidRDefault="000B4D67" w:rsidP="000B4D67">
      <w:pPr>
        <w:pStyle w:val="a9"/>
        <w:numPr>
          <w:ilvl w:val="0"/>
          <w:numId w:val="3"/>
        </w:numPr>
        <w:rPr>
          <w:sz w:val="24"/>
          <w:szCs w:val="24"/>
        </w:rPr>
      </w:pPr>
      <w:r w:rsidRPr="000B4D67">
        <w:rPr>
          <w:rFonts w:hint="eastAsia"/>
          <w:sz w:val="24"/>
          <w:szCs w:val="24"/>
        </w:rPr>
        <w:t>IBM</w:t>
      </w:r>
      <w:r w:rsidR="00DE48CA">
        <w:rPr>
          <w:rFonts w:hint="eastAsia"/>
          <w:sz w:val="24"/>
          <w:szCs w:val="24"/>
        </w:rPr>
        <w:t>: International Business Machines</w:t>
      </w:r>
    </w:p>
    <w:p w14:paraId="3B5E7CDF" w14:textId="60DE6408" w:rsidR="000B4D67" w:rsidRPr="000B4D67" w:rsidRDefault="000B4D67" w:rsidP="000B4D67">
      <w:pPr>
        <w:pStyle w:val="a9"/>
        <w:numPr>
          <w:ilvl w:val="0"/>
          <w:numId w:val="3"/>
        </w:numPr>
        <w:rPr>
          <w:sz w:val="24"/>
          <w:szCs w:val="24"/>
        </w:rPr>
      </w:pPr>
      <w:r w:rsidRPr="000B4D67">
        <w:rPr>
          <w:rFonts w:hint="eastAsia"/>
          <w:sz w:val="24"/>
          <w:szCs w:val="24"/>
        </w:rPr>
        <w:t>IDE</w:t>
      </w:r>
      <w:r w:rsidR="00877791">
        <w:rPr>
          <w:rFonts w:hint="eastAsia"/>
          <w:sz w:val="24"/>
          <w:szCs w:val="24"/>
        </w:rPr>
        <w:t xml:space="preserve">: Integrated Development Environment </w:t>
      </w:r>
    </w:p>
    <w:p w14:paraId="3D8FF8B1" w14:textId="4E7E6EBE" w:rsidR="000B4D67" w:rsidRPr="000B4D67" w:rsidRDefault="000B4D67" w:rsidP="000B4D67">
      <w:pPr>
        <w:pStyle w:val="a9"/>
        <w:numPr>
          <w:ilvl w:val="0"/>
          <w:numId w:val="3"/>
        </w:numPr>
        <w:rPr>
          <w:sz w:val="24"/>
          <w:szCs w:val="24"/>
        </w:rPr>
      </w:pPr>
      <w:r w:rsidRPr="000B4D67">
        <w:rPr>
          <w:rFonts w:hint="eastAsia"/>
          <w:sz w:val="24"/>
          <w:szCs w:val="24"/>
        </w:rPr>
        <w:t>JDK</w:t>
      </w:r>
      <w:r w:rsidR="00877791">
        <w:rPr>
          <w:rFonts w:hint="eastAsia"/>
          <w:sz w:val="24"/>
          <w:szCs w:val="24"/>
        </w:rPr>
        <w:t>: Java Development Kit</w:t>
      </w:r>
    </w:p>
    <w:p w14:paraId="7A14FF7C" w14:textId="6A6AA370" w:rsidR="000B4D67" w:rsidRPr="000B4D67" w:rsidRDefault="000B4D67" w:rsidP="000B4D67">
      <w:pPr>
        <w:pStyle w:val="a9"/>
        <w:numPr>
          <w:ilvl w:val="0"/>
          <w:numId w:val="3"/>
        </w:numPr>
        <w:rPr>
          <w:sz w:val="24"/>
          <w:szCs w:val="24"/>
        </w:rPr>
      </w:pPr>
      <w:r w:rsidRPr="000B4D67">
        <w:rPr>
          <w:rFonts w:hint="eastAsia"/>
          <w:sz w:val="24"/>
          <w:szCs w:val="24"/>
        </w:rPr>
        <w:t>JVM</w:t>
      </w:r>
      <w:r w:rsidR="00877791">
        <w:rPr>
          <w:rFonts w:hint="eastAsia"/>
          <w:sz w:val="24"/>
          <w:szCs w:val="24"/>
        </w:rPr>
        <w:t>: Java Virtual Machine</w:t>
      </w:r>
    </w:p>
    <w:p w14:paraId="4338AC4E" w14:textId="21B5DE1F" w:rsidR="000B4D67" w:rsidRPr="000B4D67" w:rsidRDefault="000B4D67" w:rsidP="000B4D67">
      <w:pPr>
        <w:pStyle w:val="a9"/>
        <w:numPr>
          <w:ilvl w:val="0"/>
          <w:numId w:val="3"/>
        </w:numPr>
        <w:rPr>
          <w:sz w:val="24"/>
          <w:szCs w:val="24"/>
        </w:rPr>
      </w:pPr>
      <w:r w:rsidRPr="000B4D67">
        <w:rPr>
          <w:rFonts w:hint="eastAsia"/>
          <w:sz w:val="24"/>
          <w:szCs w:val="24"/>
        </w:rPr>
        <w:t>GUI</w:t>
      </w:r>
      <w:r w:rsidR="00877791">
        <w:rPr>
          <w:rFonts w:hint="eastAsia"/>
          <w:sz w:val="24"/>
          <w:szCs w:val="24"/>
        </w:rPr>
        <w:t>: Graphical User Interface</w:t>
      </w:r>
    </w:p>
    <w:p w14:paraId="09DADF30" w14:textId="72AF3BD0" w:rsidR="000B4D67" w:rsidRPr="000B4D67" w:rsidRDefault="000B4D67" w:rsidP="000B4D67">
      <w:pPr>
        <w:pStyle w:val="a9"/>
        <w:numPr>
          <w:ilvl w:val="0"/>
          <w:numId w:val="3"/>
        </w:numPr>
        <w:rPr>
          <w:sz w:val="24"/>
          <w:szCs w:val="24"/>
        </w:rPr>
      </w:pPr>
      <w:r w:rsidRPr="000B4D67">
        <w:rPr>
          <w:rFonts w:hint="eastAsia"/>
          <w:sz w:val="24"/>
          <w:szCs w:val="24"/>
        </w:rPr>
        <w:t>LAN</w:t>
      </w:r>
      <w:r w:rsidR="00877791">
        <w:rPr>
          <w:rFonts w:hint="eastAsia"/>
          <w:sz w:val="24"/>
          <w:szCs w:val="24"/>
        </w:rPr>
        <w:t>: Local Area Network</w:t>
      </w:r>
    </w:p>
    <w:p w14:paraId="7388989C" w14:textId="7BB6708D" w:rsidR="000B4D67" w:rsidRPr="000B4D67" w:rsidRDefault="000B4D67" w:rsidP="000B4D67">
      <w:pPr>
        <w:pStyle w:val="a9"/>
        <w:numPr>
          <w:ilvl w:val="0"/>
          <w:numId w:val="3"/>
        </w:numPr>
        <w:rPr>
          <w:sz w:val="24"/>
          <w:szCs w:val="24"/>
        </w:rPr>
      </w:pPr>
      <w:r w:rsidRPr="000B4D67">
        <w:rPr>
          <w:rFonts w:hint="eastAsia"/>
          <w:sz w:val="24"/>
          <w:szCs w:val="24"/>
        </w:rPr>
        <w:t>MAC</w:t>
      </w:r>
      <w:r w:rsidR="00877791">
        <w:rPr>
          <w:rFonts w:hint="eastAsia"/>
          <w:sz w:val="24"/>
          <w:szCs w:val="24"/>
        </w:rPr>
        <w:t>: Media Access Control</w:t>
      </w:r>
    </w:p>
    <w:p w14:paraId="328FA78A" w14:textId="66BFD8A6" w:rsidR="000B4D67" w:rsidRPr="000B4D67" w:rsidRDefault="000B4D67" w:rsidP="000B4D67">
      <w:pPr>
        <w:pStyle w:val="a9"/>
        <w:numPr>
          <w:ilvl w:val="0"/>
          <w:numId w:val="3"/>
        </w:numPr>
        <w:rPr>
          <w:sz w:val="24"/>
          <w:szCs w:val="24"/>
        </w:rPr>
      </w:pPr>
      <w:r w:rsidRPr="000B4D67">
        <w:rPr>
          <w:rFonts w:hint="eastAsia"/>
          <w:sz w:val="24"/>
          <w:szCs w:val="24"/>
        </w:rPr>
        <w:t>RSS</w:t>
      </w:r>
      <w:r w:rsidR="00877791">
        <w:rPr>
          <w:rFonts w:hint="eastAsia"/>
          <w:sz w:val="24"/>
          <w:szCs w:val="24"/>
        </w:rPr>
        <w:t>: Really Simple Syndication</w:t>
      </w:r>
    </w:p>
    <w:p w14:paraId="1400FA94" w14:textId="7C4C3BEC" w:rsidR="000B4D67" w:rsidRPr="000B4D67" w:rsidRDefault="000B4D67" w:rsidP="000B4D67">
      <w:pPr>
        <w:pStyle w:val="a9"/>
        <w:numPr>
          <w:ilvl w:val="0"/>
          <w:numId w:val="3"/>
        </w:numPr>
        <w:rPr>
          <w:sz w:val="24"/>
          <w:szCs w:val="24"/>
        </w:rPr>
      </w:pPr>
      <w:r w:rsidRPr="000B4D67">
        <w:rPr>
          <w:rFonts w:hint="eastAsia"/>
          <w:sz w:val="24"/>
          <w:szCs w:val="24"/>
        </w:rPr>
        <w:t>UUT</w:t>
      </w:r>
      <w:r w:rsidR="00877791">
        <w:rPr>
          <w:rFonts w:hint="eastAsia"/>
          <w:sz w:val="24"/>
          <w:szCs w:val="24"/>
        </w:rPr>
        <w:t>: Unit Under Test</w:t>
      </w:r>
    </w:p>
    <w:p w14:paraId="7E6FD4B1" w14:textId="33225763" w:rsidR="000B4D67" w:rsidRPr="000B4D67" w:rsidRDefault="000B4D67" w:rsidP="000B4D67">
      <w:pPr>
        <w:pStyle w:val="a9"/>
        <w:numPr>
          <w:ilvl w:val="0"/>
          <w:numId w:val="3"/>
        </w:numPr>
        <w:rPr>
          <w:sz w:val="24"/>
          <w:szCs w:val="24"/>
        </w:rPr>
      </w:pPr>
      <w:r w:rsidRPr="000B4D67">
        <w:rPr>
          <w:rFonts w:hint="eastAsia"/>
          <w:sz w:val="24"/>
          <w:szCs w:val="24"/>
        </w:rPr>
        <w:t>XML</w:t>
      </w:r>
      <w:r w:rsidR="00877791">
        <w:rPr>
          <w:rFonts w:hint="eastAsia"/>
          <w:sz w:val="24"/>
          <w:szCs w:val="24"/>
        </w:rPr>
        <w:t>: Extensible Markup Language</w:t>
      </w:r>
    </w:p>
    <w:sectPr w:rsidR="000B4D67" w:rsidRPr="000B4D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B82B69"/>
    <w:multiLevelType w:val="hybridMultilevel"/>
    <w:tmpl w:val="F03261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DEE339F"/>
    <w:multiLevelType w:val="hybridMultilevel"/>
    <w:tmpl w:val="3E9656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FFD5609"/>
    <w:multiLevelType w:val="hybridMultilevel"/>
    <w:tmpl w:val="4CA02F56"/>
    <w:lvl w:ilvl="0" w:tplc="F6862F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90925656">
    <w:abstractNumId w:val="2"/>
  </w:num>
  <w:num w:numId="2" w16cid:durableId="1940600076">
    <w:abstractNumId w:val="1"/>
  </w:num>
  <w:num w:numId="3" w16cid:durableId="31309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A6"/>
    <w:rsid w:val="000357F9"/>
    <w:rsid w:val="000413FB"/>
    <w:rsid w:val="00041FA5"/>
    <w:rsid w:val="000B4D67"/>
    <w:rsid w:val="000C79F3"/>
    <w:rsid w:val="0010312E"/>
    <w:rsid w:val="00284D0D"/>
    <w:rsid w:val="003C0279"/>
    <w:rsid w:val="00422C53"/>
    <w:rsid w:val="005A7769"/>
    <w:rsid w:val="00716891"/>
    <w:rsid w:val="00833437"/>
    <w:rsid w:val="00877791"/>
    <w:rsid w:val="008969D1"/>
    <w:rsid w:val="008C4AC1"/>
    <w:rsid w:val="009C43BB"/>
    <w:rsid w:val="009F1EC1"/>
    <w:rsid w:val="00A564B2"/>
    <w:rsid w:val="00AD1EC2"/>
    <w:rsid w:val="00AD5365"/>
    <w:rsid w:val="00BA18A6"/>
    <w:rsid w:val="00CD7545"/>
    <w:rsid w:val="00D04943"/>
    <w:rsid w:val="00D07D56"/>
    <w:rsid w:val="00DC629D"/>
    <w:rsid w:val="00DC75E0"/>
    <w:rsid w:val="00DE48CA"/>
    <w:rsid w:val="00E95176"/>
    <w:rsid w:val="00EF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A6B334"/>
  <w15:chartTrackingRefBased/>
  <w15:docId w15:val="{038940BD-B31B-4194-B482-27BB7FCF3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A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A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A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A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A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A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18A6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BA18A6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18A6"/>
    <w:rPr>
      <w:rFonts w:asciiTheme="minorHAnsi" w:eastAsiaTheme="minorEastAsia" w:hAnsiTheme="minorHAnsi" w:cstheme="majorBidi"/>
      <w:b/>
      <w:bCs/>
      <w:color w:val="0F4761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BA18A6"/>
    <w:rPr>
      <w:rFonts w:asciiTheme="minorHAnsi" w:eastAsiaTheme="minorEastAsia" w:hAnsiTheme="minorHAnsi"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BA18A6"/>
    <w:rPr>
      <w:rFonts w:asciiTheme="minorHAnsi" w:eastAsiaTheme="minorEastAsia" w:hAnsiTheme="minorHAnsi"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BA18A6"/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a3">
    <w:name w:val="Title"/>
    <w:basedOn w:val="a"/>
    <w:next w:val="a"/>
    <w:link w:val="a4"/>
    <w:uiPriority w:val="10"/>
    <w:qFormat/>
    <w:rsid w:val="00BA18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BA18A6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BA18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18A6"/>
    <w:rPr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BA18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18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1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18A6"/>
    <w:rPr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BA1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40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4294966641</TotalTime>
  <Pages>1</Pages>
  <Words>305</Words>
  <Characters>1515</Characters>
  <Application>Microsoft Office Word</Application>
  <DocSecurity>0</DocSecurity>
  <Lines>40</Lines>
  <Paragraphs>30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7</cp:revision>
  <dcterms:created xsi:type="dcterms:W3CDTF">2025-01-06T01:11:00Z</dcterms:created>
  <dcterms:modified xsi:type="dcterms:W3CDTF">2025-01-06T16:41:00Z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250a98092f5675337f4c693afbf5cc4069e773fb2b1de3730e7eeca1de689d0c</vt:lpwstr>
  </property>
</Properties>
</file>