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179F08" w14:textId="098E1C2E" w:rsidR="00DC629D" w:rsidRDefault="00AE7FAF">
      <w:r>
        <w:rPr>
          <w:rFonts w:hint="eastAsia"/>
        </w:rPr>
        <w:t>Homework 2: Monte Carlo Estimation</w:t>
      </w:r>
    </w:p>
    <w:p w14:paraId="2BD69685" w14:textId="2C92F820" w:rsidR="00AE7FAF" w:rsidRDefault="00AE7FA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1. The program generates n random numbers uniformly distributed in the [0.0, 1.0) interval and </w:t>
      </w:r>
      <w:r>
        <w:rPr>
          <w:sz w:val="24"/>
          <w:szCs w:val="24"/>
        </w:rPr>
        <w:t>calculates</w:t>
      </w:r>
      <w:r>
        <w:rPr>
          <w:rFonts w:hint="eastAsia"/>
          <w:sz w:val="24"/>
          <w:szCs w:val="24"/>
        </w:rPr>
        <w:t xml:space="preserve"> the proportion that those numbers that fall within </w:t>
      </w:r>
      <w:r>
        <w:rPr>
          <w:rFonts w:hint="eastAsia"/>
          <w:sz w:val="24"/>
          <w:szCs w:val="24"/>
        </w:rPr>
        <w:t xml:space="preserve">[0.0, </w:t>
      </w:r>
      <w:r>
        <w:rPr>
          <w:rFonts w:hint="eastAsia"/>
          <w:sz w:val="24"/>
          <w:szCs w:val="24"/>
        </w:rPr>
        <w:t>0</w:t>
      </w:r>
      <w:r>
        <w:rPr>
          <w:rFonts w:hint="eastAsia"/>
          <w:sz w:val="24"/>
          <w:szCs w:val="24"/>
        </w:rPr>
        <w:t>.</w:t>
      </w:r>
      <w:r>
        <w:rPr>
          <w:rFonts w:hint="eastAsia"/>
          <w:sz w:val="24"/>
          <w:szCs w:val="24"/>
        </w:rPr>
        <w:t>5</w:t>
      </w:r>
      <w:r>
        <w:rPr>
          <w:rFonts w:hint="eastAsia"/>
          <w:sz w:val="24"/>
          <w:szCs w:val="24"/>
        </w:rPr>
        <w:t>)</w:t>
      </w:r>
      <w:r>
        <w:rPr>
          <w:rFonts w:hint="eastAsia"/>
          <w:sz w:val="24"/>
          <w:szCs w:val="24"/>
        </w:rPr>
        <w:t xml:space="preserve">. In addition, the answer will be output as </w:t>
      </w:r>
      <w:r>
        <w:rPr>
          <w:sz w:val="24"/>
          <w:szCs w:val="24"/>
        </w:rPr>
        <w:t xml:space="preserve">a </w:t>
      </w:r>
      <w:r>
        <w:rPr>
          <w:rFonts w:hint="eastAsia"/>
          <w:sz w:val="24"/>
          <w:szCs w:val="24"/>
        </w:rPr>
        <w:t>percentage.</w:t>
      </w:r>
    </w:p>
    <w:p w14:paraId="7C88F103" w14:textId="6F1DB6DE" w:rsidR="00AE7FAF" w:rsidRDefault="00AE7FA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2. If the user enters 10000, because the random numbers are always average. 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o the output should be 50%.</w:t>
      </w:r>
    </w:p>
    <w:p w14:paraId="4E8CF08C" w14:textId="08245745" w:rsidR="00AE7FAF" w:rsidRDefault="00AE7FA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 The first answer will change that</w:t>
      </w:r>
      <w:r w:rsidR="00B445EA">
        <w:rPr>
          <w:rFonts w:hint="eastAsia"/>
          <w:sz w:val="24"/>
          <w:szCs w:val="24"/>
        </w:rPr>
        <w:t xml:space="preserve"> the program </w:t>
      </w:r>
      <w:r w:rsidR="00B445EA">
        <w:rPr>
          <w:sz w:val="24"/>
          <w:szCs w:val="24"/>
        </w:rPr>
        <w:t>calculates</w:t>
      </w:r>
      <w:r w:rsidR="00B445EA">
        <w:rPr>
          <w:rFonts w:hint="eastAsia"/>
          <w:sz w:val="24"/>
          <w:szCs w:val="24"/>
        </w:rPr>
        <w:t xml:space="preserve"> the proportion that those numbers that fall within [0.0, 0.5</w:t>
      </w:r>
      <w:r w:rsidR="00B445EA">
        <w:rPr>
          <w:rFonts w:hint="eastAsia"/>
          <w:sz w:val="24"/>
          <w:szCs w:val="24"/>
        </w:rPr>
        <w:t>]</w:t>
      </w:r>
      <w:r w:rsidR="00B445EA">
        <w:rPr>
          <w:rFonts w:hint="eastAsia"/>
          <w:sz w:val="24"/>
          <w:szCs w:val="24"/>
        </w:rPr>
        <w:t>.</w:t>
      </w:r>
      <w:r w:rsidR="00B445EA">
        <w:rPr>
          <w:rFonts w:hint="eastAsia"/>
          <w:sz w:val="24"/>
          <w:szCs w:val="24"/>
        </w:rPr>
        <w:t xml:space="preserve"> Therefore, 0.5 will be </w:t>
      </w:r>
      <w:r w:rsidR="00B445EA">
        <w:rPr>
          <w:sz w:val="24"/>
          <w:szCs w:val="24"/>
        </w:rPr>
        <w:t>take</w:t>
      </w:r>
      <w:r w:rsidR="00B445EA">
        <w:rPr>
          <w:rFonts w:hint="eastAsia"/>
          <w:sz w:val="24"/>
          <w:szCs w:val="24"/>
        </w:rPr>
        <w:t xml:space="preserve">n in account. </w:t>
      </w:r>
      <w:r w:rsidR="00B445EA">
        <w:rPr>
          <w:rFonts w:hint="eastAsia"/>
          <w:sz w:val="24"/>
          <w:szCs w:val="24"/>
        </w:rPr>
        <w:t>However, it is hard to come out 0.5</w:t>
      </w:r>
      <w:r w:rsidR="00B445EA">
        <w:rPr>
          <w:rFonts w:hint="eastAsia"/>
          <w:sz w:val="24"/>
          <w:szCs w:val="24"/>
        </w:rPr>
        <w:t xml:space="preserve">, so the output will be </w:t>
      </w:r>
      <w:r w:rsidR="00B445EA">
        <w:rPr>
          <w:sz w:val="24"/>
          <w:szCs w:val="24"/>
        </w:rPr>
        <w:t>slightly larger</w:t>
      </w:r>
      <w:r w:rsidR="00B445EA">
        <w:rPr>
          <w:rFonts w:hint="eastAsia"/>
          <w:sz w:val="24"/>
          <w:szCs w:val="24"/>
        </w:rPr>
        <w:t xml:space="preserve"> or even the same.</w:t>
      </w:r>
    </w:p>
    <w:p w14:paraId="7F217E47" w14:textId="42033A20" w:rsidR="00B445EA" w:rsidRDefault="00F2381D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4.</w:t>
      </w:r>
    </w:p>
    <w:p w14:paraId="0CBEDD98" w14:textId="0105CCF4" w:rsidR="00F2381D" w:rsidRPr="00AE7FAF" w:rsidRDefault="00F2381D">
      <w:pPr>
        <w:rPr>
          <w:rFonts w:hint="eastAsia"/>
          <w:sz w:val="24"/>
          <w:szCs w:val="24"/>
        </w:rPr>
      </w:pPr>
      <w:r w:rsidRPr="00F2381D">
        <w:rPr>
          <w:sz w:val="24"/>
          <w:szCs w:val="24"/>
        </w:rPr>
        <w:drawing>
          <wp:inline distT="0" distB="0" distL="0" distR="0" wp14:anchorId="569459BF" wp14:editId="5C5AB0D4">
            <wp:extent cx="5274310" cy="3950335"/>
            <wp:effectExtent l="0" t="0" r="2540" b="0"/>
            <wp:docPr id="936990903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90903" name="图片 1" descr="文本&#10;&#10;描述已自动生成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6B43" w14:textId="77777777" w:rsidR="00B445EA" w:rsidRPr="00AE7FAF" w:rsidRDefault="00B445EA">
      <w:pPr>
        <w:rPr>
          <w:sz w:val="24"/>
          <w:szCs w:val="24"/>
        </w:rPr>
      </w:pPr>
    </w:p>
    <w:sectPr w:rsidR="00B445EA" w:rsidRPr="00AE7F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5A3"/>
    <w:rsid w:val="000413FB"/>
    <w:rsid w:val="003B45A3"/>
    <w:rsid w:val="003C0279"/>
    <w:rsid w:val="00422C53"/>
    <w:rsid w:val="00574C06"/>
    <w:rsid w:val="00716891"/>
    <w:rsid w:val="00833437"/>
    <w:rsid w:val="009F1EC1"/>
    <w:rsid w:val="00AD5365"/>
    <w:rsid w:val="00AE7FAF"/>
    <w:rsid w:val="00B445EA"/>
    <w:rsid w:val="00D04943"/>
    <w:rsid w:val="00DC629D"/>
    <w:rsid w:val="00F23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663851"/>
  <w15:chartTrackingRefBased/>
  <w15:docId w15:val="{91624745-5345-4C5A-8D7F-D0A301C0E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楷体" w:hAnsi="Times New Roman" w:cstheme="minorBidi"/>
        <w:kern w:val="2"/>
        <w:sz w:val="24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4943"/>
    <w:pPr>
      <w:widowControl w:val="0"/>
      <w:jc w:val="both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AD5365"/>
    <w:pPr>
      <w:keepNext/>
      <w:keepLines/>
      <w:spacing w:before="480" w:after="80"/>
      <w:outlineLvl w:val="0"/>
    </w:pPr>
    <w:rPr>
      <w:rFonts w:asciiTheme="majorHAnsi" w:eastAsia="Times New Roman" w:hAnsiTheme="majorHAnsi" w:cstheme="majorBidi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D5365"/>
    <w:pPr>
      <w:keepNext/>
      <w:keepLines/>
      <w:spacing w:before="160" w:after="80"/>
      <w:outlineLvl w:val="1"/>
    </w:pPr>
    <w:rPr>
      <w:rFonts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D5365"/>
    <w:pPr>
      <w:keepNext/>
      <w:keepLines/>
      <w:spacing w:before="160" w:after="80"/>
      <w:outlineLvl w:val="2"/>
    </w:pPr>
    <w:rPr>
      <w:rFonts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45A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45A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45A3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45A3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45A3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45A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AD5365"/>
    <w:rPr>
      <w:rFonts w:cstheme="majorBidi"/>
      <w:sz w:val="40"/>
      <w:szCs w:val="40"/>
    </w:rPr>
  </w:style>
  <w:style w:type="character" w:customStyle="1" w:styleId="10">
    <w:name w:val="标题 1 字符"/>
    <w:basedOn w:val="a0"/>
    <w:link w:val="1"/>
    <w:uiPriority w:val="9"/>
    <w:rsid w:val="00AD5365"/>
    <w:rPr>
      <w:rFonts w:asciiTheme="majorHAnsi" w:eastAsia="Times New Roman" w:hAnsiTheme="majorHAnsi" w:cstheme="majorBidi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AD5365"/>
    <w:rPr>
      <w:rFonts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45A3"/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character" w:customStyle="1" w:styleId="50">
    <w:name w:val="标题 5 字符"/>
    <w:basedOn w:val="a0"/>
    <w:link w:val="5"/>
    <w:uiPriority w:val="9"/>
    <w:semiHidden/>
    <w:rsid w:val="003B45A3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B45A3"/>
    <w:rPr>
      <w:rFonts w:asciiTheme="minorHAnsi" w:eastAsiaTheme="minorEastAsia" w:hAnsiTheme="minorHAnsi" w:cstheme="majorBidi"/>
      <w:b/>
      <w:bCs/>
      <w:color w:val="0F4761" w:themeColor="accent1" w:themeShade="BF"/>
      <w:sz w:val="28"/>
    </w:rPr>
  </w:style>
  <w:style w:type="character" w:customStyle="1" w:styleId="70">
    <w:name w:val="标题 7 字符"/>
    <w:basedOn w:val="a0"/>
    <w:link w:val="7"/>
    <w:uiPriority w:val="9"/>
    <w:semiHidden/>
    <w:rsid w:val="003B45A3"/>
    <w:rPr>
      <w:rFonts w:asciiTheme="minorHAnsi" w:eastAsiaTheme="minorEastAsia" w:hAnsiTheme="minorHAnsi" w:cstheme="majorBidi"/>
      <w:b/>
      <w:bCs/>
      <w:color w:val="595959" w:themeColor="text1" w:themeTint="A6"/>
      <w:sz w:val="28"/>
    </w:rPr>
  </w:style>
  <w:style w:type="character" w:customStyle="1" w:styleId="80">
    <w:name w:val="标题 8 字符"/>
    <w:basedOn w:val="a0"/>
    <w:link w:val="8"/>
    <w:uiPriority w:val="9"/>
    <w:semiHidden/>
    <w:rsid w:val="003B45A3"/>
    <w:rPr>
      <w:rFonts w:asciiTheme="minorHAnsi" w:eastAsiaTheme="minorEastAsia" w:hAnsiTheme="minorHAnsi" w:cstheme="majorBidi"/>
      <w:color w:val="595959" w:themeColor="text1" w:themeTint="A6"/>
      <w:sz w:val="28"/>
    </w:rPr>
  </w:style>
  <w:style w:type="character" w:customStyle="1" w:styleId="90">
    <w:name w:val="标题 9 字符"/>
    <w:basedOn w:val="a0"/>
    <w:link w:val="9"/>
    <w:uiPriority w:val="9"/>
    <w:semiHidden/>
    <w:rsid w:val="003B45A3"/>
    <w:rPr>
      <w:rFonts w:asciiTheme="minorHAnsi" w:eastAsiaTheme="majorEastAsia" w:hAnsiTheme="minorHAnsi" w:cstheme="majorBidi"/>
      <w:color w:val="595959" w:themeColor="text1" w:themeTint="A6"/>
      <w:sz w:val="28"/>
    </w:rPr>
  </w:style>
  <w:style w:type="paragraph" w:styleId="a3">
    <w:name w:val="Title"/>
    <w:basedOn w:val="a"/>
    <w:next w:val="a"/>
    <w:link w:val="a4"/>
    <w:uiPriority w:val="10"/>
    <w:qFormat/>
    <w:rsid w:val="003B45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4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45A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character" w:customStyle="1" w:styleId="a6">
    <w:name w:val="副标题 字符"/>
    <w:basedOn w:val="a0"/>
    <w:link w:val="a5"/>
    <w:uiPriority w:val="11"/>
    <w:rsid w:val="003B45A3"/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paragraph" w:styleId="a7">
    <w:name w:val="Quote"/>
    <w:basedOn w:val="a"/>
    <w:next w:val="a"/>
    <w:link w:val="a8"/>
    <w:uiPriority w:val="29"/>
    <w:qFormat/>
    <w:rsid w:val="003B45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45A3"/>
    <w:rPr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3B45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45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4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45A3"/>
    <w:rPr>
      <w:i/>
      <w:iCs/>
      <w:color w:val="0F4761" w:themeColor="accent1" w:themeShade="BF"/>
      <w:sz w:val="28"/>
    </w:rPr>
  </w:style>
  <w:style w:type="character" w:styleId="ad">
    <w:name w:val="Intense Reference"/>
    <w:basedOn w:val="a0"/>
    <w:uiPriority w:val="32"/>
    <w:qFormat/>
    <w:rsid w:val="003B4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45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6B070C-D574-4C15-91B3-F54627593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107</Words>
  <Characters>521</Characters>
  <Application>Microsoft Office Word</Application>
  <DocSecurity>0</DocSecurity>
  <Lines>11</Lines>
  <Paragraphs>6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Eric</dc:creator>
  <cp:keywords/>
  <dc:description/>
  <cp:lastModifiedBy>Zhou, Eric</cp:lastModifiedBy>
  <cp:revision>2</cp:revision>
  <dcterms:created xsi:type="dcterms:W3CDTF">2025-01-10T01:30:00Z</dcterms:created>
  <dcterms:modified xsi:type="dcterms:W3CDTF">2025-01-10T03:16:00Z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8dae2ebd86902389d2102c94a8030e88cd129b9f87b8cb9d7e1dea29d8df62f7</vt:lpwstr>
  </property>
</Properties>
</file>