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65640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716F9" w:rsidRPr="003716F9" w:rsidRDefault="003716F9" w:rsidP="003716F9"/>
        <w:p w:rsidR="003716F9" w:rsidRDefault="003716F9" w:rsidP="003716F9">
          <w:pPr>
            <w:pStyle w:val="NoSpacing"/>
            <w:spacing w:before="40" w:after="560" w:line="216" w:lineRule="auto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5DBB88B" wp14:editId="29436631">
                    <wp:simplePos x="0" y="0"/>
                    <wp:positionH relativeFrom="margin">
                      <wp:posOffset>175260</wp:posOffset>
                    </wp:positionH>
                    <wp:positionV relativeFrom="page">
                      <wp:posOffset>5676900</wp:posOffset>
                    </wp:positionV>
                    <wp:extent cx="4686300" cy="6720840"/>
                    <wp:effectExtent l="0" t="0" r="10160" b="254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6F9" w:rsidRDefault="002D7822" w:rsidP="00371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240896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Open Source Software Selection</w:t>
                                    </w:r>
                                    <w:r w:rsidR="003716F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7906414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716F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LER: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743113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 Schulze, Ryan Gosling, Larome Dickerson</w:t>
                                    </w:r>
                                  </w:p>
                                </w:sdtContent>
                              </w:sdt>
                              <w:p w:rsidR="003716F9" w:rsidRDefault="003716F9" w:rsidP="003716F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DBB8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.8pt;margin-top:447pt;width:369pt;height:529.2pt;z-index:25166233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UcwIAAFM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3716F9" w:rsidRDefault="002D7822" w:rsidP="00371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240896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57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Open Source Software Selection</w:t>
                              </w:r>
                              <w:r w:rsidR="003716F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790641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716F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LER: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743113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 Schulze, Ryan Gosling, Larome Dickerson</w:t>
                              </w:r>
                            </w:p>
                          </w:sdtContent>
                        </w:sdt>
                        <w:p w:rsidR="003716F9" w:rsidRDefault="003716F9" w:rsidP="003716F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716F9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6E5810" wp14:editId="60354344">
                    <wp:simplePos x="0" y="0"/>
                    <wp:positionH relativeFrom="margin">
                      <wp:posOffset>175895</wp:posOffset>
                    </wp:positionH>
                    <wp:positionV relativeFrom="page">
                      <wp:posOffset>5675630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6F9" w:rsidRDefault="002D7822" w:rsidP="00371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Open Source Software Selection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LER: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 Schulze, Ryan Gosling, Larome Dickerson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6C6E5810" id="Text Box 131" o:spid="_x0000_s1027" type="#_x0000_t202" style="position:absolute;margin-left:13.85pt;margin-top:446.9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C4HeEg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3716F9" w:rsidRDefault="002D7822" w:rsidP="00371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57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Open Source Software Selection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LER: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 Schulze, Ryan Gosling, Larome Dickerson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716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25F71" wp14:editId="36F466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625F71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716F9" w:rsidRPr="003716F9" w:rsidRDefault="002D7822" w:rsidP="003716F9">
          <w:pPr>
            <w:rPr>
              <w:b/>
            </w:rPr>
          </w:pPr>
        </w:p>
      </w:sdtContent>
    </w:sdt>
    <w:p w:rsidR="005045F9" w:rsidRDefault="002D7822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F62315" w:rsidRDefault="00F62315" w:rsidP="00F62315">
      <w:pPr>
        <w:jc w:val="center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Table of Contents</w:t>
      </w:r>
    </w:p>
    <w:p w:rsidR="00F62315" w:rsidRDefault="00F62315" w:rsidP="00F62315">
      <w:pPr>
        <w:jc w:val="center"/>
        <w:rPr>
          <w:rFonts w:ascii="Consolas" w:hAnsi="Consolas" w:cs="Times New Roman"/>
          <w:sz w:val="24"/>
          <w:szCs w:val="24"/>
        </w:rPr>
      </w:pPr>
      <w:r w:rsidRPr="008C3C34">
        <w:rPr>
          <w:rFonts w:ascii="Consolas" w:hAnsi="Consolas" w:cs="Times New Roman"/>
          <w:sz w:val="24"/>
          <w:szCs w:val="24"/>
        </w:rPr>
        <w:t>1.</w:t>
      </w:r>
      <w:r w:rsidR="00D32C21">
        <w:rPr>
          <w:rFonts w:ascii="Consolas" w:hAnsi="Consolas" w:cs="Times New Roman"/>
          <w:sz w:val="24"/>
          <w:szCs w:val="24"/>
        </w:rPr>
        <w:tab/>
      </w:r>
      <w:proofErr w:type="gramStart"/>
      <w:r w:rsidR="00D32C21">
        <w:rPr>
          <w:rFonts w:ascii="Consolas" w:hAnsi="Consolas" w:cs="Times New Roman"/>
          <w:sz w:val="24"/>
          <w:szCs w:val="24"/>
        </w:rPr>
        <w:t>NodeJS</w:t>
      </w:r>
      <w:r w:rsidR="0035717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…</w:t>
      </w:r>
      <w:proofErr w:type="gramEnd"/>
      <w:r>
        <w:rPr>
          <w:rFonts w:ascii="Consolas" w:hAnsi="Consolas" w:cs="Times New Roman"/>
          <w:sz w:val="24"/>
          <w:szCs w:val="24"/>
        </w:rPr>
        <w:t>…………………………………………………………………………………………………2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2.</w:t>
      </w:r>
      <w:r>
        <w:rPr>
          <w:rFonts w:ascii="Consolas" w:hAnsi="Consolas" w:cs="Times New Roman"/>
          <w:sz w:val="24"/>
          <w:szCs w:val="24"/>
        </w:rPr>
        <w:tab/>
        <w:t>Amazon Lambda Services</w:t>
      </w:r>
      <w:r w:rsidR="00D32C21">
        <w:rPr>
          <w:rFonts w:ascii="Consolas" w:hAnsi="Consolas" w:cs="Times New Roman"/>
          <w:sz w:val="24"/>
          <w:szCs w:val="24"/>
        </w:rPr>
        <w:t>………………………………………………………………3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</w:t>
      </w:r>
      <w:r>
        <w:rPr>
          <w:rFonts w:ascii="Consolas" w:hAnsi="Consolas" w:cs="Times New Roman"/>
          <w:sz w:val="24"/>
          <w:szCs w:val="24"/>
        </w:rPr>
        <w:tab/>
        <w:t xml:space="preserve">Amazon DynamoDB   </w:t>
      </w:r>
      <w:r w:rsidR="00696348">
        <w:rPr>
          <w:rFonts w:ascii="Consolas" w:hAnsi="Consolas" w:cs="Times New Roman"/>
          <w:sz w:val="24"/>
          <w:szCs w:val="24"/>
        </w:rPr>
        <w:t xml:space="preserve"> ………………………………………………………………………4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4.</w:t>
      </w:r>
      <w:r>
        <w:rPr>
          <w:rFonts w:ascii="Consolas" w:hAnsi="Consolas" w:cs="Times New Roman"/>
          <w:sz w:val="24"/>
          <w:szCs w:val="24"/>
        </w:rPr>
        <w:tab/>
        <w:t>Amazon Alexa Skills Kit</w:t>
      </w:r>
      <w:r w:rsidR="00696348">
        <w:rPr>
          <w:rFonts w:ascii="Consolas" w:hAnsi="Consolas" w:cs="Times New Roman"/>
          <w:sz w:val="24"/>
          <w:szCs w:val="24"/>
        </w:rPr>
        <w:t>……………………………………………………………5</w:t>
      </w:r>
    </w:p>
    <w:p w:rsidR="003716F9" w:rsidRDefault="003716F9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AF2949" w:rsidRPr="0035717B" w:rsidRDefault="0035717B" w:rsidP="0035717B">
      <w:pPr>
        <w:rPr>
          <w:rFonts w:ascii="Consolas" w:hAnsi="Consolas" w:cs="Times New Roman"/>
          <w:b/>
          <w:sz w:val="32"/>
          <w:szCs w:val="32"/>
        </w:rPr>
      </w:pPr>
      <w:r w:rsidRPr="0035717B">
        <w:rPr>
          <w:rFonts w:ascii="Consolas" w:hAnsi="Consolas" w:cs="Times New Roman"/>
          <w:b/>
          <w:sz w:val="32"/>
          <w:szCs w:val="32"/>
        </w:rPr>
        <w:lastRenderedPageBreak/>
        <w:t>1.</w:t>
      </w:r>
      <w:r>
        <w:rPr>
          <w:rFonts w:ascii="Consolas" w:hAnsi="Consolas" w:cs="Times New Roman"/>
          <w:b/>
          <w:sz w:val="32"/>
          <w:szCs w:val="32"/>
        </w:rPr>
        <w:t xml:space="preserve"> </w:t>
      </w:r>
      <w:r w:rsidRPr="0035717B">
        <w:rPr>
          <w:rFonts w:ascii="Consolas" w:hAnsi="Consolas" w:cs="Times New Roman"/>
          <w:b/>
          <w:sz w:val="32"/>
          <w:szCs w:val="32"/>
        </w:rPr>
        <w:t>NodeJS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4A384F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A384F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Yes, </w:t>
      </w:r>
      <w:r w:rsidR="00EB6A7D">
        <w:rPr>
          <w:rFonts w:ascii="Consolas" w:eastAsia="Times New Roman" w:hAnsi="Consolas" w:cs="Arial"/>
          <w:sz w:val="24"/>
          <w:szCs w:val="24"/>
        </w:rPr>
        <w:t>the</w:t>
      </w:r>
      <w:r>
        <w:rPr>
          <w:rFonts w:ascii="Consolas" w:eastAsia="Times New Roman" w:hAnsi="Consolas" w:cs="Arial"/>
          <w:sz w:val="24"/>
          <w:szCs w:val="24"/>
        </w:rPr>
        <w:t xml:space="preserve"> licens</w:t>
      </w:r>
      <w:r w:rsidR="00C051A7">
        <w:rPr>
          <w:rFonts w:ascii="Consolas" w:eastAsia="Times New Roman" w:hAnsi="Consolas" w:cs="Arial"/>
          <w:sz w:val="24"/>
          <w:szCs w:val="24"/>
        </w:rPr>
        <w:t>e gives full permission to use the software with no limitations free of charge.</w:t>
      </w:r>
    </w:p>
    <w:p w:rsidR="004A384F" w:rsidRPr="0035717B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C051A7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C051A7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community is large and inclusive, which lets as many users contribute in any way they can.  </w:t>
      </w:r>
    </w:p>
    <w:p w:rsidR="00C051A7" w:rsidRPr="0035717B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13628C" w:rsidRDefault="0013628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13628C" w:rsidRDefault="0013628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It is well adopted by users.  </w:t>
      </w:r>
    </w:p>
    <w:p w:rsidR="0013628C" w:rsidRPr="0035717B" w:rsidRDefault="0013628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4F057C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F057C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There is no warranty or commercial support for NodeJS</w:t>
      </w:r>
    </w:p>
    <w:p w:rsidR="004F057C" w:rsidRPr="0035717B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4F057C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F057C" w:rsidRDefault="0039675E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Quality assurance is performed by the community, Bugs are reported by users and fixed by the technical steering committee.</w:t>
      </w:r>
    </w:p>
    <w:p w:rsidR="004F057C" w:rsidRPr="0035717B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9675E" w:rsidRDefault="0039675E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9675E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documentation is extensive and thorough. </w:t>
      </w:r>
    </w:p>
    <w:p w:rsidR="0039675E" w:rsidRPr="0035717B" w:rsidRDefault="0039675E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A00DF5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00DF5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It can be easily customized to meet our requirements</w:t>
      </w:r>
    </w:p>
    <w:p w:rsidR="00A00DF5" w:rsidRPr="0035717B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A00DF5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00DF5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NodeJS is governed by the technical steering committee.  Contribution is encouraged which would let us influence the road map.   </w:t>
      </w:r>
    </w:p>
    <w:p w:rsidR="00A00DF5" w:rsidRPr="0035717B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NodeJS is used by many large enterprises, so it will scale to our needs.</w:t>
      </w:r>
    </w:p>
    <w:p w:rsidR="005413F8" w:rsidRPr="0035717B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lastRenderedPageBreak/>
        <w:t>10. Are there regular security patches?</w:t>
      </w: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Security patches are released when found by the community.  Since the Nodejs community is active security patches are done frequently.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2. Amazon Lambda Services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D32C21" w:rsidRDefault="00D32C21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D32C21" w:rsidRDefault="00A019C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terms of the license are compatible with my business requirements.</w:t>
      </w:r>
    </w:p>
    <w:p w:rsidR="00D32C21" w:rsidRPr="0035717B" w:rsidRDefault="00D32C21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A019C2" w:rsidRDefault="00A019C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019C2" w:rsidRDefault="00CF479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AWS lambda community </w:t>
      </w:r>
      <w:r w:rsidR="00945B79">
        <w:rPr>
          <w:rFonts w:ascii="Consolas" w:eastAsia="Times New Roman" w:hAnsi="Consolas" w:cs="Arial"/>
          <w:sz w:val="24"/>
          <w:szCs w:val="24"/>
        </w:rPr>
        <w:t>is strong.  AWS lambda is used by companies of all sizes.</w:t>
      </w:r>
    </w:p>
    <w:p w:rsidR="00A019C2" w:rsidRPr="0035717B" w:rsidRDefault="00A019C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product is adopted well by users, </w:t>
      </w:r>
      <w:r w:rsidR="00945B79">
        <w:rPr>
          <w:rFonts w:ascii="Consolas" w:eastAsia="Times New Roman" w:hAnsi="Consolas" w:cs="Arial"/>
          <w:sz w:val="24"/>
          <w:szCs w:val="24"/>
        </w:rPr>
        <w:t>it</w:t>
      </w:r>
      <w:r w:rsidR="00420688">
        <w:rPr>
          <w:rFonts w:ascii="Consolas" w:eastAsia="Times New Roman" w:hAnsi="Consolas" w:cs="Arial"/>
          <w:sz w:val="24"/>
          <w:szCs w:val="24"/>
        </w:rPr>
        <w:t xml:space="preserve"> allows users to use </w:t>
      </w:r>
      <w:proofErr w:type="gramStart"/>
      <w:r w:rsidR="00420688">
        <w:rPr>
          <w:rFonts w:ascii="Consolas" w:eastAsia="Times New Roman" w:hAnsi="Consolas" w:cs="Arial"/>
          <w:sz w:val="24"/>
          <w:szCs w:val="24"/>
        </w:rPr>
        <w:t>amazons</w:t>
      </w:r>
      <w:proofErr w:type="gramEnd"/>
      <w:r w:rsidR="00420688">
        <w:rPr>
          <w:rFonts w:ascii="Consolas" w:eastAsia="Times New Roman" w:hAnsi="Consolas" w:cs="Arial"/>
          <w:sz w:val="24"/>
          <w:szCs w:val="24"/>
        </w:rPr>
        <w:t xml:space="preserve"> servers instead of setting up their own.</w:t>
      </w:r>
    </w:p>
    <w:p w:rsidR="00957A19" w:rsidRPr="0035717B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There is no warranty, but commercial support is available.</w:t>
      </w:r>
    </w:p>
    <w:p w:rsidR="00957A19" w:rsidRPr="0035717B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8531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AWS is a growing business unit within amazon.com, so </w:t>
      </w:r>
      <w:r w:rsidR="00AB0D2C">
        <w:rPr>
          <w:rFonts w:ascii="Consolas" w:eastAsia="Times New Roman" w:hAnsi="Consolas" w:cs="Arial"/>
          <w:sz w:val="24"/>
          <w:szCs w:val="24"/>
        </w:rPr>
        <w:t>AWS is tested by amazon for quality assurance.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documentation contains everything you would need to use the product.  It is thorough, and descriptive.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system will be able to fit our exact requirements.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project is governed by amazon and is proprietary.  It would not be easy to influence the direction of the project.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65968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AWS Lambda will scale to my enterprise requirements.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65968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65968" w:rsidRPr="0035717B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Security patches are released on a regular basis.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3. Amazon DynamoDB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874DFF" w:rsidRDefault="00874DF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540" w:rsidRDefault="00AA3540" w:rsidP="00AA3540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terms of the license are compatible with my business requirements.</w:t>
      </w:r>
    </w:p>
    <w:p w:rsidR="00AA3540" w:rsidRPr="0035717B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community is strong.  This database is used by a variety of companies, from start-ups to juggernauts.</w:t>
      </w: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This product is well adopted by users.  It remains one of the top </w:t>
      </w:r>
      <w:proofErr w:type="spellStart"/>
      <w:r>
        <w:rPr>
          <w:rFonts w:ascii="Consolas" w:eastAsia="Times New Roman" w:hAnsi="Consolas" w:cs="Arial"/>
          <w:sz w:val="24"/>
          <w:szCs w:val="24"/>
        </w:rPr>
        <w:t>NoSql</w:t>
      </w:r>
      <w:proofErr w:type="spellEnd"/>
      <w:r>
        <w:rPr>
          <w:rFonts w:ascii="Consolas" w:eastAsia="Times New Roman" w:hAnsi="Consolas" w:cs="Arial"/>
          <w:sz w:val="24"/>
          <w:szCs w:val="24"/>
        </w:rPr>
        <w:t xml:space="preserve"> databases.</w:t>
      </w: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540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No warranty, but the AWS customer support covers this as well.</w:t>
      </w:r>
    </w:p>
    <w:p w:rsidR="00AA3540" w:rsidRPr="0035717B" w:rsidRDefault="00AA3540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031226" w:rsidRDefault="00031226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031226" w:rsidRDefault="00031226" w:rsidP="00031226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AWS is a growing business unit within amazon.com, so </w:t>
      </w:r>
      <w:r>
        <w:rPr>
          <w:rFonts w:ascii="Consolas" w:eastAsia="Times New Roman" w:hAnsi="Consolas" w:cs="Arial"/>
          <w:sz w:val="24"/>
          <w:szCs w:val="24"/>
        </w:rPr>
        <w:t>DynamoDB</w:t>
      </w:r>
      <w:r>
        <w:rPr>
          <w:rFonts w:ascii="Consolas" w:eastAsia="Times New Roman" w:hAnsi="Consolas" w:cs="Arial"/>
          <w:sz w:val="24"/>
          <w:szCs w:val="24"/>
        </w:rPr>
        <w:t xml:space="preserve"> is tested by amazon for quality assurance.</w:t>
      </w:r>
    </w:p>
    <w:p w:rsidR="00031226" w:rsidRPr="0035717B" w:rsidRDefault="00031226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2D7822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documentation contains everything you would need to use the product.  It is thorough, and descriptive.</w:t>
      </w:r>
    </w:p>
    <w:p w:rsidR="002D7822" w:rsidRPr="0035717B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2D7822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system will be able to fit our exact requirements.</w:t>
      </w:r>
    </w:p>
    <w:p w:rsidR="002D7822" w:rsidRPr="0035717B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lastRenderedPageBreak/>
        <w:t>8.   How is this project governed and how easily can I influence the road map?</w:t>
      </w:r>
    </w:p>
    <w:p w:rsidR="002D7822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project is governed by amazon and is proprietary.  It would not be easy to influence the direction of the project.</w:t>
      </w:r>
    </w:p>
    <w:p w:rsidR="002D7822" w:rsidRPr="0035717B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2D7822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DynamoDB</w:t>
      </w:r>
      <w:r>
        <w:rPr>
          <w:rFonts w:ascii="Consolas" w:eastAsia="Times New Roman" w:hAnsi="Consolas" w:cs="Arial"/>
          <w:sz w:val="24"/>
          <w:szCs w:val="24"/>
        </w:rPr>
        <w:t xml:space="preserve"> will scale to my enterprise requirements.</w:t>
      </w:r>
    </w:p>
    <w:p w:rsidR="002D7822" w:rsidRPr="0035717B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Security patches are released on a regular basis.</w:t>
      </w:r>
    </w:p>
    <w:p w:rsidR="002D7822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4. Amazon Alexa Skills Kit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terms of the license are compatible with my business requirements.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community is </w:t>
      </w:r>
      <w:r>
        <w:rPr>
          <w:rFonts w:ascii="Consolas" w:eastAsia="Times New Roman" w:hAnsi="Consolas" w:cs="Arial"/>
          <w:sz w:val="24"/>
          <w:szCs w:val="24"/>
        </w:rPr>
        <w:t>relatively strong, and is growing.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This product is well adopted by users.  </w:t>
      </w:r>
      <w:r>
        <w:rPr>
          <w:rFonts w:ascii="Consolas" w:eastAsia="Times New Roman" w:hAnsi="Consolas" w:cs="Arial"/>
          <w:sz w:val="24"/>
          <w:szCs w:val="24"/>
        </w:rPr>
        <w:t>The new technology is relatively easy to use.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No warranty, but the AWS customer support covers this as well.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AWS is a growing business unit within amazon.com, so </w:t>
      </w:r>
      <w:r>
        <w:rPr>
          <w:rFonts w:ascii="Consolas" w:eastAsia="Times New Roman" w:hAnsi="Consolas" w:cs="Arial"/>
          <w:sz w:val="24"/>
          <w:szCs w:val="24"/>
        </w:rPr>
        <w:t>Alexa</w:t>
      </w:r>
      <w:r>
        <w:rPr>
          <w:rFonts w:ascii="Consolas" w:eastAsia="Times New Roman" w:hAnsi="Consolas" w:cs="Arial"/>
          <w:sz w:val="24"/>
          <w:szCs w:val="24"/>
        </w:rPr>
        <w:t xml:space="preserve"> is tested by amazon for quality assurance.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documentation contains everything you would need to use the product.  It is thorough, and descriptive.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lastRenderedPageBreak/>
        <w:t>7.   How easily can the system be customized to my exact requirements?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system will be able to fit our exact requirements.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project is governed by amazon and is proprietary.  It would not be easy to influence the direction of the project.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Alexa Skills</w:t>
      </w:r>
      <w:bookmarkStart w:id="0" w:name="_GoBack"/>
      <w:bookmarkEnd w:id="0"/>
      <w:r>
        <w:rPr>
          <w:rFonts w:ascii="Consolas" w:eastAsia="Times New Roman" w:hAnsi="Consolas" w:cs="Arial"/>
          <w:sz w:val="24"/>
          <w:szCs w:val="24"/>
        </w:rPr>
        <w:t xml:space="preserve"> will scale to my enterprise requirements.</w:t>
      </w: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2D7822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2D7822" w:rsidRPr="0035717B" w:rsidRDefault="002D7822" w:rsidP="002D7822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Security patches are released on a regular basis.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B1B" w:rsidRDefault="00AA3B1B" w:rsidP="00AA3B1B"/>
    <w:sectPr w:rsidR="00AA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128"/>
    <w:multiLevelType w:val="hybridMultilevel"/>
    <w:tmpl w:val="058A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4A0C"/>
    <w:multiLevelType w:val="hybridMultilevel"/>
    <w:tmpl w:val="1FBCD928"/>
    <w:lvl w:ilvl="0" w:tplc="316099EA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F9"/>
    <w:rsid w:val="00031226"/>
    <w:rsid w:val="00066444"/>
    <w:rsid w:val="00077786"/>
    <w:rsid w:val="00135E10"/>
    <w:rsid w:val="0013628C"/>
    <w:rsid w:val="001921A7"/>
    <w:rsid w:val="001A0141"/>
    <w:rsid w:val="001C6030"/>
    <w:rsid w:val="001D05F6"/>
    <w:rsid w:val="001D531D"/>
    <w:rsid w:val="002D7822"/>
    <w:rsid w:val="00314B46"/>
    <w:rsid w:val="003449C0"/>
    <w:rsid w:val="003478B4"/>
    <w:rsid w:val="0035717B"/>
    <w:rsid w:val="00365968"/>
    <w:rsid w:val="003716F9"/>
    <w:rsid w:val="00377894"/>
    <w:rsid w:val="0039675E"/>
    <w:rsid w:val="003A795C"/>
    <w:rsid w:val="00420688"/>
    <w:rsid w:val="004301AD"/>
    <w:rsid w:val="004A384F"/>
    <w:rsid w:val="004F057C"/>
    <w:rsid w:val="005413F8"/>
    <w:rsid w:val="00605D18"/>
    <w:rsid w:val="00664F01"/>
    <w:rsid w:val="00696348"/>
    <w:rsid w:val="006E429D"/>
    <w:rsid w:val="0071415D"/>
    <w:rsid w:val="007834C2"/>
    <w:rsid w:val="008064BB"/>
    <w:rsid w:val="0085314F"/>
    <w:rsid w:val="00874DFF"/>
    <w:rsid w:val="00945B79"/>
    <w:rsid w:val="00957A19"/>
    <w:rsid w:val="00977DF0"/>
    <w:rsid w:val="00A00DF5"/>
    <w:rsid w:val="00A019C2"/>
    <w:rsid w:val="00A076AB"/>
    <w:rsid w:val="00AA3099"/>
    <w:rsid w:val="00AA3540"/>
    <w:rsid w:val="00AA3B1B"/>
    <w:rsid w:val="00AB0D2C"/>
    <w:rsid w:val="00AF2949"/>
    <w:rsid w:val="00C051A7"/>
    <w:rsid w:val="00C16457"/>
    <w:rsid w:val="00C5196F"/>
    <w:rsid w:val="00CB6337"/>
    <w:rsid w:val="00CF479B"/>
    <w:rsid w:val="00D32C21"/>
    <w:rsid w:val="00DC5267"/>
    <w:rsid w:val="00EB49A9"/>
    <w:rsid w:val="00EB6A7D"/>
    <w:rsid w:val="00EF1613"/>
    <w:rsid w:val="00F43A42"/>
    <w:rsid w:val="00F62315"/>
    <w:rsid w:val="00F82190"/>
    <w:rsid w:val="00F9732F"/>
    <w:rsid w:val="00FC29CA"/>
    <w:rsid w:val="00FC571F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02A"/>
  <w15:chartTrackingRefBased/>
  <w15:docId w15:val="{A55AC438-687D-4850-8FAB-ED076E15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6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6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3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Software Selection Report</vt:lpstr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Software Selection Report</dc:title>
  <dc:subject>Team LER: Amazon Alexa O&amp;M Skill</dc:subject>
  <dc:creator>Eric Schulze, Ryan Gosling, Larome Dickerson</dc:creator>
  <cp:keywords/>
  <dc:description/>
  <cp:lastModifiedBy>LaRome Dickerson</cp:lastModifiedBy>
  <cp:revision>18</cp:revision>
  <dcterms:created xsi:type="dcterms:W3CDTF">2017-11-06T22:40:00Z</dcterms:created>
  <dcterms:modified xsi:type="dcterms:W3CDTF">2017-11-14T18:15:00Z</dcterms:modified>
</cp:coreProperties>
</file>