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合格的自动回复机器人 - 参数配置手册</w:t>
      </w:r>
    </w:p>
    <w:p>
      <w:pPr>
        <w:jc w:val="center"/>
      </w:pPr>
      <w:r>
        <w:rPr>
          <w:color w:val="808080"/>
          <w:sz w:val="24"/>
        </w:rPr>
        <w:t>企微机器人后台配置规范</w:t>
      </w:r>
    </w:p>
    <w:p>
      <w:pPr>
        <w:pStyle w:val="Heading1"/>
      </w:pPr>
      <w:r>
        <w:t>1. 基础信息(必填)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机器人 ID</w:t>
            </w:r>
          </w:p>
        </w:tc>
        <w:tc>
          <w:tcPr>
            <w:tcW w:type="dxa" w:w="2880"/>
          </w:tcPr>
          <w:p>
            <w:r>
              <w:t>系统分配,R-01 递增</w:t>
            </w:r>
          </w:p>
        </w:tc>
        <w:tc>
          <w:tcPr>
            <w:tcW w:type="dxa" w:w="2880"/>
          </w:tcPr>
          <w:p>
            <w:r>
              <w:t>R-08</w:t>
            </w:r>
          </w:p>
        </w:tc>
      </w:tr>
      <w:tr>
        <w:tc>
          <w:tcPr>
            <w:tcW w:type="dxa" w:w="2880"/>
          </w:tcPr>
          <w:p>
            <w:r>
              <w:t>机器人名</w:t>
            </w:r>
          </w:p>
        </w:tc>
        <w:tc>
          <w:tcPr>
            <w:tcW w:type="dxa" w:w="2880"/>
          </w:tcPr>
          <w:p>
            <w:r>
              <w:t>完整名称,运营可见</w:t>
            </w:r>
          </w:p>
        </w:tc>
        <w:tc>
          <w:tcPr>
            <w:tcW w:type="dxa" w:w="2880"/>
          </w:tcPr>
          <w:p>
            <w:r>
              <w:t>小语 · 口语练习</w:t>
            </w:r>
          </w:p>
        </w:tc>
      </w:tr>
      <w:tr>
        <w:tc>
          <w:tcPr>
            <w:tcW w:type="dxa" w:w="2880"/>
          </w:tcPr>
          <w:p>
            <w:r>
              <w:t>昵称</w:t>
            </w:r>
          </w:p>
        </w:tc>
        <w:tc>
          <w:tcPr>
            <w:tcW w:type="dxa" w:w="2880"/>
          </w:tcPr>
          <w:p>
            <w:r>
              <w:t>学员对话中看到的称呼</w:t>
            </w:r>
          </w:p>
        </w:tc>
        <w:tc>
          <w:tcPr>
            <w:tcW w:type="dxa" w:w="2880"/>
          </w:tcPr>
          <w:p>
            <w:r>
              <w:t>小语</w:t>
            </w:r>
          </w:p>
        </w:tc>
      </w:tr>
      <w:tr>
        <w:tc>
          <w:tcPr>
            <w:tcW w:type="dxa" w:w="2880"/>
          </w:tcPr>
          <w:p>
            <w:r>
              <w:t>头像</w:t>
            </w:r>
          </w:p>
        </w:tc>
        <w:tc>
          <w:tcPr>
            <w:tcW w:type="dxa" w:w="2880"/>
          </w:tcPr>
          <w:p>
            <w:r>
              <w:t>视觉标识(单字/字母)</w:t>
            </w:r>
          </w:p>
        </w:tc>
        <w:tc>
          <w:tcPr>
            <w:tcW w:type="dxa" w:w="2880"/>
          </w:tcPr>
          <w:p>
            <w:r>
              <w:t>语</w:t>
            </w:r>
          </w:p>
        </w:tc>
      </w:tr>
      <w:tr>
        <w:tc>
          <w:tcPr>
            <w:tcW w:type="dxa" w:w="2880"/>
          </w:tcPr>
          <w:p>
            <w:r>
              <w:t>角色定位</w:t>
            </w:r>
          </w:p>
        </w:tc>
        <w:tc>
          <w:tcPr>
            <w:tcW w:type="dxa" w:w="2880"/>
          </w:tcPr>
          <w:p>
            <w:r>
              <w:t>业务类型</w:t>
            </w:r>
          </w:p>
        </w:tc>
        <w:tc>
          <w:tcPr>
            <w:tcW w:type="dxa" w:w="2880"/>
          </w:tcPr>
          <w:p>
            <w:r>
              <w:t>学科答疑</w:t>
            </w:r>
          </w:p>
        </w:tc>
      </w:tr>
      <w:tr>
        <w:tc>
          <w:tcPr>
            <w:tcW w:type="dxa" w:w="2880"/>
          </w:tcPr>
          <w:p>
            <w:r>
              <w:t>初始说明</w:t>
            </w:r>
          </w:p>
        </w:tc>
        <w:tc>
          <w:tcPr>
            <w:tcW w:type="dxa" w:w="2880"/>
          </w:tcPr>
          <w:p>
            <w:r>
              <w:t>内部备注,一句话</w:t>
            </w:r>
          </w:p>
        </w:tc>
        <w:tc>
          <w:tcPr>
            <w:tcW w:type="dxa" w:w="2880"/>
          </w:tcPr>
          <w:p>
            <w:r>
              <w:t>英语口语专项陪练</w:t>
            </w:r>
          </w:p>
        </w:tc>
      </w:tr>
    </w:tbl>
    <w:p>
      <w:pPr>
        <w:pStyle w:val="Heading1"/>
      </w:pPr>
      <w:r>
        <w:t>2. 说话风格(5 维度,必填)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选项/说明</w:t>
            </w:r>
          </w:p>
        </w:tc>
        <w:tc>
          <w:tcPr>
            <w:tcW w:type="dxa" w:w="2880"/>
          </w:tcPr>
          <w:p>
            <w:r>
              <w:t>建议默认值</w:t>
            </w:r>
          </w:p>
        </w:tc>
      </w:tr>
      <w:tr>
        <w:tc>
          <w:tcPr>
            <w:tcW w:type="dxa" w:w="2880"/>
          </w:tcPr>
          <w:p>
            <w:r>
              <w:t>人设口吻</w:t>
            </w:r>
          </w:p>
        </w:tc>
        <w:tc>
          <w:tcPr>
            <w:tcW w:type="dxa" w:w="2880"/>
          </w:tcPr>
          <w:p>
            <w:r>
              <w:t>暖心学姐 / 严肃班主任 / 活泼同学 / 中立老师 / 销售顾问 / 极简客服 / 自定义</w:t>
            </w:r>
          </w:p>
        </w:tc>
        <w:tc>
          <w:tcPr>
            <w:tcW w:type="dxa" w:w="2880"/>
          </w:tcPr>
          <w:p>
            <w:r>
              <w:t>按业务定</w:t>
            </w:r>
          </w:p>
        </w:tc>
      </w:tr>
      <w:tr>
        <w:tc>
          <w:tcPr>
            <w:tcW w:type="dxa" w:w="2880"/>
          </w:tcPr>
          <w:p>
            <w:r>
              <w:t>称谓</w:t>
            </w:r>
          </w:p>
        </w:tc>
        <w:tc>
          <w:tcPr>
            <w:tcW w:type="dxa" w:w="2880"/>
          </w:tcPr>
          <w:p>
            <w:r>
              <w:t>对学员的称呼方式</w:t>
            </w:r>
          </w:p>
        </w:tc>
        <w:tc>
          <w:tcPr>
            <w:tcW w:type="dxa" w:w="2880"/>
          </w:tcPr>
          <w:p>
            <w:r>
              <w:t>你(避免"宝子/亲")</w:t>
            </w:r>
          </w:p>
        </w:tc>
      </w:tr>
      <w:tr>
        <w:tc>
          <w:tcPr>
            <w:tcW w:type="dxa" w:w="2880"/>
          </w:tcPr>
          <w:p>
            <w:r>
              <w:t>称呼自己</w:t>
            </w:r>
          </w:p>
        </w:tc>
        <w:tc>
          <w:tcPr>
            <w:tcW w:type="dxa" w:w="2880"/>
          </w:tcPr>
          <w:p>
            <w:r>
              <w:t>机器人怎么称呼自己</w:t>
            </w:r>
          </w:p>
        </w:tc>
        <w:tc>
          <w:tcPr>
            <w:tcW w:type="dxa" w:w="2880"/>
          </w:tcPr>
          <w:p>
            <w:r>
              <w:t>用昵称("小语")</w:t>
            </w:r>
          </w:p>
        </w:tc>
      </w:tr>
      <w:tr>
        <w:tc>
          <w:tcPr>
            <w:tcW w:type="dxa" w:w="2880"/>
          </w:tcPr>
          <w:p>
            <w:r>
              <w:t>收尾风格</w:t>
            </w:r>
          </w:p>
        </w:tc>
        <w:tc>
          <w:tcPr>
            <w:tcW w:type="dxa" w:w="2880"/>
          </w:tcPr>
          <w:p>
            <w:r>
              <w:t>每段话最后怎么收</w:t>
            </w:r>
          </w:p>
        </w:tc>
        <w:tc>
          <w:tcPr>
            <w:tcW w:type="dxa" w:w="2880"/>
          </w:tcPr>
          <w:p>
            <w:r>
              <w:t>简短,不带"加油"等空话</w:t>
            </w:r>
          </w:p>
        </w:tc>
      </w:tr>
      <w:tr>
        <w:tc>
          <w:tcPr>
            <w:tcW w:type="dxa" w:w="2880"/>
          </w:tcPr>
          <w:p>
            <w:r>
              <w:t>禁用话术</w:t>
            </w:r>
          </w:p>
        </w:tc>
        <w:tc>
          <w:tcPr>
            <w:tcW w:type="dxa" w:w="2880"/>
          </w:tcPr>
          <w:p>
            <w:r>
              <w:t>明确"不说"的话(见第 4 节)</w:t>
            </w:r>
          </w:p>
        </w:tc>
        <w:tc>
          <w:tcPr>
            <w:tcW w:type="dxa" w:w="2880"/>
          </w:tcPr>
          <w:p>
            <w:r>
              <w:t>必须配置</w:t>
            </w:r>
          </w:p>
        </w:tc>
      </w:tr>
    </w:tbl>
    <w:p/>
    <w:p>
      <w:r>
        <w:rPr>
          <w:b/>
        </w:rPr>
        <w:t>自定义人设要求:</w:t>
      </w:r>
    </w:p>
    <w:p>
      <w:pPr>
        <w:pStyle w:val="ListBullet"/>
      </w:pPr>
      <w:r>
        <w:t>第一人称("我")</w:t>
      </w:r>
    </w:p>
    <w:p>
      <w:pPr>
        <w:pStyle w:val="ListBullet"/>
      </w:pPr>
      <w:r>
        <w:t>第二人称("你")</w:t>
      </w:r>
    </w:p>
    <w:p>
      <w:pPr>
        <w:pStyle w:val="ListBullet"/>
      </w:pPr>
      <w:r>
        <w:t>不用"宝子/亲/同学/小伙伴"</w:t>
      </w:r>
    </w:p>
    <w:p>
      <w:pPr>
        <w:pStyle w:val="ListBullet"/>
      </w:pPr>
      <w:r>
        <w:t>不用"加油哦/继续努力/坚持住"等空话</w:t>
      </w:r>
    </w:p>
    <w:p>
      <w:pPr>
        <w:pStyle w:val="ListBullet"/>
      </w:pPr>
      <w:r>
        <w:t>不用 emoji 堆砌</w:t>
      </w:r>
    </w:p>
    <w:p>
      <w:pPr>
        <w:pStyle w:val="ListBullet"/>
      </w:pPr>
      <w:r>
        <w:t>不用结构化标签(### 1. 2.)</w:t>
      </w:r>
    </w:p>
    <w:p>
      <w:pPr>
        <w:pStyle w:val="ListBullet"/>
      </w:pPr>
      <w:r>
        <w:t>短句,口语化,像微信聊天</w:t>
      </w:r>
    </w:p>
    <w:p>
      <w:pPr>
        <w:pStyle w:val="Heading1"/>
      </w:pPr>
      <w:r>
        <w:t>3. Prompt 库(必填,4 段式)</w:t>
      </w:r>
    </w:p>
    <w:p>
      <w:r>
        <w:t>每条 Prompt 必须包含以下 4 段,缺一不可:</w:t>
      </w:r>
    </w:p>
    <w:p>
      <w:r>
        <w:rPr>
          <w:rFonts w:ascii="Consolas" w:hAnsi="Consolas"/>
          <w:sz w:val="20"/>
        </w:rPr>
        <w:t># 角色</w:t>
        <w:br/>
        <w:t>[机器人是谁,什么性格,什么专业知识]</w:t>
        <w:br/>
        <w:t>[最大忌讳:不用"亲""宝子""加油哦"等廉价称呼]</w:t>
        <w:br/>
        <w:br/>
        <w:t># 上下文</w:t>
        <w:br/>
        <w:t>[这次对话需要从学员档案读哪些字段]</w:t>
        <w:br/>
        <w:t>- 学员姓名</w:t>
        <w:br/>
        <w:t>- 目标专业</w:t>
        <w:br/>
        <w:t>- 当前阶段(基础/强化/冲刺)</w:t>
        <w:br/>
        <w:t>- 最近错题(学科相关)</w:t>
        <w:br/>
        <w:t>- 打卡率(连续 N 天)</w:t>
        <w:br/>
        <w:t>- 班主任姓名</w:t>
        <w:br/>
        <w:br/>
        <w:t># 任务</w:t>
        <w:br/>
        <w:t>[这次对话的具体目标,步骤化]</w:t>
        <w:br/>
        <w:t>1. 先一句话讲本质</w:t>
        <w:br/>
        <w:t>2. 用类比让学员有直觉</w:t>
        <w:br/>
        <w:t>3. 拆步骤</w:t>
        <w:br/>
        <w:t>4. 反问卡点</w:t>
        <w:br/>
        <w:br/>
        <w:t># 输出规范</w:t>
        <w:br/>
        <w:t>- 控制在 80-250 字,长话短说</w:t>
        <w:br/>
        <w:t>- 句子短,口语化</w:t>
        <w:br/>
        <w:t>- 不堆砌 emoji</w:t>
        <w:br/>
        <w:t>- 不写"加油""继续努力"等空话</w:t>
        <w:br/>
        <w:t>- 错了直接认,别狡辩</w:t>
      </w:r>
    </w:p>
    <w:p>
      <w:pPr>
        <w:pStyle w:val="Heading1"/>
      </w:pPr>
      <w:r>
        <w:t>4. 限定词(必填,3 个等级)</w:t>
      </w:r>
    </w:p>
    <w:p>
      <w:pPr>
        <w:pStyle w:val="Heading2"/>
      </w:pPr>
      <w:r>
        <w:t>4.1 运营基础红线(系统内置,必勾选)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词</w:t>
            </w:r>
          </w:p>
        </w:tc>
      </w:tr>
      <w:tr>
        <w:tc>
          <w:tcPr>
            <w:tcW w:type="dxa" w:w="4320"/>
          </w:tcPr>
          <w:p>
            <w:r>
              <w:t>绝对化承诺</w:t>
            </w:r>
          </w:p>
        </w:tc>
        <w:tc>
          <w:tcPr>
            <w:tcW w:type="dxa" w:w="4320"/>
          </w:tcPr>
          <w:p>
            <w:r>
              <w:t>包过 / 保过 / 必上岸 / 100% 通过 / 保录取 / 不过退款 / 稳过 / 绝对能 / 不通过赔钱 / 签约保过</w:t>
            </w:r>
          </w:p>
        </w:tc>
      </w:tr>
      <w:tr>
        <w:tc>
          <w:tcPr>
            <w:tcW w:type="dxa" w:w="4320"/>
          </w:tcPr>
          <w:p>
            <w:r>
              <w:t>违规资料</w:t>
            </w:r>
          </w:p>
        </w:tc>
        <w:tc>
          <w:tcPr>
            <w:tcW w:type="dxa" w:w="4320"/>
          </w:tcPr>
          <w:p>
            <w:r>
              <w:t>内部资料 / 泄题 / 压题 / 原题 / 答案已出 / 考后改分</w:t>
            </w:r>
          </w:p>
        </w:tc>
      </w:tr>
    </w:tbl>
    <w:p>
      <w:pPr>
        <w:pStyle w:val="Heading2"/>
      </w:pPr>
      <w:r>
        <w:t>4.2 机器人自定义禁用词(选填)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业务</w:t>
            </w:r>
          </w:p>
        </w:tc>
        <w:tc>
          <w:tcPr>
            <w:tcW w:type="dxa" w:w="4320"/>
          </w:tcPr>
          <w:p>
            <w:r>
              <w:t>推荐加</w:t>
            </w:r>
          </w:p>
        </w:tc>
      </w:tr>
      <w:tr>
        <w:tc>
          <w:tcPr>
            <w:tcW w:type="dxa" w:w="4320"/>
          </w:tcPr>
          <w:p>
            <w:r>
              <w:t>学科答疑</w:t>
            </w:r>
          </w:p>
        </w:tc>
        <w:tc>
          <w:tcPr>
            <w:tcW w:type="dxa" w:w="4320"/>
          </w:tcPr>
          <w:p>
            <w:r>
              <w:t>"这道题太简单" / "你应该会"</w:t>
            </w:r>
          </w:p>
        </w:tc>
      </w:tr>
      <w:tr>
        <w:tc>
          <w:tcPr>
            <w:tcW w:type="dxa" w:w="4320"/>
          </w:tcPr>
          <w:p>
            <w:r>
              <w:t>销售</w:t>
            </w:r>
          </w:p>
        </w:tc>
        <w:tc>
          <w:tcPr>
            <w:tcW w:type="dxa" w:w="4320"/>
          </w:tcPr>
          <w:p>
            <w:r>
              <w:t>"今天报名优惠最大" / "错过就没了"(焦虑营销)</w:t>
            </w:r>
          </w:p>
        </w:tc>
      </w:tr>
      <w:tr>
        <w:tc>
          <w:tcPr>
            <w:tcW w:type="dxa" w:w="4320"/>
          </w:tcPr>
          <w:p>
            <w:r>
              <w:t>心理陪伴</w:t>
            </w:r>
          </w:p>
        </w:tc>
        <w:tc>
          <w:tcPr>
            <w:tcW w:type="dxa" w:w="4320"/>
          </w:tcPr>
          <w:p>
            <w:r>
              <w:t>"想开点" / "别矫情" / "比你惨的人多了"</w:t>
            </w:r>
          </w:p>
        </w:tc>
      </w:tr>
      <w:tr>
        <w:tc>
          <w:tcPr>
            <w:tcW w:type="dxa" w:w="4320"/>
          </w:tcPr>
          <w:p>
            <w:r>
              <w:t>客服</w:t>
            </w:r>
          </w:p>
        </w:tc>
        <w:tc>
          <w:tcPr>
            <w:tcW w:type="dxa" w:w="4320"/>
          </w:tcPr>
          <w:p>
            <w:r>
              <w:t>"我们不可能" / "这是规定"</w:t>
            </w:r>
          </w:p>
        </w:tc>
      </w:tr>
    </w:tbl>
    <w:p>
      <w:pPr>
        <w:pStyle w:val="Heading2"/>
      </w:pPr>
      <w:r>
        <w:t>4.3 违规处理</w:t>
      </w:r>
    </w:p>
    <w:p>
      <w:pPr>
        <w:pStyle w:val="ListBullet"/>
      </w:pPr>
      <w:r>
        <w:t>学员消息命中禁用词 → 机器人不回复,直接转人工 + 写告警</w:t>
      </w:r>
    </w:p>
    <w:p>
      <w:pPr>
        <w:pStyle w:val="ListBullet"/>
      </w:pPr>
      <w:r>
        <w:t>机器人回复命中禁用词 → 自动替换为兜底文案 + 写告警</w:t>
      </w:r>
    </w:p>
    <w:p>
      <w:pPr>
        <w:pStyle w:val="ListBullet"/>
      </w:pPr>
      <w:r>
        <w:t>同一学员 1 小时内 3 次命中 → 班主任电话通知</w:t>
      </w:r>
    </w:p>
    <w:p>
      <w:pPr>
        <w:pStyle w:val="Heading1"/>
      </w:pPr>
      <w:r>
        <w:t>5. 语料库(必填,每个机器人专属)</w:t>
      </w:r>
    </w:p>
    <w:p>
      <w:r>
        <w:t>作用:机器人答疑时先 RAG 检索这里,命中后再生成回答。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示例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</w:tr>
      <w:tr>
        <w:tc>
          <w:tcPr>
            <w:tcW w:type="dxa" w:w="2160"/>
          </w:tcPr>
          <w:p>
            <w:r>
              <w:t>标题</w:t>
            </w:r>
          </w:p>
        </w:tc>
        <w:tc>
          <w:tcPr>
            <w:tcW w:type="dxa" w:w="2160"/>
          </w:tcPr>
          <w:p>
            <w:r>
              <w:t>简短描述</w:t>
            </w:r>
          </w:p>
        </w:tc>
        <w:tc>
          <w:tcPr>
            <w:tcW w:type="dxa" w:w="2160"/>
          </w:tcPr>
          <w:p>
            <w:r>
              <w:t>极限的核心概念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</w:tr>
      <w:tr>
        <w:tc>
          <w:tcPr>
            <w:tcW w:type="dxa" w:w="2160"/>
          </w:tcPr>
          <w:p>
            <w:r>
              <w:t>分类</w:t>
            </w:r>
          </w:p>
        </w:tc>
        <w:tc>
          <w:tcPr>
            <w:tcW w:type="dxa" w:w="2160"/>
          </w:tcPr>
          <w:p>
            <w:r>
              <w:t>概念/公式/真题/案例/通用</w:t>
            </w:r>
          </w:p>
        </w:tc>
        <w:tc>
          <w:tcPr>
            <w:tcW w:type="dxa" w:w="2160"/>
          </w:tcPr>
          <w:p>
            <w:r>
              <w:t>概念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</w:tr>
      <w:tr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可选,标注出处</w:t>
            </w:r>
          </w:p>
        </w:tc>
        <w:tc>
          <w:tcPr>
            <w:tcW w:type="dxa" w:w="2160"/>
          </w:tcPr>
          <w:p>
            <w:r>
              <w:t>张宇 18 讲</w:t>
            </w:r>
          </w:p>
        </w:tc>
        <w:tc>
          <w:tcPr>
            <w:tcW w:type="dxa" w:w="2160"/>
          </w:tcPr>
          <w:p>
            <w:r>
              <w:t>选填</w:t>
            </w:r>
          </w:p>
        </w:tc>
      </w:tr>
      <w:tr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完整语料文本(50-500 字)</w:t>
            </w:r>
          </w:p>
        </w:tc>
        <w:tc>
          <w:tcPr>
            <w:tcW w:type="dxa" w:w="2160"/>
          </w:tcPr>
          <w:p>
            <w:r>
              <w:t>极限是描述无限接近但不一定到达的工具...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</w:tr>
    </w:tbl>
    <w:p/>
    <w:p>
      <w:r>
        <w:rPr>
          <w:b/>
          <w:color w:val="C8392F"/>
        </w:rPr>
        <w:t>⚠ 最少配 5 条,覆盖机器人主要业务的高频问题。少于 5 条容易答不上来。</w:t>
      </w:r>
    </w:p>
    <w:p>
      <w:pPr>
        <w:pStyle w:val="Heading1"/>
      </w:pPr>
      <w:r>
        <w:t>6. 关键词快答(必填)</w:t>
      </w:r>
    </w:p>
    <w:p>
      <w:pPr>
        <w:pStyle w:val="Heading2"/>
      </w:pPr>
      <w:r>
        <w:t>6.1 关键词类型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匹配规则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精确</w:t>
            </w:r>
          </w:p>
        </w:tc>
        <w:tc>
          <w:tcPr>
            <w:tcW w:type="dxa" w:w="2880"/>
          </w:tcPr>
          <w:p>
            <w:r>
              <w:t>完全相等</w:t>
            </w:r>
          </w:p>
        </w:tc>
        <w:tc>
          <w:tcPr>
            <w:tcW w:type="dxa" w:w="2880"/>
          </w:tcPr>
          <w:p>
            <w:r>
              <w:t>命令式("报名" / "老师" / "人工")</w:t>
            </w:r>
          </w:p>
        </w:tc>
      </w:tr>
      <w:tr>
        <w:tc>
          <w:tcPr>
            <w:tcW w:type="dxa" w:w="2880"/>
          </w:tcPr>
          <w:p>
            <w:r>
              <w:t>模糊包含</w:t>
            </w:r>
          </w:p>
        </w:tc>
        <w:tc>
          <w:tcPr>
            <w:tcW w:type="dxa" w:w="2880"/>
          </w:tcPr>
          <w:p>
            <w:r>
              <w:t>子串匹配</w:t>
            </w:r>
          </w:p>
        </w:tc>
        <w:tc>
          <w:tcPr>
            <w:tcW w:type="dxa" w:w="2880"/>
          </w:tcPr>
          <w:p>
            <w:r>
              <w:t>兜底("焦虑" / "崩溃")</w:t>
            </w:r>
          </w:p>
        </w:tc>
      </w:tr>
      <w:tr>
        <w:tc>
          <w:tcPr>
            <w:tcW w:type="dxa" w:w="2880"/>
          </w:tcPr>
          <w:p>
            <w:r>
              <w:t>正则</w:t>
            </w:r>
          </w:p>
        </w:tc>
        <w:tc>
          <w:tcPr>
            <w:tcW w:type="dxa" w:w="2880"/>
          </w:tcPr>
          <w:p>
            <w:r>
              <w:t>完整正则</w:t>
            </w:r>
          </w:p>
        </w:tc>
        <w:tc>
          <w:tcPr>
            <w:tcW w:type="dxa" w:w="2880"/>
          </w:tcPr>
          <w:p>
            <w:r>
              <w:t>结构化输入</w:t>
            </w:r>
          </w:p>
        </w:tc>
      </w:tr>
    </w:tbl>
    <w:p>
      <w:pPr>
        <w:pStyle w:val="Heading2"/>
      </w:pPr>
      <w:r>
        <w:t>6.2 优先级</w:t>
      </w:r>
    </w:p>
    <w:p>
      <w:r>
        <w:rPr>
          <w:b/>
          <w:color w:val="C8392F"/>
        </w:rPr>
        <w:t>P0 &gt; P1 &gt; P2,P0 必须命中后立即转人工,P2 是兜底回复。</w:t>
      </w:r>
    </w:p>
    <w:p>
      <w:pPr>
        <w:pStyle w:val="Heading2"/>
      </w:pPr>
      <w:r>
        <w:t>6.3 必备词类</w:t>
      </w:r>
    </w:p>
    <w:p>
      <w:pPr>
        <w:pStyle w:val="ListBullet"/>
      </w:pPr>
      <w:r>
        <w:t>转人工类("老师" / "真人" / "人工")</w:t>
      </w:r>
    </w:p>
    <w:p>
      <w:pPr>
        <w:pStyle w:val="ListBullet"/>
      </w:pPr>
      <w:r>
        <w:t>业务类(本机器人的核心词)</w:t>
      </w:r>
    </w:p>
    <w:p>
      <w:pPr>
        <w:pStyle w:val="ListBullet"/>
      </w:pPr>
      <w:r>
        <w:t>兜底类(让机器人有礼貌地不知道)</w:t>
      </w:r>
    </w:p>
    <w:p>
      <w:pPr>
        <w:pStyle w:val="Heading1"/>
      </w:pPr>
      <w:r>
        <w:t>7. 消息模板(必填,每个机器人专属)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分类</w:t>
            </w:r>
          </w:p>
        </w:tc>
        <w:tc>
          <w:tcPr>
            <w:tcW w:type="dxa" w:w="2880"/>
          </w:tcPr>
          <w:p>
            <w:r>
              <w:t>触发场景</w:t>
            </w:r>
          </w:p>
        </w:tc>
        <w:tc>
          <w:tcPr>
            <w:tcW w:type="dxa" w:w="2880"/>
          </w:tcPr>
          <w:p>
            <w:r>
              <w:t>模板示例</w:t>
            </w:r>
          </w:p>
        </w:tc>
      </w:tr>
      <w:tr>
        <w:tc>
          <w:tcPr>
            <w:tcW w:type="dxa" w:w="2880"/>
          </w:tcPr>
          <w:p>
            <w:r>
              <w:t>欢迎</w:t>
            </w:r>
          </w:p>
        </w:tc>
        <w:tc>
          <w:tcPr>
            <w:tcW w:type="dxa" w:w="2880"/>
          </w:tcPr>
          <w:p>
            <w:r>
              <w:t>加好友</w:t>
            </w:r>
          </w:p>
        </w:tc>
        <w:tc>
          <w:tcPr>
            <w:tcW w:type="dxa" w:w="2880"/>
          </w:tcPr>
          <w:p>
            <w:r>
              <w:t>你好,我是{昵称},{角色}。先告诉我你目标专业?</w:t>
            </w:r>
          </w:p>
        </w:tc>
      </w:tr>
      <w:tr>
        <w:tc>
          <w:tcPr>
            <w:tcW w:type="dxa" w:w="2880"/>
          </w:tcPr>
          <w:p>
            <w:r>
              <w:t>兜底</w:t>
            </w:r>
          </w:p>
        </w:tc>
        <w:tc>
          <w:tcPr>
            <w:tcW w:type="dxa" w:w="2880"/>
          </w:tcPr>
          <w:p>
            <w:r>
              <w:t>不知道答案</w:t>
            </w:r>
          </w:p>
        </w:tc>
        <w:tc>
          <w:tcPr>
            <w:tcW w:type="dxa" w:w="2880"/>
          </w:tcPr>
          <w:p>
            <w:r>
              <w:t>这个问题我转给老师,稍后回复你。</w:t>
            </w:r>
          </w:p>
        </w:tc>
      </w:tr>
      <w:tr>
        <w:tc>
          <w:tcPr>
            <w:tcW w:type="dxa" w:w="2880"/>
          </w:tcPr>
          <w:p>
            <w:r>
              <w:t>转人工</w:t>
            </w:r>
          </w:p>
        </w:tc>
        <w:tc>
          <w:tcPr>
            <w:tcW w:type="dxa" w:w="2880"/>
          </w:tcPr>
          <w:p>
            <w:r>
              <w:t>触发转人工词</w:t>
            </w:r>
          </w:p>
        </w:tc>
        <w:tc>
          <w:tcPr>
            <w:tcW w:type="dxa" w:w="2880"/>
          </w:tcPr>
          <w:p>
            <w:r>
              <w:t>让老师跟你聊,转过去。</w:t>
            </w:r>
          </w:p>
        </w:tc>
      </w:tr>
      <w:tr>
        <w:tc>
          <w:tcPr>
            <w:tcW w:type="dxa" w:w="2880"/>
          </w:tcPr>
          <w:p>
            <w:r>
              <w:t>引导</w:t>
            </w:r>
          </w:p>
        </w:tc>
        <w:tc>
          <w:tcPr>
            <w:tcW w:type="dxa" w:w="2880"/>
          </w:tcPr>
          <w:p>
            <w:r>
              <w:t>学员问安排</w:t>
            </w:r>
          </w:p>
        </w:tc>
        <w:tc>
          <w:tcPr>
            <w:tcW w:type="dxa" w:w="2880"/>
          </w:tcPr>
          <w:p>
            <w:r>
              <w:t>今天先做 X,明天做 Y,可以不?</w:t>
            </w:r>
          </w:p>
        </w:tc>
      </w:tr>
      <w:tr>
        <w:tc>
          <w:tcPr>
            <w:tcW w:type="dxa" w:w="2880"/>
          </w:tcPr>
          <w:p>
            <w:r>
              <w:t>反馈</w:t>
            </w:r>
          </w:p>
        </w:tc>
        <w:tc>
          <w:tcPr>
            <w:tcW w:type="dxa" w:w="2880"/>
          </w:tcPr>
          <w:p>
            <w:r>
              <w:t>学员打卡</w:t>
            </w:r>
          </w:p>
        </w:tc>
        <w:tc>
          <w:tcPr>
            <w:tcW w:type="dxa" w:w="2880"/>
          </w:tcPr>
          <w:p>
            <w:r>
              <w:t>今天 N 个,继续保持。</w:t>
            </w:r>
          </w:p>
        </w:tc>
      </w:tr>
    </w:tbl>
    <w:p>
      <w:r>
        <w:rPr>
          <w:b/>
          <w:color w:val="C8392F"/>
        </w:rPr>
        <w:t>⚠ 所有模板必须用真人话术,不用"亲""宝子""加油哦"等廉价称呼。</w:t>
      </w:r>
    </w:p>
    <w:p>
      <w:pPr>
        <w:pStyle w:val="Heading1"/>
      </w:pPr>
      <w:r>
        <w:t>8. 主动推送窗口(机器人专属)</w:t>
      </w:r>
    </w:p>
    <w:p>
      <w:pPr>
        <w:pStyle w:val="Heading2"/>
      </w:pPr>
      <w:r>
        <w:t>8.1 6 个标准位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推送位</w:t>
            </w:r>
          </w:p>
        </w:tc>
        <w:tc>
          <w:tcPr>
            <w:tcW w:type="dxa" w:w="2880"/>
          </w:tcPr>
          <w:p>
            <w:r>
              <w:t>默认</w:t>
            </w:r>
          </w:p>
        </w:tc>
        <w:tc>
          <w:tcPr>
            <w:tcW w:type="dxa" w:w="2880"/>
          </w:tcPr>
          <w:p>
            <w:r>
              <w:t>触发</w:t>
            </w:r>
          </w:p>
        </w:tc>
      </w:tr>
      <w:tr>
        <w:tc>
          <w:tcPr>
            <w:tcW w:type="dxa" w:w="2880"/>
          </w:tcPr>
          <w:p>
            <w:r>
              <w:t>每日一题</w:t>
            </w:r>
          </w:p>
        </w:tc>
        <w:tc>
          <w:tcPr>
            <w:tcW w:type="dxa" w:w="2880"/>
          </w:tcPr>
          <w:p>
            <w:r>
              <w:t>关闭</w:t>
            </w:r>
          </w:p>
        </w:tc>
        <w:tc>
          <w:tcPr>
            <w:tcW w:type="dxa" w:w="2880"/>
          </w:tcPr>
          <w:p>
            <w:r>
              <w:t>每天固定时间</w:t>
            </w:r>
          </w:p>
        </w:tc>
      </w:tr>
      <w:tr>
        <w:tc>
          <w:tcPr>
            <w:tcW w:type="dxa" w:w="2880"/>
          </w:tcPr>
          <w:p>
            <w:r>
              <w:t>考点速记</w:t>
            </w:r>
          </w:p>
        </w:tc>
        <w:tc>
          <w:tcPr>
            <w:tcW w:type="dxa" w:w="2880"/>
          </w:tcPr>
          <w:p>
            <w:r>
              <w:t>关闭</w:t>
            </w:r>
          </w:p>
        </w:tc>
        <w:tc>
          <w:tcPr>
            <w:tcW w:type="dxa" w:w="2880"/>
          </w:tcPr>
          <w:p>
            <w:r>
              <w:t>每周一/四 9 点</w:t>
            </w:r>
          </w:p>
        </w:tc>
      </w:tr>
      <w:tr>
        <w:tc>
          <w:tcPr>
            <w:tcW w:type="dxa" w:w="2880"/>
          </w:tcPr>
          <w:p>
            <w:r>
              <w:t>错题回炉</w:t>
            </w:r>
          </w:p>
        </w:tc>
        <w:tc>
          <w:tcPr>
            <w:tcW w:type="dxa" w:w="2880"/>
          </w:tcPr>
          <w:p>
            <w:r>
              <w:t>关闭</w:t>
            </w:r>
          </w:p>
        </w:tc>
        <w:tc>
          <w:tcPr>
            <w:tcW w:type="dxa" w:w="2880"/>
          </w:tcPr>
          <w:p>
            <w:r>
              <w:t>学员标记"不懂"后 3 天</w:t>
            </w:r>
          </w:p>
        </w:tc>
      </w:tr>
      <w:tr>
        <w:tc>
          <w:tcPr>
            <w:tcW w:type="dxa" w:w="2880"/>
          </w:tcPr>
          <w:p>
            <w:r>
              <w:t>阶段切换提醒</w:t>
            </w:r>
          </w:p>
        </w:tc>
        <w:tc>
          <w:tcPr>
            <w:tcW w:type="dxa" w:w="2880"/>
          </w:tcPr>
          <w:p>
            <w:r>
              <w:t>开启</w:t>
            </w:r>
          </w:p>
        </w:tc>
        <w:tc>
          <w:tcPr>
            <w:tcW w:type="dxa" w:w="2880"/>
          </w:tcPr>
          <w:p>
            <w:r>
              <w:t>学员阶段变化时</w:t>
            </w:r>
          </w:p>
        </w:tc>
      </w:tr>
      <w:tr>
        <w:tc>
          <w:tcPr>
            <w:tcW w:type="dxa" w:w="2880"/>
          </w:tcPr>
          <w:p>
            <w:r>
              <w:t>模考真题</w:t>
            </w:r>
          </w:p>
        </w:tc>
        <w:tc>
          <w:tcPr>
            <w:tcW w:type="dxa" w:w="2880"/>
          </w:tcPr>
          <w:p>
            <w:r>
              <w:t>开启</w:t>
            </w:r>
          </w:p>
        </w:tc>
        <w:tc>
          <w:tcPr>
            <w:tcW w:type="dxa" w:w="2880"/>
          </w:tcPr>
          <w:p>
            <w:r>
              <w:t>模考报名/考前一周</w:t>
            </w:r>
          </w:p>
        </w:tc>
      </w:tr>
      <w:tr>
        <w:tc>
          <w:tcPr>
            <w:tcW w:type="dxa" w:w="2880"/>
          </w:tcPr>
          <w:p>
            <w:r>
              <w:t>时效内容</w:t>
            </w:r>
          </w:p>
        </w:tc>
        <w:tc>
          <w:tcPr>
            <w:tcW w:type="dxa" w:w="2880"/>
          </w:tcPr>
          <w:p>
            <w:r>
              <w:t>关闭</w:t>
            </w:r>
          </w:p>
        </w:tc>
        <w:tc>
          <w:tcPr>
            <w:tcW w:type="dxa" w:w="2880"/>
          </w:tcPr>
          <w:p>
            <w:r>
              <w:t>重大时政事件</w:t>
            </w:r>
          </w:p>
        </w:tc>
      </w:tr>
    </w:tbl>
    <w:p>
      <w:pPr>
        <w:pStyle w:val="Heading2"/>
      </w:pPr>
      <w:r>
        <w:t>8.2 限频(强制)</w:t>
      </w:r>
    </w:p>
    <w:p>
      <w:pPr>
        <w:pStyle w:val="ListBullet"/>
      </w:pPr>
      <w:r>
        <w:t>单机器人 · 单学员每日上限:1 条</w:t>
      </w:r>
    </w:p>
    <w:p>
      <w:pPr>
        <w:pStyle w:val="ListBullet"/>
      </w:pPr>
      <w:r>
        <w:t>跨机器人 · 单学员每日上限:3 条</w:t>
      </w:r>
    </w:p>
    <w:p>
      <w:pPr>
        <w:pStyle w:val="ListBullet"/>
      </w:pPr>
      <w:r>
        <w:t>推送时段:9:00 - 21:00</w:t>
      </w:r>
    </w:p>
    <w:p>
      <w:pPr>
        <w:pStyle w:val="ListBullet"/>
      </w:pPr>
      <w:r>
        <w:t>考试前 3 天静默</w:t>
      </w:r>
    </w:p>
    <w:p>
      <w:pPr>
        <w:pStyle w:val="ListBullet"/>
      </w:pPr>
      <w:r>
        <w:t>灰度发布比例(10/50/100%)</w:t>
      </w:r>
    </w:p>
    <w:p>
      <w:pPr>
        <w:pStyle w:val="Heading2"/>
      </w:pPr>
      <w:r>
        <w:t>8.3 自定义推送位</w:t>
      </w:r>
    </w:p>
    <w:p>
      <w:r>
        <w:t>可以加自定义推送位(命名+触发方式+圈选规则)。</w:t>
      </w:r>
    </w:p>
    <w:p>
      <w:pPr>
        <w:pStyle w:val="Heading1"/>
      </w:pPr>
      <w:r>
        <w:t>9. 定时任务(全局可加,机器人专属可触发)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任务名</w:t>
            </w:r>
          </w:p>
        </w:tc>
        <w:tc>
          <w:tcPr>
            <w:tcW w:type="dxa" w:w="4320"/>
          </w:tcPr>
          <w:p>
            <w:r>
              <w:t>简明</w:t>
            </w:r>
          </w:p>
        </w:tc>
      </w:tr>
      <w:tr>
        <w:tc>
          <w:tcPr>
            <w:tcW w:type="dxa" w:w="4320"/>
          </w:tcPr>
          <w:p>
            <w:r>
              <w:t>触发类型</w:t>
            </w:r>
          </w:p>
        </w:tc>
        <w:tc>
          <w:tcPr>
            <w:tcW w:type="dxa" w:w="4320"/>
          </w:tcPr>
          <w:p>
            <w:r>
              <w:t>cron(定时)/ event(事件)/ manual(手动)</w:t>
            </w:r>
          </w:p>
        </w:tc>
      </w:tr>
      <w:tr>
        <w:tc>
          <w:tcPr>
            <w:tcW w:type="dxa" w:w="4320"/>
          </w:tcPr>
          <w:p>
            <w:r>
              <w:t>cron 表达式</w:t>
            </w:r>
          </w:p>
        </w:tc>
        <w:tc>
          <w:tcPr>
            <w:tcW w:type="dxa" w:w="4320"/>
          </w:tcPr>
          <w:p>
            <w:r>
              <w:t>标准 5 字段:分 时 日 月 周</w:t>
            </w:r>
          </w:p>
        </w:tc>
      </w:tr>
      <w:tr>
        <w:tc>
          <w:tcPr>
            <w:tcW w:type="dxa" w:w="4320"/>
          </w:tcPr>
          <w:p>
            <w:r>
              <w:t>执行机器人</w:t>
            </w:r>
          </w:p>
        </w:tc>
        <w:tc>
          <w:tcPr>
            <w:tcW w:type="dxa" w:w="4320"/>
          </w:tcPr>
          <w:p>
            <w:r>
              <w:t>哪个机器人发</w:t>
            </w:r>
          </w:p>
        </w:tc>
      </w:tr>
      <w:tr>
        <w:tc>
          <w:tcPr>
            <w:tcW w:type="dxa" w:w="4320"/>
          </w:tcPr>
          <w:p>
            <w:r>
              <w:t>使用模板</w:t>
            </w:r>
          </w:p>
        </w:tc>
        <w:tc>
          <w:tcPr>
            <w:tcW w:type="dxa" w:w="4320"/>
          </w:tcPr>
          <w:p>
            <w:r>
              <w:t>消息模板 ID</w:t>
            </w:r>
          </w:p>
        </w:tc>
      </w:tr>
      <w:tr>
        <w:tc>
          <w:tcPr>
            <w:tcW w:type="dxa" w:w="4320"/>
          </w:tcPr>
          <w:p>
            <w:r>
              <w:t>圈选规则</w:t>
            </w:r>
          </w:p>
        </w:tc>
        <w:tc>
          <w:tcPr>
            <w:tcW w:type="dxa" w:w="4320"/>
          </w:tcPr>
          <w:p>
            <w:r>
              <w:t>全体/按阶段/按院校/按订阅</w:t>
            </w:r>
          </w:p>
        </w:tc>
      </w:tr>
      <w:tr>
        <w:tc>
          <w:tcPr>
            <w:tcW w:type="dxa" w:w="4320"/>
          </w:tcPr>
          <w:p>
            <w:r>
              <w:t>启用状态</w:t>
            </w:r>
          </w:p>
        </w:tc>
        <w:tc>
          <w:tcPr>
            <w:tcW w:type="dxa" w:w="4320"/>
          </w:tcPr>
          <w:p>
            <w:r>
              <w:t>启用/停用</w:t>
            </w:r>
          </w:p>
        </w:tc>
      </w:tr>
    </w:tbl>
    <w:p>
      <w:pPr>
        <w:pStyle w:val="Heading1"/>
      </w:pPr>
      <w:r>
        <w:t>10. 转人工触发(必填,6 个核心词)</w:t>
      </w:r>
    </w:p>
    <w:p>
      <w:r>
        <w:t>必须配置的转人工触发词:</w:t>
      </w:r>
    </w:p>
    <w:p>
      <w:r>
        <w:rPr>
          <w:rFonts w:ascii="Consolas" w:hAnsi="Consolas"/>
          <w:b/>
          <w:sz w:val="22"/>
        </w:rPr>
        <w:t>人工 / 老师 / 真人 / 客服 / 转人工 / 找老师</w:t>
      </w:r>
    </w:p>
    <w:p>
      <w:r>
        <w:t>学员发这些词时:</w:t>
      </w:r>
    </w:p>
    <w:p>
      <w:pPr>
        <w:pStyle w:val="ListNumber"/>
      </w:pPr>
      <w:r>
        <w:t>立即停止机器人响应</w:t>
      </w:r>
    </w:p>
    <w:p>
      <w:pPr>
        <w:pStyle w:val="ListNumber"/>
      </w:pPr>
      <w:r>
        <w:t>转人工坐席</w:t>
      </w:r>
    </w:p>
    <w:p>
      <w:pPr>
        <w:pStyle w:val="ListNumber"/>
      </w:pPr>
      <w:r>
        <w:t>写工单</w:t>
      </w:r>
    </w:p>
    <w:p>
      <w:pPr>
        <w:pStyle w:val="ListNumber"/>
      </w:pPr>
      <w:r>
        <w:t>班主任通知</w:t>
      </w:r>
    </w:p>
    <w:p>
      <w:pPr>
        <w:pStyle w:val="Heading1"/>
      </w:pPr>
      <w:r>
        <w:t>11. 引导分流(仅入口/决策机器人需要)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学员问</w:t>
            </w:r>
          </w:p>
        </w:tc>
        <w:tc>
          <w:tcPr>
            <w:tcW w:type="dxa" w:w="4320"/>
          </w:tcPr>
          <w:p>
            <w:r>
              <w:t>引导到</w:t>
            </w:r>
          </w:p>
        </w:tc>
      </w:tr>
      <w:tr>
        <w:tc>
          <w:tcPr>
            <w:tcW w:type="dxa" w:w="4320"/>
          </w:tcPr>
          <w:p>
            <w:r>
              <w:t>数学</w:t>
            </w:r>
          </w:p>
        </w:tc>
        <w:tc>
          <w:tcPr>
            <w:tcW w:type="dxa" w:w="4320"/>
          </w:tcPr>
          <w:p>
            <w:r>
              <w:t>小数</w:t>
            </w:r>
          </w:p>
        </w:tc>
      </w:tr>
      <w:tr>
        <w:tc>
          <w:tcPr>
            <w:tcW w:type="dxa" w:w="4320"/>
          </w:tcPr>
          <w:p>
            <w:r>
              <w:t>英语</w:t>
            </w:r>
          </w:p>
        </w:tc>
        <w:tc>
          <w:tcPr>
            <w:tcW w:type="dxa" w:w="4320"/>
          </w:tcPr>
          <w:p>
            <w:r>
              <w:t>小英</w:t>
            </w:r>
          </w:p>
        </w:tc>
      </w:tr>
      <w:tr>
        <w:tc>
          <w:tcPr>
            <w:tcW w:type="dxa" w:w="4320"/>
          </w:tcPr>
          <w:p>
            <w:r>
              <w:t>政治</w:t>
            </w:r>
          </w:p>
        </w:tc>
        <w:tc>
          <w:tcPr>
            <w:tcW w:type="dxa" w:w="4320"/>
          </w:tcPr>
          <w:p>
            <w:r>
              <w:t>小政</w:t>
            </w:r>
          </w:p>
        </w:tc>
      </w:tr>
      <w:tr>
        <w:tc>
          <w:tcPr>
            <w:tcW w:type="dxa" w:w="4320"/>
          </w:tcPr>
          <w:p>
            <w:r>
              <w:t>专业课</w:t>
            </w:r>
          </w:p>
        </w:tc>
        <w:tc>
          <w:tcPr>
            <w:tcW w:type="dxa" w:w="4320"/>
          </w:tcPr>
          <w:p>
            <w:r>
              <w:t>小专</w:t>
            </w:r>
          </w:p>
        </w:tc>
      </w:tr>
      <w:tr>
        <w:tc>
          <w:tcPr>
            <w:tcW w:type="dxa" w:w="4320"/>
          </w:tcPr>
          <w:p>
            <w:r>
              <w:t>择校</w:t>
            </w:r>
          </w:p>
        </w:tc>
        <w:tc>
          <w:tcPr>
            <w:tcW w:type="dxa" w:w="4320"/>
          </w:tcPr>
          <w:p>
            <w:r>
              <w:t>小校</w:t>
            </w:r>
          </w:p>
        </w:tc>
      </w:tr>
      <w:tr>
        <w:tc>
          <w:tcPr>
            <w:tcW w:type="dxa" w:w="4320"/>
          </w:tcPr>
          <w:p>
            <w:r>
              <w:t>任务/打卡</w:t>
            </w:r>
          </w:p>
        </w:tc>
        <w:tc>
          <w:tcPr>
            <w:tcW w:type="dxa" w:w="4320"/>
          </w:tcPr>
          <w:p>
            <w:r>
              <w:t>小铃</w:t>
            </w:r>
          </w:p>
        </w:tc>
      </w:tr>
    </w:tbl>
    <w:p>
      <w:r>
        <w:rPr>
          <w:b/>
          <w:color w:val="C8392F"/>
        </w:rPr>
        <w:t>⚠ 没有这个配置的机器人:学员发"数学"等词,机器人自己处理(因为它就是数学答疑)。</w:t>
      </w:r>
    </w:p>
    <w:p>
      <w:pPr>
        <w:pStyle w:val="Heading1"/>
      </w:pPr>
      <w:r>
        <w:t>12. 兜底回复(必填)</w:t>
      </w:r>
    </w:p>
    <w:p>
      <w:r>
        <w:t>学员发的消息没命中任何关键词时,机器人说的话。</w:t>
      </w:r>
    </w:p>
    <w:p>
      <w:pPr>
        <w:pStyle w:val="ListBullet"/>
      </w:pPr>
      <w:r>
        <w:t>不超过 150 字</w:t>
      </w:r>
    </w:p>
    <w:p>
      <w:pPr>
        <w:pStyle w:val="ListBullet"/>
      </w:pPr>
      <w:r>
        <w:t>不说"我不知道"</w:t>
      </w:r>
    </w:p>
    <w:p>
      <w:pPr>
        <w:pStyle w:val="ListBullet"/>
      </w:pPr>
      <w:r>
        <w:t>不说"这个...我也不太清楚"</w:t>
      </w:r>
    </w:p>
    <w:p>
      <w:pPr>
        <w:pStyle w:val="ListBullet"/>
      </w:pPr>
      <w:r>
        <w:t>要有引导("你可以问 X / Y / Z")</w:t>
      </w:r>
    </w:p>
    <w:p>
      <w:r>
        <w:rPr>
          <w:b/>
        </w:rPr>
        <w:t>示例:</w:t>
      </w:r>
    </w:p>
    <w:p>
      <w:r>
        <w:rPr>
          <w:i/>
          <w:color w:val="5A6478"/>
        </w:rPr>
        <w:t>"这个我得查一下。你是想问 A 怎么学,还是 B 怎么用?可以再具体点。"</w:t>
      </w:r>
    </w:p>
    <w:p>
      <w:pPr>
        <w:pStyle w:val="Heading1"/>
      </w:pPr>
      <w:r>
        <w:t>13. 创建机器人必备流程</w:t>
      </w:r>
    </w:p>
    <w:p>
      <w:r>
        <w:rPr>
          <w:b/>
          <w:color w:val="C8392F"/>
        </w:rPr>
        <w:t>13 项检查清单,缺一不可:</w:t>
      </w:r>
    </w:p>
    <w:p>
      <w:pPr>
        <w:pStyle w:val="ListNumber"/>
      </w:pPr>
      <w:r>
        <w:t>1. 基础信息(7 个字段)</w:t>
      </w:r>
    </w:p>
    <w:p>
      <w:pPr>
        <w:pStyle w:val="ListNumber"/>
      </w:pPr>
      <w:r>
        <w:t>2. 说话风格 5 维度</w:t>
      </w:r>
    </w:p>
    <w:p>
      <w:pPr>
        <w:pStyle w:val="ListNumber"/>
      </w:pPr>
      <w:r>
        <w:t>3. Prompt 4 段式(全局人设)</w:t>
      </w:r>
    </w:p>
    <w:p>
      <w:pPr>
        <w:pStyle w:val="ListNumber"/>
      </w:pPr>
      <w:r>
        <w:t>4. 11 个系统禁用词勾选</w:t>
      </w:r>
    </w:p>
    <w:p>
      <w:pPr>
        <w:pStyle w:val="ListNumber"/>
      </w:pPr>
      <w:r>
        <w:t>5. 机器人自定义禁用词</w:t>
      </w:r>
    </w:p>
    <w:p>
      <w:pPr>
        <w:pStyle w:val="ListNumber"/>
      </w:pPr>
      <w:r>
        <w:t>6. 5+ 条语料</w:t>
      </w:r>
    </w:p>
    <w:p>
      <w:pPr>
        <w:pStyle w:val="ListNumber"/>
      </w:pPr>
      <w:r>
        <w:t>7. 3 类关键词(转人工/业务/兜底)</w:t>
      </w:r>
    </w:p>
    <w:p>
      <w:pPr>
        <w:pStyle w:val="ListNumber"/>
      </w:pPr>
      <w:r>
        <w:t>8. 3-5 类消息模板</w:t>
      </w:r>
    </w:p>
    <w:p>
      <w:pPr>
        <w:pStyle w:val="ListNumber"/>
      </w:pPr>
      <w:r>
        <w:t>9. 6 个推送位配置 + 启用</w:t>
      </w:r>
    </w:p>
    <w:p>
      <w:pPr>
        <w:pStyle w:val="ListNumber"/>
      </w:pPr>
      <w:r>
        <w:t>10. 兜底回复</w:t>
      </w:r>
    </w:p>
    <w:p>
      <w:pPr>
        <w:pStyle w:val="ListNumber"/>
      </w:pPr>
      <w:r>
        <w:t>11. 转人工触发词</w:t>
      </w:r>
    </w:p>
    <w:p>
      <w:pPr>
        <w:pStyle w:val="ListNumber"/>
      </w:pPr>
      <w:r>
        <w:t>12. 创建后默认"草稿"状态</w:t>
      </w:r>
    </w:p>
    <w:p>
      <w:r>
        <w:rPr>
          <w:b/>
          <w:color w:val="C8392F"/>
        </w:rPr>
        <w:t>不完整 12 项中任何 1 项,机器人答不上话或答得不像人。</w:t>
      </w:r>
    </w:p>
    <w:p>
      <w:pPr>
        <w:pStyle w:val="Heading1"/>
      </w:pPr>
      <w:r>
        <w:t>14. 真人话术自检清单</w:t>
      </w:r>
    </w:p>
    <w:p>
      <w:r>
        <w:t>每条话术写完,过 5 关:</w:t>
      </w:r>
    </w:p>
    <w:p>
      <w:pPr>
        <w:pStyle w:val="ListBullet"/>
      </w:pPr>
      <w:r>
        <w:t>没有"亲""宝子""同学"等廉价称呼?</w:t>
      </w:r>
    </w:p>
    <w:p>
      <w:pPr>
        <w:pStyle w:val="ListBullet"/>
      </w:pPr>
      <w:r>
        <w:t>没有"加油哦""继续努力""坚持住"等空话?</w:t>
      </w:r>
    </w:p>
    <w:p>
      <w:pPr>
        <w:pStyle w:val="ListBullet"/>
      </w:pPr>
      <w:r>
        <w:t>没有 emoji 堆砌?</w:t>
      </w:r>
    </w:p>
    <w:p>
      <w:pPr>
        <w:pStyle w:val="ListBullet"/>
      </w:pPr>
      <w:r>
        <w:t>没有"### 1. 2."等结构化标签?</w:t>
      </w:r>
    </w:p>
    <w:p>
      <w:pPr>
        <w:pStyle w:val="ListBullet"/>
      </w:pPr>
      <w:r>
        <w:t>短句,像微信聊天?</w:t>
      </w:r>
    </w:p>
    <w:p>
      <w:r>
        <w:rPr>
          <w:b/>
          <w:color w:val="C8392F"/>
        </w:rPr>
        <w:t>5 关都过 = 真人话术。1 关没过 = AI 腔。</w:t>
      </w:r>
    </w:p>
    <w:p>
      <w:pPr>
        <w:pStyle w:val="Heading1"/>
      </w:pPr>
      <w:r>
        <w:t>15. 关键提醒</w:t>
      </w:r>
    </w:p>
    <w:p>
      <w:r>
        <w:rPr>
          <w:b/>
          <w:color w:val="C8392F"/>
          <w:sz w:val="26"/>
        </w:rPr>
        <w:t>最常被忽略的 3 件事:</w:t>
      </w:r>
    </w:p>
    <w:p>
      <w:pPr>
        <w:pStyle w:val="ListNumber"/>
      </w:pPr>
      <w:r>
        <w:rPr>
          <w:b/>
          <w:color w:val="C8392F"/>
        </w:rPr>
        <w:t>没复制内容就上线</w:t>
      </w:r>
      <w:r>
        <w:t xml:space="preserve"> — 学员问什么都答不上来(答非所问或重复)</w:t>
      </w:r>
    </w:p>
    <w:p>
      <w:pPr>
        <w:pStyle w:val="ListNumber"/>
      </w:pPr>
      <w:r>
        <w:rPr>
          <w:b/>
          <w:color w:val="C8392F"/>
        </w:rPr>
        <w:t>没配置兜底回复</w:t>
      </w:r>
      <w:r>
        <w:t xml:space="preserve"> — 学员问非业务问题时机器人死循环</w:t>
      </w:r>
    </w:p>
    <w:p>
      <w:pPr>
        <w:pStyle w:val="ListNumber"/>
      </w:pPr>
      <w:r>
        <w:rPr>
          <w:b/>
          <w:color w:val="C8392F"/>
        </w:rPr>
        <w:t>禁用词没勾</w:t>
      </w:r>
      <w:r>
        <w:t xml:space="preserve"> — 学员问"包过吗"机器人说"可以的"</w:t>
      </w:r>
    </w:p>
    <w:p>
      <w:r>
        <w:rPr>
          <w:b/>
          <w:color w:val="C8392F"/>
          <w:sz w:val="24"/>
        </w:rPr>
        <w:t>这 3 件比模板、关键词、语料都重要。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