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CSCI 5551 Fall 2015 Term Project </w:t>
      </w:r>
    </w:p>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UAV Applications </w:t>
      </w:r>
      <w:r>
        <w:rPr>
          <w:rFonts w:ascii="TimesNewRomanPS-BoldMT" w:cs="TimesNewRomanPS-BoldMT"/>
          <w:b/>
          <w:bCs/>
          <w:color w:val="000000"/>
          <w:sz w:val="29"/>
          <w:szCs w:val="29"/>
        </w:rPr>
        <w:t>–</w:t>
      </w:r>
      <w:r>
        <w:rPr>
          <w:rFonts w:ascii="TimesNewRomanPS-BoldMT" w:cs="TimesNewRomanPS-BoldMT"/>
          <w:b/>
          <w:bCs/>
          <w:color w:val="000000"/>
          <w:sz w:val="29"/>
          <w:szCs w:val="29"/>
        </w:rPr>
        <w:t xml:space="preserve"> Image Based Tracking of Mobile User</w:t>
      </w:r>
    </w:p>
    <w:p w:rsidR="008D60BD" w:rsidRDefault="008D60BD" w:rsidP="008D60BD">
      <w:pPr>
        <w:autoSpaceDE w:val="0"/>
        <w:autoSpaceDN w:val="0"/>
        <w:adjustRightInd w:val="0"/>
        <w:spacing w:after="0" w:line="240" w:lineRule="auto"/>
        <w:rPr>
          <w:rFonts w:ascii="TimesNewRomanPS-BoldMT" w:cs="TimesNewRomanPS-BoldMT"/>
          <w:b/>
          <w:bCs/>
          <w:color w:val="000000"/>
          <w:sz w:val="29"/>
          <w:szCs w:val="29"/>
        </w:rPr>
      </w:pPr>
    </w:p>
    <w:p w:rsidR="008D60BD" w:rsidRDefault="008D60BD" w:rsidP="008D60BD">
      <w:pPr>
        <w:autoSpaceDE w:val="0"/>
        <w:autoSpaceDN w:val="0"/>
        <w:adjustRightInd w:val="0"/>
        <w:spacing w:after="0" w:line="240" w:lineRule="auto"/>
        <w:jc w:val="center"/>
        <w:rPr>
          <w:rFonts w:ascii="ArialMT" w:cs="ArialMT"/>
          <w:color w:val="000000"/>
          <w:sz w:val="20"/>
          <w:szCs w:val="20"/>
        </w:rPr>
      </w:pPr>
      <w:r>
        <w:rPr>
          <w:rFonts w:ascii="TimesNewRomanPSMT" w:cs="TimesNewRomanPSMT"/>
          <w:color w:val="000000"/>
          <w:sz w:val="20"/>
          <w:szCs w:val="20"/>
        </w:rPr>
        <w:t>John Erickson</w:t>
      </w:r>
    </w:p>
    <w:p w:rsidR="008D60BD" w:rsidRDefault="00235D4E" w:rsidP="008D60BD">
      <w:pPr>
        <w:autoSpaceDE w:val="0"/>
        <w:autoSpaceDN w:val="0"/>
        <w:adjustRightInd w:val="0"/>
        <w:spacing w:after="0" w:line="240" w:lineRule="auto"/>
        <w:jc w:val="center"/>
        <w:rPr>
          <w:rFonts w:ascii="TimesNewRomanPSMT" w:cs="TimesNewRomanPSMT"/>
          <w:color w:val="1155CD"/>
          <w:sz w:val="20"/>
          <w:szCs w:val="20"/>
        </w:rPr>
      </w:pPr>
      <w:hyperlink r:id="rId6" w:history="1">
        <w:r w:rsidR="008D60BD" w:rsidRPr="00E204A0">
          <w:rPr>
            <w:rStyle w:val="Hyperlink"/>
            <w:rFonts w:ascii="TimesNewRomanPSMT" w:cs="TimesNewRomanPSMT"/>
            <w:sz w:val="20"/>
            <w:szCs w:val="20"/>
          </w:rPr>
          <w:t>eric0870@umn.edu</w:t>
        </w:r>
      </w:hyperlink>
    </w:p>
    <w:p w:rsidR="008D60BD" w:rsidRDefault="008D60BD" w:rsidP="008D60BD">
      <w:pPr>
        <w:autoSpaceDE w:val="0"/>
        <w:autoSpaceDN w:val="0"/>
        <w:adjustRightInd w:val="0"/>
        <w:spacing w:after="0" w:line="240" w:lineRule="auto"/>
        <w:jc w:val="center"/>
        <w:rPr>
          <w:rFonts w:ascii="TimesNewRomanPSMT" w:cs="TimesNewRomanPSMT"/>
          <w:color w:val="1155CD"/>
          <w:sz w:val="20"/>
          <w:szCs w:val="20"/>
        </w:rPr>
      </w:pPr>
    </w:p>
    <w:p w:rsidR="008D60BD" w:rsidRDefault="008D60BD" w:rsidP="008D60BD">
      <w:pPr>
        <w:autoSpaceDE w:val="0"/>
        <w:autoSpaceDN w:val="0"/>
        <w:adjustRightInd w:val="0"/>
        <w:spacing w:after="0" w:line="240" w:lineRule="auto"/>
        <w:jc w:val="center"/>
        <w:rPr>
          <w:rFonts w:ascii="TimesNewRomanPSMT" w:cs="TimesNewRomanPSMT"/>
          <w:color w:val="000000"/>
          <w:sz w:val="24"/>
          <w:szCs w:val="24"/>
        </w:rPr>
      </w:pPr>
      <w:r>
        <w:rPr>
          <w:rFonts w:ascii="TimesNewRomanPSMT" w:cs="TimesNewRomanPSMT"/>
          <w:color w:val="000000"/>
          <w:sz w:val="24"/>
          <w:szCs w:val="24"/>
        </w:rPr>
        <w:t>Computer Science and Engineering Department</w:t>
      </w:r>
    </w:p>
    <w:p w:rsidR="008D60BD" w:rsidRDefault="008D60BD" w:rsidP="008D60BD">
      <w:pPr>
        <w:jc w:val="center"/>
        <w:rPr>
          <w:rFonts w:ascii="TimesNewRomanPSMT" w:cs="TimesNewRomanPSMT"/>
          <w:color w:val="000000"/>
          <w:sz w:val="24"/>
          <w:szCs w:val="24"/>
        </w:rPr>
      </w:pPr>
      <w:r>
        <w:rPr>
          <w:rFonts w:ascii="TimesNewRomanPSMT" w:cs="TimesNewRomanPSMT"/>
          <w:color w:val="000000"/>
          <w:sz w:val="24"/>
          <w:szCs w:val="24"/>
        </w:rPr>
        <w:t>The University of Minnesota at Twin Cities</w:t>
      </w:r>
    </w:p>
    <w:p w:rsidR="00EF700B" w:rsidRPr="00EF700B" w:rsidRDefault="00EF700B" w:rsidP="00EF700B">
      <w:pPr>
        <w:pStyle w:val="Heading1"/>
        <w:rPr>
          <w:color w:val="auto"/>
        </w:rPr>
      </w:pPr>
      <w:r w:rsidRPr="00EF700B">
        <w:rPr>
          <w:color w:val="auto"/>
        </w:rPr>
        <w:t>Abstract</w:t>
      </w:r>
    </w:p>
    <w:p w:rsidR="00666822" w:rsidRPr="00EF700B" w:rsidRDefault="00666822" w:rsidP="00666822">
      <w:pPr>
        <w:ind w:left="288"/>
        <w:rPr>
          <w:rFonts w:ascii="TimesNewRomanPSMT" w:cs="TimesNewRomanPSMT"/>
          <w:sz w:val="24"/>
          <w:szCs w:val="24"/>
        </w:rPr>
      </w:pPr>
      <w:r w:rsidRPr="00F42564">
        <w:t>The intent of this</w:t>
      </w:r>
      <w:r w:rsidRPr="00720820">
        <w:t xml:space="preserve"> project is to develop an image based tracking application for a </w:t>
      </w:r>
      <w:r>
        <w:t xml:space="preserve">quadrotor UAV.  Much work has been done in industry and academia in the field of hobbyist level quadcopter development, resulting in open source software and hardware that are readily available and affordable.  This project will leverage COTS hardware and open source software libraries in order to develop a client based control application that enables a drone to track a mobile user.  The drone will autonomously maintain a desired distance and orientation from the user as it moves through space.  This is not a novel application, but rather a milestone on the way to building up an autonomous flying system with marketable capabilities.  This project will address a small number of trade studies, including the development platform, software development environment and software </w:t>
      </w:r>
      <w:r w:rsidR="0069407A">
        <w:t xml:space="preserve">library </w:t>
      </w:r>
      <w:r>
        <w:t xml:space="preserve">support.  The objective of these trades is early validation of the project concept.  The majority of the work performed in this project will be in the domain of software development, specifically focusing on computer visualization and wireless communication.  The outcome of this project will be twofold: an application potentially reusable by the development community, and a start on the development of a future robotic system.  </w:t>
      </w:r>
    </w:p>
    <w:p w:rsidR="00AF1C81" w:rsidRPr="00EF700B" w:rsidRDefault="00F01C99" w:rsidP="00EF700B">
      <w:pPr>
        <w:pStyle w:val="Heading1"/>
        <w:rPr>
          <w:color w:val="auto"/>
        </w:rPr>
      </w:pPr>
      <w:r w:rsidRPr="00EF700B">
        <w:rPr>
          <w:color w:val="auto"/>
        </w:rPr>
        <w:t>Project Description</w:t>
      </w:r>
    </w:p>
    <w:p w:rsidR="00EF700B" w:rsidRPr="002133D4" w:rsidRDefault="00EF700B" w:rsidP="00FF1F3F">
      <w:pPr>
        <w:pStyle w:val="Heading2"/>
        <w:ind w:left="288"/>
        <w:rPr>
          <w:color w:val="auto"/>
        </w:rPr>
      </w:pPr>
      <w:r w:rsidRPr="00EF700B">
        <w:rPr>
          <w:color w:val="auto"/>
        </w:rPr>
        <w:t xml:space="preserve">Definition of the </w:t>
      </w:r>
      <w:r w:rsidR="00F60537">
        <w:rPr>
          <w:color w:val="auto"/>
        </w:rPr>
        <w:t>P</w:t>
      </w:r>
      <w:r w:rsidRPr="00EF700B">
        <w:rPr>
          <w:color w:val="auto"/>
        </w:rPr>
        <w:t>roblem</w:t>
      </w:r>
    </w:p>
    <w:p w:rsidR="005042E2" w:rsidRDefault="005042E2" w:rsidP="005042E2">
      <w:pPr>
        <w:ind w:left="288"/>
      </w:pPr>
      <w:r w:rsidRPr="00F42564">
        <w:t>The intent of this</w:t>
      </w:r>
      <w:r w:rsidRPr="00720820">
        <w:t xml:space="preserve"> project is to develop an image based tracking application for a </w:t>
      </w:r>
      <w:r>
        <w:t>quadrotor UAV, more specifically, an application capable of allowing an autonomous flying system to track a mobile object using image recognition algorithms.  The application must allow the user to command the drone to begin and end tracking, as well as indicate the desired distance and orientation the drone should maintain from the user.  Initially a detector tag may be used for tracking; however, it is highly desirable to eventually migrate to tracking a user provided digital image.</w:t>
      </w:r>
    </w:p>
    <w:p w:rsidR="0094563D" w:rsidRPr="004B1B6E" w:rsidRDefault="005042E2" w:rsidP="004B1B6E">
      <w:pPr>
        <w:ind w:left="288"/>
      </w:pPr>
      <w:r>
        <w:t xml:space="preserve">In order to accomplish this goal, a system capable of autonomous flight control and real time feedback will be needed.  At a minimum this system must possess the following: inertial measurement unit capable of reporting acceleration and attitude, altitude sensor, front facing camera, and wireless communication with client device.  The following support is also highly desired:  side and down facing cameras, magnetometer, user application processor resident on device, flight data and video stream recording capability.  The tracking and controlling application may be hosted on either the drone itself or a client device (PC or Android based system).  </w:t>
      </w:r>
    </w:p>
    <w:p w:rsidR="00EF700B" w:rsidRPr="00EF700B" w:rsidRDefault="00EF700B" w:rsidP="00FF1F3F">
      <w:pPr>
        <w:pStyle w:val="Heading2"/>
        <w:ind w:left="288"/>
        <w:rPr>
          <w:color w:val="auto"/>
        </w:rPr>
      </w:pPr>
      <w:r w:rsidRPr="00EF700B">
        <w:rPr>
          <w:color w:val="auto"/>
        </w:rPr>
        <w:t>Motivation</w:t>
      </w:r>
    </w:p>
    <w:p w:rsidR="00761FEB" w:rsidRDefault="00761FEB" w:rsidP="00761FEB">
      <w:pPr>
        <w:ind w:left="288"/>
      </w:pPr>
      <w:r>
        <w:t xml:space="preserve">The motivation behind this project stems from a number of factors.  One, to broaden experience working with autonomous flying vehicles from a control and communication perspective.  Two, to develop an application potentially reusable by the community, academic or commercial.  And three, to develop an application that may eventually be incorporated into a marketable product.  </w:t>
      </w:r>
    </w:p>
    <w:p w:rsidR="00F01C99" w:rsidRPr="00EF700B" w:rsidRDefault="00EF700B" w:rsidP="00E27B39">
      <w:pPr>
        <w:pStyle w:val="Heading2"/>
        <w:ind w:left="288"/>
        <w:rPr>
          <w:color w:val="auto"/>
        </w:rPr>
      </w:pPr>
      <w:r w:rsidRPr="00EF700B">
        <w:rPr>
          <w:color w:val="auto"/>
        </w:rPr>
        <w:lastRenderedPageBreak/>
        <w:t>R</w:t>
      </w:r>
      <w:r w:rsidR="00F01C99" w:rsidRPr="00EF700B">
        <w:rPr>
          <w:color w:val="auto"/>
        </w:rPr>
        <w:t xml:space="preserve">elated </w:t>
      </w:r>
      <w:r w:rsidRPr="00EF700B">
        <w:rPr>
          <w:color w:val="auto"/>
        </w:rPr>
        <w:t>W</w:t>
      </w:r>
      <w:r w:rsidR="00F01C99" w:rsidRPr="00EF700B">
        <w:rPr>
          <w:color w:val="auto"/>
        </w:rPr>
        <w:t>ork</w:t>
      </w:r>
    </w:p>
    <w:p w:rsidR="00761FEB" w:rsidRDefault="00761FEB" w:rsidP="00E27B39">
      <w:pPr>
        <w:keepNext/>
        <w:keepLines/>
        <w:ind w:left="288"/>
      </w:pPr>
      <w:r>
        <w:t xml:space="preserve">Much work has been done in industry and academia in the field of hobbyist level quadcopter development, resulting in open source software and hardware that are readily available and affordable.  From universities to start-ups to large corporations, time and money is being spent furthering the technology in the interest of utility, convenience, and profits.  The concepts developed in this project are by no means novel; rather they are readily available in forms ranging from proprietary to open source.  Companies like 3D Robotics, Parrot and EZ-Robot, among numerous others, have invested in software and hardware development, resulting in modular plug-and-play systems readily available to anyone with an interest in robotics.  </w:t>
      </w:r>
    </w:p>
    <w:p w:rsidR="00F01C99" w:rsidRPr="00EF700B" w:rsidRDefault="00F01C99" w:rsidP="00FF1F3F">
      <w:pPr>
        <w:pStyle w:val="Heading2"/>
        <w:ind w:left="288"/>
        <w:rPr>
          <w:color w:val="auto"/>
        </w:rPr>
      </w:pPr>
      <w:bookmarkStart w:id="0" w:name="_Ref433653401"/>
      <w:r w:rsidRPr="00EF700B">
        <w:rPr>
          <w:color w:val="auto"/>
        </w:rPr>
        <w:t>Work Plan</w:t>
      </w:r>
      <w:bookmarkEnd w:id="0"/>
    </w:p>
    <w:p w:rsidR="004F3443" w:rsidRDefault="001B61D1" w:rsidP="004F3443">
      <w:pPr>
        <w:ind w:left="288"/>
      </w:pPr>
      <w:r>
        <w:t xml:space="preserve">The first </w:t>
      </w:r>
      <w:r w:rsidR="007F2C05">
        <w:t>phase of the project</w:t>
      </w:r>
      <w:r w:rsidR="004F3443">
        <w:t xml:space="preserve"> will be a series of trade studies</w:t>
      </w:r>
      <w:r>
        <w:t xml:space="preserve"> to identify the</w:t>
      </w:r>
      <w:r w:rsidR="004F3443">
        <w:t xml:space="preserve"> development platform, software development environment and </w:t>
      </w:r>
      <w:r w:rsidR="0069407A">
        <w:t>s</w:t>
      </w:r>
      <w:r w:rsidR="004F3443">
        <w:t>oftware</w:t>
      </w:r>
      <w:r w:rsidR="0069407A">
        <w:t xml:space="preserve"> library</w:t>
      </w:r>
      <w:r w:rsidR="004F3443">
        <w:t xml:space="preserve"> support.  A number of development platforms will be traded, ranging from DIY to ready-to-fly systems.</w:t>
      </w:r>
      <w:r w:rsidR="007E70C4">
        <w:t xml:space="preserve">  The selected development platform must be able to meet all of the system requirements of the project.</w:t>
      </w:r>
      <w:r w:rsidR="004F3443">
        <w:t xml:space="preserve">  The development environment </w:t>
      </w:r>
      <w:r w:rsidR="007E70C4">
        <w:t xml:space="preserve">and software library trades will </w:t>
      </w:r>
      <w:r w:rsidR="004F3443">
        <w:t xml:space="preserve">assess the capabilities of available software development kits </w:t>
      </w:r>
      <w:r w:rsidR="007E70C4">
        <w:t>and</w:t>
      </w:r>
      <w:r w:rsidR="00EC65B2">
        <w:t xml:space="preserve"> community</w:t>
      </w:r>
      <w:r w:rsidR="007E70C4">
        <w:t xml:space="preserve"> libraries </w:t>
      </w:r>
      <w:r w:rsidR="004F3443">
        <w:t xml:space="preserve">supporting the </w:t>
      </w:r>
      <w:r w:rsidR="007E70C4">
        <w:t>selected development platform.</w:t>
      </w:r>
      <w:r>
        <w:t xml:space="preserve">  </w:t>
      </w:r>
    </w:p>
    <w:p w:rsidR="004F3443" w:rsidRDefault="004F3443" w:rsidP="004F3443">
      <w:pPr>
        <w:ind w:left="288"/>
      </w:pPr>
      <w:r>
        <w:t xml:space="preserve">After selection of the development platform has been completed, a proof-of-concept task will be conducted.  The primary goal of this task is to quickly prove out the ability to accomplish the overall project goal of mobile image tracking on the development platform.  A community developed and/or commercially available application will be used for this task.  </w:t>
      </w:r>
    </w:p>
    <w:p w:rsidR="004F3443" w:rsidRDefault="004F3443" w:rsidP="004F3443">
      <w:pPr>
        <w:ind w:left="288"/>
      </w:pPr>
      <w:r>
        <w:t xml:space="preserve">The project specific application development will follow the proof-of-concept phase.  The software development will be conducted in the selected development environment, utilizing selected </w:t>
      </w:r>
      <w:r w:rsidR="005E7AE1">
        <w:t>SDK’s and software</w:t>
      </w:r>
      <w:r>
        <w:t xml:space="preserve"> libraries.  The output of this project phase will be a custom</w:t>
      </w:r>
      <w:r w:rsidR="002438BE">
        <w:t xml:space="preserve"> image based</w:t>
      </w:r>
      <w:r>
        <w:t xml:space="preserve"> </w:t>
      </w:r>
      <w:r w:rsidR="00D031E3">
        <w:t xml:space="preserve">“Follow Me” </w:t>
      </w:r>
      <w:r>
        <w:t>application capable of tracking a mobile user.  The validation of the final product will also be included in this phase.</w:t>
      </w:r>
      <w:r w:rsidR="005B63A6">
        <w:t xml:space="preserve"> </w:t>
      </w:r>
    </w:p>
    <w:p w:rsidR="004F3443" w:rsidRDefault="004F3443" w:rsidP="004F3443">
      <w:pPr>
        <w:ind w:left="288"/>
      </w:pPr>
      <w:r>
        <w:t xml:space="preserve">Upon completion of the project, future work will be addressed and presented in the final report.  </w:t>
      </w:r>
    </w:p>
    <w:p w:rsidR="004F3443" w:rsidRPr="00EF700B" w:rsidRDefault="004F3443" w:rsidP="004F3443">
      <w:pPr>
        <w:ind w:left="288"/>
      </w:pPr>
      <w:r>
        <w:t>Configuration management of software developed for the project will be conducted via Git</w:t>
      </w:r>
      <w:r w:rsidR="00A56CC8">
        <w:t xml:space="preserve"> </w:t>
      </w:r>
      <w:r w:rsidR="00A56CC8" w:rsidRPr="00A56CC8">
        <w:rPr>
          <w:vertAlign w:val="superscript"/>
        </w:rPr>
        <w:t>[A]</w:t>
      </w:r>
      <w:r>
        <w:t>, and is available</w:t>
      </w:r>
      <w:r w:rsidR="00F44AD3">
        <w:t xml:space="preserve"> on GitHub</w:t>
      </w:r>
      <w:r>
        <w:t xml:space="preserve"> at </w:t>
      </w:r>
      <w:hyperlink r:id="rId7" w:history="1">
        <w:r w:rsidR="00EE4218">
          <w:rPr>
            <w:rStyle w:val="Hyperlink"/>
          </w:rPr>
          <w:t>https://github.com/eric0870/CSCI_5551_Proj</w:t>
        </w:r>
      </w:hyperlink>
      <w:r>
        <w:t xml:space="preserve">.  </w:t>
      </w:r>
    </w:p>
    <w:p w:rsidR="002944DF" w:rsidRDefault="002944DF">
      <w:pPr>
        <w:rPr>
          <w:rFonts w:asciiTheme="majorHAnsi" w:eastAsiaTheme="majorEastAsia" w:hAnsiTheme="majorHAnsi" w:cstheme="majorBidi"/>
          <w:sz w:val="32"/>
          <w:szCs w:val="32"/>
        </w:rPr>
      </w:pPr>
      <w:r>
        <w:br w:type="page"/>
      </w:r>
    </w:p>
    <w:p w:rsidR="002455CF" w:rsidRDefault="00A358D0" w:rsidP="002455CF">
      <w:pPr>
        <w:pStyle w:val="Heading1"/>
        <w:rPr>
          <w:color w:val="auto"/>
        </w:rPr>
      </w:pPr>
      <w:r>
        <w:rPr>
          <w:color w:val="auto"/>
        </w:rPr>
        <w:lastRenderedPageBreak/>
        <w:t>Work</w:t>
      </w:r>
    </w:p>
    <w:p w:rsidR="00FA4732" w:rsidRDefault="00994CEC" w:rsidP="00FA4732">
      <w:pPr>
        <w:pStyle w:val="Heading2"/>
        <w:ind w:left="288"/>
        <w:rPr>
          <w:color w:val="auto"/>
        </w:rPr>
      </w:pPr>
      <w:r>
        <w:rPr>
          <w:color w:val="auto"/>
        </w:rPr>
        <w:t xml:space="preserve">Requirements </w:t>
      </w:r>
    </w:p>
    <w:p w:rsidR="00FA4732" w:rsidRDefault="0028308D" w:rsidP="00D125C3">
      <w:pPr>
        <w:ind w:left="288"/>
      </w:pPr>
      <w:r>
        <w:t xml:space="preserve">The system requirements </w:t>
      </w:r>
      <w:r w:rsidR="000C6EA6">
        <w:t>for</w:t>
      </w:r>
      <w:r>
        <w:t xml:space="preserve"> th</w:t>
      </w:r>
      <w:r w:rsidR="00111E3D">
        <w:t>e</w:t>
      </w:r>
      <w:r>
        <w:t xml:space="preserve"> project are provided in</w:t>
      </w:r>
      <w:r w:rsidR="000B7417">
        <w:t xml:space="preserve"> </w:t>
      </w:r>
      <w:r w:rsidR="000B7417" w:rsidRPr="000B7417">
        <w:fldChar w:fldCharType="begin"/>
      </w:r>
      <w:r w:rsidR="000B7417" w:rsidRPr="000B7417">
        <w:instrText xml:space="preserve"> REF _Ref434161563 \h </w:instrText>
      </w:r>
      <w:r w:rsidR="000B7417" w:rsidRPr="000B7417">
        <w:instrText xml:space="preserve"> \* MERGEFORMAT </w:instrText>
      </w:r>
      <w:r w:rsidR="000B7417" w:rsidRPr="000B7417">
        <w:fldChar w:fldCharType="separate"/>
      </w:r>
      <w:r w:rsidR="000B7417" w:rsidRPr="000B7417">
        <w:t xml:space="preserve">Table </w:t>
      </w:r>
      <w:r w:rsidR="000B7417" w:rsidRPr="000B7417">
        <w:rPr>
          <w:noProof/>
        </w:rPr>
        <w:t>1</w:t>
      </w:r>
      <w:r w:rsidR="000B7417" w:rsidRPr="000B7417">
        <w:fldChar w:fldCharType="end"/>
      </w:r>
      <w:r>
        <w:t xml:space="preserve"> </w:t>
      </w:r>
      <w:r w:rsidR="000B7417">
        <w:t>below</w:t>
      </w:r>
      <w:r>
        <w:t>.</w:t>
      </w:r>
      <w:r w:rsidR="000C6EA6">
        <w:t xml:space="preserve">  These requirements were derived in the interest of completing the project within a reasonable budget and </w:t>
      </w:r>
      <w:r w:rsidR="00E13F1F">
        <w:t xml:space="preserve">an </w:t>
      </w:r>
      <w:r w:rsidR="000C6EA6">
        <w:t xml:space="preserve">aggressive schedule.  </w:t>
      </w:r>
      <w:r w:rsidR="006727B8">
        <w:t>The</w:t>
      </w:r>
      <w:r w:rsidR="007775A2">
        <w:t xml:space="preserve">y were </w:t>
      </w:r>
      <w:r w:rsidR="006727B8">
        <w:t>used to govern the procurement of development hardware and tools, as well as drive the</w:t>
      </w:r>
      <w:r w:rsidR="002F6F2E">
        <w:t xml:space="preserve"> system and</w:t>
      </w:r>
      <w:r w:rsidR="006727B8">
        <w:t xml:space="preserve"> software development effort </w:t>
      </w:r>
      <w:r w:rsidR="00040DFC">
        <w:t>of</w:t>
      </w:r>
      <w:r w:rsidR="006727B8">
        <w:t xml:space="preserve"> the project.  </w:t>
      </w:r>
    </w:p>
    <w:tbl>
      <w:tblPr>
        <w:tblStyle w:val="TableGrid"/>
        <w:tblW w:w="0" w:type="auto"/>
        <w:jc w:val="center"/>
        <w:tblLook w:val="04A0" w:firstRow="1" w:lastRow="0" w:firstColumn="1" w:lastColumn="0" w:noHBand="0" w:noVBand="1"/>
      </w:tblPr>
      <w:tblGrid>
        <w:gridCol w:w="517"/>
        <w:gridCol w:w="4590"/>
        <w:gridCol w:w="2628"/>
        <w:gridCol w:w="2767"/>
      </w:tblGrid>
      <w:tr w:rsidR="001E742B" w:rsidTr="00E44357">
        <w:trPr>
          <w:cantSplit/>
          <w:tblHeader/>
          <w:jc w:val="center"/>
        </w:trPr>
        <w:tc>
          <w:tcPr>
            <w:tcW w:w="517" w:type="dxa"/>
            <w:shd w:val="clear" w:color="auto" w:fill="BFBFBF" w:themeFill="background1" w:themeFillShade="BF"/>
          </w:tcPr>
          <w:p w:rsidR="001E742B" w:rsidRPr="00501A5D" w:rsidRDefault="001E742B" w:rsidP="00777C82">
            <w:pPr>
              <w:jc w:val="center"/>
              <w:rPr>
                <w:b/>
              </w:rPr>
            </w:pPr>
            <w:r w:rsidRPr="00501A5D">
              <w:rPr>
                <w:b/>
              </w:rPr>
              <w:t>ID</w:t>
            </w:r>
          </w:p>
        </w:tc>
        <w:tc>
          <w:tcPr>
            <w:tcW w:w="4590" w:type="dxa"/>
            <w:shd w:val="clear" w:color="auto" w:fill="BFBFBF" w:themeFill="background1" w:themeFillShade="BF"/>
          </w:tcPr>
          <w:p w:rsidR="001E742B" w:rsidRPr="00501A5D" w:rsidRDefault="001E742B" w:rsidP="00777C82">
            <w:pPr>
              <w:jc w:val="center"/>
              <w:rPr>
                <w:b/>
              </w:rPr>
            </w:pPr>
            <w:r w:rsidRPr="00501A5D">
              <w:rPr>
                <w:b/>
              </w:rPr>
              <w:t>Requirement</w:t>
            </w:r>
          </w:p>
        </w:tc>
        <w:tc>
          <w:tcPr>
            <w:tcW w:w="2628" w:type="dxa"/>
            <w:shd w:val="clear" w:color="auto" w:fill="BFBFBF" w:themeFill="background1" w:themeFillShade="BF"/>
          </w:tcPr>
          <w:p w:rsidR="001E742B" w:rsidRPr="00501A5D" w:rsidRDefault="001E742B" w:rsidP="00777C82">
            <w:pPr>
              <w:jc w:val="center"/>
              <w:rPr>
                <w:b/>
              </w:rPr>
            </w:pPr>
            <w:r w:rsidRPr="00501A5D">
              <w:rPr>
                <w:b/>
              </w:rPr>
              <w:t>Threshold</w:t>
            </w:r>
          </w:p>
        </w:tc>
        <w:tc>
          <w:tcPr>
            <w:tcW w:w="2767" w:type="dxa"/>
            <w:shd w:val="clear" w:color="auto" w:fill="BFBFBF" w:themeFill="background1" w:themeFillShade="BF"/>
          </w:tcPr>
          <w:p w:rsidR="001E742B" w:rsidRPr="00501A5D" w:rsidRDefault="001E742B" w:rsidP="00777C82">
            <w:pPr>
              <w:jc w:val="center"/>
              <w:rPr>
                <w:b/>
              </w:rPr>
            </w:pPr>
            <w:r w:rsidRPr="00501A5D">
              <w:rPr>
                <w:b/>
              </w:rPr>
              <w:t>Objective</w:t>
            </w:r>
          </w:p>
        </w:tc>
      </w:tr>
      <w:tr w:rsidR="001E742B" w:rsidTr="00E44357">
        <w:trPr>
          <w:cantSplit/>
          <w:jc w:val="center"/>
        </w:trPr>
        <w:tc>
          <w:tcPr>
            <w:tcW w:w="517" w:type="dxa"/>
          </w:tcPr>
          <w:p w:rsidR="001E742B" w:rsidRDefault="001E742B" w:rsidP="001E742B">
            <w:pPr>
              <w:jc w:val="center"/>
            </w:pPr>
            <w:r>
              <w:t>1</w:t>
            </w:r>
          </w:p>
        </w:tc>
        <w:tc>
          <w:tcPr>
            <w:tcW w:w="4590" w:type="dxa"/>
          </w:tcPr>
          <w:p w:rsidR="001E742B" w:rsidRDefault="001E742B" w:rsidP="001E742B">
            <w:r>
              <w:t>Cost of development Hardware</w:t>
            </w:r>
          </w:p>
        </w:tc>
        <w:tc>
          <w:tcPr>
            <w:tcW w:w="2628" w:type="dxa"/>
          </w:tcPr>
          <w:p w:rsidR="001E742B" w:rsidRDefault="001E742B" w:rsidP="00D125C3">
            <w:r>
              <w:t>&lt; $500</w:t>
            </w:r>
          </w:p>
        </w:tc>
        <w:tc>
          <w:tcPr>
            <w:tcW w:w="2767" w:type="dxa"/>
          </w:tcPr>
          <w:p w:rsidR="001E742B" w:rsidRDefault="001E742B" w:rsidP="00D125C3">
            <w:r>
              <w:t>&lt; $300</w:t>
            </w:r>
          </w:p>
        </w:tc>
      </w:tr>
      <w:tr w:rsidR="001E742B" w:rsidTr="00E44357">
        <w:trPr>
          <w:cantSplit/>
          <w:jc w:val="center"/>
        </w:trPr>
        <w:tc>
          <w:tcPr>
            <w:tcW w:w="517" w:type="dxa"/>
          </w:tcPr>
          <w:p w:rsidR="001E742B" w:rsidRDefault="001E742B" w:rsidP="001E742B">
            <w:pPr>
              <w:jc w:val="center"/>
            </w:pPr>
            <w:r>
              <w:t>2</w:t>
            </w:r>
          </w:p>
        </w:tc>
        <w:tc>
          <w:tcPr>
            <w:tcW w:w="4590" w:type="dxa"/>
          </w:tcPr>
          <w:p w:rsidR="001E742B" w:rsidRDefault="001E742B" w:rsidP="001E742B">
            <w:r>
              <w:t>Cost of development Software</w:t>
            </w:r>
          </w:p>
        </w:tc>
        <w:tc>
          <w:tcPr>
            <w:tcW w:w="2628" w:type="dxa"/>
          </w:tcPr>
          <w:p w:rsidR="001E742B" w:rsidRDefault="001E742B" w:rsidP="00D125C3">
            <w:r>
              <w:t>&lt; $100</w:t>
            </w:r>
          </w:p>
        </w:tc>
        <w:tc>
          <w:tcPr>
            <w:tcW w:w="2767" w:type="dxa"/>
          </w:tcPr>
          <w:p w:rsidR="001E742B" w:rsidRDefault="001E742B" w:rsidP="00D125C3">
            <w:r>
              <w:t>Free</w:t>
            </w:r>
          </w:p>
        </w:tc>
      </w:tr>
      <w:tr w:rsidR="001E742B" w:rsidTr="00E44357">
        <w:trPr>
          <w:cantSplit/>
          <w:jc w:val="center"/>
        </w:trPr>
        <w:tc>
          <w:tcPr>
            <w:tcW w:w="517" w:type="dxa"/>
          </w:tcPr>
          <w:p w:rsidR="001E742B" w:rsidRDefault="001E742B" w:rsidP="001E742B">
            <w:pPr>
              <w:jc w:val="center"/>
            </w:pPr>
            <w:r>
              <w:t>3</w:t>
            </w:r>
          </w:p>
        </w:tc>
        <w:tc>
          <w:tcPr>
            <w:tcW w:w="4590" w:type="dxa"/>
          </w:tcPr>
          <w:p w:rsidR="001E742B" w:rsidRDefault="001E742B" w:rsidP="001E742B">
            <w:r>
              <w:t>Availability of development Hardware/Software</w:t>
            </w:r>
          </w:p>
        </w:tc>
        <w:tc>
          <w:tcPr>
            <w:tcW w:w="2628" w:type="dxa"/>
          </w:tcPr>
          <w:p w:rsidR="001E742B" w:rsidRDefault="001E742B" w:rsidP="00D125C3">
            <w:r>
              <w:t>Now</w:t>
            </w:r>
          </w:p>
        </w:tc>
        <w:tc>
          <w:tcPr>
            <w:tcW w:w="2767" w:type="dxa"/>
          </w:tcPr>
          <w:p w:rsidR="001E742B" w:rsidRDefault="001E742B" w:rsidP="00D125C3"/>
        </w:tc>
      </w:tr>
      <w:tr w:rsidR="001E742B" w:rsidTr="00E44357">
        <w:trPr>
          <w:cantSplit/>
          <w:jc w:val="center"/>
        </w:trPr>
        <w:tc>
          <w:tcPr>
            <w:tcW w:w="517" w:type="dxa"/>
          </w:tcPr>
          <w:p w:rsidR="001E742B" w:rsidRDefault="001E742B" w:rsidP="001E742B">
            <w:pPr>
              <w:jc w:val="center"/>
            </w:pPr>
            <w:r>
              <w:t>4</w:t>
            </w:r>
          </w:p>
        </w:tc>
        <w:tc>
          <w:tcPr>
            <w:tcW w:w="4590" w:type="dxa"/>
          </w:tcPr>
          <w:p w:rsidR="001E742B" w:rsidRDefault="00793FBF" w:rsidP="00D125C3">
            <w:r>
              <w:t xml:space="preserve">Project development schedule </w:t>
            </w:r>
          </w:p>
        </w:tc>
        <w:tc>
          <w:tcPr>
            <w:tcW w:w="2628" w:type="dxa"/>
          </w:tcPr>
          <w:p w:rsidR="001E742B" w:rsidRDefault="00793FBF" w:rsidP="00D125C3">
            <w:r>
              <w:t>2 months</w:t>
            </w:r>
          </w:p>
        </w:tc>
        <w:tc>
          <w:tcPr>
            <w:tcW w:w="2767" w:type="dxa"/>
          </w:tcPr>
          <w:p w:rsidR="001E742B" w:rsidRDefault="001E742B" w:rsidP="00D125C3"/>
        </w:tc>
      </w:tr>
      <w:tr w:rsidR="004B7C5E" w:rsidTr="00E44357">
        <w:trPr>
          <w:cantSplit/>
          <w:jc w:val="center"/>
        </w:trPr>
        <w:tc>
          <w:tcPr>
            <w:tcW w:w="517" w:type="dxa"/>
          </w:tcPr>
          <w:p w:rsidR="004B7C5E" w:rsidRDefault="004B7C5E" w:rsidP="004B7C5E">
            <w:pPr>
              <w:jc w:val="center"/>
            </w:pPr>
            <w:r>
              <w:t>5</w:t>
            </w:r>
          </w:p>
        </w:tc>
        <w:tc>
          <w:tcPr>
            <w:tcW w:w="4590" w:type="dxa"/>
          </w:tcPr>
          <w:p w:rsidR="004B7C5E" w:rsidRDefault="004B7C5E" w:rsidP="004B7C5E">
            <w:r>
              <w:t>Development platform form factor</w:t>
            </w:r>
          </w:p>
        </w:tc>
        <w:tc>
          <w:tcPr>
            <w:tcW w:w="2628" w:type="dxa"/>
          </w:tcPr>
          <w:p w:rsidR="004B7C5E" w:rsidRDefault="004B7C5E" w:rsidP="004B7C5E">
            <w:r>
              <w:t>Quadcopter UAV</w:t>
            </w:r>
          </w:p>
        </w:tc>
        <w:tc>
          <w:tcPr>
            <w:tcW w:w="2767" w:type="dxa"/>
          </w:tcPr>
          <w:p w:rsidR="004B7C5E" w:rsidRDefault="004B7C5E" w:rsidP="004B7C5E"/>
        </w:tc>
      </w:tr>
      <w:tr w:rsidR="004B7C5E" w:rsidTr="00E44357">
        <w:trPr>
          <w:cantSplit/>
          <w:jc w:val="center"/>
        </w:trPr>
        <w:tc>
          <w:tcPr>
            <w:tcW w:w="517" w:type="dxa"/>
          </w:tcPr>
          <w:p w:rsidR="004B7C5E" w:rsidRDefault="004B7C5E" w:rsidP="004B7C5E">
            <w:pPr>
              <w:jc w:val="center"/>
            </w:pPr>
            <w:r>
              <w:t>6</w:t>
            </w:r>
          </w:p>
        </w:tc>
        <w:tc>
          <w:tcPr>
            <w:tcW w:w="4590" w:type="dxa"/>
          </w:tcPr>
          <w:p w:rsidR="004B7C5E" w:rsidRDefault="004B7C5E" w:rsidP="004B7C5E">
            <w:r>
              <w:t>Development toolchain support</w:t>
            </w:r>
          </w:p>
        </w:tc>
        <w:tc>
          <w:tcPr>
            <w:tcW w:w="2628" w:type="dxa"/>
          </w:tcPr>
          <w:p w:rsidR="004B7C5E" w:rsidRDefault="004B7C5E" w:rsidP="004B7C5E">
            <w:r>
              <w:t>Mature community/ commercial support</w:t>
            </w:r>
          </w:p>
        </w:tc>
        <w:tc>
          <w:tcPr>
            <w:tcW w:w="2767" w:type="dxa"/>
          </w:tcPr>
          <w:p w:rsidR="004B7C5E" w:rsidRDefault="004B7C5E" w:rsidP="004B7C5E"/>
        </w:tc>
      </w:tr>
      <w:tr w:rsidR="004B7C5E" w:rsidTr="00E44357">
        <w:trPr>
          <w:cantSplit/>
          <w:jc w:val="center"/>
        </w:trPr>
        <w:tc>
          <w:tcPr>
            <w:tcW w:w="517" w:type="dxa"/>
          </w:tcPr>
          <w:p w:rsidR="004B7C5E" w:rsidRDefault="004B7C5E" w:rsidP="004B7C5E">
            <w:pPr>
              <w:jc w:val="center"/>
            </w:pPr>
            <w:r>
              <w:t>7</w:t>
            </w:r>
          </w:p>
        </w:tc>
        <w:tc>
          <w:tcPr>
            <w:tcW w:w="4590" w:type="dxa"/>
          </w:tcPr>
          <w:p w:rsidR="004B7C5E" w:rsidRDefault="004B7C5E" w:rsidP="004B7C5E">
            <w:r>
              <w:t>Development platform sensor suite</w:t>
            </w:r>
          </w:p>
          <w:p w:rsidR="004B7C5E" w:rsidRDefault="004B7C5E" w:rsidP="004B7C5E">
            <w:pPr>
              <w:pStyle w:val="ListParagraph"/>
              <w:numPr>
                <w:ilvl w:val="0"/>
                <w:numId w:val="6"/>
              </w:numPr>
            </w:pPr>
            <w:r>
              <w:t>Inertial Measurement Unit</w:t>
            </w:r>
          </w:p>
          <w:p w:rsidR="004B7C5E" w:rsidRDefault="004B7C5E" w:rsidP="004B7C5E">
            <w:pPr>
              <w:pStyle w:val="ListParagraph"/>
              <w:numPr>
                <w:ilvl w:val="0"/>
                <w:numId w:val="6"/>
              </w:numPr>
            </w:pPr>
            <w:r>
              <w:t>Altitude sensor</w:t>
            </w:r>
          </w:p>
        </w:tc>
        <w:tc>
          <w:tcPr>
            <w:tcW w:w="2628" w:type="dxa"/>
          </w:tcPr>
          <w:p w:rsidR="004B7C5E" w:rsidRDefault="004B7C5E" w:rsidP="004B7C5E"/>
          <w:p w:rsidR="004B7C5E" w:rsidRDefault="004B7C5E" w:rsidP="004B7C5E">
            <w:pPr>
              <w:pStyle w:val="ListParagraph"/>
              <w:numPr>
                <w:ilvl w:val="0"/>
                <w:numId w:val="7"/>
              </w:numPr>
            </w:pPr>
            <w:r>
              <w:t>6 DOF (accel, gyro)</w:t>
            </w:r>
          </w:p>
          <w:p w:rsidR="004B7C5E" w:rsidRDefault="004B7C5E" w:rsidP="004B7C5E">
            <w:pPr>
              <w:pStyle w:val="ListParagraph"/>
              <w:numPr>
                <w:ilvl w:val="0"/>
                <w:numId w:val="7"/>
              </w:numPr>
            </w:pPr>
            <w:r>
              <w:t>Ultrasound telemeter</w:t>
            </w:r>
          </w:p>
        </w:tc>
        <w:tc>
          <w:tcPr>
            <w:tcW w:w="2767" w:type="dxa"/>
          </w:tcPr>
          <w:p w:rsidR="004B7C5E" w:rsidRDefault="004B7C5E" w:rsidP="004B7C5E"/>
          <w:p w:rsidR="004B7C5E" w:rsidRDefault="004B7C5E" w:rsidP="004B7C5E">
            <w:pPr>
              <w:pStyle w:val="ListParagraph"/>
              <w:numPr>
                <w:ilvl w:val="0"/>
                <w:numId w:val="8"/>
              </w:numPr>
            </w:pPr>
            <w:r>
              <w:t>9 DOF (accel, gyro, mag)</w:t>
            </w:r>
          </w:p>
          <w:p w:rsidR="004B7C5E" w:rsidRDefault="004B7C5E" w:rsidP="004B7C5E">
            <w:pPr>
              <w:pStyle w:val="ListParagraph"/>
              <w:numPr>
                <w:ilvl w:val="0"/>
                <w:numId w:val="8"/>
              </w:numPr>
            </w:pPr>
            <w:r>
              <w:t>Pressure sensor</w:t>
            </w:r>
          </w:p>
        </w:tc>
      </w:tr>
      <w:tr w:rsidR="004B7C5E" w:rsidTr="00E44357">
        <w:trPr>
          <w:cantSplit/>
          <w:jc w:val="center"/>
        </w:trPr>
        <w:tc>
          <w:tcPr>
            <w:tcW w:w="517" w:type="dxa"/>
          </w:tcPr>
          <w:p w:rsidR="004B7C5E" w:rsidRDefault="004B7C5E" w:rsidP="004B7C5E">
            <w:pPr>
              <w:jc w:val="center"/>
            </w:pPr>
            <w:r>
              <w:t>8</w:t>
            </w:r>
          </w:p>
        </w:tc>
        <w:tc>
          <w:tcPr>
            <w:tcW w:w="4590" w:type="dxa"/>
          </w:tcPr>
          <w:p w:rsidR="004B7C5E" w:rsidRDefault="004B7C5E" w:rsidP="004B7C5E">
            <w:r>
              <w:t>Development platform video</w:t>
            </w:r>
          </w:p>
          <w:p w:rsidR="004B7C5E" w:rsidRDefault="004B7C5E" w:rsidP="004B7C5E">
            <w:pPr>
              <w:pStyle w:val="ListParagraph"/>
              <w:numPr>
                <w:ilvl w:val="0"/>
                <w:numId w:val="9"/>
              </w:numPr>
            </w:pPr>
            <w:r>
              <w:t>Camera(s)</w:t>
            </w:r>
          </w:p>
          <w:p w:rsidR="004B7C5E" w:rsidRDefault="004B7C5E" w:rsidP="004B7C5E">
            <w:pPr>
              <w:pStyle w:val="ListParagraph"/>
              <w:numPr>
                <w:ilvl w:val="0"/>
                <w:numId w:val="9"/>
              </w:numPr>
            </w:pPr>
            <w:r>
              <w:t>Video stream frame rate</w:t>
            </w:r>
          </w:p>
        </w:tc>
        <w:tc>
          <w:tcPr>
            <w:tcW w:w="2628" w:type="dxa"/>
          </w:tcPr>
          <w:p w:rsidR="004B7C5E" w:rsidRDefault="004B7C5E" w:rsidP="004B7C5E"/>
          <w:p w:rsidR="004B7C5E" w:rsidRDefault="004B7C5E" w:rsidP="004B7C5E">
            <w:pPr>
              <w:pStyle w:val="ListParagraph"/>
              <w:numPr>
                <w:ilvl w:val="0"/>
                <w:numId w:val="10"/>
              </w:numPr>
            </w:pPr>
            <w:r>
              <w:t>1 (front facing)</w:t>
            </w:r>
          </w:p>
          <w:p w:rsidR="004B7C5E" w:rsidRDefault="004B7C5E" w:rsidP="004B7C5E">
            <w:pPr>
              <w:pStyle w:val="ListParagraph"/>
              <w:numPr>
                <w:ilvl w:val="0"/>
                <w:numId w:val="10"/>
              </w:numPr>
            </w:pPr>
            <w:r>
              <w:t>15 FPS</w:t>
            </w:r>
          </w:p>
        </w:tc>
        <w:tc>
          <w:tcPr>
            <w:tcW w:w="2767" w:type="dxa"/>
          </w:tcPr>
          <w:p w:rsidR="004B7C5E" w:rsidRDefault="004B7C5E" w:rsidP="004B7C5E"/>
          <w:p w:rsidR="004B7C5E" w:rsidRDefault="004B7C5E" w:rsidP="004B7C5E">
            <w:pPr>
              <w:pStyle w:val="ListParagraph"/>
              <w:numPr>
                <w:ilvl w:val="0"/>
                <w:numId w:val="11"/>
              </w:numPr>
            </w:pPr>
            <w:r>
              <w:t>2 (front, down facing)</w:t>
            </w:r>
          </w:p>
          <w:p w:rsidR="004B7C5E" w:rsidRDefault="004B7C5E" w:rsidP="004B7C5E">
            <w:pPr>
              <w:pStyle w:val="ListParagraph"/>
              <w:numPr>
                <w:ilvl w:val="0"/>
                <w:numId w:val="11"/>
              </w:numPr>
            </w:pPr>
            <w:r>
              <w:t>30 FPS</w:t>
            </w:r>
          </w:p>
        </w:tc>
      </w:tr>
      <w:tr w:rsidR="004B7C5E" w:rsidTr="00E44357">
        <w:trPr>
          <w:cantSplit/>
          <w:jc w:val="center"/>
        </w:trPr>
        <w:tc>
          <w:tcPr>
            <w:tcW w:w="517" w:type="dxa"/>
          </w:tcPr>
          <w:p w:rsidR="004B7C5E" w:rsidRDefault="004B7C5E" w:rsidP="004B7C5E">
            <w:pPr>
              <w:jc w:val="center"/>
            </w:pPr>
            <w:r>
              <w:t>9</w:t>
            </w:r>
          </w:p>
        </w:tc>
        <w:tc>
          <w:tcPr>
            <w:tcW w:w="4590" w:type="dxa"/>
          </w:tcPr>
          <w:p w:rsidR="004B7C5E" w:rsidRDefault="004B7C5E" w:rsidP="004B7C5E">
            <w:r>
              <w:t>Development platform support for user application software</w:t>
            </w:r>
          </w:p>
        </w:tc>
        <w:tc>
          <w:tcPr>
            <w:tcW w:w="2628" w:type="dxa"/>
          </w:tcPr>
          <w:p w:rsidR="004B7C5E" w:rsidRDefault="004B7C5E" w:rsidP="004B7C5E">
            <w:r>
              <w:t>Onboard</w:t>
            </w:r>
          </w:p>
        </w:tc>
        <w:tc>
          <w:tcPr>
            <w:tcW w:w="2767" w:type="dxa"/>
          </w:tcPr>
          <w:p w:rsidR="004B7C5E" w:rsidRDefault="004B7C5E" w:rsidP="004B7C5E">
            <w:r>
              <w:t>Remote</w:t>
            </w:r>
          </w:p>
        </w:tc>
      </w:tr>
      <w:tr w:rsidR="004B7C5E" w:rsidTr="00E44357">
        <w:trPr>
          <w:cantSplit/>
          <w:jc w:val="center"/>
        </w:trPr>
        <w:tc>
          <w:tcPr>
            <w:tcW w:w="517" w:type="dxa"/>
          </w:tcPr>
          <w:p w:rsidR="004B7C5E" w:rsidRDefault="003201BE" w:rsidP="004B7C5E">
            <w:pPr>
              <w:jc w:val="center"/>
            </w:pPr>
            <w:r>
              <w:t>10</w:t>
            </w:r>
          </w:p>
        </w:tc>
        <w:tc>
          <w:tcPr>
            <w:tcW w:w="4590" w:type="dxa"/>
          </w:tcPr>
          <w:p w:rsidR="004B7C5E" w:rsidRDefault="004B7C5E" w:rsidP="004B7C5E">
            <w:r>
              <w:t>Development platform real-time communication with user application</w:t>
            </w:r>
          </w:p>
          <w:p w:rsidR="004B7C5E" w:rsidRDefault="004B7C5E" w:rsidP="004B7C5E">
            <w:pPr>
              <w:pStyle w:val="ListParagraph"/>
              <w:numPr>
                <w:ilvl w:val="0"/>
                <w:numId w:val="13"/>
              </w:numPr>
            </w:pPr>
            <w:r>
              <w:t>Communication type</w:t>
            </w:r>
          </w:p>
          <w:p w:rsidR="004B7C5E" w:rsidRDefault="004B7C5E" w:rsidP="004B7C5E">
            <w:pPr>
              <w:pStyle w:val="ListParagraph"/>
              <w:numPr>
                <w:ilvl w:val="0"/>
                <w:numId w:val="13"/>
              </w:numPr>
            </w:pPr>
            <w:r>
              <w:t>Data: user app to drone</w:t>
            </w:r>
          </w:p>
          <w:p w:rsidR="004B7C5E" w:rsidRDefault="004B7C5E" w:rsidP="004B7C5E">
            <w:pPr>
              <w:pStyle w:val="ListParagraph"/>
              <w:numPr>
                <w:ilvl w:val="0"/>
                <w:numId w:val="13"/>
              </w:numPr>
            </w:pPr>
            <w:r>
              <w:t>Data: drone to user app</w:t>
            </w:r>
          </w:p>
          <w:p w:rsidR="004B7C5E" w:rsidRDefault="004B7C5E" w:rsidP="004B7C5E">
            <w:pPr>
              <w:pStyle w:val="ListParagraph"/>
              <w:numPr>
                <w:ilvl w:val="0"/>
                <w:numId w:val="13"/>
              </w:numPr>
            </w:pPr>
            <w:r>
              <w:t>Rate</w:t>
            </w:r>
          </w:p>
        </w:tc>
        <w:tc>
          <w:tcPr>
            <w:tcW w:w="2628" w:type="dxa"/>
          </w:tcPr>
          <w:p w:rsidR="004B7C5E" w:rsidRDefault="004B7C5E" w:rsidP="004B7C5E"/>
          <w:p w:rsidR="004B7C5E" w:rsidRDefault="004B7C5E" w:rsidP="004B7C5E"/>
          <w:p w:rsidR="004B7C5E" w:rsidRDefault="004B7C5E" w:rsidP="004B7C5E">
            <w:pPr>
              <w:pStyle w:val="ListParagraph"/>
              <w:numPr>
                <w:ilvl w:val="0"/>
                <w:numId w:val="14"/>
              </w:numPr>
            </w:pPr>
            <w:r>
              <w:t>Wired or WIFI</w:t>
            </w:r>
          </w:p>
          <w:p w:rsidR="004B7C5E" w:rsidRDefault="004B7C5E" w:rsidP="004B7C5E">
            <w:pPr>
              <w:pStyle w:val="ListParagraph"/>
              <w:numPr>
                <w:ilvl w:val="0"/>
                <w:numId w:val="14"/>
              </w:numPr>
            </w:pPr>
            <w:r>
              <w:t>Command / control</w:t>
            </w:r>
          </w:p>
          <w:p w:rsidR="004B7C5E" w:rsidRDefault="004B7C5E" w:rsidP="004B7C5E">
            <w:pPr>
              <w:pStyle w:val="ListParagraph"/>
              <w:numPr>
                <w:ilvl w:val="0"/>
                <w:numId w:val="14"/>
              </w:numPr>
            </w:pPr>
            <w:r>
              <w:t xml:space="preserve">Nav data, video </w:t>
            </w:r>
          </w:p>
          <w:p w:rsidR="004B7C5E" w:rsidRDefault="004B7C5E" w:rsidP="004B7C5E">
            <w:pPr>
              <w:pStyle w:val="ListParagraph"/>
              <w:numPr>
                <w:ilvl w:val="0"/>
                <w:numId w:val="14"/>
              </w:numPr>
            </w:pPr>
            <w:r>
              <w:t>1 Hz updates</w:t>
            </w:r>
          </w:p>
        </w:tc>
        <w:tc>
          <w:tcPr>
            <w:tcW w:w="2767" w:type="dxa"/>
          </w:tcPr>
          <w:p w:rsidR="004B7C5E" w:rsidRDefault="004B7C5E" w:rsidP="004B7C5E"/>
          <w:p w:rsidR="004B7C5E" w:rsidRDefault="004B7C5E" w:rsidP="004B7C5E"/>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100 Hz updates</w:t>
            </w:r>
          </w:p>
        </w:tc>
      </w:tr>
      <w:tr w:rsidR="003201BE" w:rsidTr="00E44357">
        <w:trPr>
          <w:cantSplit/>
          <w:jc w:val="center"/>
        </w:trPr>
        <w:tc>
          <w:tcPr>
            <w:tcW w:w="517" w:type="dxa"/>
          </w:tcPr>
          <w:p w:rsidR="003201BE" w:rsidRDefault="003201BE" w:rsidP="004B7C5E">
            <w:pPr>
              <w:jc w:val="center"/>
            </w:pPr>
            <w:r>
              <w:t>11</w:t>
            </w:r>
          </w:p>
        </w:tc>
        <w:tc>
          <w:tcPr>
            <w:tcW w:w="4590" w:type="dxa"/>
          </w:tcPr>
          <w:p w:rsidR="003201BE" w:rsidRDefault="00B56E0A" w:rsidP="00B56E0A">
            <w:r>
              <w:t>The system shall provide an application capable of image based tracking of a mobile user</w:t>
            </w:r>
          </w:p>
          <w:p w:rsidR="001F3486" w:rsidRPr="001F3486" w:rsidRDefault="001F3486" w:rsidP="00B56E0A">
            <w:pPr>
              <w:rPr>
                <w:i/>
              </w:rPr>
            </w:pPr>
            <w:r w:rsidRPr="001F3486">
              <w:rPr>
                <w:i/>
              </w:rPr>
              <w:t>Goal: the application should be agnostic to</w:t>
            </w:r>
            <w:r w:rsidR="00124381">
              <w:rPr>
                <w:i/>
              </w:rPr>
              <w:t xml:space="preserve"> both</w:t>
            </w:r>
            <w:r w:rsidRPr="001F3486">
              <w:rPr>
                <w:i/>
              </w:rPr>
              <w:t xml:space="preserve"> the development platform</w:t>
            </w:r>
            <w:r w:rsidR="00124381">
              <w:rPr>
                <w:i/>
              </w:rPr>
              <w:t xml:space="preserve"> and host device</w:t>
            </w:r>
          </w:p>
        </w:tc>
        <w:tc>
          <w:tcPr>
            <w:tcW w:w="2628" w:type="dxa"/>
          </w:tcPr>
          <w:p w:rsidR="003201BE" w:rsidRDefault="003201BE" w:rsidP="004B7C5E"/>
        </w:tc>
        <w:tc>
          <w:tcPr>
            <w:tcW w:w="2767" w:type="dxa"/>
          </w:tcPr>
          <w:p w:rsidR="003201BE" w:rsidRDefault="003201BE" w:rsidP="004B7C5E"/>
        </w:tc>
      </w:tr>
      <w:tr w:rsidR="00F54F2B" w:rsidTr="00E44357">
        <w:trPr>
          <w:cantSplit/>
          <w:jc w:val="center"/>
        </w:trPr>
        <w:tc>
          <w:tcPr>
            <w:tcW w:w="517" w:type="dxa"/>
          </w:tcPr>
          <w:p w:rsidR="00F54F2B" w:rsidRDefault="00F54F2B" w:rsidP="004B7C5E">
            <w:pPr>
              <w:jc w:val="center"/>
            </w:pPr>
            <w:r>
              <w:t>12</w:t>
            </w:r>
          </w:p>
        </w:tc>
        <w:tc>
          <w:tcPr>
            <w:tcW w:w="4590" w:type="dxa"/>
          </w:tcPr>
          <w:p w:rsidR="00F54F2B" w:rsidRDefault="00F54F2B" w:rsidP="00B56E0A">
            <w:r>
              <w:t>The system shall provide a driver capable of routing images to the application, and control commands to the drone</w:t>
            </w:r>
          </w:p>
        </w:tc>
        <w:tc>
          <w:tcPr>
            <w:tcW w:w="2628" w:type="dxa"/>
          </w:tcPr>
          <w:p w:rsidR="00F54F2B" w:rsidRDefault="00F54F2B" w:rsidP="004B7C5E"/>
        </w:tc>
        <w:tc>
          <w:tcPr>
            <w:tcW w:w="2767" w:type="dxa"/>
          </w:tcPr>
          <w:p w:rsidR="00F54F2B" w:rsidRDefault="00F54F2B" w:rsidP="004B7C5E"/>
        </w:tc>
      </w:tr>
    </w:tbl>
    <w:p w:rsidR="00AB5836" w:rsidRPr="00682627" w:rsidRDefault="00682627" w:rsidP="00682627">
      <w:pPr>
        <w:pStyle w:val="Caption"/>
        <w:jc w:val="center"/>
        <w:rPr>
          <w:i w:val="0"/>
          <w:color w:val="auto"/>
          <w:sz w:val="22"/>
          <w:szCs w:val="22"/>
        </w:rPr>
      </w:pPr>
      <w:bookmarkStart w:id="1" w:name="_Ref434161563"/>
      <w:r w:rsidRPr="00682627">
        <w:rPr>
          <w:i w:val="0"/>
          <w:color w:val="auto"/>
          <w:sz w:val="22"/>
          <w:szCs w:val="22"/>
        </w:rPr>
        <w:t xml:space="preserve">Table </w:t>
      </w:r>
      <w:r w:rsidRPr="00682627">
        <w:rPr>
          <w:i w:val="0"/>
          <w:color w:val="auto"/>
          <w:sz w:val="22"/>
          <w:szCs w:val="22"/>
        </w:rPr>
        <w:fldChar w:fldCharType="begin"/>
      </w:r>
      <w:r w:rsidRPr="00682627">
        <w:rPr>
          <w:i w:val="0"/>
          <w:color w:val="auto"/>
          <w:sz w:val="22"/>
          <w:szCs w:val="22"/>
        </w:rPr>
        <w:instrText xml:space="preserve"> SEQ Table \* ARABIC </w:instrText>
      </w:r>
      <w:r w:rsidRPr="00682627">
        <w:rPr>
          <w:i w:val="0"/>
          <w:color w:val="auto"/>
          <w:sz w:val="22"/>
          <w:szCs w:val="22"/>
        </w:rPr>
        <w:fldChar w:fldCharType="separate"/>
      </w:r>
      <w:r w:rsidR="0006332F">
        <w:rPr>
          <w:i w:val="0"/>
          <w:noProof/>
          <w:color w:val="auto"/>
          <w:sz w:val="22"/>
          <w:szCs w:val="22"/>
        </w:rPr>
        <w:t>1</w:t>
      </w:r>
      <w:r w:rsidRPr="00682627">
        <w:rPr>
          <w:i w:val="0"/>
          <w:color w:val="auto"/>
          <w:sz w:val="22"/>
          <w:szCs w:val="22"/>
        </w:rPr>
        <w:fldChar w:fldCharType="end"/>
      </w:r>
      <w:bookmarkEnd w:id="1"/>
    </w:p>
    <w:p w:rsidR="00186272" w:rsidRDefault="00186272" w:rsidP="00FA4732">
      <w:pPr>
        <w:pStyle w:val="Heading2"/>
        <w:ind w:left="288"/>
        <w:rPr>
          <w:color w:val="auto"/>
        </w:rPr>
      </w:pPr>
      <w:r>
        <w:rPr>
          <w:color w:val="auto"/>
        </w:rPr>
        <w:t>Trade Studies</w:t>
      </w:r>
    </w:p>
    <w:p w:rsidR="002C51E6" w:rsidRDefault="00186272" w:rsidP="008E2F5A">
      <w:pPr>
        <w:pStyle w:val="Heading3"/>
        <w:ind w:left="720"/>
        <w:rPr>
          <w:color w:val="auto"/>
        </w:rPr>
      </w:pPr>
      <w:r w:rsidRPr="00186272">
        <w:rPr>
          <w:color w:val="auto"/>
        </w:rPr>
        <w:t>Development Platform</w:t>
      </w:r>
      <w:r w:rsidR="00E03381">
        <w:rPr>
          <w:color w:val="auto"/>
        </w:rPr>
        <w:t xml:space="preserve"> Trade</w:t>
      </w:r>
    </w:p>
    <w:p w:rsidR="00FA7A59" w:rsidRDefault="00706250" w:rsidP="00FA7A59">
      <w:pPr>
        <w:ind w:left="720"/>
      </w:pPr>
      <w:r>
        <w:t xml:space="preserve">A number of development platforms were traded, ranging from DIY to ready-to-fly systems.  </w:t>
      </w:r>
      <w:r w:rsidR="009B18A7">
        <w:t xml:space="preserve">The outcome of the study was the selection of the AR Drone 2.0 </w:t>
      </w:r>
      <w:r w:rsidR="00F127DA">
        <w:t>by Parrot.  The AR Drone is equipped with an onboard sensor suite and proprietary set of control algorithms that provide assistance to the user for all</w:t>
      </w:r>
      <w:r w:rsidR="0062114D">
        <w:t xml:space="preserve"> supported</w:t>
      </w:r>
      <w:r w:rsidR="00F127DA">
        <w:t xml:space="preserve"> maneuvers</w:t>
      </w:r>
      <w:r w:rsidR="0097642D">
        <w:t xml:space="preserve"> </w:t>
      </w:r>
      <w:r w:rsidR="0097642D" w:rsidRPr="0097642D">
        <w:rPr>
          <w:vertAlign w:val="superscript"/>
        </w:rPr>
        <w:t>[8]</w:t>
      </w:r>
      <w:r w:rsidR="00F127DA">
        <w:t xml:space="preserve">.  </w:t>
      </w:r>
      <w:r w:rsidR="0062114D">
        <w:t>Ergo, l</w:t>
      </w:r>
      <w:r w:rsidR="00F127DA">
        <w:t xml:space="preserve">ess time will be spent fine tuning vehicle stability, leaving more time to accomplish project specific goals.  </w:t>
      </w:r>
      <w:r w:rsidR="00FA7A59">
        <w:t xml:space="preserve">The AR Drone is also widely used by the community, resulting in numerous user applications available for flight demos, proof-of-concept and open source examples.  </w:t>
      </w:r>
      <w:r w:rsidR="00E6447E" w:rsidRPr="00356074">
        <w:fldChar w:fldCharType="begin"/>
      </w:r>
      <w:r w:rsidR="00E6447E" w:rsidRPr="00356074">
        <w:instrText xml:space="preserve"> REF _Ref434161618 \h </w:instrText>
      </w:r>
      <w:r w:rsidR="00E6447E" w:rsidRPr="00356074">
        <w:instrText xml:space="preserve"> \* MERGEFORMAT </w:instrText>
      </w:r>
      <w:r w:rsidR="00E6447E" w:rsidRPr="00356074">
        <w:fldChar w:fldCharType="separate"/>
      </w:r>
      <w:r w:rsidR="00E6447E" w:rsidRPr="00356074">
        <w:t xml:space="preserve">Table </w:t>
      </w:r>
      <w:r w:rsidR="00E6447E" w:rsidRPr="00356074">
        <w:rPr>
          <w:noProof/>
        </w:rPr>
        <w:t>2</w:t>
      </w:r>
      <w:r w:rsidR="00E6447E" w:rsidRPr="00356074">
        <w:fldChar w:fldCharType="end"/>
      </w:r>
      <w:r w:rsidR="00E6447E">
        <w:t xml:space="preserve"> provides a summary of each of the</w:t>
      </w:r>
      <w:r w:rsidR="008C7237">
        <w:t xml:space="preserve"> development</w:t>
      </w:r>
      <w:r w:rsidR="00E6447E">
        <w:t xml:space="preserve"> platforms included in the trade study.</w:t>
      </w:r>
    </w:p>
    <w:tbl>
      <w:tblPr>
        <w:tblStyle w:val="TableGrid"/>
        <w:tblW w:w="0" w:type="auto"/>
        <w:tblInd w:w="85" w:type="dxa"/>
        <w:tblLook w:val="04A0" w:firstRow="1" w:lastRow="0" w:firstColumn="1" w:lastColumn="0" w:noHBand="0" w:noVBand="1"/>
      </w:tblPr>
      <w:tblGrid>
        <w:gridCol w:w="2880"/>
        <w:gridCol w:w="900"/>
        <w:gridCol w:w="3420"/>
        <w:gridCol w:w="3505"/>
      </w:tblGrid>
      <w:tr w:rsidR="00807A28" w:rsidTr="009D408D">
        <w:trPr>
          <w:cantSplit/>
        </w:trPr>
        <w:tc>
          <w:tcPr>
            <w:tcW w:w="2880" w:type="dxa"/>
            <w:shd w:val="clear" w:color="auto" w:fill="BFBFBF" w:themeFill="background1" w:themeFillShade="BF"/>
          </w:tcPr>
          <w:p w:rsidR="006B433A" w:rsidRPr="00863994" w:rsidRDefault="006B433A" w:rsidP="005B5BE5">
            <w:pPr>
              <w:keepNext/>
              <w:jc w:val="center"/>
              <w:rPr>
                <w:b/>
              </w:rPr>
            </w:pPr>
            <w:r w:rsidRPr="00863994">
              <w:rPr>
                <w:b/>
              </w:rPr>
              <w:lastRenderedPageBreak/>
              <w:t>Platform</w:t>
            </w:r>
          </w:p>
        </w:tc>
        <w:tc>
          <w:tcPr>
            <w:tcW w:w="900" w:type="dxa"/>
            <w:shd w:val="clear" w:color="auto" w:fill="BFBFBF" w:themeFill="background1" w:themeFillShade="BF"/>
          </w:tcPr>
          <w:p w:rsidR="006B433A" w:rsidRPr="00863994" w:rsidRDefault="006B433A" w:rsidP="005B5BE5">
            <w:pPr>
              <w:keepNext/>
              <w:jc w:val="center"/>
              <w:rPr>
                <w:b/>
              </w:rPr>
            </w:pPr>
            <w:r w:rsidRPr="00863994">
              <w:rPr>
                <w:b/>
              </w:rPr>
              <w:t>Cost</w:t>
            </w:r>
          </w:p>
        </w:tc>
        <w:tc>
          <w:tcPr>
            <w:tcW w:w="3420" w:type="dxa"/>
            <w:shd w:val="clear" w:color="auto" w:fill="BFBFBF" w:themeFill="background1" w:themeFillShade="BF"/>
          </w:tcPr>
          <w:p w:rsidR="006B433A" w:rsidRPr="00863994" w:rsidRDefault="00807A28" w:rsidP="005B5BE5">
            <w:pPr>
              <w:keepNext/>
              <w:jc w:val="center"/>
              <w:rPr>
                <w:b/>
              </w:rPr>
            </w:pPr>
            <w:r>
              <w:rPr>
                <w:b/>
              </w:rPr>
              <w:t>Pros</w:t>
            </w:r>
          </w:p>
        </w:tc>
        <w:tc>
          <w:tcPr>
            <w:tcW w:w="3505" w:type="dxa"/>
            <w:shd w:val="clear" w:color="auto" w:fill="BFBFBF" w:themeFill="background1" w:themeFillShade="BF"/>
          </w:tcPr>
          <w:p w:rsidR="006B433A" w:rsidRPr="00863994" w:rsidRDefault="00807A28" w:rsidP="005B5BE5">
            <w:pPr>
              <w:keepNext/>
              <w:jc w:val="center"/>
              <w:rPr>
                <w:b/>
              </w:rPr>
            </w:pPr>
            <w:r>
              <w:rPr>
                <w:b/>
              </w:rPr>
              <w:t>Cons</w:t>
            </w:r>
          </w:p>
        </w:tc>
      </w:tr>
      <w:tr w:rsidR="00807A28" w:rsidTr="009D408D">
        <w:trPr>
          <w:cantSplit/>
        </w:trPr>
        <w:tc>
          <w:tcPr>
            <w:tcW w:w="2880" w:type="dxa"/>
          </w:tcPr>
          <w:p w:rsidR="006B433A" w:rsidRDefault="005B4C69" w:rsidP="005B5BE5">
            <w:pPr>
              <w:keepNext/>
            </w:pPr>
            <w:r>
              <w:t>Ardupilot, by 3D Robotics</w:t>
            </w:r>
            <w:r w:rsidR="00034532">
              <w:t xml:space="preserve"> </w:t>
            </w:r>
            <w:r w:rsidR="008E3130" w:rsidRPr="008E3130">
              <w:rPr>
                <w:vertAlign w:val="superscript"/>
              </w:rPr>
              <w:t>[1][2]</w:t>
            </w:r>
          </w:p>
        </w:tc>
        <w:tc>
          <w:tcPr>
            <w:tcW w:w="900" w:type="dxa"/>
          </w:tcPr>
          <w:p w:rsidR="006B433A" w:rsidRDefault="00807A28" w:rsidP="005B5BE5">
            <w:pPr>
              <w:keepNext/>
              <w:jc w:val="center"/>
            </w:pPr>
            <w:r>
              <w:t>$500</w:t>
            </w:r>
          </w:p>
        </w:tc>
        <w:tc>
          <w:tcPr>
            <w:tcW w:w="3420" w:type="dxa"/>
          </w:tcPr>
          <w:p w:rsidR="006B433A" w:rsidRPr="005343A9" w:rsidRDefault="00807A28" w:rsidP="005B5BE5">
            <w:pPr>
              <w:keepNext/>
            </w:pPr>
            <w:r w:rsidRPr="005343A9">
              <w:t>Open SW/HW</w:t>
            </w:r>
          </w:p>
        </w:tc>
        <w:tc>
          <w:tcPr>
            <w:tcW w:w="3505" w:type="dxa"/>
          </w:tcPr>
          <w:p w:rsidR="006B433A" w:rsidRPr="005343A9" w:rsidRDefault="007E577D" w:rsidP="005B5BE5">
            <w:pPr>
              <w:keepNext/>
            </w:pPr>
            <w:r w:rsidRPr="005343A9">
              <w:t xml:space="preserve">Does not meet project </w:t>
            </w:r>
            <w:r w:rsidRPr="005343A9">
              <w:t>development schedule</w:t>
            </w:r>
            <w:r w:rsidRPr="005343A9">
              <w:t xml:space="preserve"> requirement</w:t>
            </w:r>
          </w:p>
        </w:tc>
      </w:tr>
      <w:tr w:rsidR="00807A28" w:rsidTr="009D408D">
        <w:trPr>
          <w:cantSplit/>
        </w:trPr>
        <w:tc>
          <w:tcPr>
            <w:tcW w:w="2880" w:type="dxa"/>
            <w:tcBorders>
              <w:bottom w:val="single" w:sz="24" w:space="0" w:color="auto"/>
            </w:tcBorders>
          </w:tcPr>
          <w:p w:rsidR="006B433A" w:rsidRDefault="005B4C69" w:rsidP="005B5BE5">
            <w:pPr>
              <w:keepNext/>
            </w:pPr>
            <w:r>
              <w:t>Phantom 3, by DJI</w:t>
            </w:r>
            <w:r w:rsidR="00034532">
              <w:t xml:space="preserve"> </w:t>
            </w:r>
            <w:r w:rsidR="008E3130" w:rsidRPr="008E3130">
              <w:rPr>
                <w:vertAlign w:val="superscript"/>
              </w:rPr>
              <w:t>[3]</w:t>
            </w:r>
          </w:p>
        </w:tc>
        <w:tc>
          <w:tcPr>
            <w:tcW w:w="900" w:type="dxa"/>
            <w:tcBorders>
              <w:bottom w:val="single" w:sz="24" w:space="0" w:color="auto"/>
            </w:tcBorders>
          </w:tcPr>
          <w:p w:rsidR="006B433A" w:rsidRDefault="00DE200F" w:rsidP="005B5BE5">
            <w:pPr>
              <w:keepNext/>
              <w:jc w:val="center"/>
            </w:pPr>
            <w:r>
              <w:t>$700</w:t>
            </w:r>
          </w:p>
        </w:tc>
        <w:tc>
          <w:tcPr>
            <w:tcW w:w="3420" w:type="dxa"/>
            <w:tcBorders>
              <w:bottom w:val="single" w:sz="24" w:space="0" w:color="auto"/>
            </w:tcBorders>
          </w:tcPr>
          <w:p w:rsidR="006B433A" w:rsidRPr="005343A9" w:rsidRDefault="00DE200F" w:rsidP="005B5BE5">
            <w:pPr>
              <w:keepNext/>
            </w:pPr>
            <w:r w:rsidRPr="005343A9">
              <w:t>High quality camera and sensors</w:t>
            </w:r>
          </w:p>
        </w:tc>
        <w:tc>
          <w:tcPr>
            <w:tcW w:w="3505" w:type="dxa"/>
            <w:tcBorders>
              <w:bottom w:val="single" w:sz="24" w:space="0" w:color="auto"/>
            </w:tcBorders>
          </w:tcPr>
          <w:p w:rsidR="006B433A" w:rsidRPr="005343A9" w:rsidRDefault="00D56322" w:rsidP="005B5BE5">
            <w:pPr>
              <w:keepNext/>
            </w:pPr>
            <w:r w:rsidRPr="005343A9">
              <w:t xml:space="preserve">Does not meet project </w:t>
            </w:r>
            <w:r w:rsidR="00BF3F5B" w:rsidRPr="005343A9">
              <w:t xml:space="preserve">cost </w:t>
            </w:r>
            <w:r w:rsidR="00627EBC" w:rsidRPr="005343A9">
              <w:t>requirement</w:t>
            </w:r>
          </w:p>
        </w:tc>
      </w:tr>
      <w:tr w:rsidR="00807A28" w:rsidTr="009D408D">
        <w:trPr>
          <w:cantSplit/>
        </w:trPr>
        <w:tc>
          <w:tcPr>
            <w:tcW w:w="2880" w:type="dxa"/>
            <w:tcBorders>
              <w:top w:val="single" w:sz="24" w:space="0" w:color="auto"/>
              <w:left w:val="single" w:sz="24" w:space="0" w:color="auto"/>
              <w:bottom w:val="single" w:sz="24" w:space="0" w:color="auto"/>
            </w:tcBorders>
            <w:shd w:val="clear" w:color="auto" w:fill="92D050"/>
          </w:tcPr>
          <w:p w:rsidR="006B433A" w:rsidRPr="00326E09" w:rsidRDefault="005B4C69" w:rsidP="005B5BE5">
            <w:pPr>
              <w:keepNext/>
            </w:pPr>
            <w:r w:rsidRPr="00326E09">
              <w:t>AR Drone 2, by Parrot</w:t>
            </w:r>
            <w:r w:rsidR="00034532">
              <w:t xml:space="preserve"> </w:t>
            </w:r>
            <w:r w:rsidR="008E3130" w:rsidRPr="00326E09">
              <w:rPr>
                <w:vertAlign w:val="superscript"/>
              </w:rPr>
              <w:t>[4]</w:t>
            </w:r>
          </w:p>
        </w:tc>
        <w:tc>
          <w:tcPr>
            <w:tcW w:w="900" w:type="dxa"/>
            <w:tcBorders>
              <w:top w:val="single" w:sz="24" w:space="0" w:color="auto"/>
              <w:bottom w:val="single" w:sz="24" w:space="0" w:color="auto"/>
            </w:tcBorders>
            <w:shd w:val="clear" w:color="auto" w:fill="92D050"/>
          </w:tcPr>
          <w:p w:rsidR="006B433A" w:rsidRPr="00326E09" w:rsidRDefault="00DE200F" w:rsidP="005B5BE5">
            <w:pPr>
              <w:keepNext/>
              <w:jc w:val="center"/>
            </w:pPr>
            <w:r w:rsidRPr="00326E09">
              <w:t>$300</w:t>
            </w:r>
          </w:p>
        </w:tc>
        <w:tc>
          <w:tcPr>
            <w:tcW w:w="3420" w:type="dxa"/>
            <w:tcBorders>
              <w:top w:val="single" w:sz="24" w:space="0" w:color="auto"/>
              <w:bottom w:val="single" w:sz="24" w:space="0" w:color="auto"/>
            </w:tcBorders>
            <w:shd w:val="clear" w:color="auto" w:fill="92D050"/>
          </w:tcPr>
          <w:p w:rsidR="00BF3F5B" w:rsidRPr="00326E09" w:rsidRDefault="00DE200F" w:rsidP="005B5BE5">
            <w:pPr>
              <w:keepNext/>
            </w:pPr>
            <w:r w:rsidRPr="00326E09">
              <w:t>Meets project requirements</w:t>
            </w:r>
            <w:r w:rsidR="00AE3C32">
              <w:t>,</w:t>
            </w:r>
            <w:r w:rsidRPr="00326E09">
              <w:t xml:space="preserve"> </w:t>
            </w:r>
          </w:p>
          <w:p w:rsidR="006B433A" w:rsidRPr="00326E09" w:rsidRDefault="00DE200F" w:rsidP="005B5BE5">
            <w:pPr>
              <w:keepNext/>
            </w:pPr>
            <w:r w:rsidRPr="00326E09">
              <w:t>Widely used by community</w:t>
            </w:r>
          </w:p>
        </w:tc>
        <w:tc>
          <w:tcPr>
            <w:tcW w:w="3505" w:type="dxa"/>
            <w:tcBorders>
              <w:top w:val="single" w:sz="24" w:space="0" w:color="auto"/>
              <w:bottom w:val="single" w:sz="24" w:space="0" w:color="auto"/>
              <w:right w:val="single" w:sz="24" w:space="0" w:color="auto"/>
            </w:tcBorders>
            <w:shd w:val="clear" w:color="auto" w:fill="92D050"/>
          </w:tcPr>
          <w:p w:rsidR="006B433A" w:rsidRPr="00326E09" w:rsidRDefault="00DE200F" w:rsidP="005B5BE5">
            <w:pPr>
              <w:keepNext/>
            </w:pPr>
            <w:r w:rsidRPr="00326E09">
              <w:t>Closed onboard processor</w:t>
            </w:r>
            <w:r w:rsidR="008D7A96">
              <w:t xml:space="preserve"> (but has well defined client interface)</w:t>
            </w:r>
          </w:p>
        </w:tc>
      </w:tr>
      <w:tr w:rsidR="005B4C69" w:rsidTr="009D408D">
        <w:trPr>
          <w:cantSplit/>
        </w:trPr>
        <w:tc>
          <w:tcPr>
            <w:tcW w:w="2880" w:type="dxa"/>
            <w:tcBorders>
              <w:top w:val="single" w:sz="24" w:space="0" w:color="auto"/>
            </w:tcBorders>
          </w:tcPr>
          <w:p w:rsidR="005B4C69" w:rsidRDefault="005B4C69" w:rsidP="005B5BE5">
            <w:pPr>
              <w:keepNext/>
            </w:pPr>
            <w:r>
              <w:t>Bebop, by Parrot</w:t>
            </w:r>
            <w:r w:rsidR="00034532">
              <w:t xml:space="preserve"> </w:t>
            </w:r>
            <w:r w:rsidR="008E3130" w:rsidRPr="008E3130">
              <w:rPr>
                <w:vertAlign w:val="superscript"/>
              </w:rPr>
              <w:t>[5]</w:t>
            </w:r>
          </w:p>
        </w:tc>
        <w:tc>
          <w:tcPr>
            <w:tcW w:w="900" w:type="dxa"/>
            <w:tcBorders>
              <w:top w:val="single" w:sz="24" w:space="0" w:color="auto"/>
            </w:tcBorders>
          </w:tcPr>
          <w:p w:rsidR="005B4C69" w:rsidRDefault="00094F4B" w:rsidP="005B5BE5">
            <w:pPr>
              <w:keepNext/>
              <w:jc w:val="center"/>
            </w:pPr>
            <w:r>
              <w:t>$500</w:t>
            </w:r>
          </w:p>
        </w:tc>
        <w:tc>
          <w:tcPr>
            <w:tcW w:w="3420" w:type="dxa"/>
            <w:tcBorders>
              <w:top w:val="single" w:sz="24" w:space="0" w:color="auto"/>
              <w:bottom w:val="single" w:sz="4" w:space="0" w:color="auto"/>
            </w:tcBorders>
          </w:tcPr>
          <w:p w:rsidR="005B4C69" w:rsidRPr="005343A9" w:rsidRDefault="00D56322" w:rsidP="005B5BE5">
            <w:pPr>
              <w:keepNext/>
            </w:pPr>
            <w:r w:rsidRPr="005343A9">
              <w:t>High quality camera and sensors</w:t>
            </w:r>
            <w:r w:rsidR="00AE3C32">
              <w:t>,</w:t>
            </w:r>
          </w:p>
          <w:p w:rsidR="00D56322" w:rsidRPr="005343A9" w:rsidRDefault="00D56322" w:rsidP="005B5BE5">
            <w:pPr>
              <w:keepNext/>
            </w:pPr>
            <w:r w:rsidRPr="005343A9">
              <w:t>Open onboard processor</w:t>
            </w:r>
          </w:p>
        </w:tc>
        <w:tc>
          <w:tcPr>
            <w:tcW w:w="3505" w:type="dxa"/>
            <w:tcBorders>
              <w:top w:val="single" w:sz="24" w:space="0" w:color="auto"/>
              <w:bottom w:val="single" w:sz="4" w:space="0" w:color="auto"/>
            </w:tcBorders>
          </w:tcPr>
          <w:p w:rsidR="005B4C69" w:rsidRPr="005343A9" w:rsidRDefault="00D56322" w:rsidP="005B5BE5">
            <w:pPr>
              <w:keepNext/>
            </w:pPr>
            <w:r w:rsidRPr="005343A9">
              <w:t xml:space="preserve">Does not meet </w:t>
            </w:r>
            <w:r w:rsidR="00BF3F5B" w:rsidRPr="005343A9">
              <w:t>project development toolchain requirement</w:t>
            </w:r>
          </w:p>
        </w:tc>
      </w:tr>
      <w:tr w:rsidR="005B4C69" w:rsidTr="009D408D">
        <w:trPr>
          <w:cantSplit/>
        </w:trPr>
        <w:tc>
          <w:tcPr>
            <w:tcW w:w="2880" w:type="dxa"/>
          </w:tcPr>
          <w:p w:rsidR="005B4C69" w:rsidRDefault="005B4C69" w:rsidP="005B5BE5">
            <w:pPr>
              <w:keepNext/>
            </w:pPr>
            <w:r>
              <w:t xml:space="preserve">Spiri, by </w:t>
            </w:r>
            <w:r w:rsidR="00F34721" w:rsidRPr="00F34721">
              <w:t>Pleiades</w:t>
            </w:r>
            <w:r w:rsidR="00034532">
              <w:t xml:space="preserve"> </w:t>
            </w:r>
            <w:r w:rsidR="008E3130" w:rsidRPr="008E3130">
              <w:rPr>
                <w:vertAlign w:val="superscript"/>
              </w:rPr>
              <w:t>[6]</w:t>
            </w:r>
          </w:p>
        </w:tc>
        <w:tc>
          <w:tcPr>
            <w:tcW w:w="900" w:type="dxa"/>
          </w:tcPr>
          <w:p w:rsidR="005B4C69" w:rsidRDefault="005343A9" w:rsidP="005B5BE5">
            <w:pPr>
              <w:keepNext/>
              <w:jc w:val="center"/>
            </w:pPr>
            <w:r>
              <w:t>$1200</w:t>
            </w:r>
          </w:p>
        </w:tc>
        <w:tc>
          <w:tcPr>
            <w:tcW w:w="3420" w:type="dxa"/>
            <w:tcBorders>
              <w:top w:val="single" w:sz="4" w:space="0" w:color="auto"/>
            </w:tcBorders>
          </w:tcPr>
          <w:p w:rsidR="00166DF7" w:rsidRPr="005343A9" w:rsidRDefault="00166DF7" w:rsidP="005B5BE5">
            <w:pPr>
              <w:keepNext/>
            </w:pPr>
            <w:r w:rsidRPr="005343A9">
              <w:t>High quality camera and sensors</w:t>
            </w:r>
            <w:r w:rsidR="00AE3C32">
              <w:t>,</w:t>
            </w:r>
          </w:p>
          <w:p w:rsidR="005B4C69" w:rsidRPr="005343A9" w:rsidRDefault="00166DF7" w:rsidP="005B5BE5">
            <w:pPr>
              <w:keepNext/>
            </w:pPr>
            <w:r w:rsidRPr="005343A9">
              <w:t>Open onboard processor</w:t>
            </w:r>
          </w:p>
        </w:tc>
        <w:tc>
          <w:tcPr>
            <w:tcW w:w="3505" w:type="dxa"/>
            <w:tcBorders>
              <w:top w:val="single" w:sz="4" w:space="0" w:color="auto"/>
            </w:tcBorders>
          </w:tcPr>
          <w:p w:rsidR="005B4C69" w:rsidRPr="005343A9" w:rsidRDefault="00D56322" w:rsidP="005B5BE5">
            <w:pPr>
              <w:keepNext/>
            </w:pPr>
            <w:r w:rsidRPr="005343A9">
              <w:t>Does not meet project</w:t>
            </w:r>
            <w:r w:rsidR="00BF3F5B" w:rsidRPr="005343A9">
              <w:t xml:space="preserve"> cost and </w:t>
            </w:r>
            <w:r w:rsidR="00AC70B0" w:rsidRPr="005343A9">
              <w:t>availability</w:t>
            </w:r>
            <w:r w:rsidRPr="005343A9">
              <w:t xml:space="preserve"> requirements</w:t>
            </w:r>
          </w:p>
        </w:tc>
      </w:tr>
      <w:tr w:rsidR="005B4C69" w:rsidTr="009D408D">
        <w:trPr>
          <w:cantSplit/>
        </w:trPr>
        <w:tc>
          <w:tcPr>
            <w:tcW w:w="2880" w:type="dxa"/>
          </w:tcPr>
          <w:p w:rsidR="005B4C69" w:rsidRDefault="005B4C69" w:rsidP="005B5BE5">
            <w:pPr>
              <w:keepNext/>
            </w:pPr>
            <w:r>
              <w:t>Hummingbird, by AscTec</w:t>
            </w:r>
            <w:r w:rsidR="00034532">
              <w:t xml:space="preserve"> </w:t>
            </w:r>
            <w:r w:rsidR="008E3130" w:rsidRPr="008E3130">
              <w:rPr>
                <w:vertAlign w:val="superscript"/>
              </w:rPr>
              <w:t>[7]</w:t>
            </w:r>
          </w:p>
        </w:tc>
        <w:tc>
          <w:tcPr>
            <w:tcW w:w="900" w:type="dxa"/>
          </w:tcPr>
          <w:p w:rsidR="005B4C69" w:rsidRDefault="005343A9" w:rsidP="005B5BE5">
            <w:pPr>
              <w:keepNext/>
              <w:jc w:val="center"/>
            </w:pPr>
            <w:r>
              <w:t>$5000</w:t>
            </w:r>
          </w:p>
        </w:tc>
        <w:tc>
          <w:tcPr>
            <w:tcW w:w="3420" w:type="dxa"/>
          </w:tcPr>
          <w:p w:rsidR="007F787C" w:rsidRPr="005343A9" w:rsidRDefault="007F787C" w:rsidP="005B5BE5">
            <w:pPr>
              <w:keepNext/>
            </w:pPr>
            <w:r w:rsidRPr="005343A9">
              <w:t>High quality camera and sensors</w:t>
            </w:r>
            <w:r w:rsidR="00AE3C32">
              <w:t>,</w:t>
            </w:r>
          </w:p>
          <w:p w:rsidR="005B4C69" w:rsidRPr="005343A9" w:rsidRDefault="007F787C" w:rsidP="005B5BE5">
            <w:pPr>
              <w:keepNext/>
            </w:pPr>
            <w:r w:rsidRPr="005343A9">
              <w:t>Open onboard processor</w:t>
            </w:r>
          </w:p>
        </w:tc>
        <w:tc>
          <w:tcPr>
            <w:tcW w:w="3505" w:type="dxa"/>
          </w:tcPr>
          <w:p w:rsidR="005B4C69" w:rsidRPr="005343A9" w:rsidRDefault="00D56322" w:rsidP="005B5BE5">
            <w:pPr>
              <w:keepNext/>
            </w:pPr>
            <w:r w:rsidRPr="005343A9">
              <w:t xml:space="preserve">Does not meet project </w:t>
            </w:r>
            <w:r w:rsidR="00BF3F5B" w:rsidRPr="005343A9">
              <w:t>cost requirement</w:t>
            </w:r>
          </w:p>
        </w:tc>
      </w:tr>
    </w:tbl>
    <w:p w:rsidR="000C6EA6" w:rsidRPr="000C6EA6" w:rsidRDefault="000C6EA6" w:rsidP="000C6EA6">
      <w:pPr>
        <w:pStyle w:val="Caption"/>
        <w:jc w:val="center"/>
        <w:rPr>
          <w:i w:val="0"/>
          <w:color w:val="auto"/>
          <w:sz w:val="22"/>
          <w:szCs w:val="22"/>
        </w:rPr>
      </w:pPr>
      <w:bookmarkStart w:id="2" w:name="_Ref434161618"/>
      <w:r w:rsidRPr="000C6EA6">
        <w:rPr>
          <w:i w:val="0"/>
          <w:color w:val="auto"/>
          <w:sz w:val="22"/>
          <w:szCs w:val="22"/>
        </w:rPr>
        <w:t xml:space="preserve">Table </w:t>
      </w:r>
      <w:r w:rsidRPr="000C6EA6">
        <w:rPr>
          <w:i w:val="0"/>
          <w:color w:val="auto"/>
          <w:sz w:val="22"/>
          <w:szCs w:val="22"/>
        </w:rPr>
        <w:fldChar w:fldCharType="begin"/>
      </w:r>
      <w:r w:rsidRPr="000C6EA6">
        <w:rPr>
          <w:i w:val="0"/>
          <w:color w:val="auto"/>
          <w:sz w:val="22"/>
          <w:szCs w:val="22"/>
        </w:rPr>
        <w:instrText xml:space="preserve"> SEQ Table \* ARABIC </w:instrText>
      </w:r>
      <w:r w:rsidRPr="000C6EA6">
        <w:rPr>
          <w:i w:val="0"/>
          <w:color w:val="auto"/>
          <w:sz w:val="22"/>
          <w:szCs w:val="22"/>
        </w:rPr>
        <w:fldChar w:fldCharType="separate"/>
      </w:r>
      <w:r w:rsidR="0006332F">
        <w:rPr>
          <w:i w:val="0"/>
          <w:noProof/>
          <w:color w:val="auto"/>
          <w:sz w:val="22"/>
          <w:szCs w:val="22"/>
        </w:rPr>
        <w:t>2</w:t>
      </w:r>
      <w:r w:rsidRPr="000C6EA6">
        <w:rPr>
          <w:i w:val="0"/>
          <w:color w:val="auto"/>
          <w:sz w:val="22"/>
          <w:szCs w:val="22"/>
        </w:rPr>
        <w:fldChar w:fldCharType="end"/>
      </w:r>
      <w:bookmarkEnd w:id="2"/>
    </w:p>
    <w:p w:rsidR="00186272" w:rsidRDefault="00186272" w:rsidP="00186272">
      <w:pPr>
        <w:pStyle w:val="Heading3"/>
        <w:ind w:left="720"/>
        <w:rPr>
          <w:color w:val="auto"/>
        </w:rPr>
      </w:pPr>
      <w:r w:rsidRPr="00186272">
        <w:rPr>
          <w:color w:val="auto"/>
        </w:rPr>
        <w:t xml:space="preserve">Development </w:t>
      </w:r>
      <w:r w:rsidR="004D1437">
        <w:rPr>
          <w:color w:val="auto"/>
        </w:rPr>
        <w:t>Tools</w:t>
      </w:r>
      <w:r w:rsidR="00E03381">
        <w:rPr>
          <w:color w:val="auto"/>
        </w:rPr>
        <w:t xml:space="preserve"> Trade</w:t>
      </w:r>
    </w:p>
    <w:p w:rsidR="00113BA7" w:rsidRPr="00113BA7" w:rsidRDefault="00924A13" w:rsidP="00924A13">
      <w:pPr>
        <w:ind w:left="720"/>
      </w:pPr>
      <w:r>
        <w:t xml:space="preserve">The development environment and </w:t>
      </w:r>
      <w:r w:rsidR="0069407A">
        <w:t>software</w:t>
      </w:r>
      <w:r w:rsidR="00161126">
        <w:t xml:space="preserve"> library</w:t>
      </w:r>
      <w:r w:rsidR="00235DF0">
        <w:t xml:space="preserve"> trades were combined to </w:t>
      </w:r>
      <w:r w:rsidR="00470291">
        <w:t>ensure</w:t>
      </w:r>
      <w:r>
        <w:t xml:space="preserve"> compatibility.  The primary objective</w:t>
      </w:r>
      <w:r w:rsidR="007B544C">
        <w:t xml:space="preserve"> of this study was to select a development environment s</w:t>
      </w:r>
      <w:r>
        <w:t>upport</w:t>
      </w:r>
      <w:r w:rsidR="007B544C">
        <w:t>ing the integration</w:t>
      </w:r>
      <w:r>
        <w:t xml:space="preserve"> of ROS, Open CV and the AR Drone SDK.  Secondary objectives </w:t>
      </w:r>
      <w:r w:rsidR="004204A7">
        <w:t>included</w:t>
      </w:r>
      <w:r w:rsidR="00C765CC">
        <w:t xml:space="preserve"> community support,</w:t>
      </w:r>
      <w:r>
        <w:t xml:space="preserve"> quick start and ease of use.  </w:t>
      </w:r>
      <w:r w:rsidR="007C4F06">
        <w:t>Tables</w:t>
      </w:r>
      <w:r w:rsidR="007C4F06" w:rsidRPr="007C61BD">
        <w:t xml:space="preserve"> </w:t>
      </w:r>
      <w:r w:rsidR="007C61BD" w:rsidRPr="007C61BD">
        <w:fldChar w:fldCharType="begin"/>
      </w:r>
      <w:r w:rsidR="007C61BD" w:rsidRPr="007C61BD">
        <w:instrText xml:space="preserve"> REF _Ref434161792 \h </w:instrText>
      </w:r>
      <w:r w:rsidR="007C61BD" w:rsidRPr="007C61BD">
        <w:instrText xml:space="preserve"> \* MERGEFORMAT </w:instrText>
      </w:r>
      <w:r w:rsidR="007C61BD" w:rsidRPr="007C61BD">
        <w:fldChar w:fldCharType="separate"/>
      </w:r>
      <w:r w:rsidR="007C61BD" w:rsidRPr="007C61BD">
        <w:rPr>
          <w:noProof/>
        </w:rPr>
        <w:t>3</w:t>
      </w:r>
      <w:r w:rsidR="007C61BD" w:rsidRPr="007C61BD">
        <w:fldChar w:fldCharType="end"/>
      </w:r>
      <w:r w:rsidR="007C4F06" w:rsidRPr="007C61BD">
        <w:t xml:space="preserve"> a</w:t>
      </w:r>
      <w:r w:rsidR="007C4F06">
        <w:t>nd</w:t>
      </w:r>
      <w:r w:rsidR="007C61BD">
        <w:fldChar w:fldCharType="begin"/>
      </w:r>
      <w:r w:rsidR="007C61BD">
        <w:instrText xml:space="preserve"> REF _Ref434161829 \h </w:instrText>
      </w:r>
      <w:r w:rsidR="007C61BD">
        <w:fldChar w:fldCharType="separate"/>
      </w:r>
      <w:r w:rsidR="007C61BD" w:rsidRPr="0006332F">
        <w:t xml:space="preserve"> </w:t>
      </w:r>
      <w:r w:rsidR="007C61BD" w:rsidRPr="0006332F">
        <w:rPr>
          <w:noProof/>
        </w:rPr>
        <w:t>4</w:t>
      </w:r>
      <w:r w:rsidR="007C61BD">
        <w:fldChar w:fldCharType="end"/>
      </w:r>
      <w:r w:rsidR="007C4F06">
        <w:t xml:space="preserve"> below provide a summary of the development tools traded.  </w:t>
      </w:r>
      <w:r w:rsidR="00566268">
        <w:t xml:space="preserve">The outcome of the study was the selection of the NetBeans development environment.  </w:t>
      </w:r>
      <w:r w:rsidR="007B0458">
        <w:t xml:space="preserve">Due to lack of ROS support in Windows, </w:t>
      </w:r>
      <w:r w:rsidR="00F12200">
        <w:t>the software development for the project will be done in Linux</w:t>
      </w:r>
      <w:r w:rsidR="007B0458">
        <w:t xml:space="preserve">.  </w:t>
      </w:r>
      <w:r w:rsidR="00366414">
        <w:t xml:space="preserve">A number of software libraries and development kits were included in the trade, the majority of these will be leveraged during the development of the Follow Me application.  </w:t>
      </w:r>
    </w:p>
    <w:tbl>
      <w:tblPr>
        <w:tblStyle w:val="TableGrid"/>
        <w:tblW w:w="0" w:type="auto"/>
        <w:tblInd w:w="85" w:type="dxa"/>
        <w:tblLook w:val="04A0" w:firstRow="1" w:lastRow="0" w:firstColumn="1" w:lastColumn="0" w:noHBand="0" w:noVBand="1"/>
      </w:tblPr>
      <w:tblGrid>
        <w:gridCol w:w="2841"/>
        <w:gridCol w:w="1053"/>
        <w:gridCol w:w="3368"/>
        <w:gridCol w:w="3443"/>
      </w:tblGrid>
      <w:tr w:rsidR="00AD3343" w:rsidRPr="00863994" w:rsidTr="00AD3343">
        <w:tc>
          <w:tcPr>
            <w:tcW w:w="2841" w:type="dxa"/>
            <w:tcBorders>
              <w:bottom w:val="single" w:sz="24" w:space="0" w:color="auto"/>
            </w:tcBorders>
            <w:shd w:val="clear" w:color="auto" w:fill="BFBFBF" w:themeFill="background1" w:themeFillShade="BF"/>
          </w:tcPr>
          <w:p w:rsidR="00113BA7" w:rsidRPr="00863994" w:rsidRDefault="00113BA7" w:rsidP="00BF6315">
            <w:pPr>
              <w:jc w:val="center"/>
              <w:rPr>
                <w:b/>
              </w:rPr>
            </w:pPr>
            <w:r>
              <w:rPr>
                <w:b/>
              </w:rPr>
              <w:t>IDE</w:t>
            </w:r>
            <w:r w:rsidR="00D07E31">
              <w:rPr>
                <w:b/>
              </w:rPr>
              <w:t xml:space="preserve"> </w:t>
            </w:r>
            <w:r w:rsidR="00D07E31" w:rsidRPr="00D07E31">
              <w:rPr>
                <w:b/>
                <w:vertAlign w:val="superscript"/>
              </w:rPr>
              <w:t>[9]</w:t>
            </w:r>
          </w:p>
        </w:tc>
        <w:tc>
          <w:tcPr>
            <w:tcW w:w="1053" w:type="dxa"/>
            <w:tcBorders>
              <w:bottom w:val="single" w:sz="24" w:space="0" w:color="auto"/>
            </w:tcBorders>
            <w:shd w:val="clear" w:color="auto" w:fill="BFBFBF" w:themeFill="background1" w:themeFillShade="BF"/>
          </w:tcPr>
          <w:p w:rsidR="00113BA7" w:rsidRPr="00863994" w:rsidRDefault="00113BA7" w:rsidP="00BF6315">
            <w:pPr>
              <w:jc w:val="center"/>
              <w:rPr>
                <w:b/>
              </w:rPr>
            </w:pPr>
            <w:r>
              <w:rPr>
                <w:b/>
              </w:rPr>
              <w:t>OS</w:t>
            </w:r>
          </w:p>
        </w:tc>
        <w:tc>
          <w:tcPr>
            <w:tcW w:w="3368" w:type="dxa"/>
            <w:tcBorders>
              <w:bottom w:val="single" w:sz="24" w:space="0" w:color="auto"/>
            </w:tcBorders>
            <w:shd w:val="clear" w:color="auto" w:fill="BFBFBF" w:themeFill="background1" w:themeFillShade="BF"/>
          </w:tcPr>
          <w:p w:rsidR="00113BA7" w:rsidRPr="00863994" w:rsidRDefault="00113BA7" w:rsidP="00BF6315">
            <w:pPr>
              <w:jc w:val="center"/>
              <w:rPr>
                <w:b/>
              </w:rPr>
            </w:pPr>
            <w:r>
              <w:rPr>
                <w:b/>
              </w:rPr>
              <w:t>Pros</w:t>
            </w:r>
          </w:p>
        </w:tc>
        <w:tc>
          <w:tcPr>
            <w:tcW w:w="3443" w:type="dxa"/>
            <w:tcBorders>
              <w:bottom w:val="single" w:sz="24" w:space="0" w:color="auto"/>
            </w:tcBorders>
            <w:shd w:val="clear" w:color="auto" w:fill="BFBFBF" w:themeFill="background1" w:themeFillShade="BF"/>
          </w:tcPr>
          <w:p w:rsidR="00113BA7" w:rsidRPr="00863994" w:rsidRDefault="00113BA7" w:rsidP="00BF6315">
            <w:pPr>
              <w:jc w:val="center"/>
              <w:rPr>
                <w:b/>
              </w:rPr>
            </w:pPr>
            <w:r>
              <w:rPr>
                <w:b/>
              </w:rPr>
              <w:t>Cons</w:t>
            </w:r>
          </w:p>
        </w:tc>
      </w:tr>
      <w:tr w:rsidR="00AD3343" w:rsidRPr="005343A9" w:rsidTr="00AD3343">
        <w:tc>
          <w:tcPr>
            <w:tcW w:w="2841" w:type="dxa"/>
            <w:tcBorders>
              <w:top w:val="single" w:sz="24" w:space="0" w:color="auto"/>
              <w:left w:val="single" w:sz="24" w:space="0" w:color="auto"/>
              <w:bottom w:val="single" w:sz="24" w:space="0" w:color="auto"/>
            </w:tcBorders>
            <w:shd w:val="clear" w:color="auto" w:fill="92D050"/>
          </w:tcPr>
          <w:p w:rsidR="00113BA7" w:rsidRDefault="003F430D" w:rsidP="004C00A5">
            <w:r>
              <w:t>Net</w:t>
            </w:r>
            <w:r w:rsidR="00704BC7">
              <w:t>B</w:t>
            </w:r>
            <w:r>
              <w:t>eans</w:t>
            </w:r>
            <w:r w:rsidR="006C1EB0">
              <w:t xml:space="preserve"> </w:t>
            </w:r>
            <w:r w:rsidR="006C1EB0" w:rsidRPr="006C1EB0">
              <w:rPr>
                <w:vertAlign w:val="superscript"/>
              </w:rPr>
              <w:t>[</w:t>
            </w:r>
            <w:r w:rsidR="004C00A5">
              <w:rPr>
                <w:vertAlign w:val="superscript"/>
              </w:rPr>
              <w:t>B</w:t>
            </w:r>
            <w:r w:rsidR="006C1EB0" w:rsidRPr="006C1EB0">
              <w:rPr>
                <w:vertAlign w:val="superscript"/>
              </w:rPr>
              <w:t>]</w:t>
            </w:r>
          </w:p>
        </w:tc>
        <w:tc>
          <w:tcPr>
            <w:tcW w:w="1053" w:type="dxa"/>
            <w:tcBorders>
              <w:top w:val="single" w:sz="24" w:space="0" w:color="auto"/>
              <w:bottom w:val="single" w:sz="24" w:space="0" w:color="auto"/>
            </w:tcBorders>
            <w:shd w:val="clear" w:color="auto" w:fill="92D050"/>
          </w:tcPr>
          <w:p w:rsidR="00113BA7" w:rsidRDefault="00621BCC" w:rsidP="00BF6315">
            <w:pPr>
              <w:jc w:val="center"/>
            </w:pPr>
            <w:r>
              <w:t>Linux</w:t>
            </w:r>
            <w:r w:rsidR="00704BC7">
              <w:t>, Windows</w:t>
            </w:r>
          </w:p>
        </w:tc>
        <w:tc>
          <w:tcPr>
            <w:tcW w:w="3368" w:type="dxa"/>
            <w:tcBorders>
              <w:top w:val="single" w:sz="24" w:space="0" w:color="auto"/>
              <w:bottom w:val="single" w:sz="24" w:space="0" w:color="auto"/>
            </w:tcBorders>
            <w:shd w:val="clear" w:color="auto" w:fill="92D050"/>
          </w:tcPr>
          <w:p w:rsidR="00113BA7" w:rsidRDefault="00704BC7" w:rsidP="00BF6315">
            <w:r>
              <w:t>Cross platform support,</w:t>
            </w:r>
          </w:p>
          <w:p w:rsidR="00704BC7" w:rsidRPr="005343A9" w:rsidRDefault="00704BC7" w:rsidP="00BF6315">
            <w:r>
              <w:t>Multi-language support</w:t>
            </w:r>
          </w:p>
        </w:tc>
        <w:tc>
          <w:tcPr>
            <w:tcW w:w="3443" w:type="dxa"/>
            <w:tcBorders>
              <w:top w:val="single" w:sz="24" w:space="0" w:color="auto"/>
              <w:bottom w:val="single" w:sz="24" w:space="0" w:color="auto"/>
              <w:right w:val="single" w:sz="24" w:space="0" w:color="auto"/>
            </w:tcBorders>
            <w:shd w:val="clear" w:color="auto" w:fill="92D050"/>
          </w:tcPr>
          <w:p w:rsidR="00113BA7" w:rsidRPr="005343A9" w:rsidRDefault="00113BA7" w:rsidP="00BF6315"/>
        </w:tc>
      </w:tr>
      <w:tr w:rsidR="00AD3343" w:rsidRPr="005343A9" w:rsidTr="00AD3343">
        <w:tc>
          <w:tcPr>
            <w:tcW w:w="2841" w:type="dxa"/>
            <w:tcBorders>
              <w:top w:val="single" w:sz="24" w:space="0" w:color="auto"/>
            </w:tcBorders>
          </w:tcPr>
          <w:p w:rsidR="00113BA7" w:rsidRDefault="00110969" w:rsidP="004C00A5">
            <w:r>
              <w:t xml:space="preserve">Visual Studio </w:t>
            </w:r>
            <w:r w:rsidRPr="006E1964">
              <w:rPr>
                <w:vertAlign w:val="superscript"/>
              </w:rPr>
              <w:t>[</w:t>
            </w:r>
            <w:r w:rsidR="004C00A5">
              <w:rPr>
                <w:vertAlign w:val="superscript"/>
              </w:rPr>
              <w:t>C</w:t>
            </w:r>
            <w:r w:rsidRPr="006E1964">
              <w:rPr>
                <w:vertAlign w:val="superscript"/>
              </w:rPr>
              <w:t>]</w:t>
            </w:r>
          </w:p>
        </w:tc>
        <w:tc>
          <w:tcPr>
            <w:tcW w:w="1053" w:type="dxa"/>
            <w:tcBorders>
              <w:top w:val="single" w:sz="24" w:space="0" w:color="auto"/>
            </w:tcBorders>
          </w:tcPr>
          <w:p w:rsidR="00113BA7" w:rsidRDefault="00110969" w:rsidP="00BF6315">
            <w:pPr>
              <w:jc w:val="center"/>
            </w:pPr>
            <w:r>
              <w:t>Windows</w:t>
            </w:r>
          </w:p>
        </w:tc>
        <w:tc>
          <w:tcPr>
            <w:tcW w:w="3368" w:type="dxa"/>
            <w:tcBorders>
              <w:top w:val="single" w:sz="24" w:space="0" w:color="auto"/>
            </w:tcBorders>
          </w:tcPr>
          <w:p w:rsidR="00747D2E" w:rsidRPr="005343A9" w:rsidRDefault="00110969" w:rsidP="00BF6315">
            <w:r>
              <w:t>Well supported, mature toolchain</w:t>
            </w:r>
          </w:p>
        </w:tc>
        <w:tc>
          <w:tcPr>
            <w:tcW w:w="3443" w:type="dxa"/>
            <w:tcBorders>
              <w:top w:val="single" w:sz="24" w:space="0" w:color="auto"/>
            </w:tcBorders>
          </w:tcPr>
          <w:p w:rsidR="003428FC" w:rsidRDefault="00110969" w:rsidP="00BF6315">
            <w:r>
              <w:t>No Linux support</w:t>
            </w:r>
            <w:r w:rsidR="003428FC">
              <w:t>,</w:t>
            </w:r>
          </w:p>
          <w:p w:rsidR="00540006" w:rsidRPr="005343A9" w:rsidRDefault="00540006" w:rsidP="00BF6315">
            <w:r>
              <w:t>Limited capability in free version</w:t>
            </w:r>
          </w:p>
        </w:tc>
      </w:tr>
      <w:tr w:rsidR="00110969" w:rsidRPr="005343A9" w:rsidTr="00110969">
        <w:tc>
          <w:tcPr>
            <w:tcW w:w="2841" w:type="dxa"/>
          </w:tcPr>
          <w:p w:rsidR="00110969" w:rsidRDefault="00110969" w:rsidP="004C00A5">
            <w:r>
              <w:t xml:space="preserve">EZ-Builder </w:t>
            </w:r>
            <w:r w:rsidRPr="008E3130">
              <w:rPr>
                <w:vertAlign w:val="superscript"/>
              </w:rPr>
              <w:t>[</w:t>
            </w:r>
            <w:r w:rsidR="004C00A5">
              <w:rPr>
                <w:vertAlign w:val="superscript"/>
              </w:rPr>
              <w:t>D</w:t>
            </w:r>
            <w:r w:rsidRPr="008E3130">
              <w:rPr>
                <w:vertAlign w:val="superscript"/>
              </w:rPr>
              <w:t>]</w:t>
            </w:r>
          </w:p>
        </w:tc>
        <w:tc>
          <w:tcPr>
            <w:tcW w:w="1053" w:type="dxa"/>
          </w:tcPr>
          <w:p w:rsidR="00110969" w:rsidRDefault="00110969" w:rsidP="00110969">
            <w:pPr>
              <w:jc w:val="center"/>
            </w:pPr>
            <w:r>
              <w:t>Windows</w:t>
            </w:r>
          </w:p>
        </w:tc>
        <w:tc>
          <w:tcPr>
            <w:tcW w:w="3368" w:type="dxa"/>
          </w:tcPr>
          <w:p w:rsidR="00110969" w:rsidRDefault="00110969" w:rsidP="00110969">
            <w:r>
              <w:t xml:space="preserve">High level IDE for quick start, </w:t>
            </w:r>
          </w:p>
          <w:p w:rsidR="00110969" w:rsidRPr="005343A9" w:rsidRDefault="00110969" w:rsidP="00110969">
            <w:r>
              <w:t>Well supported in community</w:t>
            </w:r>
          </w:p>
        </w:tc>
        <w:tc>
          <w:tcPr>
            <w:tcW w:w="3443" w:type="dxa"/>
          </w:tcPr>
          <w:p w:rsidR="00110969" w:rsidRPr="005343A9" w:rsidRDefault="001D6524" w:rsidP="00110969">
            <w:r>
              <w:t>No Linux support</w:t>
            </w:r>
          </w:p>
        </w:tc>
      </w:tr>
    </w:tbl>
    <w:p w:rsidR="00186272" w:rsidRPr="0006332F" w:rsidRDefault="0006332F" w:rsidP="0006332F">
      <w:pPr>
        <w:pStyle w:val="Caption"/>
        <w:jc w:val="center"/>
        <w:rPr>
          <w:i w:val="0"/>
          <w:color w:val="auto"/>
          <w:sz w:val="22"/>
          <w:szCs w:val="22"/>
        </w:rPr>
      </w:pPr>
      <w:bookmarkStart w:id="3" w:name="_Ref434161792"/>
      <w:r w:rsidRPr="0006332F">
        <w:rPr>
          <w:i w:val="0"/>
          <w:color w:val="auto"/>
          <w:sz w:val="22"/>
          <w:szCs w:val="22"/>
        </w:rPr>
        <w:t xml:space="preserve">Table </w:t>
      </w:r>
      <w:r w:rsidRPr="0006332F">
        <w:rPr>
          <w:i w:val="0"/>
          <w:color w:val="auto"/>
          <w:sz w:val="22"/>
          <w:szCs w:val="22"/>
        </w:rPr>
        <w:fldChar w:fldCharType="begin"/>
      </w:r>
      <w:r w:rsidRPr="0006332F">
        <w:rPr>
          <w:i w:val="0"/>
          <w:color w:val="auto"/>
          <w:sz w:val="22"/>
          <w:szCs w:val="22"/>
        </w:rPr>
        <w:instrText xml:space="preserve"> SEQ Table \* ARABIC </w:instrText>
      </w:r>
      <w:r w:rsidRPr="0006332F">
        <w:rPr>
          <w:i w:val="0"/>
          <w:color w:val="auto"/>
          <w:sz w:val="22"/>
          <w:szCs w:val="22"/>
        </w:rPr>
        <w:fldChar w:fldCharType="separate"/>
      </w:r>
      <w:r>
        <w:rPr>
          <w:i w:val="0"/>
          <w:noProof/>
          <w:color w:val="auto"/>
          <w:sz w:val="22"/>
          <w:szCs w:val="22"/>
        </w:rPr>
        <w:t>3</w:t>
      </w:r>
      <w:r w:rsidRPr="0006332F">
        <w:rPr>
          <w:i w:val="0"/>
          <w:color w:val="auto"/>
          <w:sz w:val="22"/>
          <w:szCs w:val="22"/>
        </w:rPr>
        <w:fldChar w:fldCharType="end"/>
      </w:r>
      <w:bookmarkEnd w:id="3"/>
    </w:p>
    <w:tbl>
      <w:tblPr>
        <w:tblStyle w:val="TableGrid"/>
        <w:tblW w:w="0" w:type="auto"/>
        <w:tblInd w:w="85" w:type="dxa"/>
        <w:tblLook w:val="04A0" w:firstRow="1" w:lastRow="0" w:firstColumn="1" w:lastColumn="0" w:noHBand="0" w:noVBand="1"/>
      </w:tblPr>
      <w:tblGrid>
        <w:gridCol w:w="2842"/>
        <w:gridCol w:w="1053"/>
        <w:gridCol w:w="3363"/>
        <w:gridCol w:w="3447"/>
      </w:tblGrid>
      <w:tr w:rsidR="001D53A4" w:rsidRPr="00863994" w:rsidTr="00B16C50">
        <w:tc>
          <w:tcPr>
            <w:tcW w:w="2842" w:type="dxa"/>
            <w:shd w:val="clear" w:color="auto" w:fill="BFBFBF" w:themeFill="background1" w:themeFillShade="BF"/>
          </w:tcPr>
          <w:p w:rsidR="001D53A4" w:rsidRPr="00863994" w:rsidRDefault="0069407A" w:rsidP="00BF6315">
            <w:pPr>
              <w:jc w:val="center"/>
              <w:rPr>
                <w:b/>
              </w:rPr>
            </w:pPr>
            <w:r>
              <w:rPr>
                <w:b/>
              </w:rPr>
              <w:t>Library / SDK</w:t>
            </w:r>
          </w:p>
        </w:tc>
        <w:tc>
          <w:tcPr>
            <w:tcW w:w="1053" w:type="dxa"/>
            <w:shd w:val="clear" w:color="auto" w:fill="BFBFBF" w:themeFill="background1" w:themeFillShade="BF"/>
          </w:tcPr>
          <w:p w:rsidR="001D53A4" w:rsidRPr="00863994" w:rsidRDefault="001D53A4" w:rsidP="00BF6315">
            <w:pPr>
              <w:jc w:val="center"/>
              <w:rPr>
                <w:b/>
              </w:rPr>
            </w:pPr>
            <w:r>
              <w:rPr>
                <w:b/>
              </w:rPr>
              <w:t>OS</w:t>
            </w:r>
          </w:p>
        </w:tc>
        <w:tc>
          <w:tcPr>
            <w:tcW w:w="3363" w:type="dxa"/>
            <w:shd w:val="clear" w:color="auto" w:fill="BFBFBF" w:themeFill="background1" w:themeFillShade="BF"/>
          </w:tcPr>
          <w:p w:rsidR="001D53A4" w:rsidRPr="00863994" w:rsidRDefault="001D53A4" w:rsidP="00BF6315">
            <w:pPr>
              <w:jc w:val="center"/>
              <w:rPr>
                <w:b/>
              </w:rPr>
            </w:pPr>
            <w:r>
              <w:rPr>
                <w:b/>
              </w:rPr>
              <w:t>Pros</w:t>
            </w:r>
          </w:p>
        </w:tc>
        <w:tc>
          <w:tcPr>
            <w:tcW w:w="3447" w:type="dxa"/>
            <w:tcBorders>
              <w:bottom w:val="single" w:sz="4" w:space="0" w:color="auto"/>
            </w:tcBorders>
            <w:shd w:val="clear" w:color="auto" w:fill="BFBFBF" w:themeFill="background1" w:themeFillShade="BF"/>
          </w:tcPr>
          <w:p w:rsidR="001D53A4" w:rsidRPr="00863994" w:rsidRDefault="001D53A4" w:rsidP="00BF6315">
            <w:pPr>
              <w:jc w:val="center"/>
              <w:rPr>
                <w:b/>
              </w:rPr>
            </w:pPr>
            <w:r>
              <w:rPr>
                <w:b/>
              </w:rPr>
              <w:t>Cons</w:t>
            </w:r>
          </w:p>
        </w:tc>
      </w:tr>
      <w:tr w:rsidR="001D53A4" w:rsidRPr="005343A9" w:rsidTr="00B16C50">
        <w:tc>
          <w:tcPr>
            <w:tcW w:w="2842" w:type="dxa"/>
          </w:tcPr>
          <w:p w:rsidR="001D53A4" w:rsidRDefault="001D53A4" w:rsidP="004C00A5">
            <w:r>
              <w:t>ROS</w:t>
            </w:r>
            <w:r w:rsidR="00034532">
              <w:t xml:space="preserve"> </w:t>
            </w:r>
            <w:r w:rsidRPr="008E3130">
              <w:rPr>
                <w:vertAlign w:val="superscript"/>
              </w:rPr>
              <w:t>[</w:t>
            </w:r>
            <w:r w:rsidR="004C00A5">
              <w:rPr>
                <w:vertAlign w:val="superscript"/>
              </w:rPr>
              <w:t>E</w:t>
            </w:r>
            <w:r w:rsidRPr="008E3130">
              <w:rPr>
                <w:vertAlign w:val="superscript"/>
              </w:rPr>
              <w:t>]</w:t>
            </w:r>
          </w:p>
        </w:tc>
        <w:tc>
          <w:tcPr>
            <w:tcW w:w="1053" w:type="dxa"/>
          </w:tcPr>
          <w:p w:rsidR="001D53A4" w:rsidRDefault="009A248E" w:rsidP="00BF6315">
            <w:pPr>
              <w:jc w:val="center"/>
            </w:pPr>
            <w:r>
              <w:t>Linux</w:t>
            </w:r>
          </w:p>
        </w:tc>
        <w:tc>
          <w:tcPr>
            <w:tcW w:w="3363" w:type="dxa"/>
          </w:tcPr>
          <w:p w:rsidR="001D53A4" w:rsidRDefault="00B02318" w:rsidP="00BF6315">
            <w:r>
              <w:t>Rich set of robotics libraries</w:t>
            </w:r>
            <w:r w:rsidR="00896472">
              <w:t>,</w:t>
            </w:r>
          </w:p>
          <w:p w:rsidR="00B02318" w:rsidRPr="005343A9" w:rsidRDefault="00B02318" w:rsidP="00BF6315">
            <w:r>
              <w:t>Well supported in community</w:t>
            </w:r>
          </w:p>
        </w:tc>
        <w:tc>
          <w:tcPr>
            <w:tcW w:w="3447" w:type="dxa"/>
          </w:tcPr>
          <w:p w:rsidR="001D53A4" w:rsidRPr="005343A9" w:rsidRDefault="001D53A4" w:rsidP="00BF6315"/>
        </w:tc>
      </w:tr>
      <w:tr w:rsidR="00366C7A" w:rsidRPr="005343A9" w:rsidTr="00B16C50">
        <w:tc>
          <w:tcPr>
            <w:tcW w:w="2842" w:type="dxa"/>
          </w:tcPr>
          <w:p w:rsidR="00366C7A" w:rsidRDefault="00366C7A" w:rsidP="004C00A5">
            <w:r>
              <w:t xml:space="preserve">Open CV </w:t>
            </w:r>
            <w:r w:rsidRPr="008E3130">
              <w:rPr>
                <w:vertAlign w:val="superscript"/>
              </w:rPr>
              <w:t>[</w:t>
            </w:r>
            <w:r w:rsidR="004C00A5">
              <w:rPr>
                <w:vertAlign w:val="superscript"/>
              </w:rPr>
              <w:t>F</w:t>
            </w:r>
            <w:r w:rsidRPr="008E3130">
              <w:rPr>
                <w:vertAlign w:val="superscript"/>
              </w:rPr>
              <w:t>]</w:t>
            </w:r>
          </w:p>
        </w:tc>
        <w:tc>
          <w:tcPr>
            <w:tcW w:w="1053" w:type="dxa"/>
          </w:tcPr>
          <w:p w:rsidR="00366C7A" w:rsidRDefault="00366C7A" w:rsidP="00366C7A">
            <w:pPr>
              <w:jc w:val="center"/>
            </w:pPr>
            <w:r>
              <w:t>Linux, Windows</w:t>
            </w:r>
          </w:p>
        </w:tc>
        <w:tc>
          <w:tcPr>
            <w:tcW w:w="3363" w:type="dxa"/>
          </w:tcPr>
          <w:p w:rsidR="00366C7A" w:rsidRDefault="00366C7A" w:rsidP="00366C7A">
            <w:r>
              <w:t>Rich set of CV libraries,</w:t>
            </w:r>
          </w:p>
          <w:p w:rsidR="00366C7A" w:rsidRDefault="00366C7A" w:rsidP="00366C7A">
            <w:r>
              <w:t xml:space="preserve">Multi-language support, </w:t>
            </w:r>
          </w:p>
          <w:p w:rsidR="00366C7A" w:rsidRPr="005343A9" w:rsidRDefault="00366C7A" w:rsidP="00366C7A">
            <w:r>
              <w:t>Well supported in community</w:t>
            </w:r>
          </w:p>
        </w:tc>
        <w:tc>
          <w:tcPr>
            <w:tcW w:w="3447" w:type="dxa"/>
            <w:tcBorders>
              <w:top w:val="single" w:sz="4" w:space="0" w:color="auto"/>
            </w:tcBorders>
          </w:tcPr>
          <w:p w:rsidR="00366C7A" w:rsidRPr="005343A9" w:rsidRDefault="00366C7A" w:rsidP="00366C7A"/>
        </w:tc>
      </w:tr>
      <w:tr w:rsidR="00366C7A" w:rsidRPr="005343A9" w:rsidTr="00B16C50">
        <w:tc>
          <w:tcPr>
            <w:tcW w:w="2842" w:type="dxa"/>
          </w:tcPr>
          <w:p w:rsidR="00366C7A" w:rsidRDefault="00366C7A" w:rsidP="004C00A5">
            <w:r>
              <w:t xml:space="preserve">AR.Drone SDK </w:t>
            </w:r>
            <w:r w:rsidRPr="008E3130">
              <w:rPr>
                <w:vertAlign w:val="superscript"/>
              </w:rPr>
              <w:t>[</w:t>
            </w:r>
            <w:r w:rsidR="004C00A5">
              <w:rPr>
                <w:vertAlign w:val="superscript"/>
              </w:rPr>
              <w:t>G</w:t>
            </w:r>
            <w:r w:rsidRPr="008E3130">
              <w:rPr>
                <w:vertAlign w:val="superscript"/>
              </w:rPr>
              <w:t>]</w:t>
            </w:r>
          </w:p>
        </w:tc>
        <w:tc>
          <w:tcPr>
            <w:tcW w:w="1053" w:type="dxa"/>
          </w:tcPr>
          <w:p w:rsidR="00366C7A" w:rsidRDefault="00366C7A" w:rsidP="00366C7A">
            <w:pPr>
              <w:jc w:val="center"/>
            </w:pPr>
            <w:r>
              <w:t>Linux, Windows</w:t>
            </w:r>
          </w:p>
        </w:tc>
        <w:tc>
          <w:tcPr>
            <w:tcW w:w="3363" w:type="dxa"/>
          </w:tcPr>
          <w:p w:rsidR="00366C7A" w:rsidRPr="005343A9" w:rsidRDefault="00366C7A" w:rsidP="00366C7A">
            <w:r>
              <w:t>High and low level support of AR Drone specific features</w:t>
            </w:r>
          </w:p>
        </w:tc>
        <w:tc>
          <w:tcPr>
            <w:tcW w:w="3447" w:type="dxa"/>
            <w:tcBorders>
              <w:top w:val="single" w:sz="4" w:space="0" w:color="auto"/>
            </w:tcBorders>
          </w:tcPr>
          <w:p w:rsidR="00366C7A" w:rsidRPr="005343A9" w:rsidRDefault="00366C7A" w:rsidP="00366C7A"/>
        </w:tc>
      </w:tr>
      <w:tr w:rsidR="00FC3A06" w:rsidRPr="005343A9" w:rsidTr="00FC3A06">
        <w:tc>
          <w:tcPr>
            <w:tcW w:w="2842" w:type="dxa"/>
            <w:shd w:val="clear" w:color="auto" w:fill="FF0000"/>
          </w:tcPr>
          <w:p w:rsidR="00366C7A" w:rsidRDefault="00366C7A" w:rsidP="004C00A5">
            <w:r>
              <w:t xml:space="preserve">EZ-SDK </w:t>
            </w:r>
            <w:r w:rsidRPr="008E3130">
              <w:rPr>
                <w:vertAlign w:val="superscript"/>
              </w:rPr>
              <w:t>[</w:t>
            </w:r>
            <w:r w:rsidR="004C00A5">
              <w:rPr>
                <w:vertAlign w:val="superscript"/>
              </w:rPr>
              <w:t>H</w:t>
            </w:r>
            <w:r w:rsidRPr="008E3130">
              <w:rPr>
                <w:vertAlign w:val="superscript"/>
              </w:rPr>
              <w:t>]</w:t>
            </w:r>
          </w:p>
        </w:tc>
        <w:tc>
          <w:tcPr>
            <w:tcW w:w="1053" w:type="dxa"/>
            <w:shd w:val="clear" w:color="auto" w:fill="FF0000"/>
          </w:tcPr>
          <w:p w:rsidR="00366C7A" w:rsidRDefault="00366C7A" w:rsidP="00366C7A">
            <w:pPr>
              <w:jc w:val="center"/>
            </w:pPr>
            <w:r>
              <w:t>Windows</w:t>
            </w:r>
          </w:p>
        </w:tc>
        <w:tc>
          <w:tcPr>
            <w:tcW w:w="3363" w:type="dxa"/>
            <w:shd w:val="clear" w:color="auto" w:fill="FF0000"/>
          </w:tcPr>
          <w:p w:rsidR="00366C7A" w:rsidRDefault="00366C7A" w:rsidP="00366C7A">
            <w:r>
              <w:t xml:space="preserve">High level IDE for quick start, </w:t>
            </w:r>
          </w:p>
          <w:p w:rsidR="00366C7A" w:rsidRPr="005343A9" w:rsidRDefault="00366C7A" w:rsidP="00366C7A">
            <w:r>
              <w:t>Well supported in community</w:t>
            </w:r>
          </w:p>
        </w:tc>
        <w:tc>
          <w:tcPr>
            <w:tcW w:w="3447" w:type="dxa"/>
            <w:shd w:val="clear" w:color="auto" w:fill="FF0000"/>
          </w:tcPr>
          <w:p w:rsidR="00366C7A" w:rsidRPr="005343A9" w:rsidRDefault="00366C7A" w:rsidP="00366C7A">
            <w:r>
              <w:t>No Linux support</w:t>
            </w:r>
          </w:p>
        </w:tc>
      </w:tr>
      <w:tr w:rsidR="00FC3A06" w:rsidRPr="005343A9" w:rsidTr="00B16C50">
        <w:tc>
          <w:tcPr>
            <w:tcW w:w="2842" w:type="dxa"/>
          </w:tcPr>
          <w:p w:rsidR="00366C7A" w:rsidRDefault="00366C7A" w:rsidP="004C00A5">
            <w:r>
              <w:t xml:space="preserve">EZ-SDK Mono </w:t>
            </w:r>
            <w:r w:rsidRPr="008E3130">
              <w:rPr>
                <w:vertAlign w:val="superscript"/>
              </w:rPr>
              <w:t>[</w:t>
            </w:r>
            <w:r w:rsidR="004C00A5">
              <w:rPr>
                <w:vertAlign w:val="superscript"/>
              </w:rPr>
              <w:t>I</w:t>
            </w:r>
            <w:r w:rsidRPr="008E3130">
              <w:rPr>
                <w:vertAlign w:val="superscript"/>
              </w:rPr>
              <w:t>]</w:t>
            </w:r>
          </w:p>
        </w:tc>
        <w:tc>
          <w:tcPr>
            <w:tcW w:w="1053" w:type="dxa"/>
          </w:tcPr>
          <w:p w:rsidR="00366C7A" w:rsidRDefault="00366C7A" w:rsidP="00366C7A">
            <w:pPr>
              <w:jc w:val="center"/>
            </w:pPr>
            <w:r>
              <w:t>Linux</w:t>
            </w:r>
          </w:p>
        </w:tc>
        <w:tc>
          <w:tcPr>
            <w:tcW w:w="3363" w:type="dxa"/>
          </w:tcPr>
          <w:p w:rsidR="00366C7A" w:rsidRPr="005343A9" w:rsidRDefault="00366C7A" w:rsidP="00366C7A">
            <w:r>
              <w:t>High level support for quick start</w:t>
            </w:r>
          </w:p>
        </w:tc>
        <w:tc>
          <w:tcPr>
            <w:tcW w:w="3447" w:type="dxa"/>
          </w:tcPr>
          <w:p w:rsidR="00366C7A" w:rsidRPr="005343A9" w:rsidRDefault="00366C7A" w:rsidP="00366C7A">
            <w:pPr>
              <w:keepNext/>
            </w:pPr>
          </w:p>
        </w:tc>
      </w:tr>
    </w:tbl>
    <w:p w:rsidR="00186272" w:rsidRPr="00B617EE" w:rsidRDefault="0006332F" w:rsidP="0006332F">
      <w:pPr>
        <w:pStyle w:val="Caption"/>
        <w:jc w:val="center"/>
        <w:rPr>
          <w:i w:val="0"/>
          <w:color w:val="auto"/>
          <w:sz w:val="22"/>
          <w:szCs w:val="22"/>
        </w:rPr>
      </w:pPr>
      <w:bookmarkStart w:id="4" w:name="_Ref434161829"/>
      <w:r w:rsidRPr="00B617EE">
        <w:rPr>
          <w:i w:val="0"/>
          <w:color w:val="auto"/>
          <w:sz w:val="22"/>
          <w:szCs w:val="22"/>
        </w:rPr>
        <w:t xml:space="preserve">Table </w:t>
      </w:r>
      <w:r w:rsidRPr="00B617EE">
        <w:rPr>
          <w:i w:val="0"/>
          <w:color w:val="auto"/>
          <w:sz w:val="22"/>
          <w:szCs w:val="22"/>
        </w:rPr>
        <w:fldChar w:fldCharType="begin"/>
      </w:r>
      <w:r w:rsidRPr="00B617EE">
        <w:rPr>
          <w:i w:val="0"/>
          <w:color w:val="auto"/>
          <w:sz w:val="22"/>
          <w:szCs w:val="22"/>
        </w:rPr>
        <w:instrText xml:space="preserve"> SEQ Table \* ARABIC </w:instrText>
      </w:r>
      <w:r w:rsidRPr="00B617EE">
        <w:rPr>
          <w:i w:val="0"/>
          <w:color w:val="auto"/>
          <w:sz w:val="22"/>
          <w:szCs w:val="22"/>
        </w:rPr>
        <w:fldChar w:fldCharType="separate"/>
      </w:r>
      <w:r w:rsidRPr="00B617EE">
        <w:rPr>
          <w:i w:val="0"/>
          <w:noProof/>
          <w:color w:val="auto"/>
          <w:sz w:val="22"/>
          <w:szCs w:val="22"/>
        </w:rPr>
        <w:t>4</w:t>
      </w:r>
      <w:r w:rsidRPr="00B617EE">
        <w:rPr>
          <w:i w:val="0"/>
          <w:color w:val="auto"/>
          <w:sz w:val="22"/>
          <w:szCs w:val="22"/>
        </w:rPr>
        <w:fldChar w:fldCharType="end"/>
      </w:r>
      <w:bookmarkEnd w:id="4"/>
    </w:p>
    <w:p w:rsidR="00FA4732" w:rsidRPr="00EF700B" w:rsidRDefault="00FA4732" w:rsidP="00FA4732">
      <w:pPr>
        <w:pStyle w:val="Heading2"/>
        <w:ind w:left="288"/>
        <w:rPr>
          <w:color w:val="auto"/>
        </w:rPr>
      </w:pPr>
      <w:r>
        <w:rPr>
          <w:color w:val="auto"/>
        </w:rPr>
        <w:t>Proof of Concept</w:t>
      </w:r>
    </w:p>
    <w:p w:rsidR="00A40022" w:rsidRDefault="00D125C3" w:rsidP="00D125C3">
      <w:pPr>
        <w:ind w:left="288"/>
      </w:pPr>
      <w:r>
        <w:t xml:space="preserve">The primary goal of this task was to quickly prove out the ability to accomplish the overall project goal of mobile image tracking on the development platform.  </w:t>
      </w:r>
      <w:r w:rsidR="009E48EE">
        <w:t>T</w:t>
      </w:r>
      <w:r>
        <w:t>he Windows based EZ-Builder</w:t>
      </w:r>
      <w:r w:rsidR="004E35AC" w:rsidRPr="00172A72">
        <w:t xml:space="preserve"> </w:t>
      </w:r>
      <w:r w:rsidR="00C710C1" w:rsidRPr="00172A72">
        <w:rPr>
          <w:vertAlign w:val="superscript"/>
        </w:rPr>
        <w:t>[</w:t>
      </w:r>
      <w:r w:rsidR="007369C0">
        <w:rPr>
          <w:vertAlign w:val="superscript"/>
        </w:rPr>
        <w:t>C</w:t>
      </w:r>
      <w:r w:rsidRPr="00172A72">
        <w:rPr>
          <w:vertAlign w:val="superscript"/>
        </w:rPr>
        <w:t>]</w:t>
      </w:r>
      <w:r w:rsidR="009E48EE" w:rsidRPr="00172A72">
        <w:t xml:space="preserve"> </w:t>
      </w:r>
      <w:r w:rsidR="009E48EE">
        <w:t>application was leverage</w:t>
      </w:r>
      <w:r w:rsidR="001426A4">
        <w:t>d</w:t>
      </w:r>
      <w:r w:rsidR="009E48EE">
        <w:t xml:space="preserve"> for this task due to its inherent support for the AR Drone quadcopter.  </w:t>
      </w:r>
      <w:r w:rsidR="001426A4">
        <w:t>EZ-Builder is a high level development environment created by EZ-Robot</w:t>
      </w:r>
      <w:r w:rsidR="00C3696D">
        <w:t xml:space="preserve"> </w:t>
      </w:r>
      <w:r w:rsidR="00C3696D" w:rsidRPr="00C3696D">
        <w:rPr>
          <w:vertAlign w:val="superscript"/>
        </w:rPr>
        <w:t>[10]</w:t>
      </w:r>
      <w:r w:rsidR="00990DA7">
        <w:t xml:space="preserve">.  The application is targeted to </w:t>
      </w:r>
      <w:r w:rsidR="001426A4">
        <w:t>develope</w:t>
      </w:r>
      <w:r w:rsidR="00990DA7">
        <w:t>rs interested in</w:t>
      </w:r>
      <w:r w:rsidR="001426A4">
        <w:t xml:space="preserve"> programming and interacting with </w:t>
      </w:r>
      <w:r w:rsidR="001426A4">
        <w:lastRenderedPageBreak/>
        <w:t>the EZ-Robot products, however it also contains libraries for third party robot</w:t>
      </w:r>
      <w:r w:rsidR="00990DA7">
        <w:t>s</w:t>
      </w:r>
      <w:r w:rsidR="001426A4">
        <w:t xml:space="preserve"> and even supports low level libraries for DIY development.  </w:t>
      </w:r>
      <w:r w:rsidR="00A40022">
        <w:t>EZ-Robot has made a number of tutorials available to the developer who wishes to come up to speed quickly.  One of such tutorials</w:t>
      </w:r>
      <w:r w:rsidR="00C3696D">
        <w:t xml:space="preserve"> </w:t>
      </w:r>
      <w:r w:rsidR="00C3696D" w:rsidRPr="00C3696D">
        <w:rPr>
          <w:vertAlign w:val="superscript"/>
        </w:rPr>
        <w:t>[11]</w:t>
      </w:r>
      <w:r w:rsidR="00C3696D">
        <w:t xml:space="preserve"> </w:t>
      </w:r>
      <w:r w:rsidR="00A40022">
        <w:t>discusses using the application to control the AR Drone to track an object based on its color.  To conduct the proof-of-concept, the suggestions provided in this tutorial were used.</w:t>
      </w:r>
    </w:p>
    <w:p w:rsidR="00A40022" w:rsidRDefault="00A3088C" w:rsidP="00D125C3">
      <w:pPr>
        <w:ind w:left="288"/>
      </w:pPr>
      <w:r>
        <w:t xml:space="preserve">An EZ-Builder project was created that included an AR Drone Movement Panel (third party add on) and a Camera controller.  </w:t>
      </w:r>
      <w:r w:rsidR="00A37EE2">
        <w:t xml:space="preserve">The Camera controller was configured to command the drone to track objects with the color red.  During the test, the EZ-Builder </w:t>
      </w:r>
      <w:r w:rsidR="00DD1677">
        <w:t>application</w:t>
      </w:r>
      <w:r w:rsidR="00A37EE2">
        <w:t xml:space="preserve"> communicated with the drone over the PCs WIFI network connection.  </w:t>
      </w:r>
      <w:r w:rsidR="002521B2">
        <w:t xml:space="preserve">The drone was commanded to Take-Off and then commanded to track the red object.  </w:t>
      </w:r>
      <w:r w:rsidR="001973EE">
        <w:t>At a high level, the tracking was controlled by the application as follows: T</w:t>
      </w:r>
      <w:r w:rsidR="00521C00">
        <w:t xml:space="preserve">he drone </w:t>
      </w:r>
      <w:r w:rsidR="00555586">
        <w:t>telemetered</w:t>
      </w:r>
      <w:r w:rsidR="00521C00">
        <w:t xml:space="preserve"> camera image and vehicle state information to the EZ-Builder application</w:t>
      </w:r>
      <w:r w:rsidR="00555586">
        <w:t xml:space="preserve"> over its WIFI network</w:t>
      </w:r>
      <w:r w:rsidR="00521C00">
        <w:t xml:space="preserve">.  </w:t>
      </w:r>
      <w:r w:rsidR="00DD1677">
        <w:t>The application used the camera image as input into its control algorithms to generate acceleration commands t</w:t>
      </w:r>
      <w:r w:rsidR="00555586">
        <w:t>hat would</w:t>
      </w:r>
      <w:r w:rsidR="00DD1677">
        <w:t xml:space="preserve"> allow the drone to maintain a desired orientation with respect to the red object.  </w:t>
      </w:r>
      <w:r w:rsidR="001973EE">
        <w:t xml:space="preserve">These acceleration commands were then passed back to the drone via </w:t>
      </w:r>
      <w:r w:rsidR="00555586">
        <w:t xml:space="preserve">the </w:t>
      </w:r>
      <w:r w:rsidR="001973EE">
        <w:t xml:space="preserve">WIFI </w:t>
      </w:r>
      <w:r w:rsidR="00555586">
        <w:t xml:space="preserve">network.  </w:t>
      </w:r>
    </w:p>
    <w:p w:rsidR="009144AE" w:rsidRPr="00FA4732" w:rsidRDefault="009144AE" w:rsidP="00D125C3">
      <w:pPr>
        <w:ind w:left="288"/>
      </w:pPr>
      <w:r>
        <w:t xml:space="preserve">The proof-of-concept was successfully accomplished in a relatively short timeframe.  </w:t>
      </w:r>
      <w:r w:rsidR="00C33443">
        <w:t xml:space="preserve">The AR Drone </w:t>
      </w:r>
      <w:r w:rsidR="00182B9D">
        <w:t xml:space="preserve">quadcopter </w:t>
      </w:r>
      <w:r w:rsidR="00C33443">
        <w:t>demonstrated the ability to track a mobile o</w:t>
      </w:r>
      <w:r w:rsidR="00B3229D">
        <w:t>bject based on image processing</w:t>
      </w:r>
      <w:r w:rsidR="00182B9D">
        <w:t xml:space="preserve"> </w:t>
      </w:r>
      <w:r w:rsidR="009A77AE">
        <w:t>performed real time</w:t>
      </w:r>
      <w:r w:rsidR="00182B9D">
        <w:t xml:space="preserve"> on a remote device</w:t>
      </w:r>
      <w:r w:rsidR="00B3229D">
        <w:t xml:space="preserve">.  A video of this test is available at the </w:t>
      </w:r>
      <w:r w:rsidR="008A5C6D">
        <w:t>G</w:t>
      </w:r>
      <w:r w:rsidR="00B3229D">
        <w:t xml:space="preserve">ithub URL provided in section </w:t>
      </w:r>
      <w:r w:rsidR="00B95ED3">
        <w:fldChar w:fldCharType="begin"/>
      </w:r>
      <w:r w:rsidR="00B95ED3">
        <w:instrText xml:space="preserve"> REF _Ref433653401 \r \h </w:instrText>
      </w:r>
      <w:r w:rsidR="00B95ED3">
        <w:fldChar w:fldCharType="separate"/>
      </w:r>
      <w:r w:rsidR="00B95ED3">
        <w:t>II.D</w:t>
      </w:r>
      <w:r w:rsidR="00B95ED3">
        <w:fldChar w:fldCharType="end"/>
      </w:r>
      <w:r w:rsidR="00B3229D">
        <w:t xml:space="preserve"> above.  </w:t>
      </w:r>
    </w:p>
    <w:p w:rsidR="00FA4732" w:rsidRPr="00EF700B" w:rsidRDefault="002A4D1C" w:rsidP="00FA4732">
      <w:pPr>
        <w:pStyle w:val="Heading2"/>
        <w:ind w:left="288"/>
        <w:rPr>
          <w:color w:val="auto"/>
        </w:rPr>
      </w:pPr>
      <w:r>
        <w:rPr>
          <w:color w:val="auto"/>
        </w:rPr>
        <w:t xml:space="preserve">Follow Me </w:t>
      </w:r>
      <w:r w:rsidR="00FA4732">
        <w:rPr>
          <w:color w:val="auto"/>
        </w:rPr>
        <w:t>Application Development</w:t>
      </w:r>
    </w:p>
    <w:p w:rsidR="002455CF" w:rsidRDefault="002455CF">
      <w:pPr>
        <w:rPr>
          <w:rFonts w:asciiTheme="majorHAnsi" w:eastAsiaTheme="majorEastAsia" w:hAnsiTheme="majorHAnsi" w:cstheme="majorBidi"/>
          <w:sz w:val="32"/>
          <w:szCs w:val="32"/>
        </w:rPr>
      </w:pPr>
    </w:p>
    <w:p w:rsidR="004B1B6E" w:rsidRPr="00EF700B" w:rsidRDefault="004B1B6E" w:rsidP="004B1B6E">
      <w:pPr>
        <w:pStyle w:val="Heading2"/>
        <w:ind w:left="288"/>
        <w:rPr>
          <w:color w:val="auto"/>
        </w:rPr>
      </w:pPr>
      <w:r>
        <w:rPr>
          <w:color w:val="auto"/>
        </w:rPr>
        <w:t>Future Work</w:t>
      </w:r>
    </w:p>
    <w:p w:rsidR="004B1B6E" w:rsidRDefault="004B1B6E">
      <w:pPr>
        <w:rPr>
          <w:rFonts w:asciiTheme="majorHAnsi" w:eastAsiaTheme="majorEastAsia" w:hAnsiTheme="majorHAnsi" w:cstheme="majorBidi"/>
          <w:sz w:val="32"/>
          <w:szCs w:val="32"/>
        </w:rPr>
      </w:pPr>
    </w:p>
    <w:p w:rsidR="002455CF" w:rsidRPr="00EF700B" w:rsidRDefault="0077450C" w:rsidP="002455CF">
      <w:pPr>
        <w:pStyle w:val="Heading1"/>
        <w:rPr>
          <w:color w:val="auto"/>
        </w:rPr>
      </w:pPr>
      <w:r>
        <w:rPr>
          <w:color w:val="auto"/>
        </w:rPr>
        <w:t xml:space="preserve">Results and Conclusions </w:t>
      </w:r>
    </w:p>
    <w:p w:rsidR="00D27D08" w:rsidRDefault="00D27D08">
      <w:pPr>
        <w:rPr>
          <w:rFonts w:asciiTheme="majorHAnsi" w:eastAsiaTheme="majorEastAsia" w:hAnsiTheme="majorHAnsi" w:cstheme="majorBidi"/>
          <w:sz w:val="32"/>
          <w:szCs w:val="32"/>
        </w:rPr>
      </w:pPr>
      <w:r>
        <w:br w:type="page"/>
      </w:r>
    </w:p>
    <w:p w:rsidR="006C6076" w:rsidRPr="006C6076" w:rsidRDefault="006C6076" w:rsidP="002455CF">
      <w:pPr>
        <w:pStyle w:val="Heading1"/>
        <w:rPr>
          <w:color w:val="auto"/>
        </w:rPr>
      </w:pPr>
      <w:r w:rsidRPr="006C6076">
        <w:rPr>
          <w:color w:val="auto"/>
        </w:rPr>
        <w:lastRenderedPageBreak/>
        <w:t>Terminology</w:t>
      </w:r>
    </w:p>
    <w:p w:rsidR="006C6076" w:rsidRDefault="006C6076" w:rsidP="006C6076">
      <w:pPr>
        <w:ind w:left="288"/>
      </w:pPr>
      <w:r>
        <w:t>This section is included to provide the reader with a brief explanation of the terms used in this paper.</w:t>
      </w:r>
    </w:p>
    <w:tbl>
      <w:tblPr>
        <w:tblStyle w:val="TableGrid"/>
        <w:tblW w:w="0" w:type="auto"/>
        <w:tblInd w:w="-5" w:type="dxa"/>
        <w:tblLook w:val="04A0" w:firstRow="1" w:lastRow="0" w:firstColumn="1" w:lastColumn="0" w:noHBand="0" w:noVBand="1"/>
      </w:tblPr>
      <w:tblGrid>
        <w:gridCol w:w="2070"/>
        <w:gridCol w:w="8725"/>
      </w:tblGrid>
      <w:tr w:rsidR="006C6076" w:rsidTr="006C6076">
        <w:tc>
          <w:tcPr>
            <w:tcW w:w="2070" w:type="dxa"/>
            <w:shd w:val="clear" w:color="auto" w:fill="BFBFBF" w:themeFill="background1" w:themeFillShade="BF"/>
          </w:tcPr>
          <w:p w:rsidR="006C6076" w:rsidRPr="00632E3F" w:rsidRDefault="006C6076" w:rsidP="00BF6315">
            <w:pPr>
              <w:rPr>
                <w:b/>
              </w:rPr>
            </w:pPr>
            <w:r w:rsidRPr="00632E3F">
              <w:rPr>
                <w:b/>
              </w:rPr>
              <w:t>Term</w:t>
            </w:r>
          </w:p>
        </w:tc>
        <w:tc>
          <w:tcPr>
            <w:tcW w:w="8725" w:type="dxa"/>
            <w:shd w:val="clear" w:color="auto" w:fill="BFBFBF" w:themeFill="background1" w:themeFillShade="BF"/>
          </w:tcPr>
          <w:p w:rsidR="006C6076" w:rsidRPr="00632E3F" w:rsidRDefault="006C6076" w:rsidP="00BF6315">
            <w:pPr>
              <w:rPr>
                <w:b/>
              </w:rPr>
            </w:pPr>
            <w:r w:rsidRPr="00632E3F">
              <w:rPr>
                <w:b/>
              </w:rPr>
              <w:t xml:space="preserve">Description </w:t>
            </w:r>
          </w:p>
        </w:tc>
      </w:tr>
      <w:tr w:rsidR="006C6076" w:rsidTr="006C6076">
        <w:tc>
          <w:tcPr>
            <w:tcW w:w="2070" w:type="dxa"/>
          </w:tcPr>
          <w:p w:rsidR="006C6076" w:rsidRDefault="006C6076" w:rsidP="00BF6315">
            <w:r>
              <w:t>Client</w:t>
            </w:r>
          </w:p>
        </w:tc>
        <w:tc>
          <w:tcPr>
            <w:tcW w:w="8725" w:type="dxa"/>
          </w:tcPr>
          <w:p w:rsidR="006C6076" w:rsidRDefault="006C6076" w:rsidP="00BF6315">
            <w:r>
              <w:t>Reference to remote application communicating with drone</w:t>
            </w:r>
          </w:p>
        </w:tc>
      </w:tr>
      <w:tr w:rsidR="006C6076" w:rsidTr="006C6076">
        <w:tc>
          <w:tcPr>
            <w:tcW w:w="2070" w:type="dxa"/>
          </w:tcPr>
          <w:p w:rsidR="006C6076" w:rsidRDefault="006C6076" w:rsidP="00BF6315">
            <w:r>
              <w:t>COTS</w:t>
            </w:r>
          </w:p>
        </w:tc>
        <w:tc>
          <w:tcPr>
            <w:tcW w:w="8725" w:type="dxa"/>
          </w:tcPr>
          <w:p w:rsidR="006C6076" w:rsidRDefault="006C6076" w:rsidP="00BF6315">
            <w:r>
              <w:t>Commercial Off-the-Shelf</w:t>
            </w:r>
          </w:p>
        </w:tc>
      </w:tr>
      <w:tr w:rsidR="006C6076" w:rsidTr="006C6076">
        <w:tc>
          <w:tcPr>
            <w:tcW w:w="2070" w:type="dxa"/>
          </w:tcPr>
          <w:p w:rsidR="006C6076" w:rsidRDefault="006C6076" w:rsidP="00BF6315">
            <w:r>
              <w:t>DIY</w:t>
            </w:r>
          </w:p>
        </w:tc>
        <w:tc>
          <w:tcPr>
            <w:tcW w:w="8725" w:type="dxa"/>
          </w:tcPr>
          <w:p w:rsidR="006C6076" w:rsidRDefault="006C6076" w:rsidP="00BF6315">
            <w:r>
              <w:t>Do it yourself</w:t>
            </w:r>
          </w:p>
        </w:tc>
      </w:tr>
      <w:tr w:rsidR="006C6076" w:rsidTr="006C6076">
        <w:tc>
          <w:tcPr>
            <w:tcW w:w="2070" w:type="dxa"/>
          </w:tcPr>
          <w:p w:rsidR="006C6076" w:rsidRDefault="006C6076" w:rsidP="00BF6315">
            <w:r>
              <w:t>DOF</w:t>
            </w:r>
          </w:p>
        </w:tc>
        <w:tc>
          <w:tcPr>
            <w:tcW w:w="8725" w:type="dxa"/>
          </w:tcPr>
          <w:p w:rsidR="006C6076" w:rsidRDefault="006C6076" w:rsidP="00BF6315">
            <w:r>
              <w:t>Degrees of Freedom</w:t>
            </w:r>
          </w:p>
        </w:tc>
      </w:tr>
      <w:tr w:rsidR="006C6076" w:rsidTr="006C6076">
        <w:tc>
          <w:tcPr>
            <w:tcW w:w="2070" w:type="dxa"/>
          </w:tcPr>
          <w:p w:rsidR="006C6076" w:rsidRDefault="006C6076" w:rsidP="00BF6315">
            <w:r>
              <w:t>Drone</w:t>
            </w:r>
          </w:p>
        </w:tc>
        <w:tc>
          <w:tcPr>
            <w:tcW w:w="8725" w:type="dxa"/>
          </w:tcPr>
          <w:p w:rsidR="006C6076" w:rsidRDefault="006C6076" w:rsidP="00BF6315">
            <w:r>
              <w:t xml:space="preserve">Reference to UAV </w:t>
            </w:r>
          </w:p>
        </w:tc>
      </w:tr>
      <w:tr w:rsidR="006C6076" w:rsidTr="006C6076">
        <w:tc>
          <w:tcPr>
            <w:tcW w:w="2070" w:type="dxa"/>
          </w:tcPr>
          <w:p w:rsidR="006C6076" w:rsidRDefault="006C6076" w:rsidP="00BF6315">
            <w:r>
              <w:t>Host</w:t>
            </w:r>
          </w:p>
        </w:tc>
        <w:tc>
          <w:tcPr>
            <w:tcW w:w="8725" w:type="dxa"/>
          </w:tcPr>
          <w:p w:rsidR="006C6076" w:rsidRDefault="006C6076" w:rsidP="00BF6315">
            <w:r>
              <w:t>Reference to system containing client software (may be used in place of client)</w:t>
            </w:r>
          </w:p>
        </w:tc>
      </w:tr>
      <w:tr w:rsidR="00065401" w:rsidTr="006C6076">
        <w:tc>
          <w:tcPr>
            <w:tcW w:w="2070" w:type="dxa"/>
          </w:tcPr>
          <w:p w:rsidR="00065401" w:rsidRDefault="00065401" w:rsidP="00BF6315">
            <w:r>
              <w:t>Open CV</w:t>
            </w:r>
          </w:p>
        </w:tc>
        <w:tc>
          <w:tcPr>
            <w:tcW w:w="8725" w:type="dxa"/>
          </w:tcPr>
          <w:p w:rsidR="00065401" w:rsidRDefault="00235D4E" w:rsidP="00BF6315">
            <w:r>
              <w:t>Open source Computer Visualization software library</w:t>
            </w:r>
            <w:bookmarkStart w:id="5" w:name="_GoBack"/>
            <w:bookmarkEnd w:id="5"/>
          </w:p>
        </w:tc>
      </w:tr>
      <w:tr w:rsidR="006C6076" w:rsidTr="006C6076">
        <w:tc>
          <w:tcPr>
            <w:tcW w:w="2070" w:type="dxa"/>
          </w:tcPr>
          <w:p w:rsidR="006C6076" w:rsidRDefault="006C6076" w:rsidP="00BF6315">
            <w:r>
              <w:t>PC</w:t>
            </w:r>
          </w:p>
        </w:tc>
        <w:tc>
          <w:tcPr>
            <w:tcW w:w="8725" w:type="dxa"/>
          </w:tcPr>
          <w:p w:rsidR="006C6076" w:rsidRDefault="006C6076" w:rsidP="00BF6315">
            <w:r>
              <w:t>Personal Computer</w:t>
            </w:r>
          </w:p>
        </w:tc>
      </w:tr>
      <w:tr w:rsidR="006C6076" w:rsidTr="006C6076">
        <w:tc>
          <w:tcPr>
            <w:tcW w:w="2070" w:type="dxa"/>
          </w:tcPr>
          <w:p w:rsidR="006C6076" w:rsidRDefault="006C6076" w:rsidP="00BF6315">
            <w:r>
              <w:t>Quadcopter</w:t>
            </w:r>
          </w:p>
        </w:tc>
        <w:tc>
          <w:tcPr>
            <w:tcW w:w="8725" w:type="dxa"/>
          </w:tcPr>
          <w:p w:rsidR="006C6076" w:rsidRDefault="006C6076" w:rsidP="00BF6315">
            <w:r>
              <w:t>Quadrotor UAV</w:t>
            </w:r>
          </w:p>
        </w:tc>
      </w:tr>
      <w:tr w:rsidR="00065401" w:rsidTr="006C6076">
        <w:tc>
          <w:tcPr>
            <w:tcW w:w="2070" w:type="dxa"/>
          </w:tcPr>
          <w:p w:rsidR="00065401" w:rsidRDefault="00065401" w:rsidP="00BF6315">
            <w:r>
              <w:t>ROS</w:t>
            </w:r>
          </w:p>
        </w:tc>
        <w:tc>
          <w:tcPr>
            <w:tcW w:w="8725" w:type="dxa"/>
          </w:tcPr>
          <w:p w:rsidR="00065401" w:rsidRDefault="004B4D94" w:rsidP="00BF6315">
            <w:r>
              <w:t>Robotics Operating System</w:t>
            </w:r>
          </w:p>
        </w:tc>
      </w:tr>
      <w:tr w:rsidR="00065401" w:rsidTr="006C6076">
        <w:tc>
          <w:tcPr>
            <w:tcW w:w="2070" w:type="dxa"/>
          </w:tcPr>
          <w:p w:rsidR="00065401" w:rsidRDefault="00065401" w:rsidP="00BF6315">
            <w:r>
              <w:t>SDK</w:t>
            </w:r>
          </w:p>
        </w:tc>
        <w:tc>
          <w:tcPr>
            <w:tcW w:w="8725" w:type="dxa"/>
          </w:tcPr>
          <w:p w:rsidR="00065401" w:rsidRDefault="00065401" w:rsidP="00BF6315">
            <w:r>
              <w:t>Software Development Kit</w:t>
            </w:r>
          </w:p>
        </w:tc>
      </w:tr>
      <w:tr w:rsidR="006C6076" w:rsidTr="006C6076">
        <w:tc>
          <w:tcPr>
            <w:tcW w:w="2070" w:type="dxa"/>
          </w:tcPr>
          <w:p w:rsidR="006C6076" w:rsidRDefault="006C6076" w:rsidP="00BF6315">
            <w:r>
              <w:t>Target</w:t>
            </w:r>
          </w:p>
        </w:tc>
        <w:tc>
          <w:tcPr>
            <w:tcW w:w="8725" w:type="dxa"/>
          </w:tcPr>
          <w:p w:rsidR="006C6076" w:rsidRDefault="006C6076" w:rsidP="00BF6315">
            <w:r>
              <w:t>Mobile user tracked by drone</w:t>
            </w:r>
          </w:p>
        </w:tc>
      </w:tr>
      <w:tr w:rsidR="006C6076" w:rsidTr="006C6076">
        <w:tc>
          <w:tcPr>
            <w:tcW w:w="2070" w:type="dxa"/>
          </w:tcPr>
          <w:p w:rsidR="006C6076" w:rsidRDefault="006C6076" w:rsidP="00BF6315">
            <w:r>
              <w:t>UAV</w:t>
            </w:r>
          </w:p>
        </w:tc>
        <w:tc>
          <w:tcPr>
            <w:tcW w:w="8725" w:type="dxa"/>
          </w:tcPr>
          <w:p w:rsidR="006C6076" w:rsidRDefault="006C6076" w:rsidP="00BF6315">
            <w:r>
              <w:t xml:space="preserve">Unmanned aerial vehicle </w:t>
            </w:r>
          </w:p>
        </w:tc>
      </w:tr>
    </w:tbl>
    <w:p w:rsidR="00F01C99" w:rsidRDefault="003F43B8" w:rsidP="002455CF">
      <w:pPr>
        <w:pStyle w:val="Heading1"/>
      </w:pPr>
      <w:r w:rsidRPr="002455CF">
        <w:rPr>
          <w:color w:val="auto"/>
        </w:rPr>
        <w:t>References</w:t>
      </w:r>
    </w:p>
    <w:tbl>
      <w:tblPr>
        <w:tblStyle w:val="TableGrid"/>
        <w:tblW w:w="10795" w:type="dxa"/>
        <w:jc w:val="center"/>
        <w:tblLook w:val="04A0" w:firstRow="1" w:lastRow="0" w:firstColumn="1" w:lastColumn="0" w:noHBand="0" w:noVBand="1"/>
      </w:tblPr>
      <w:tblGrid>
        <w:gridCol w:w="535"/>
        <w:gridCol w:w="10260"/>
      </w:tblGrid>
      <w:tr w:rsidR="003F43B8" w:rsidTr="009E1865">
        <w:trPr>
          <w:jc w:val="center"/>
        </w:trPr>
        <w:tc>
          <w:tcPr>
            <w:tcW w:w="535" w:type="dxa"/>
            <w:shd w:val="clear" w:color="auto" w:fill="BFBFBF" w:themeFill="background1" w:themeFillShade="BF"/>
          </w:tcPr>
          <w:p w:rsidR="003F43B8" w:rsidRPr="00950072" w:rsidRDefault="00950072" w:rsidP="003F43B8">
            <w:pPr>
              <w:jc w:val="center"/>
              <w:rPr>
                <w:b/>
              </w:rPr>
            </w:pPr>
            <w:r>
              <w:rPr>
                <w:b/>
              </w:rPr>
              <w:t>ID</w:t>
            </w:r>
          </w:p>
        </w:tc>
        <w:tc>
          <w:tcPr>
            <w:tcW w:w="10260" w:type="dxa"/>
            <w:shd w:val="clear" w:color="auto" w:fill="BFBFBF" w:themeFill="background1" w:themeFillShade="BF"/>
          </w:tcPr>
          <w:p w:rsidR="003F43B8" w:rsidRPr="00950072" w:rsidRDefault="00950072" w:rsidP="00AF1C81">
            <w:pPr>
              <w:rPr>
                <w:b/>
              </w:rPr>
            </w:pPr>
            <w:r>
              <w:rPr>
                <w:b/>
              </w:rPr>
              <w:t>Reference</w:t>
            </w:r>
          </w:p>
        </w:tc>
      </w:tr>
      <w:tr w:rsidR="000245E7" w:rsidTr="005F2940">
        <w:trPr>
          <w:jc w:val="center"/>
        </w:trPr>
        <w:tc>
          <w:tcPr>
            <w:tcW w:w="535" w:type="dxa"/>
          </w:tcPr>
          <w:p w:rsidR="000245E7" w:rsidRDefault="000245E7" w:rsidP="000245E7">
            <w:pPr>
              <w:jc w:val="center"/>
            </w:pPr>
            <w:r>
              <w:t>1</w:t>
            </w:r>
          </w:p>
        </w:tc>
        <w:tc>
          <w:tcPr>
            <w:tcW w:w="10260" w:type="dxa"/>
          </w:tcPr>
          <w:p w:rsidR="000245E7" w:rsidRDefault="00C710C1" w:rsidP="000245E7">
            <w:r>
              <w:t xml:space="preserve">3D Robotics. “ArduPilot.” Internet: </w:t>
            </w:r>
            <w:hyperlink r:id="rId8" w:history="1">
              <w:r w:rsidRPr="0030796B">
                <w:rPr>
                  <w:rStyle w:val="Hyperlink"/>
                </w:rPr>
                <w:t>http://ardu</w:t>
              </w:r>
              <w:r w:rsidRPr="0030796B">
                <w:rPr>
                  <w:rStyle w:val="Hyperlink"/>
                </w:rPr>
                <w:t>p</w:t>
              </w:r>
              <w:r w:rsidRPr="0030796B">
                <w:rPr>
                  <w:rStyle w:val="Hyperlink"/>
                </w:rPr>
                <w:t>ilot.com</w:t>
              </w:r>
            </w:hyperlink>
            <w:r>
              <w:t>, [10/10/2015].</w:t>
            </w:r>
          </w:p>
        </w:tc>
      </w:tr>
      <w:tr w:rsidR="000245E7" w:rsidTr="005F2940">
        <w:trPr>
          <w:jc w:val="center"/>
        </w:trPr>
        <w:tc>
          <w:tcPr>
            <w:tcW w:w="535" w:type="dxa"/>
          </w:tcPr>
          <w:p w:rsidR="000245E7" w:rsidRDefault="000245E7" w:rsidP="000245E7">
            <w:pPr>
              <w:jc w:val="center"/>
            </w:pPr>
            <w:r>
              <w:t>2</w:t>
            </w:r>
          </w:p>
        </w:tc>
        <w:tc>
          <w:tcPr>
            <w:tcW w:w="10260" w:type="dxa"/>
          </w:tcPr>
          <w:p w:rsidR="000245E7" w:rsidRDefault="002A55EF" w:rsidP="000245E7">
            <w:r>
              <w:t xml:space="preserve">C. Anderson, J. Munoz.  “3D Robotics, Inc.” Internet: </w:t>
            </w:r>
            <w:hyperlink r:id="rId9" w:history="1">
              <w:r w:rsidRPr="0030796B">
                <w:rPr>
                  <w:rStyle w:val="Hyperlink"/>
                </w:rPr>
                <w:t>https://store.3dro</w:t>
              </w:r>
              <w:r w:rsidRPr="0030796B">
                <w:rPr>
                  <w:rStyle w:val="Hyperlink"/>
                </w:rPr>
                <w:t>b</w:t>
              </w:r>
              <w:r w:rsidRPr="0030796B">
                <w:rPr>
                  <w:rStyle w:val="Hyperlink"/>
                </w:rPr>
                <w:t>otics.com</w:t>
              </w:r>
            </w:hyperlink>
            <w:r>
              <w:t>, [10/10/2015].</w:t>
            </w:r>
          </w:p>
        </w:tc>
      </w:tr>
      <w:tr w:rsidR="002A55EF" w:rsidTr="005F2940">
        <w:trPr>
          <w:jc w:val="center"/>
        </w:trPr>
        <w:tc>
          <w:tcPr>
            <w:tcW w:w="535" w:type="dxa"/>
          </w:tcPr>
          <w:p w:rsidR="002A55EF" w:rsidRDefault="002A55EF" w:rsidP="002A55EF">
            <w:pPr>
              <w:jc w:val="center"/>
            </w:pPr>
            <w:r>
              <w:t>3</w:t>
            </w:r>
          </w:p>
        </w:tc>
        <w:tc>
          <w:tcPr>
            <w:tcW w:w="10260" w:type="dxa"/>
          </w:tcPr>
          <w:p w:rsidR="002A55EF" w:rsidRDefault="002A55EF" w:rsidP="002A55EF">
            <w:r>
              <w:t xml:space="preserve">DJI. “DJI Phantom 3 Series.” Internet: </w:t>
            </w:r>
            <w:hyperlink r:id="rId10" w:history="1">
              <w:r w:rsidRPr="0030796B">
                <w:rPr>
                  <w:rStyle w:val="Hyperlink"/>
                </w:rPr>
                <w:t>http://www.dji.com/products/phantom-3-series</w:t>
              </w:r>
            </w:hyperlink>
            <w:r>
              <w:t>, [10/10/2015].</w:t>
            </w:r>
          </w:p>
        </w:tc>
      </w:tr>
      <w:tr w:rsidR="002A55EF" w:rsidTr="005F2940">
        <w:trPr>
          <w:jc w:val="center"/>
        </w:trPr>
        <w:tc>
          <w:tcPr>
            <w:tcW w:w="535" w:type="dxa"/>
          </w:tcPr>
          <w:p w:rsidR="002A55EF" w:rsidRDefault="002A55EF" w:rsidP="002A55EF">
            <w:pPr>
              <w:jc w:val="center"/>
            </w:pPr>
            <w:r>
              <w:t>4</w:t>
            </w:r>
          </w:p>
        </w:tc>
        <w:tc>
          <w:tcPr>
            <w:tcW w:w="10260" w:type="dxa"/>
          </w:tcPr>
          <w:p w:rsidR="002A55EF" w:rsidRDefault="002A55EF" w:rsidP="002A55EF">
            <w:r>
              <w:t xml:space="preserve">Parrot. “AR Drone 2.0.” Internet: </w:t>
            </w:r>
            <w:hyperlink r:id="rId11" w:history="1">
              <w:r w:rsidRPr="008D2EB7">
                <w:rPr>
                  <w:rStyle w:val="Hyperlink"/>
                </w:rPr>
                <w:t>http://ardrone2.parrot.com</w:t>
              </w:r>
            </w:hyperlink>
            <w:r>
              <w:t>, [10/10/2015].</w:t>
            </w:r>
          </w:p>
        </w:tc>
      </w:tr>
      <w:tr w:rsidR="002A55EF" w:rsidTr="005F2940">
        <w:trPr>
          <w:jc w:val="center"/>
        </w:trPr>
        <w:tc>
          <w:tcPr>
            <w:tcW w:w="535" w:type="dxa"/>
          </w:tcPr>
          <w:p w:rsidR="002A55EF" w:rsidRDefault="002A55EF" w:rsidP="002A55EF">
            <w:pPr>
              <w:jc w:val="center"/>
            </w:pPr>
            <w:r>
              <w:t>5</w:t>
            </w:r>
          </w:p>
        </w:tc>
        <w:tc>
          <w:tcPr>
            <w:tcW w:w="10260" w:type="dxa"/>
          </w:tcPr>
          <w:p w:rsidR="002A55EF" w:rsidRDefault="002A55EF" w:rsidP="002A55EF">
            <w:r>
              <w:t xml:space="preserve">Parrot. “Bebop Drone.” Internet: </w:t>
            </w:r>
            <w:hyperlink r:id="rId12" w:history="1">
              <w:r w:rsidRPr="008D2EB7">
                <w:rPr>
                  <w:rStyle w:val="Hyperlink"/>
                </w:rPr>
                <w:t>http://www.parrot.com/products/bebop-drone</w:t>
              </w:r>
            </w:hyperlink>
            <w:r>
              <w:t>, [10/10/2015].</w:t>
            </w:r>
          </w:p>
        </w:tc>
      </w:tr>
      <w:tr w:rsidR="002A55EF" w:rsidTr="005F2940">
        <w:trPr>
          <w:jc w:val="center"/>
        </w:trPr>
        <w:tc>
          <w:tcPr>
            <w:tcW w:w="535" w:type="dxa"/>
          </w:tcPr>
          <w:p w:rsidR="002A55EF" w:rsidRDefault="002A55EF" w:rsidP="002A55EF">
            <w:pPr>
              <w:jc w:val="center"/>
            </w:pPr>
            <w:r>
              <w:t>6</w:t>
            </w:r>
          </w:p>
        </w:tc>
        <w:tc>
          <w:tcPr>
            <w:tcW w:w="10260" w:type="dxa"/>
          </w:tcPr>
          <w:p w:rsidR="002A55EF" w:rsidRDefault="002A55EF" w:rsidP="002A55EF">
            <w:r>
              <w:t xml:space="preserve">Pleiades. “Meet Spiri.” Internet: </w:t>
            </w:r>
            <w:hyperlink r:id="rId13" w:history="1">
              <w:r w:rsidRPr="0030796B">
                <w:rPr>
                  <w:rStyle w:val="Hyperlink"/>
                </w:rPr>
                <w:t>http://pleiades.ca</w:t>
              </w:r>
            </w:hyperlink>
            <w:r>
              <w:t>, [10/10/2015].</w:t>
            </w:r>
          </w:p>
        </w:tc>
      </w:tr>
      <w:tr w:rsidR="002A55EF" w:rsidTr="005F2940">
        <w:trPr>
          <w:jc w:val="center"/>
        </w:trPr>
        <w:tc>
          <w:tcPr>
            <w:tcW w:w="535" w:type="dxa"/>
          </w:tcPr>
          <w:p w:rsidR="002A55EF" w:rsidRDefault="002A55EF" w:rsidP="002A55EF">
            <w:pPr>
              <w:jc w:val="center"/>
            </w:pPr>
            <w:r>
              <w:t>7</w:t>
            </w:r>
          </w:p>
        </w:tc>
        <w:tc>
          <w:tcPr>
            <w:tcW w:w="10260" w:type="dxa"/>
          </w:tcPr>
          <w:p w:rsidR="002A55EF" w:rsidRDefault="002A55EF" w:rsidP="002A55EF">
            <w:r>
              <w:t xml:space="preserve">Ascending Technologies. “AscTec Hummingbird.” Internet: </w:t>
            </w:r>
            <w:hyperlink r:id="rId14" w:history="1">
              <w:r w:rsidRPr="0030796B">
                <w:rPr>
                  <w:rStyle w:val="Hyperlink"/>
                </w:rPr>
                <w:t>http://www.asctec.de/en/uav-uas-drones-rpas-roav/asctec-hummingbird</w:t>
              </w:r>
            </w:hyperlink>
            <w:r>
              <w:t>, [10/10/2015].</w:t>
            </w:r>
          </w:p>
        </w:tc>
      </w:tr>
      <w:tr w:rsidR="002A55EF" w:rsidTr="005F2940">
        <w:trPr>
          <w:jc w:val="center"/>
        </w:trPr>
        <w:tc>
          <w:tcPr>
            <w:tcW w:w="535" w:type="dxa"/>
          </w:tcPr>
          <w:p w:rsidR="002A55EF" w:rsidRDefault="002A55EF" w:rsidP="002A55EF">
            <w:pPr>
              <w:jc w:val="center"/>
            </w:pPr>
            <w:r>
              <w:t>8</w:t>
            </w:r>
          </w:p>
        </w:tc>
        <w:tc>
          <w:tcPr>
            <w:tcW w:w="10260" w:type="dxa"/>
          </w:tcPr>
          <w:p w:rsidR="002A55EF" w:rsidRDefault="0062114D" w:rsidP="002A55EF">
            <w:r>
              <w:t xml:space="preserve">S. Piskorski, N. Brulez, P. Eline, F. D’Haeyer. </w:t>
            </w:r>
            <w:r w:rsidRPr="009562F9">
              <w:rPr>
                <w:i/>
              </w:rPr>
              <w:t>AR.Drone Developer Guide</w:t>
            </w:r>
            <w:r>
              <w:t>. Dec. 2012.</w:t>
            </w:r>
          </w:p>
        </w:tc>
      </w:tr>
      <w:tr w:rsidR="002A55EF" w:rsidTr="005F2940">
        <w:trPr>
          <w:jc w:val="center"/>
        </w:trPr>
        <w:tc>
          <w:tcPr>
            <w:tcW w:w="535" w:type="dxa"/>
          </w:tcPr>
          <w:p w:rsidR="002A55EF" w:rsidRDefault="002A55EF" w:rsidP="002A55EF">
            <w:pPr>
              <w:jc w:val="center"/>
            </w:pPr>
            <w:r>
              <w:t>9</w:t>
            </w:r>
          </w:p>
        </w:tc>
        <w:tc>
          <w:tcPr>
            <w:tcW w:w="10260" w:type="dxa"/>
          </w:tcPr>
          <w:p w:rsidR="002A55EF" w:rsidRDefault="00866691" w:rsidP="002A55EF">
            <w:r>
              <w:t xml:space="preserve">Open Source Robotics Foundation, “ROS IDEs.” Internet: </w:t>
            </w:r>
            <w:hyperlink r:id="rId15" w:history="1">
              <w:r w:rsidRPr="008D2EB7">
                <w:rPr>
                  <w:rStyle w:val="Hyperlink"/>
                </w:rPr>
                <w:t>http://wiki.ros.org/IDEs</w:t>
              </w:r>
            </w:hyperlink>
            <w:r>
              <w:t>, [11/1/2015].</w:t>
            </w:r>
          </w:p>
        </w:tc>
      </w:tr>
      <w:tr w:rsidR="00333E48" w:rsidTr="005F2940">
        <w:trPr>
          <w:jc w:val="center"/>
        </w:trPr>
        <w:tc>
          <w:tcPr>
            <w:tcW w:w="535" w:type="dxa"/>
          </w:tcPr>
          <w:p w:rsidR="00333E48" w:rsidRDefault="00333E48" w:rsidP="00333E48">
            <w:pPr>
              <w:jc w:val="center"/>
            </w:pPr>
            <w:r>
              <w:t>10</w:t>
            </w:r>
          </w:p>
        </w:tc>
        <w:tc>
          <w:tcPr>
            <w:tcW w:w="10260" w:type="dxa"/>
          </w:tcPr>
          <w:p w:rsidR="00333E48" w:rsidRDefault="00490F2F" w:rsidP="00333E48">
            <w:r>
              <w:t xml:space="preserve">D.J. Sures. “EZ-Robot.” Internet: </w:t>
            </w:r>
            <w:hyperlink r:id="rId16" w:history="1">
              <w:r w:rsidRPr="00652356">
                <w:rPr>
                  <w:rStyle w:val="Hyperlink"/>
                </w:rPr>
                <w:t>http://www.ez-robot.com</w:t>
              </w:r>
            </w:hyperlink>
            <w:r>
              <w:t>, [10/10/2015].</w:t>
            </w:r>
          </w:p>
        </w:tc>
      </w:tr>
      <w:tr w:rsidR="00333E48" w:rsidTr="005F2940">
        <w:trPr>
          <w:jc w:val="center"/>
        </w:trPr>
        <w:tc>
          <w:tcPr>
            <w:tcW w:w="535" w:type="dxa"/>
          </w:tcPr>
          <w:p w:rsidR="00333E48" w:rsidRDefault="00333E48" w:rsidP="00333E48">
            <w:pPr>
              <w:jc w:val="center"/>
            </w:pPr>
            <w:r>
              <w:t>11</w:t>
            </w:r>
          </w:p>
        </w:tc>
        <w:tc>
          <w:tcPr>
            <w:tcW w:w="10260" w:type="dxa"/>
          </w:tcPr>
          <w:p w:rsidR="00333E48" w:rsidRDefault="00490F2F" w:rsidP="00333E48">
            <w:r>
              <w:t xml:space="preserve">D.J. Sures. “Color Following AR Parrot Drone.” Internet: </w:t>
            </w:r>
            <w:hyperlink r:id="rId17" w:history="1">
              <w:r w:rsidRPr="00652356">
                <w:rPr>
                  <w:rStyle w:val="Hyperlink"/>
                </w:rPr>
                <w:t>http://www.instructables.com/id/Color-Following-AR-Parrot-Drone/?ALLSTEPS</w:t>
              </w:r>
            </w:hyperlink>
            <w:r>
              <w:t>, [10/10/2015].</w:t>
            </w:r>
          </w:p>
        </w:tc>
      </w:tr>
      <w:tr w:rsidR="00333E48" w:rsidTr="005F2940">
        <w:trPr>
          <w:jc w:val="center"/>
        </w:trPr>
        <w:tc>
          <w:tcPr>
            <w:tcW w:w="535" w:type="dxa"/>
          </w:tcPr>
          <w:p w:rsidR="00333E48" w:rsidRDefault="00333E48" w:rsidP="00333E48">
            <w:pPr>
              <w:jc w:val="center"/>
            </w:pPr>
            <w:r>
              <w:t>12</w:t>
            </w:r>
          </w:p>
        </w:tc>
        <w:tc>
          <w:tcPr>
            <w:tcW w:w="10260" w:type="dxa"/>
          </w:tcPr>
          <w:p w:rsidR="00333E48" w:rsidRDefault="00333E48" w:rsidP="00333E48"/>
        </w:tc>
      </w:tr>
      <w:tr w:rsidR="0062114D" w:rsidTr="005F2940">
        <w:trPr>
          <w:jc w:val="center"/>
        </w:trPr>
        <w:tc>
          <w:tcPr>
            <w:tcW w:w="535" w:type="dxa"/>
          </w:tcPr>
          <w:p w:rsidR="0062114D" w:rsidRDefault="0062114D" w:rsidP="0062114D">
            <w:pPr>
              <w:jc w:val="center"/>
            </w:pPr>
            <w:r>
              <w:t>13</w:t>
            </w:r>
          </w:p>
        </w:tc>
        <w:tc>
          <w:tcPr>
            <w:tcW w:w="10260" w:type="dxa"/>
          </w:tcPr>
          <w:p w:rsidR="0062114D" w:rsidRDefault="0062114D" w:rsidP="0062114D"/>
        </w:tc>
      </w:tr>
      <w:tr w:rsidR="0062114D" w:rsidTr="005F2940">
        <w:trPr>
          <w:jc w:val="center"/>
        </w:trPr>
        <w:tc>
          <w:tcPr>
            <w:tcW w:w="535" w:type="dxa"/>
          </w:tcPr>
          <w:p w:rsidR="0062114D" w:rsidRDefault="0062114D" w:rsidP="0062114D">
            <w:pPr>
              <w:jc w:val="center"/>
            </w:pPr>
            <w:r>
              <w:t>14</w:t>
            </w:r>
          </w:p>
        </w:tc>
        <w:tc>
          <w:tcPr>
            <w:tcW w:w="10260" w:type="dxa"/>
          </w:tcPr>
          <w:p w:rsidR="0062114D" w:rsidRDefault="0062114D" w:rsidP="0062114D"/>
        </w:tc>
      </w:tr>
      <w:tr w:rsidR="0062114D" w:rsidTr="005F2940">
        <w:trPr>
          <w:jc w:val="center"/>
        </w:trPr>
        <w:tc>
          <w:tcPr>
            <w:tcW w:w="535" w:type="dxa"/>
          </w:tcPr>
          <w:p w:rsidR="0062114D" w:rsidRDefault="0062114D" w:rsidP="0062114D">
            <w:pPr>
              <w:jc w:val="center"/>
            </w:pPr>
            <w:r>
              <w:t>15</w:t>
            </w:r>
          </w:p>
        </w:tc>
        <w:tc>
          <w:tcPr>
            <w:tcW w:w="10260" w:type="dxa"/>
          </w:tcPr>
          <w:p w:rsidR="0062114D" w:rsidRDefault="0062114D" w:rsidP="0062114D">
            <w:r>
              <w:t xml:space="preserve">D. Eggert. (2014, January). “Communicating with the Quadcopter.” </w:t>
            </w:r>
            <w:r w:rsidRPr="005577D1">
              <w:rPr>
                <w:i/>
              </w:rPr>
              <w:t>objc.io</w:t>
            </w:r>
            <w:r>
              <w:t xml:space="preserve">. [On-line]. 1(8). Available: </w:t>
            </w:r>
            <w:hyperlink r:id="rId18" w:history="1">
              <w:r w:rsidRPr="009D501A">
                <w:rPr>
                  <w:rStyle w:val="Hyperlink"/>
                </w:rPr>
                <w:t>https://www.objc.io/issues/8-quadcopter/communicating-with-the-quadcopter/</w:t>
              </w:r>
            </w:hyperlink>
            <w:r>
              <w:t xml:space="preserve"> [Oct. 7, 2015].</w:t>
            </w:r>
          </w:p>
        </w:tc>
      </w:tr>
      <w:tr w:rsidR="0062114D" w:rsidTr="005F2940">
        <w:trPr>
          <w:jc w:val="center"/>
        </w:trPr>
        <w:tc>
          <w:tcPr>
            <w:tcW w:w="535" w:type="dxa"/>
          </w:tcPr>
          <w:p w:rsidR="0062114D" w:rsidRDefault="0062114D" w:rsidP="0062114D">
            <w:pPr>
              <w:jc w:val="center"/>
            </w:pPr>
            <w:r>
              <w:t>16</w:t>
            </w:r>
          </w:p>
        </w:tc>
        <w:tc>
          <w:tcPr>
            <w:tcW w:w="10260" w:type="dxa"/>
          </w:tcPr>
          <w:p w:rsidR="0062114D" w:rsidRDefault="0062114D" w:rsidP="0062114D"/>
        </w:tc>
      </w:tr>
      <w:tr w:rsidR="0062114D" w:rsidTr="005F2940">
        <w:trPr>
          <w:jc w:val="center"/>
        </w:trPr>
        <w:tc>
          <w:tcPr>
            <w:tcW w:w="535" w:type="dxa"/>
          </w:tcPr>
          <w:p w:rsidR="0062114D" w:rsidRDefault="0062114D" w:rsidP="0062114D">
            <w:pPr>
              <w:jc w:val="center"/>
            </w:pPr>
            <w:r>
              <w:t>17</w:t>
            </w:r>
          </w:p>
        </w:tc>
        <w:tc>
          <w:tcPr>
            <w:tcW w:w="10260" w:type="dxa"/>
          </w:tcPr>
          <w:p w:rsidR="0062114D" w:rsidRDefault="0062114D" w:rsidP="0062114D"/>
        </w:tc>
      </w:tr>
      <w:tr w:rsidR="0062114D" w:rsidTr="005F2940">
        <w:trPr>
          <w:jc w:val="center"/>
        </w:trPr>
        <w:tc>
          <w:tcPr>
            <w:tcW w:w="535" w:type="dxa"/>
          </w:tcPr>
          <w:p w:rsidR="0062114D" w:rsidRDefault="0062114D" w:rsidP="0062114D">
            <w:pPr>
              <w:jc w:val="center"/>
            </w:pPr>
            <w:r>
              <w:t>18</w:t>
            </w:r>
          </w:p>
        </w:tc>
        <w:tc>
          <w:tcPr>
            <w:tcW w:w="10260" w:type="dxa"/>
          </w:tcPr>
          <w:p w:rsidR="0062114D" w:rsidRDefault="0062114D" w:rsidP="0062114D">
            <w:r>
              <w:t>O.H. Boyers. “An Evaluation Of Detection and Recognition Algorithms To</w:t>
            </w:r>
          </w:p>
          <w:p w:rsidR="0062114D" w:rsidRDefault="0062114D" w:rsidP="0062114D">
            <w:r>
              <w:t xml:space="preserve">Implement Autonomous Target Tracking With A Quadrotor.” B.S. Thesis, Rhodes University, South Africa, 2013. </w:t>
            </w:r>
          </w:p>
        </w:tc>
      </w:tr>
      <w:tr w:rsidR="0062114D" w:rsidTr="005F2940">
        <w:trPr>
          <w:jc w:val="center"/>
        </w:trPr>
        <w:tc>
          <w:tcPr>
            <w:tcW w:w="535" w:type="dxa"/>
          </w:tcPr>
          <w:p w:rsidR="0062114D" w:rsidRDefault="0062114D" w:rsidP="0062114D">
            <w:pPr>
              <w:jc w:val="center"/>
            </w:pPr>
            <w:r>
              <w:t>19</w:t>
            </w:r>
          </w:p>
        </w:tc>
        <w:tc>
          <w:tcPr>
            <w:tcW w:w="10260" w:type="dxa"/>
          </w:tcPr>
          <w:p w:rsidR="0062114D" w:rsidRDefault="0062114D" w:rsidP="0062114D">
            <w:r>
              <w:t>S. Singh, B. Grocholsky, S. Nuske, M. Dille. “</w:t>
            </w:r>
            <w:r>
              <w:t>UAV / UGV Air-Ground Collaboration</w:t>
            </w:r>
            <w:r>
              <w:t xml:space="preserve">.” Internet: </w:t>
            </w:r>
            <w:hyperlink r:id="rId19" w:history="1">
              <w:r w:rsidRPr="008D2EB7">
                <w:rPr>
                  <w:rStyle w:val="Hyperlink"/>
                </w:rPr>
                <w:t>http://www.frc.ri.cmu.edu/projects/agc/Overview.html</w:t>
              </w:r>
            </w:hyperlink>
            <w:r>
              <w:t>, [10/31/2015].</w:t>
            </w:r>
          </w:p>
        </w:tc>
      </w:tr>
      <w:tr w:rsidR="0062114D" w:rsidTr="005F2940">
        <w:trPr>
          <w:jc w:val="center"/>
        </w:trPr>
        <w:tc>
          <w:tcPr>
            <w:tcW w:w="535" w:type="dxa"/>
          </w:tcPr>
          <w:p w:rsidR="0062114D" w:rsidRDefault="0062114D" w:rsidP="0062114D">
            <w:pPr>
              <w:jc w:val="center"/>
            </w:pPr>
            <w:r>
              <w:t>20</w:t>
            </w:r>
          </w:p>
        </w:tc>
        <w:tc>
          <w:tcPr>
            <w:tcW w:w="10260" w:type="dxa"/>
          </w:tcPr>
          <w:p w:rsidR="0062114D" w:rsidRDefault="0062114D" w:rsidP="0062114D"/>
        </w:tc>
      </w:tr>
    </w:tbl>
    <w:p w:rsidR="00F01C99" w:rsidRDefault="00F01C99" w:rsidP="00AF1C81"/>
    <w:p w:rsidR="000245E7" w:rsidRDefault="000245E7" w:rsidP="000245E7">
      <w:pPr>
        <w:pStyle w:val="Heading1"/>
      </w:pPr>
      <w:r>
        <w:rPr>
          <w:color w:val="auto"/>
        </w:rPr>
        <w:lastRenderedPageBreak/>
        <w:t>Resources</w:t>
      </w:r>
    </w:p>
    <w:tbl>
      <w:tblPr>
        <w:tblStyle w:val="TableGrid"/>
        <w:tblW w:w="10795" w:type="dxa"/>
        <w:tblLook w:val="04A0" w:firstRow="1" w:lastRow="0" w:firstColumn="1" w:lastColumn="0" w:noHBand="0" w:noVBand="1"/>
      </w:tblPr>
      <w:tblGrid>
        <w:gridCol w:w="535"/>
        <w:gridCol w:w="10260"/>
      </w:tblGrid>
      <w:tr w:rsidR="000245E7" w:rsidTr="009E1865">
        <w:tc>
          <w:tcPr>
            <w:tcW w:w="535" w:type="dxa"/>
            <w:shd w:val="clear" w:color="auto" w:fill="BFBFBF" w:themeFill="background1" w:themeFillShade="BF"/>
          </w:tcPr>
          <w:p w:rsidR="000245E7" w:rsidRPr="00950072" w:rsidRDefault="000245E7" w:rsidP="006C6076">
            <w:pPr>
              <w:keepNext/>
              <w:jc w:val="center"/>
              <w:rPr>
                <w:b/>
              </w:rPr>
            </w:pPr>
            <w:r w:rsidRPr="00950072">
              <w:rPr>
                <w:b/>
              </w:rPr>
              <w:t>ID</w:t>
            </w:r>
          </w:p>
        </w:tc>
        <w:tc>
          <w:tcPr>
            <w:tcW w:w="10260" w:type="dxa"/>
            <w:shd w:val="clear" w:color="auto" w:fill="BFBFBF" w:themeFill="background1" w:themeFillShade="BF"/>
          </w:tcPr>
          <w:p w:rsidR="000245E7" w:rsidRPr="00950072" w:rsidRDefault="000245E7" w:rsidP="006C6076">
            <w:pPr>
              <w:keepNext/>
              <w:rPr>
                <w:b/>
              </w:rPr>
            </w:pPr>
            <w:r w:rsidRPr="00950072">
              <w:rPr>
                <w:b/>
              </w:rPr>
              <w:t>Resource</w:t>
            </w:r>
          </w:p>
        </w:tc>
      </w:tr>
      <w:tr w:rsidR="005B606B" w:rsidTr="005B606B">
        <w:tc>
          <w:tcPr>
            <w:tcW w:w="535" w:type="dxa"/>
            <w:shd w:val="clear" w:color="auto" w:fill="auto"/>
          </w:tcPr>
          <w:p w:rsidR="005B606B" w:rsidRPr="005B606B" w:rsidRDefault="005B606B" w:rsidP="006C6076">
            <w:pPr>
              <w:keepNext/>
              <w:jc w:val="center"/>
            </w:pPr>
            <w:r w:rsidRPr="005B606B">
              <w:t>A</w:t>
            </w:r>
          </w:p>
        </w:tc>
        <w:tc>
          <w:tcPr>
            <w:tcW w:w="10260" w:type="dxa"/>
            <w:shd w:val="clear" w:color="auto" w:fill="auto"/>
          </w:tcPr>
          <w:p w:rsidR="005B606B" w:rsidRPr="005B606B" w:rsidRDefault="005B606B" w:rsidP="006C6076">
            <w:pPr>
              <w:keepNext/>
            </w:pPr>
            <w:r w:rsidRPr="005B606B">
              <w:t>Git</w:t>
            </w:r>
            <w:r>
              <w:t xml:space="preserve">, Linus Torvalds, </w:t>
            </w:r>
            <w:hyperlink r:id="rId20" w:history="1">
              <w:r w:rsidRPr="008D2EB7">
                <w:rPr>
                  <w:rStyle w:val="Hyperlink"/>
                </w:rPr>
                <w:t>https://git-scm.com</w:t>
              </w:r>
            </w:hyperlink>
            <w:r>
              <w:t xml:space="preserve">. </w:t>
            </w:r>
          </w:p>
        </w:tc>
      </w:tr>
      <w:tr w:rsidR="005B606B" w:rsidTr="00CF5752">
        <w:tc>
          <w:tcPr>
            <w:tcW w:w="535" w:type="dxa"/>
          </w:tcPr>
          <w:p w:rsidR="005B606B" w:rsidRDefault="005B606B" w:rsidP="006C6076">
            <w:pPr>
              <w:keepNext/>
              <w:jc w:val="center"/>
            </w:pPr>
            <w:r>
              <w:t>B</w:t>
            </w:r>
          </w:p>
        </w:tc>
        <w:tc>
          <w:tcPr>
            <w:tcW w:w="10260" w:type="dxa"/>
          </w:tcPr>
          <w:p w:rsidR="005B606B" w:rsidRDefault="005B606B" w:rsidP="006C6076">
            <w:pPr>
              <w:keepNext/>
            </w:pPr>
            <w:r>
              <w:t xml:space="preserve">NetBeans, Oracle, </w:t>
            </w:r>
            <w:hyperlink r:id="rId21" w:history="1">
              <w:r w:rsidRPr="008D2EB7">
                <w:rPr>
                  <w:rStyle w:val="Hyperlink"/>
                </w:rPr>
                <w:t>https://netbeans.org</w:t>
              </w:r>
            </w:hyperlink>
            <w:r>
              <w:t>.</w:t>
            </w:r>
          </w:p>
        </w:tc>
      </w:tr>
      <w:tr w:rsidR="005B606B" w:rsidTr="00CF5752">
        <w:tc>
          <w:tcPr>
            <w:tcW w:w="535" w:type="dxa"/>
          </w:tcPr>
          <w:p w:rsidR="005B606B" w:rsidRDefault="005B606B" w:rsidP="006C6076">
            <w:pPr>
              <w:keepNext/>
              <w:jc w:val="center"/>
            </w:pPr>
            <w:r>
              <w:t>C</w:t>
            </w:r>
          </w:p>
        </w:tc>
        <w:tc>
          <w:tcPr>
            <w:tcW w:w="10260" w:type="dxa"/>
          </w:tcPr>
          <w:p w:rsidR="005B606B" w:rsidRDefault="005B606B" w:rsidP="006C6076">
            <w:pPr>
              <w:keepNext/>
            </w:pPr>
            <w:r>
              <w:t xml:space="preserve">Visual Studio, Microsoft, </w:t>
            </w:r>
            <w:hyperlink r:id="rId22" w:history="1">
              <w:r w:rsidRPr="008D2EB7">
                <w:rPr>
                  <w:rStyle w:val="Hyperlink"/>
                </w:rPr>
                <w:t>https://www.visualstudio.com</w:t>
              </w:r>
            </w:hyperlink>
            <w:r>
              <w:t xml:space="preserve">. </w:t>
            </w:r>
          </w:p>
        </w:tc>
      </w:tr>
      <w:tr w:rsidR="005B606B" w:rsidTr="00CF5752">
        <w:tc>
          <w:tcPr>
            <w:tcW w:w="535" w:type="dxa"/>
          </w:tcPr>
          <w:p w:rsidR="005B606B" w:rsidRDefault="005B606B" w:rsidP="006C6076">
            <w:pPr>
              <w:keepNext/>
              <w:jc w:val="center"/>
            </w:pPr>
            <w:r>
              <w:t>D</w:t>
            </w:r>
          </w:p>
        </w:tc>
        <w:tc>
          <w:tcPr>
            <w:tcW w:w="10260" w:type="dxa"/>
          </w:tcPr>
          <w:p w:rsidR="005B606B" w:rsidRDefault="005B606B" w:rsidP="006C6076">
            <w:pPr>
              <w:keepNext/>
            </w:pPr>
            <w:r>
              <w:t xml:space="preserve">EZ-Builder, EZ-Robot, </w:t>
            </w:r>
            <w:hyperlink r:id="rId23" w:history="1">
              <w:r w:rsidRPr="0030796B">
                <w:rPr>
                  <w:rStyle w:val="Hyperlink"/>
                </w:rPr>
                <w:t>https://www.ez-robot.com/EZ-Builder/windows</w:t>
              </w:r>
            </w:hyperlink>
            <w:r>
              <w:t>.</w:t>
            </w:r>
          </w:p>
        </w:tc>
      </w:tr>
      <w:tr w:rsidR="005B606B" w:rsidTr="00CF5752">
        <w:tc>
          <w:tcPr>
            <w:tcW w:w="535" w:type="dxa"/>
          </w:tcPr>
          <w:p w:rsidR="005B606B" w:rsidRDefault="005B606B" w:rsidP="006C6076">
            <w:pPr>
              <w:keepNext/>
              <w:jc w:val="center"/>
            </w:pPr>
            <w:r>
              <w:t>E</w:t>
            </w:r>
          </w:p>
        </w:tc>
        <w:tc>
          <w:tcPr>
            <w:tcW w:w="10260" w:type="dxa"/>
          </w:tcPr>
          <w:p w:rsidR="005B606B" w:rsidRDefault="005B606B" w:rsidP="006C6076">
            <w:pPr>
              <w:keepNext/>
            </w:pPr>
            <w:r>
              <w:t xml:space="preserve">ROS, </w:t>
            </w:r>
            <w:r>
              <w:t>Open Source Robotics Foundation</w:t>
            </w:r>
            <w:r>
              <w:t>,</w:t>
            </w:r>
            <w:r>
              <w:t xml:space="preserve"> </w:t>
            </w:r>
            <w:hyperlink r:id="rId24" w:history="1">
              <w:r w:rsidRPr="008D2EB7">
                <w:rPr>
                  <w:rStyle w:val="Hyperlink"/>
                </w:rPr>
                <w:t>http://www.ros.org</w:t>
              </w:r>
            </w:hyperlink>
            <w:r>
              <w:t>.</w:t>
            </w:r>
          </w:p>
        </w:tc>
      </w:tr>
      <w:tr w:rsidR="005B606B" w:rsidTr="00CF5752">
        <w:tc>
          <w:tcPr>
            <w:tcW w:w="535" w:type="dxa"/>
          </w:tcPr>
          <w:p w:rsidR="005B606B" w:rsidRDefault="005B606B" w:rsidP="006C6076">
            <w:pPr>
              <w:keepNext/>
              <w:jc w:val="center"/>
            </w:pPr>
            <w:r>
              <w:t>F</w:t>
            </w:r>
          </w:p>
        </w:tc>
        <w:tc>
          <w:tcPr>
            <w:tcW w:w="10260" w:type="dxa"/>
          </w:tcPr>
          <w:p w:rsidR="005B606B" w:rsidRDefault="005B606B" w:rsidP="006C6076">
            <w:pPr>
              <w:keepNext/>
            </w:pPr>
            <w:r>
              <w:t xml:space="preserve">Open CV, itseez, </w:t>
            </w:r>
            <w:hyperlink r:id="rId25" w:history="1">
              <w:r w:rsidRPr="008D2EB7">
                <w:rPr>
                  <w:rStyle w:val="Hyperlink"/>
                </w:rPr>
                <w:t>http://opencv.org</w:t>
              </w:r>
            </w:hyperlink>
            <w:r>
              <w:t xml:space="preserve">. </w:t>
            </w:r>
          </w:p>
        </w:tc>
      </w:tr>
      <w:tr w:rsidR="005B606B" w:rsidTr="00CF5752">
        <w:tc>
          <w:tcPr>
            <w:tcW w:w="535" w:type="dxa"/>
          </w:tcPr>
          <w:p w:rsidR="005B606B" w:rsidRDefault="005B606B" w:rsidP="006C6076">
            <w:pPr>
              <w:keepNext/>
              <w:jc w:val="center"/>
            </w:pPr>
            <w:r>
              <w:t>G</w:t>
            </w:r>
          </w:p>
        </w:tc>
        <w:tc>
          <w:tcPr>
            <w:tcW w:w="10260" w:type="dxa"/>
          </w:tcPr>
          <w:p w:rsidR="005B606B" w:rsidRDefault="005B606B" w:rsidP="006C6076">
            <w:pPr>
              <w:keepNext/>
            </w:pPr>
            <w:r>
              <w:t xml:space="preserve">AR.Drone SDK, Parrot, </w:t>
            </w:r>
            <w:hyperlink r:id="rId26" w:history="1">
              <w:r w:rsidRPr="0030796B">
                <w:rPr>
                  <w:rStyle w:val="Hyperlink"/>
                </w:rPr>
                <w:t>http://developer.parrot.com/ardrone.html</w:t>
              </w:r>
            </w:hyperlink>
            <w:r>
              <w:t>.</w:t>
            </w:r>
          </w:p>
        </w:tc>
      </w:tr>
      <w:tr w:rsidR="005B606B" w:rsidTr="00CF5752">
        <w:tc>
          <w:tcPr>
            <w:tcW w:w="535" w:type="dxa"/>
          </w:tcPr>
          <w:p w:rsidR="005B606B" w:rsidRDefault="005B606B" w:rsidP="006C6076">
            <w:pPr>
              <w:keepNext/>
              <w:jc w:val="center"/>
            </w:pPr>
            <w:r>
              <w:t>H</w:t>
            </w:r>
          </w:p>
        </w:tc>
        <w:tc>
          <w:tcPr>
            <w:tcW w:w="10260" w:type="dxa"/>
          </w:tcPr>
          <w:p w:rsidR="005B606B" w:rsidRDefault="005B606B" w:rsidP="006C6076">
            <w:pPr>
              <w:keepNext/>
            </w:pPr>
            <w:r>
              <w:t xml:space="preserve">EZ-SDK, EZ-Robot, </w:t>
            </w:r>
            <w:hyperlink r:id="rId27" w:history="1">
              <w:r w:rsidRPr="0030796B">
                <w:rPr>
                  <w:rStyle w:val="Hyperlink"/>
                </w:rPr>
                <w:t>https://www.ez-robot.com/EZ-Builder/sdk</w:t>
              </w:r>
            </w:hyperlink>
            <w:r>
              <w:t>.</w:t>
            </w:r>
          </w:p>
        </w:tc>
      </w:tr>
      <w:tr w:rsidR="005B606B" w:rsidTr="00CF5752">
        <w:tc>
          <w:tcPr>
            <w:tcW w:w="535" w:type="dxa"/>
          </w:tcPr>
          <w:p w:rsidR="005B606B" w:rsidRDefault="00F95FE2" w:rsidP="006C6076">
            <w:pPr>
              <w:keepNext/>
              <w:jc w:val="center"/>
            </w:pPr>
            <w:r>
              <w:t>I</w:t>
            </w:r>
          </w:p>
        </w:tc>
        <w:tc>
          <w:tcPr>
            <w:tcW w:w="10260" w:type="dxa"/>
          </w:tcPr>
          <w:p w:rsidR="005B606B" w:rsidRDefault="005B606B" w:rsidP="006C6076">
            <w:pPr>
              <w:keepNext/>
            </w:pPr>
            <w:r>
              <w:t xml:space="preserve">EZ-SDK Mono, EZ-Robot, </w:t>
            </w:r>
            <w:hyperlink r:id="rId28" w:history="1">
              <w:r w:rsidRPr="008D2EB7">
                <w:rPr>
                  <w:rStyle w:val="Hyperlink"/>
                </w:rPr>
                <w:t>https://www.ez-robot.com/EZ-Builder/mono</w:t>
              </w:r>
            </w:hyperlink>
            <w:r>
              <w:t xml:space="preserve">. </w:t>
            </w:r>
          </w:p>
        </w:tc>
      </w:tr>
      <w:tr w:rsidR="005B606B" w:rsidTr="00CF5752">
        <w:tc>
          <w:tcPr>
            <w:tcW w:w="535" w:type="dxa"/>
          </w:tcPr>
          <w:p w:rsidR="005B606B" w:rsidRDefault="00F95FE2" w:rsidP="006C6076">
            <w:pPr>
              <w:keepNext/>
              <w:jc w:val="center"/>
            </w:pPr>
            <w:r>
              <w:t>J</w:t>
            </w:r>
          </w:p>
        </w:tc>
        <w:tc>
          <w:tcPr>
            <w:tcW w:w="10260" w:type="dxa"/>
          </w:tcPr>
          <w:p w:rsidR="005B606B" w:rsidRDefault="005B606B" w:rsidP="006C6076">
            <w:pPr>
              <w:keepNext/>
            </w:pPr>
            <w:r>
              <w:t xml:space="preserve">AR.FreeFlight, Parrot, </w:t>
            </w:r>
            <w:hyperlink r:id="rId29" w:history="1">
              <w:r w:rsidRPr="0030796B">
                <w:rPr>
                  <w:rStyle w:val="Hyperlink"/>
                </w:rPr>
                <w:t>https://play.google.com/store/apps/details?id=com.parrot.freeflight&amp;hl=en</w:t>
              </w:r>
            </w:hyperlink>
            <w:r>
              <w:t>.</w:t>
            </w:r>
          </w:p>
        </w:tc>
      </w:tr>
    </w:tbl>
    <w:p w:rsidR="00162C41" w:rsidRPr="00162C41" w:rsidRDefault="00162C41" w:rsidP="00162C41">
      <w:pPr>
        <w:rPr>
          <w:color w:val="FF0000"/>
        </w:rPr>
      </w:pPr>
    </w:p>
    <w:sectPr w:rsidR="00162C41" w:rsidRPr="00162C41" w:rsidSect="00DC2A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9010E"/>
    <w:multiLevelType w:val="hybridMultilevel"/>
    <w:tmpl w:val="6C9ACA9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9C74BE"/>
    <w:multiLevelType w:val="hybridMultilevel"/>
    <w:tmpl w:val="F0EE6B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C36F93"/>
    <w:multiLevelType w:val="hybridMultilevel"/>
    <w:tmpl w:val="4D6EE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4F1925"/>
    <w:multiLevelType w:val="hybridMultilevel"/>
    <w:tmpl w:val="8B5A97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C762F0"/>
    <w:multiLevelType w:val="multilevel"/>
    <w:tmpl w:val="8D4C1308"/>
    <w:lvl w:ilvl="0">
      <w:start w:val="1"/>
      <w:numFmt w:val="upperRoman"/>
      <w:pStyle w:val="Heading1"/>
      <w:lvlText w:val="%1."/>
      <w:lvlJc w:val="left"/>
      <w:pPr>
        <w:ind w:left="0" w:firstLine="0"/>
      </w:pPr>
      <w:rPr>
        <w:color w:val="auto"/>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15:restartNumberingAfterBreak="0">
    <w:nsid w:val="342A68BA"/>
    <w:multiLevelType w:val="hybridMultilevel"/>
    <w:tmpl w:val="340ADCE8"/>
    <w:lvl w:ilvl="0" w:tplc="D6E0E9D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F303F"/>
    <w:multiLevelType w:val="hybridMultilevel"/>
    <w:tmpl w:val="34B8DDE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07787"/>
    <w:multiLevelType w:val="hybridMultilevel"/>
    <w:tmpl w:val="98D4746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FA6B55"/>
    <w:multiLevelType w:val="hybridMultilevel"/>
    <w:tmpl w:val="B3E04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2F689D"/>
    <w:multiLevelType w:val="multilevel"/>
    <w:tmpl w:val="8FDA354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51BD7B9A"/>
    <w:multiLevelType w:val="hybridMultilevel"/>
    <w:tmpl w:val="AF7C9BCE"/>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27164DA"/>
    <w:multiLevelType w:val="hybridMultilevel"/>
    <w:tmpl w:val="4E0E0910"/>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0EB30FA"/>
    <w:multiLevelType w:val="hybridMultilevel"/>
    <w:tmpl w:val="239EE5F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02661"/>
    <w:multiLevelType w:val="hybridMultilevel"/>
    <w:tmpl w:val="149621C6"/>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FDF4FCF"/>
    <w:multiLevelType w:val="hybridMultilevel"/>
    <w:tmpl w:val="7C4CE964"/>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4"/>
  </w:num>
  <w:num w:numId="3">
    <w:abstractNumId w:val="8"/>
  </w:num>
  <w:num w:numId="4">
    <w:abstractNumId w:val="5"/>
  </w:num>
  <w:num w:numId="5">
    <w:abstractNumId w:val="2"/>
  </w:num>
  <w:num w:numId="6">
    <w:abstractNumId w:val="7"/>
  </w:num>
  <w:num w:numId="7">
    <w:abstractNumId w:val="3"/>
  </w:num>
  <w:num w:numId="8">
    <w:abstractNumId w:val="1"/>
  </w:num>
  <w:num w:numId="9">
    <w:abstractNumId w:val="14"/>
  </w:num>
  <w:num w:numId="10">
    <w:abstractNumId w:val="13"/>
  </w:num>
  <w:num w:numId="11">
    <w:abstractNumId w:val="0"/>
  </w:num>
  <w:num w:numId="12">
    <w:abstractNumId w:val="12"/>
  </w:num>
  <w:num w:numId="13">
    <w:abstractNumId w:val="10"/>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241"/>
    <w:rsid w:val="000245E7"/>
    <w:rsid w:val="00030034"/>
    <w:rsid w:val="00034532"/>
    <w:rsid w:val="00040DFC"/>
    <w:rsid w:val="000454AE"/>
    <w:rsid w:val="00062C4F"/>
    <w:rsid w:val="0006332F"/>
    <w:rsid w:val="00065401"/>
    <w:rsid w:val="0007216E"/>
    <w:rsid w:val="00094F4B"/>
    <w:rsid w:val="000B0D44"/>
    <w:rsid w:val="000B4A13"/>
    <w:rsid w:val="000B5982"/>
    <w:rsid w:val="000B7417"/>
    <w:rsid w:val="000C6EA6"/>
    <w:rsid w:val="000D539E"/>
    <w:rsid w:val="000E11D9"/>
    <w:rsid w:val="00105D0B"/>
    <w:rsid w:val="00110969"/>
    <w:rsid w:val="00111E3D"/>
    <w:rsid w:val="00113BA7"/>
    <w:rsid w:val="00120AA3"/>
    <w:rsid w:val="00124381"/>
    <w:rsid w:val="001426A4"/>
    <w:rsid w:val="00161126"/>
    <w:rsid w:val="00162C41"/>
    <w:rsid w:val="00166DF7"/>
    <w:rsid w:val="00172A72"/>
    <w:rsid w:val="001750D7"/>
    <w:rsid w:val="0017560F"/>
    <w:rsid w:val="0018032F"/>
    <w:rsid w:val="00182B9D"/>
    <w:rsid w:val="00186272"/>
    <w:rsid w:val="001973EE"/>
    <w:rsid w:val="001A5D3D"/>
    <w:rsid w:val="001B565A"/>
    <w:rsid w:val="001B5AD7"/>
    <w:rsid w:val="001B61D1"/>
    <w:rsid w:val="001C71DC"/>
    <w:rsid w:val="001D53A4"/>
    <w:rsid w:val="001D6524"/>
    <w:rsid w:val="001E742B"/>
    <w:rsid w:val="001F2D26"/>
    <w:rsid w:val="001F2FBD"/>
    <w:rsid w:val="001F3486"/>
    <w:rsid w:val="001F4CD6"/>
    <w:rsid w:val="002133D4"/>
    <w:rsid w:val="00222B7A"/>
    <w:rsid w:val="00225979"/>
    <w:rsid w:val="00235D4E"/>
    <w:rsid w:val="00235DF0"/>
    <w:rsid w:val="002438BE"/>
    <w:rsid w:val="00244FE6"/>
    <w:rsid w:val="002455CF"/>
    <w:rsid w:val="002457B7"/>
    <w:rsid w:val="00245EDA"/>
    <w:rsid w:val="00251F9C"/>
    <w:rsid w:val="002521B2"/>
    <w:rsid w:val="00255952"/>
    <w:rsid w:val="0028308D"/>
    <w:rsid w:val="00293201"/>
    <w:rsid w:val="002944DF"/>
    <w:rsid w:val="002A4D1C"/>
    <w:rsid w:val="002A55EF"/>
    <w:rsid w:val="002A7C2E"/>
    <w:rsid w:val="002B01EC"/>
    <w:rsid w:val="002C51E6"/>
    <w:rsid w:val="002C54E5"/>
    <w:rsid w:val="002F6F2E"/>
    <w:rsid w:val="00315131"/>
    <w:rsid w:val="003201BE"/>
    <w:rsid w:val="00326E09"/>
    <w:rsid w:val="00332081"/>
    <w:rsid w:val="00333E48"/>
    <w:rsid w:val="003428FC"/>
    <w:rsid w:val="003465E4"/>
    <w:rsid w:val="00356074"/>
    <w:rsid w:val="00366414"/>
    <w:rsid w:val="0036649C"/>
    <w:rsid w:val="00366C7A"/>
    <w:rsid w:val="00366D01"/>
    <w:rsid w:val="00371DE2"/>
    <w:rsid w:val="003A10BC"/>
    <w:rsid w:val="003B2EB7"/>
    <w:rsid w:val="003B4444"/>
    <w:rsid w:val="003B78FF"/>
    <w:rsid w:val="003D2D80"/>
    <w:rsid w:val="003F430D"/>
    <w:rsid w:val="003F43B8"/>
    <w:rsid w:val="00400141"/>
    <w:rsid w:val="00406FAA"/>
    <w:rsid w:val="004204A7"/>
    <w:rsid w:val="00424ED6"/>
    <w:rsid w:val="0043176F"/>
    <w:rsid w:val="004438FC"/>
    <w:rsid w:val="00456D9C"/>
    <w:rsid w:val="00470291"/>
    <w:rsid w:val="00490F2F"/>
    <w:rsid w:val="004B1B6E"/>
    <w:rsid w:val="004B4D94"/>
    <w:rsid w:val="004B7C5E"/>
    <w:rsid w:val="004C00A5"/>
    <w:rsid w:val="004D1437"/>
    <w:rsid w:val="004D2089"/>
    <w:rsid w:val="004E2F2B"/>
    <w:rsid w:val="004E35AC"/>
    <w:rsid w:val="004E390C"/>
    <w:rsid w:val="004F3443"/>
    <w:rsid w:val="00501A5D"/>
    <w:rsid w:val="005042E2"/>
    <w:rsid w:val="00521C00"/>
    <w:rsid w:val="00534294"/>
    <w:rsid w:val="005343A9"/>
    <w:rsid w:val="00540006"/>
    <w:rsid w:val="0054547D"/>
    <w:rsid w:val="00547EA0"/>
    <w:rsid w:val="00555586"/>
    <w:rsid w:val="005577D1"/>
    <w:rsid w:val="00566268"/>
    <w:rsid w:val="0059649B"/>
    <w:rsid w:val="005A13E7"/>
    <w:rsid w:val="005B3C29"/>
    <w:rsid w:val="005B4C69"/>
    <w:rsid w:val="005B5204"/>
    <w:rsid w:val="005B5BE5"/>
    <w:rsid w:val="005B606B"/>
    <w:rsid w:val="005B63A6"/>
    <w:rsid w:val="005C61DF"/>
    <w:rsid w:val="005D6B88"/>
    <w:rsid w:val="005E0596"/>
    <w:rsid w:val="005E7AE1"/>
    <w:rsid w:val="005F0050"/>
    <w:rsid w:val="005F2940"/>
    <w:rsid w:val="0062114D"/>
    <w:rsid w:val="00621BCC"/>
    <w:rsid w:val="0062352D"/>
    <w:rsid w:val="00627EBC"/>
    <w:rsid w:val="00630E83"/>
    <w:rsid w:val="00632E3F"/>
    <w:rsid w:val="00635830"/>
    <w:rsid w:val="00651274"/>
    <w:rsid w:val="006524D1"/>
    <w:rsid w:val="00654F30"/>
    <w:rsid w:val="00666822"/>
    <w:rsid w:val="006727B8"/>
    <w:rsid w:val="00676B14"/>
    <w:rsid w:val="00682627"/>
    <w:rsid w:val="0069407A"/>
    <w:rsid w:val="00694D88"/>
    <w:rsid w:val="006B433A"/>
    <w:rsid w:val="006C1EB0"/>
    <w:rsid w:val="006C20BA"/>
    <w:rsid w:val="006C4410"/>
    <w:rsid w:val="006C6076"/>
    <w:rsid w:val="006D29A9"/>
    <w:rsid w:val="006D6410"/>
    <w:rsid w:val="006E1964"/>
    <w:rsid w:val="006E2D14"/>
    <w:rsid w:val="00704BC7"/>
    <w:rsid w:val="0070506A"/>
    <w:rsid w:val="00706250"/>
    <w:rsid w:val="007200B6"/>
    <w:rsid w:val="00720820"/>
    <w:rsid w:val="007369C0"/>
    <w:rsid w:val="00747D2E"/>
    <w:rsid w:val="00761FEB"/>
    <w:rsid w:val="0077450C"/>
    <w:rsid w:val="007775A2"/>
    <w:rsid w:val="00777C82"/>
    <w:rsid w:val="00791845"/>
    <w:rsid w:val="00793FBF"/>
    <w:rsid w:val="00797FA5"/>
    <w:rsid w:val="007A590C"/>
    <w:rsid w:val="007B0458"/>
    <w:rsid w:val="007B544C"/>
    <w:rsid w:val="007C4F06"/>
    <w:rsid w:val="007C61BD"/>
    <w:rsid w:val="007C68DF"/>
    <w:rsid w:val="007D1B89"/>
    <w:rsid w:val="007D627C"/>
    <w:rsid w:val="007E1C95"/>
    <w:rsid w:val="007E2094"/>
    <w:rsid w:val="007E29AA"/>
    <w:rsid w:val="007E4D5C"/>
    <w:rsid w:val="007E577D"/>
    <w:rsid w:val="007E70C4"/>
    <w:rsid w:val="007F2C05"/>
    <w:rsid w:val="007F787C"/>
    <w:rsid w:val="00807A28"/>
    <w:rsid w:val="008232D8"/>
    <w:rsid w:val="0083205E"/>
    <w:rsid w:val="008540C6"/>
    <w:rsid w:val="00856E52"/>
    <w:rsid w:val="00863994"/>
    <w:rsid w:val="00866691"/>
    <w:rsid w:val="008820B5"/>
    <w:rsid w:val="00892876"/>
    <w:rsid w:val="00896472"/>
    <w:rsid w:val="0089781D"/>
    <w:rsid w:val="008A5C6D"/>
    <w:rsid w:val="008B01D2"/>
    <w:rsid w:val="008C7237"/>
    <w:rsid w:val="008D60BD"/>
    <w:rsid w:val="008D7A96"/>
    <w:rsid w:val="008E2F5A"/>
    <w:rsid w:val="008E3130"/>
    <w:rsid w:val="009107C0"/>
    <w:rsid w:val="009144AE"/>
    <w:rsid w:val="00924A13"/>
    <w:rsid w:val="00925241"/>
    <w:rsid w:val="00937A7F"/>
    <w:rsid w:val="0094563D"/>
    <w:rsid w:val="00950072"/>
    <w:rsid w:val="00951EA6"/>
    <w:rsid w:val="0095499D"/>
    <w:rsid w:val="00954CB1"/>
    <w:rsid w:val="009562F9"/>
    <w:rsid w:val="0097642D"/>
    <w:rsid w:val="00990DA7"/>
    <w:rsid w:val="009921FF"/>
    <w:rsid w:val="00994CEC"/>
    <w:rsid w:val="009A248E"/>
    <w:rsid w:val="009A77AE"/>
    <w:rsid w:val="009B1354"/>
    <w:rsid w:val="009B18A7"/>
    <w:rsid w:val="009B29C4"/>
    <w:rsid w:val="009C6A71"/>
    <w:rsid w:val="009D32E3"/>
    <w:rsid w:val="009D408D"/>
    <w:rsid w:val="009E1706"/>
    <w:rsid w:val="009E1865"/>
    <w:rsid w:val="009E48EE"/>
    <w:rsid w:val="00A0109F"/>
    <w:rsid w:val="00A24D36"/>
    <w:rsid w:val="00A26EAC"/>
    <w:rsid w:val="00A3088C"/>
    <w:rsid w:val="00A358D0"/>
    <w:rsid w:val="00A37EE2"/>
    <w:rsid w:val="00A40022"/>
    <w:rsid w:val="00A40CC9"/>
    <w:rsid w:val="00A51F0E"/>
    <w:rsid w:val="00A56CC8"/>
    <w:rsid w:val="00A7557B"/>
    <w:rsid w:val="00A75C4A"/>
    <w:rsid w:val="00AA0109"/>
    <w:rsid w:val="00AA4220"/>
    <w:rsid w:val="00AA7FFC"/>
    <w:rsid w:val="00AB5836"/>
    <w:rsid w:val="00AC236C"/>
    <w:rsid w:val="00AC70B0"/>
    <w:rsid w:val="00AD3343"/>
    <w:rsid w:val="00AE3C32"/>
    <w:rsid w:val="00AF1C81"/>
    <w:rsid w:val="00B00459"/>
    <w:rsid w:val="00B02318"/>
    <w:rsid w:val="00B15A1A"/>
    <w:rsid w:val="00B16C50"/>
    <w:rsid w:val="00B22682"/>
    <w:rsid w:val="00B26E57"/>
    <w:rsid w:val="00B27A1C"/>
    <w:rsid w:val="00B3229D"/>
    <w:rsid w:val="00B565FE"/>
    <w:rsid w:val="00B56E0A"/>
    <w:rsid w:val="00B617EE"/>
    <w:rsid w:val="00B8296F"/>
    <w:rsid w:val="00B95ED3"/>
    <w:rsid w:val="00BF3F5B"/>
    <w:rsid w:val="00BF5BC2"/>
    <w:rsid w:val="00C010A1"/>
    <w:rsid w:val="00C3124D"/>
    <w:rsid w:val="00C33443"/>
    <w:rsid w:val="00C367D5"/>
    <w:rsid w:val="00C3696D"/>
    <w:rsid w:val="00C45297"/>
    <w:rsid w:val="00C46493"/>
    <w:rsid w:val="00C52639"/>
    <w:rsid w:val="00C61A8E"/>
    <w:rsid w:val="00C66F0E"/>
    <w:rsid w:val="00C710C1"/>
    <w:rsid w:val="00C72B89"/>
    <w:rsid w:val="00C765CC"/>
    <w:rsid w:val="00C80A98"/>
    <w:rsid w:val="00C872FB"/>
    <w:rsid w:val="00C92526"/>
    <w:rsid w:val="00CA0634"/>
    <w:rsid w:val="00CA0A4B"/>
    <w:rsid w:val="00CA2F49"/>
    <w:rsid w:val="00CB5EB5"/>
    <w:rsid w:val="00CE170D"/>
    <w:rsid w:val="00CE3203"/>
    <w:rsid w:val="00CF5752"/>
    <w:rsid w:val="00CF6A08"/>
    <w:rsid w:val="00D000C3"/>
    <w:rsid w:val="00D031E3"/>
    <w:rsid w:val="00D07E31"/>
    <w:rsid w:val="00D125C3"/>
    <w:rsid w:val="00D1613D"/>
    <w:rsid w:val="00D27D08"/>
    <w:rsid w:val="00D359C4"/>
    <w:rsid w:val="00D54D49"/>
    <w:rsid w:val="00D56322"/>
    <w:rsid w:val="00D57199"/>
    <w:rsid w:val="00D828D9"/>
    <w:rsid w:val="00D84078"/>
    <w:rsid w:val="00D860F6"/>
    <w:rsid w:val="00D96836"/>
    <w:rsid w:val="00DA1A7D"/>
    <w:rsid w:val="00DB6661"/>
    <w:rsid w:val="00DC2AA2"/>
    <w:rsid w:val="00DC7F74"/>
    <w:rsid w:val="00DD0A1C"/>
    <w:rsid w:val="00DD1677"/>
    <w:rsid w:val="00DE200F"/>
    <w:rsid w:val="00DF0680"/>
    <w:rsid w:val="00E03381"/>
    <w:rsid w:val="00E13F1F"/>
    <w:rsid w:val="00E15D04"/>
    <w:rsid w:val="00E25728"/>
    <w:rsid w:val="00E25B2D"/>
    <w:rsid w:val="00E27B39"/>
    <w:rsid w:val="00E31FE6"/>
    <w:rsid w:val="00E424FF"/>
    <w:rsid w:val="00E44357"/>
    <w:rsid w:val="00E61009"/>
    <w:rsid w:val="00E6447E"/>
    <w:rsid w:val="00E67A74"/>
    <w:rsid w:val="00E813B8"/>
    <w:rsid w:val="00EA0B98"/>
    <w:rsid w:val="00EA19BB"/>
    <w:rsid w:val="00EC33BE"/>
    <w:rsid w:val="00EC65B2"/>
    <w:rsid w:val="00EE4218"/>
    <w:rsid w:val="00EF6C65"/>
    <w:rsid w:val="00EF700B"/>
    <w:rsid w:val="00F01C99"/>
    <w:rsid w:val="00F12200"/>
    <w:rsid w:val="00F127DA"/>
    <w:rsid w:val="00F17C3C"/>
    <w:rsid w:val="00F217A6"/>
    <w:rsid w:val="00F25226"/>
    <w:rsid w:val="00F34721"/>
    <w:rsid w:val="00F37E3A"/>
    <w:rsid w:val="00F42564"/>
    <w:rsid w:val="00F4302F"/>
    <w:rsid w:val="00F44AD3"/>
    <w:rsid w:val="00F54F2B"/>
    <w:rsid w:val="00F60537"/>
    <w:rsid w:val="00F84966"/>
    <w:rsid w:val="00F91D3C"/>
    <w:rsid w:val="00F95FE2"/>
    <w:rsid w:val="00F96E60"/>
    <w:rsid w:val="00FA4732"/>
    <w:rsid w:val="00FA7A59"/>
    <w:rsid w:val="00FB7A6B"/>
    <w:rsid w:val="00FC3A06"/>
    <w:rsid w:val="00FE1BBB"/>
    <w:rsid w:val="00FE28B7"/>
    <w:rsid w:val="00FE36D6"/>
    <w:rsid w:val="00FF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5AD56-279E-4C10-9734-F2E0127D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00B"/>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00B"/>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700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700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700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F700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F700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F700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700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C81"/>
    <w:rPr>
      <w:color w:val="0563C1" w:themeColor="hyperlink"/>
      <w:u w:val="single"/>
    </w:rPr>
  </w:style>
  <w:style w:type="table" w:styleId="TableGrid">
    <w:name w:val="Table Grid"/>
    <w:basedOn w:val="TableNormal"/>
    <w:uiPriority w:val="39"/>
    <w:rsid w:val="003F4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0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0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70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F70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0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0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0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0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00B"/>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F6A08"/>
    <w:rPr>
      <w:color w:val="954F72" w:themeColor="followedHyperlink"/>
      <w:u w:val="single"/>
    </w:rPr>
  </w:style>
  <w:style w:type="paragraph" w:styleId="ListParagraph">
    <w:name w:val="List Paragraph"/>
    <w:basedOn w:val="Normal"/>
    <w:uiPriority w:val="34"/>
    <w:qFormat/>
    <w:rsid w:val="00AB5836"/>
    <w:pPr>
      <w:ind w:left="720"/>
      <w:contextualSpacing/>
    </w:pPr>
  </w:style>
  <w:style w:type="paragraph" w:styleId="Caption">
    <w:name w:val="caption"/>
    <w:basedOn w:val="Normal"/>
    <w:next w:val="Normal"/>
    <w:uiPriority w:val="35"/>
    <w:unhideWhenUsed/>
    <w:qFormat/>
    <w:rsid w:val="006826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pilot.com" TargetMode="External"/><Relationship Id="rId13" Type="http://schemas.openxmlformats.org/officeDocument/2006/relationships/hyperlink" Target="http://pleiades.ca" TargetMode="External"/><Relationship Id="rId18" Type="http://schemas.openxmlformats.org/officeDocument/2006/relationships/hyperlink" Target="https://www.objc.io/issues/8-quadcopter/communicating-with-the-quadcopter/" TargetMode="External"/><Relationship Id="rId26" Type="http://schemas.openxmlformats.org/officeDocument/2006/relationships/hyperlink" Target="http://developer.parrot.com/ardrone.html" TargetMode="External"/><Relationship Id="rId3" Type="http://schemas.openxmlformats.org/officeDocument/2006/relationships/styles" Target="styles.xml"/><Relationship Id="rId21" Type="http://schemas.openxmlformats.org/officeDocument/2006/relationships/hyperlink" Target="https://netbeans.org/" TargetMode="External"/><Relationship Id="rId7" Type="http://schemas.openxmlformats.org/officeDocument/2006/relationships/hyperlink" Target="https://github.com/Eric0870/CSCI_5551_Proj" TargetMode="External"/><Relationship Id="rId12" Type="http://schemas.openxmlformats.org/officeDocument/2006/relationships/hyperlink" Target="http://www.parrot.com/products/bebop-drone" TargetMode="External"/><Relationship Id="rId17" Type="http://schemas.openxmlformats.org/officeDocument/2006/relationships/hyperlink" Target="http://www.instructables.com/id/Color-Following-AR-Parrot-Drone/?ALLSTEPS" TargetMode="External"/><Relationship Id="rId25" Type="http://schemas.openxmlformats.org/officeDocument/2006/relationships/hyperlink" Target="http://opencv.org" TargetMode="External"/><Relationship Id="rId2" Type="http://schemas.openxmlformats.org/officeDocument/2006/relationships/numbering" Target="numbering.xml"/><Relationship Id="rId16" Type="http://schemas.openxmlformats.org/officeDocument/2006/relationships/hyperlink" Target="http://www.ez-robot.com" TargetMode="External"/><Relationship Id="rId20" Type="http://schemas.openxmlformats.org/officeDocument/2006/relationships/hyperlink" Target="https://git-scm.com" TargetMode="External"/><Relationship Id="rId29" Type="http://schemas.openxmlformats.org/officeDocument/2006/relationships/hyperlink" Target="https://play.google.com/store/apps/details?id=com.parrot.freeflight&amp;hl=en" TargetMode="External"/><Relationship Id="rId1" Type="http://schemas.openxmlformats.org/officeDocument/2006/relationships/customXml" Target="../customXml/item1.xml"/><Relationship Id="rId6" Type="http://schemas.openxmlformats.org/officeDocument/2006/relationships/hyperlink" Target="mailto:eric0870@umn.edu" TargetMode="External"/><Relationship Id="rId11" Type="http://schemas.openxmlformats.org/officeDocument/2006/relationships/hyperlink" Target="http://ardrone2.parrot.com" TargetMode="External"/><Relationship Id="rId24" Type="http://schemas.openxmlformats.org/officeDocument/2006/relationships/hyperlink" Target="http://www.ros.org" TargetMode="External"/><Relationship Id="rId5" Type="http://schemas.openxmlformats.org/officeDocument/2006/relationships/webSettings" Target="webSettings.xml"/><Relationship Id="rId15" Type="http://schemas.openxmlformats.org/officeDocument/2006/relationships/hyperlink" Target="http://wiki.ros.org/IDEs" TargetMode="External"/><Relationship Id="rId23" Type="http://schemas.openxmlformats.org/officeDocument/2006/relationships/hyperlink" Target="https://www.ez-robot.com/EZ-Builder/windows" TargetMode="External"/><Relationship Id="rId28" Type="http://schemas.openxmlformats.org/officeDocument/2006/relationships/hyperlink" Target="https://www.ez-robot.com/EZ-Builder/mono" TargetMode="External"/><Relationship Id="rId10" Type="http://schemas.openxmlformats.org/officeDocument/2006/relationships/hyperlink" Target="http://www.dji.com/products/phantom-3-series" TargetMode="External"/><Relationship Id="rId19" Type="http://schemas.openxmlformats.org/officeDocument/2006/relationships/hyperlink" Target="http://www.frc.ri.cmu.edu/projects/agc/Overview.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ore.3drobotics.com" TargetMode="External"/><Relationship Id="rId14" Type="http://schemas.openxmlformats.org/officeDocument/2006/relationships/hyperlink" Target="http://www.asctec.de/en/uav-uas-drones-rpas-roav/asctec-hummingbird" TargetMode="External"/><Relationship Id="rId22" Type="http://schemas.openxmlformats.org/officeDocument/2006/relationships/hyperlink" Target="https://www.visualstudio.com/" TargetMode="External"/><Relationship Id="rId27" Type="http://schemas.openxmlformats.org/officeDocument/2006/relationships/hyperlink" Target="https://www.ez-robot.com/EZ-Builder/sd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A5A85-1241-4F84-8475-C89DE638D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8532</TotalTime>
  <Pages>7</Pages>
  <Words>2542</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erickson</dc:creator>
  <cp:keywords/>
  <dc:description/>
  <cp:lastModifiedBy>john erickson</cp:lastModifiedBy>
  <cp:revision>352</cp:revision>
  <dcterms:created xsi:type="dcterms:W3CDTF">2015-10-02T19:32:00Z</dcterms:created>
  <dcterms:modified xsi:type="dcterms:W3CDTF">2015-11-02T01:40:00Z</dcterms:modified>
</cp:coreProperties>
</file>