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B3B2E" w14:textId="6062D79B" w:rsidR="00B31D9E" w:rsidRDefault="002E772F" w:rsidP="002E772F">
      <w:pPr>
        <w:pStyle w:val="1"/>
        <w:jc w:val="center"/>
      </w:pPr>
      <w:r w:rsidRPr="002E772F">
        <w:rPr>
          <w:rFonts w:hint="eastAsia"/>
        </w:rPr>
        <w:t>实验</w:t>
      </w:r>
      <w:r w:rsidR="0015701F">
        <w:t>4</w:t>
      </w:r>
      <w:r w:rsidRPr="002E772F">
        <w:t xml:space="preserve">-1 </w:t>
      </w:r>
      <w:r w:rsidR="0015701F">
        <w:rPr>
          <w:rFonts w:hint="eastAsia"/>
        </w:rPr>
        <w:t>差动放大电路</w:t>
      </w:r>
    </w:p>
    <w:p w14:paraId="3066BAF8" w14:textId="6E0371B9" w:rsidR="002E772F" w:rsidRDefault="002E772F" w:rsidP="002E772F">
      <w:pPr>
        <w:pStyle w:val="2"/>
        <w:numPr>
          <w:ilvl w:val="0"/>
          <w:numId w:val="1"/>
        </w:numPr>
      </w:pPr>
      <w:r>
        <w:rPr>
          <w:rFonts w:hint="eastAsia"/>
        </w:rPr>
        <w:t>实验内容</w:t>
      </w:r>
    </w:p>
    <w:p w14:paraId="7EFDE9E8" w14:textId="2648D0B6" w:rsidR="002E772F" w:rsidRDefault="002E772F" w:rsidP="002E772F">
      <w:pPr>
        <w:pStyle w:val="3"/>
        <w:numPr>
          <w:ilvl w:val="0"/>
          <w:numId w:val="2"/>
        </w:numPr>
        <w:rPr>
          <w:sz w:val="28"/>
          <w:szCs w:val="28"/>
        </w:rPr>
      </w:pPr>
      <w:r w:rsidRPr="002E772F">
        <w:rPr>
          <w:rFonts w:hint="eastAsia"/>
          <w:sz w:val="28"/>
          <w:szCs w:val="28"/>
        </w:rPr>
        <w:t>放大电路静态工作点的测量</w:t>
      </w:r>
    </w:p>
    <w:p w14:paraId="1FD76BA1" w14:textId="2613F6CC" w:rsidR="002E772F" w:rsidRDefault="002E772F" w:rsidP="002E772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仿真实验</w:t>
      </w:r>
    </w:p>
    <w:p w14:paraId="1843BF78" w14:textId="769C7D74" w:rsidR="002E772F" w:rsidRDefault="002E772F" w:rsidP="0015701F">
      <w:pPr>
        <w:pStyle w:val="a3"/>
        <w:ind w:left="1080" w:firstLineChars="0" w:firstLine="0"/>
      </w:pPr>
      <w:r>
        <w:rPr>
          <w:rFonts w:hint="eastAsia"/>
        </w:rPr>
        <w:t>电路搭建如下</w:t>
      </w:r>
    </w:p>
    <w:p w14:paraId="6C85BEC1" w14:textId="3E24D55E" w:rsidR="0015701F" w:rsidRDefault="0015701F" w:rsidP="0015701F">
      <w:r>
        <w:rPr>
          <w:rFonts w:hint="eastAsia"/>
          <w:noProof/>
        </w:rPr>
        <w:drawing>
          <wp:inline distT="0" distB="0" distL="0" distR="0" wp14:anchorId="261A3FE8" wp14:editId="55559D72">
            <wp:extent cx="4563112" cy="276263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4.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34DD" w14:textId="15E8AA49" w:rsidR="002E772F" w:rsidRDefault="002E772F" w:rsidP="002E772F">
      <w:r>
        <w:rPr>
          <w:rFonts w:hint="eastAsia"/>
        </w:rPr>
        <w:t>使用直流工作点分析如下：</w:t>
      </w:r>
    </w:p>
    <w:p w14:paraId="19D96001" w14:textId="4012CDD6" w:rsidR="00A03125" w:rsidRDefault="00A03125" w:rsidP="00A03125">
      <w:pPr>
        <w:ind w:firstLineChars="400" w:firstLine="840"/>
      </w:pPr>
      <w:r>
        <w:rPr>
          <w:rFonts w:hint="eastAsia"/>
          <w:noProof/>
        </w:rPr>
        <w:lastRenderedPageBreak/>
        <w:drawing>
          <wp:inline distT="0" distB="0" distL="0" distR="0" wp14:anchorId="2C6F615C" wp14:editId="70D93279">
            <wp:extent cx="5274310" cy="341122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.4.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3A63" w14:textId="06EAFBD2" w:rsidR="002E772F" w:rsidRDefault="007371CD" w:rsidP="007371CD">
      <w:pPr>
        <w:jc w:val="center"/>
        <w:rPr>
          <w:noProof/>
        </w:rPr>
      </w:pPr>
      <w:r>
        <w:rPr>
          <w:rFonts w:hint="eastAsia"/>
        </w:rPr>
        <w:t xml:space="preserve"> </w:t>
      </w:r>
    </w:p>
    <w:p w14:paraId="0385C8FD" w14:textId="3F71BC7F" w:rsidR="002E772F" w:rsidRDefault="00D40BA7" w:rsidP="00D40BA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实际电路实验</w:t>
      </w:r>
    </w:p>
    <w:p w14:paraId="728DA7F8" w14:textId="46CE2FD4" w:rsidR="00D40BA7" w:rsidRDefault="00D40BA7" w:rsidP="00D40BA7">
      <w:pPr>
        <w:pStyle w:val="a3"/>
        <w:ind w:left="1080" w:firstLineChars="0" w:firstLine="0"/>
      </w:pPr>
      <w:r>
        <w:rPr>
          <w:rFonts w:hint="eastAsia"/>
        </w:rPr>
        <w:t>电路搭建如下：</w:t>
      </w:r>
      <w:r w:rsidR="00043431">
        <w:rPr>
          <w:rFonts w:hint="eastAsia"/>
        </w:rPr>
        <w:t>(此时未接</w:t>
      </w:r>
      <w:proofErr w:type="spellStart"/>
      <w:r w:rsidR="00043431">
        <w:rPr>
          <w:rFonts w:hint="eastAsia"/>
        </w:rPr>
        <w:t>R</w:t>
      </w:r>
      <w:r w:rsidR="00043431">
        <w:t>p</w:t>
      </w:r>
      <w:proofErr w:type="spellEnd"/>
      <w:r w:rsidR="00043431">
        <w:t>)</w:t>
      </w:r>
    </w:p>
    <w:p w14:paraId="584AED3F" w14:textId="6AFE3CCE" w:rsidR="00D40BA7" w:rsidRDefault="00A03125" w:rsidP="00D40BA7">
      <w:pPr>
        <w:pStyle w:val="a3"/>
        <w:ind w:left="1080" w:firstLineChars="0" w:firstLine="0"/>
      </w:pPr>
      <w:r>
        <w:rPr>
          <w:rFonts w:hint="eastAsia"/>
          <w:noProof/>
        </w:rPr>
        <w:drawing>
          <wp:inline distT="0" distB="0" distL="0" distR="0" wp14:anchorId="366F8EB7" wp14:editId="6679BA17">
            <wp:extent cx="3717865" cy="4957302"/>
            <wp:effectExtent l="889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_20241020_21293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24548" cy="496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1642" w14:textId="3976A520" w:rsidR="00D40BA7" w:rsidRDefault="00FF113F" w:rsidP="00D40BA7">
      <w:pPr>
        <w:pStyle w:val="a3"/>
        <w:ind w:left="1080" w:firstLineChars="0" w:firstLine="0"/>
      </w:pPr>
      <w:r>
        <w:rPr>
          <w:rFonts w:hint="eastAsia"/>
        </w:rPr>
        <w:t>三极管B值为3</w:t>
      </w:r>
      <w:r w:rsidR="00A03125">
        <w:t>0</w:t>
      </w:r>
      <w:r>
        <w:t>0</w:t>
      </w:r>
    </w:p>
    <w:p w14:paraId="4BA8119D" w14:textId="6A125D9F" w:rsidR="00D40BA7" w:rsidRPr="002E772F" w:rsidRDefault="00D40BA7" w:rsidP="00D40BA7">
      <w:pPr>
        <w:pStyle w:val="a3"/>
        <w:ind w:left="1080" w:firstLineChars="0" w:firstLine="0"/>
      </w:pPr>
      <w:r>
        <w:rPr>
          <w:rFonts w:hint="eastAsia"/>
        </w:rPr>
        <w:t>短接输入后，测量静态工作点如下，综合估算，</w:t>
      </w:r>
      <w:proofErr w:type="gramStart"/>
      <w:r>
        <w:rPr>
          <w:rFonts w:hint="eastAsia"/>
        </w:rPr>
        <w:t>仿真值</w:t>
      </w:r>
      <w:proofErr w:type="gramEnd"/>
      <w:r>
        <w:rPr>
          <w:rFonts w:hint="eastAsia"/>
        </w:rPr>
        <w:t>如下：</w:t>
      </w:r>
    </w:p>
    <w:tbl>
      <w:tblPr>
        <w:tblStyle w:val="a4"/>
        <w:tblW w:w="7782" w:type="dxa"/>
        <w:tblInd w:w="1080" w:type="dxa"/>
        <w:tblLook w:val="04A0" w:firstRow="1" w:lastRow="0" w:firstColumn="1" w:lastColumn="0" w:noHBand="0" w:noVBand="1"/>
      </w:tblPr>
      <w:tblGrid>
        <w:gridCol w:w="875"/>
        <w:gridCol w:w="855"/>
        <w:gridCol w:w="857"/>
        <w:gridCol w:w="854"/>
        <w:gridCol w:w="859"/>
        <w:gridCol w:w="857"/>
        <w:gridCol w:w="856"/>
        <w:gridCol w:w="854"/>
        <w:gridCol w:w="915"/>
      </w:tblGrid>
      <w:tr w:rsidR="00A03125" w14:paraId="52464903" w14:textId="77777777" w:rsidTr="00821FC1">
        <w:trPr>
          <w:trHeight w:val="415"/>
        </w:trPr>
        <w:tc>
          <w:tcPr>
            <w:tcW w:w="882" w:type="dxa"/>
            <w:tcBorders>
              <w:tl2br w:val="single" w:sz="4" w:space="0" w:color="auto"/>
            </w:tcBorders>
          </w:tcPr>
          <w:p w14:paraId="74BF7B3F" w14:textId="77777777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</w:p>
        </w:tc>
        <w:tc>
          <w:tcPr>
            <w:tcW w:w="856" w:type="dxa"/>
          </w:tcPr>
          <w:p w14:paraId="70E81CCA" w14:textId="486CA343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bookmarkStart w:id="0" w:name="OLE_LINK1"/>
            <w:bookmarkStart w:id="1" w:name="OLE_LINK2"/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c1/V</w:t>
            </w:r>
            <w:bookmarkEnd w:id="0"/>
            <w:bookmarkEnd w:id="1"/>
          </w:p>
        </w:tc>
        <w:tc>
          <w:tcPr>
            <w:tcW w:w="858" w:type="dxa"/>
          </w:tcPr>
          <w:p w14:paraId="13A569CC" w14:textId="3AD04F39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c2/V</w:t>
            </w:r>
          </w:p>
        </w:tc>
        <w:tc>
          <w:tcPr>
            <w:tcW w:w="856" w:type="dxa"/>
          </w:tcPr>
          <w:p w14:paraId="4BD866B0" w14:textId="5B0A4BA8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e</w:t>
            </w:r>
            <w:proofErr w:type="spellEnd"/>
            <w:r w:rsidRPr="00821FC1">
              <w:rPr>
                <w:b/>
              </w:rPr>
              <w:t>/V</w:t>
            </w:r>
          </w:p>
        </w:tc>
        <w:tc>
          <w:tcPr>
            <w:tcW w:w="859" w:type="dxa"/>
          </w:tcPr>
          <w:p w14:paraId="370D7855" w14:textId="5FAB660B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b1/V</w:t>
            </w:r>
          </w:p>
        </w:tc>
        <w:tc>
          <w:tcPr>
            <w:tcW w:w="857" w:type="dxa"/>
          </w:tcPr>
          <w:p w14:paraId="534DEC14" w14:textId="7680684C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b2/V</w:t>
            </w:r>
          </w:p>
        </w:tc>
        <w:tc>
          <w:tcPr>
            <w:tcW w:w="857" w:type="dxa"/>
          </w:tcPr>
          <w:p w14:paraId="1ACE35FD" w14:textId="6A9438A4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I</w:t>
            </w:r>
            <w:r w:rsidRPr="00821FC1">
              <w:rPr>
                <w:b/>
              </w:rPr>
              <w:t>c</w:t>
            </w:r>
            <w:proofErr w:type="spellEnd"/>
            <w:r w:rsidRPr="00821FC1">
              <w:rPr>
                <w:b/>
              </w:rPr>
              <w:t>/</w:t>
            </w:r>
            <w:r w:rsidRPr="00821FC1">
              <w:rPr>
                <w:rFonts w:hint="eastAsia"/>
                <w:b/>
              </w:rPr>
              <w:t>m</w:t>
            </w:r>
            <w:r w:rsidRPr="00821FC1">
              <w:rPr>
                <w:b/>
              </w:rPr>
              <w:t>A</w:t>
            </w:r>
          </w:p>
        </w:tc>
        <w:tc>
          <w:tcPr>
            <w:tcW w:w="856" w:type="dxa"/>
          </w:tcPr>
          <w:p w14:paraId="73F9EDF8" w14:textId="07D01204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I</w:t>
            </w:r>
            <w:r w:rsidRPr="00821FC1">
              <w:rPr>
                <w:b/>
              </w:rPr>
              <w:t>b</w:t>
            </w:r>
            <w:proofErr w:type="spellEnd"/>
            <w:r w:rsidRPr="00821FC1">
              <w:rPr>
                <w:b/>
              </w:rPr>
              <w:t>/</w:t>
            </w:r>
            <w:proofErr w:type="spellStart"/>
            <w:r w:rsidRPr="00821FC1">
              <w:rPr>
                <w:b/>
              </w:rPr>
              <w:t>uA</w:t>
            </w:r>
            <w:proofErr w:type="spellEnd"/>
          </w:p>
        </w:tc>
        <w:tc>
          <w:tcPr>
            <w:tcW w:w="901" w:type="dxa"/>
          </w:tcPr>
          <w:p w14:paraId="562B32BC" w14:textId="33F74A44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I</w:t>
            </w:r>
            <w:r w:rsidRPr="00821FC1">
              <w:rPr>
                <w:b/>
              </w:rPr>
              <w:t>ee</w:t>
            </w:r>
            <w:proofErr w:type="spellEnd"/>
            <w:r w:rsidRPr="00821FC1">
              <w:rPr>
                <w:b/>
              </w:rPr>
              <w:t>/mA</w:t>
            </w:r>
          </w:p>
        </w:tc>
      </w:tr>
      <w:tr w:rsidR="00A03125" w14:paraId="65437DCB" w14:textId="77777777" w:rsidTr="00A03125">
        <w:trPr>
          <w:trHeight w:val="333"/>
        </w:trPr>
        <w:tc>
          <w:tcPr>
            <w:tcW w:w="882" w:type="dxa"/>
          </w:tcPr>
          <w:p w14:paraId="6D6BD573" w14:textId="35D5F937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proofErr w:type="gramStart"/>
            <w:r w:rsidRPr="00821FC1">
              <w:rPr>
                <w:rFonts w:hint="eastAsia"/>
                <w:b/>
              </w:rPr>
              <w:t>仿真值</w:t>
            </w:r>
            <w:proofErr w:type="gramEnd"/>
          </w:p>
        </w:tc>
        <w:tc>
          <w:tcPr>
            <w:tcW w:w="856" w:type="dxa"/>
          </w:tcPr>
          <w:p w14:paraId="5CE8830E" w14:textId="6F0065C6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6.406</w:t>
            </w:r>
          </w:p>
        </w:tc>
        <w:tc>
          <w:tcPr>
            <w:tcW w:w="858" w:type="dxa"/>
          </w:tcPr>
          <w:p w14:paraId="5EF887AD" w14:textId="25763097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6.406</w:t>
            </w:r>
          </w:p>
        </w:tc>
        <w:tc>
          <w:tcPr>
            <w:tcW w:w="856" w:type="dxa"/>
          </w:tcPr>
          <w:p w14:paraId="7F79DEA5" w14:textId="2A718AFC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-0.721</w:t>
            </w:r>
          </w:p>
        </w:tc>
        <w:tc>
          <w:tcPr>
            <w:tcW w:w="859" w:type="dxa"/>
          </w:tcPr>
          <w:p w14:paraId="442EAF39" w14:textId="63494B5F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-0.046</w:t>
            </w:r>
          </w:p>
        </w:tc>
        <w:tc>
          <w:tcPr>
            <w:tcW w:w="857" w:type="dxa"/>
          </w:tcPr>
          <w:p w14:paraId="34558254" w14:textId="3B9684CD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-0.046</w:t>
            </w:r>
          </w:p>
        </w:tc>
        <w:tc>
          <w:tcPr>
            <w:tcW w:w="857" w:type="dxa"/>
          </w:tcPr>
          <w:p w14:paraId="4E04E6FD" w14:textId="37938AAF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0</w:t>
            </w:r>
            <w:r w:rsidRPr="00821FC1">
              <w:rPr>
                <w:b/>
              </w:rPr>
              <w:t>.559</w:t>
            </w:r>
          </w:p>
        </w:tc>
        <w:tc>
          <w:tcPr>
            <w:tcW w:w="856" w:type="dxa"/>
          </w:tcPr>
          <w:p w14:paraId="2D1E4F94" w14:textId="04091A1F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4.6</w:t>
            </w:r>
          </w:p>
        </w:tc>
        <w:tc>
          <w:tcPr>
            <w:tcW w:w="901" w:type="dxa"/>
          </w:tcPr>
          <w:p w14:paraId="7EDFA82B" w14:textId="7879914B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1.127</w:t>
            </w:r>
          </w:p>
        </w:tc>
      </w:tr>
      <w:tr w:rsidR="00A03125" w14:paraId="40B9F60A" w14:textId="77777777" w:rsidTr="00A03125">
        <w:trPr>
          <w:trHeight w:val="415"/>
        </w:trPr>
        <w:tc>
          <w:tcPr>
            <w:tcW w:w="882" w:type="dxa"/>
          </w:tcPr>
          <w:p w14:paraId="693DBE78" w14:textId="14BF4CB9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lastRenderedPageBreak/>
              <w:t>估算值</w:t>
            </w:r>
          </w:p>
        </w:tc>
        <w:tc>
          <w:tcPr>
            <w:tcW w:w="856" w:type="dxa"/>
          </w:tcPr>
          <w:p w14:paraId="00C0E6C0" w14:textId="0B520B8C" w:rsidR="00A03125" w:rsidRPr="00821FC1" w:rsidRDefault="004F07E2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6</w:t>
            </w:r>
          </w:p>
        </w:tc>
        <w:tc>
          <w:tcPr>
            <w:tcW w:w="858" w:type="dxa"/>
          </w:tcPr>
          <w:p w14:paraId="03610F79" w14:textId="6591B56D" w:rsidR="00A03125" w:rsidRPr="00821FC1" w:rsidRDefault="004F07E2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6</w:t>
            </w:r>
          </w:p>
        </w:tc>
        <w:tc>
          <w:tcPr>
            <w:tcW w:w="856" w:type="dxa"/>
          </w:tcPr>
          <w:p w14:paraId="3D9B3F85" w14:textId="17EA6A6B" w:rsidR="00A03125" w:rsidRPr="00821FC1" w:rsidRDefault="00EF5F14" w:rsidP="00A03125">
            <w:pPr>
              <w:pStyle w:val="a3"/>
              <w:ind w:firstLineChars="0" w:firstLine="0"/>
              <w:rPr>
                <w:b/>
              </w:rPr>
            </w:pPr>
            <w:r>
              <w:rPr>
                <w:b/>
              </w:rPr>
              <w:t>-1</w:t>
            </w:r>
          </w:p>
        </w:tc>
        <w:tc>
          <w:tcPr>
            <w:tcW w:w="859" w:type="dxa"/>
          </w:tcPr>
          <w:p w14:paraId="4E093437" w14:textId="4E7AA4C1" w:rsidR="00A03125" w:rsidRPr="00821FC1" w:rsidRDefault="00B10CB2" w:rsidP="00A03125">
            <w:pPr>
              <w:pStyle w:val="a3"/>
              <w:ind w:firstLineChars="0" w:firstLine="0"/>
              <w:rPr>
                <w:b/>
              </w:rPr>
            </w:pPr>
            <w:r>
              <w:rPr>
                <w:b/>
              </w:rPr>
              <w:t>-0.042</w:t>
            </w:r>
          </w:p>
        </w:tc>
        <w:tc>
          <w:tcPr>
            <w:tcW w:w="857" w:type="dxa"/>
          </w:tcPr>
          <w:p w14:paraId="6B5EA760" w14:textId="3E689DCD" w:rsidR="00A03125" w:rsidRPr="00821FC1" w:rsidRDefault="00B10CB2" w:rsidP="00A03125">
            <w:pPr>
              <w:pStyle w:val="a3"/>
              <w:ind w:firstLineChars="0" w:firstLine="0"/>
              <w:rPr>
                <w:b/>
              </w:rPr>
            </w:pPr>
            <w:r>
              <w:rPr>
                <w:b/>
              </w:rPr>
              <w:t>-0.042</w:t>
            </w:r>
          </w:p>
        </w:tc>
        <w:tc>
          <w:tcPr>
            <w:tcW w:w="857" w:type="dxa"/>
          </w:tcPr>
          <w:p w14:paraId="52251332" w14:textId="78C3C684" w:rsidR="00A03125" w:rsidRPr="00821FC1" w:rsidRDefault="00B10CB2" w:rsidP="00A03125">
            <w:pPr>
              <w:pStyle w:val="a3"/>
              <w:ind w:firstLineChars="0" w:firstLine="0"/>
              <w:rPr>
                <w:b/>
              </w:rPr>
            </w:pPr>
            <w:r>
              <w:rPr>
                <w:b/>
              </w:rPr>
              <w:t>0.55</w:t>
            </w:r>
          </w:p>
        </w:tc>
        <w:tc>
          <w:tcPr>
            <w:tcW w:w="856" w:type="dxa"/>
          </w:tcPr>
          <w:p w14:paraId="735E509C" w14:textId="1B52872C" w:rsidR="00A03125" w:rsidRPr="00821FC1" w:rsidRDefault="00B10CB2" w:rsidP="00A03125">
            <w:pPr>
              <w:pStyle w:val="a3"/>
              <w:ind w:firstLineChars="0" w:firstLine="0"/>
              <w:rPr>
                <w:b/>
              </w:rPr>
            </w:pPr>
            <w:r>
              <w:rPr>
                <w:b/>
              </w:rPr>
              <w:t>4.2</w:t>
            </w:r>
          </w:p>
        </w:tc>
        <w:tc>
          <w:tcPr>
            <w:tcW w:w="901" w:type="dxa"/>
          </w:tcPr>
          <w:p w14:paraId="04475CA6" w14:textId="0A683DB7" w:rsidR="00A03125" w:rsidRPr="00821FC1" w:rsidRDefault="004F07E2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1</w:t>
            </w:r>
            <w:r w:rsidRPr="00821FC1">
              <w:rPr>
                <w:b/>
              </w:rPr>
              <w:t>.</w:t>
            </w:r>
            <w:r w:rsidR="00B10CB2">
              <w:rPr>
                <w:b/>
              </w:rPr>
              <w:t>10</w:t>
            </w:r>
          </w:p>
        </w:tc>
      </w:tr>
      <w:tr w:rsidR="00A03125" w14:paraId="2DCB1BFA" w14:textId="77777777" w:rsidTr="00A03125">
        <w:trPr>
          <w:trHeight w:val="415"/>
        </w:trPr>
        <w:tc>
          <w:tcPr>
            <w:tcW w:w="882" w:type="dxa"/>
          </w:tcPr>
          <w:p w14:paraId="3920BE24" w14:textId="21BECA4A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测量值</w:t>
            </w:r>
          </w:p>
        </w:tc>
        <w:tc>
          <w:tcPr>
            <w:tcW w:w="856" w:type="dxa"/>
          </w:tcPr>
          <w:p w14:paraId="382B431F" w14:textId="1603A3F2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6.61</w:t>
            </w:r>
          </w:p>
        </w:tc>
        <w:tc>
          <w:tcPr>
            <w:tcW w:w="858" w:type="dxa"/>
          </w:tcPr>
          <w:p w14:paraId="6EBAC025" w14:textId="55C54E85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6.58</w:t>
            </w:r>
          </w:p>
        </w:tc>
        <w:tc>
          <w:tcPr>
            <w:tcW w:w="856" w:type="dxa"/>
          </w:tcPr>
          <w:p w14:paraId="0D6A3B03" w14:textId="2EDD7964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-0.85</w:t>
            </w:r>
          </w:p>
        </w:tc>
        <w:tc>
          <w:tcPr>
            <w:tcW w:w="859" w:type="dxa"/>
          </w:tcPr>
          <w:p w14:paraId="6030CE91" w14:textId="29A3034A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-0.05</w:t>
            </w:r>
          </w:p>
        </w:tc>
        <w:tc>
          <w:tcPr>
            <w:tcW w:w="857" w:type="dxa"/>
          </w:tcPr>
          <w:p w14:paraId="4DF09F8A" w14:textId="35F0AEA9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-</w:t>
            </w:r>
            <w:r w:rsidRPr="00821FC1">
              <w:rPr>
                <w:b/>
              </w:rPr>
              <w:t>0.04</w:t>
            </w:r>
          </w:p>
        </w:tc>
        <w:tc>
          <w:tcPr>
            <w:tcW w:w="857" w:type="dxa"/>
          </w:tcPr>
          <w:p w14:paraId="4B717AB3" w14:textId="0DF97352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0.</w:t>
            </w:r>
            <w:r w:rsidR="00043431" w:rsidRPr="00821FC1">
              <w:rPr>
                <w:b/>
              </w:rPr>
              <w:t>53</w:t>
            </w:r>
          </w:p>
        </w:tc>
        <w:tc>
          <w:tcPr>
            <w:tcW w:w="856" w:type="dxa"/>
          </w:tcPr>
          <w:p w14:paraId="5B7CFFB0" w14:textId="300B5EEF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4</w:t>
            </w:r>
            <w:r w:rsidRPr="00821FC1">
              <w:rPr>
                <w:b/>
              </w:rPr>
              <w:t>.14</w:t>
            </w:r>
          </w:p>
        </w:tc>
        <w:tc>
          <w:tcPr>
            <w:tcW w:w="901" w:type="dxa"/>
          </w:tcPr>
          <w:p w14:paraId="6569FAE5" w14:textId="46C8E336" w:rsidR="00A03125" w:rsidRPr="00821FC1" w:rsidRDefault="00043431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1.09</w:t>
            </w:r>
          </w:p>
        </w:tc>
      </w:tr>
    </w:tbl>
    <w:p w14:paraId="463EE229" w14:textId="622C1616" w:rsidR="007371CD" w:rsidRDefault="007371CD" w:rsidP="007371CD">
      <w:pPr>
        <w:ind w:left="840" w:firstLine="420"/>
        <w:jc w:val="left"/>
      </w:pPr>
      <w:r>
        <w:rPr>
          <w:rFonts w:hint="eastAsia"/>
        </w:rPr>
        <w:t>误差分析：</w:t>
      </w:r>
      <w:proofErr w:type="gramStart"/>
      <w:r w:rsidR="00821FC1">
        <w:rPr>
          <w:rFonts w:hint="eastAsia"/>
        </w:rPr>
        <w:t>仿真值</w:t>
      </w:r>
      <w:proofErr w:type="gramEnd"/>
      <w:r w:rsidR="00821FC1">
        <w:rPr>
          <w:rFonts w:hint="eastAsia"/>
        </w:rPr>
        <w:t>估计值与测量符合得较好，误差可能存在于具体器件的参数问题。</w:t>
      </w:r>
      <w:r w:rsidR="007F1151">
        <w:t xml:space="preserve"> </w:t>
      </w:r>
    </w:p>
    <w:p w14:paraId="50AE1535" w14:textId="2E1F6E10" w:rsidR="00D40BA7" w:rsidRPr="00ED27C7" w:rsidRDefault="00ED27C7" w:rsidP="00ED27C7"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  <w:proofErr w:type="gramStart"/>
      <w:r w:rsidR="00043431">
        <w:rPr>
          <w:rFonts w:hint="eastAsia"/>
          <w:sz w:val="28"/>
          <w:szCs w:val="28"/>
        </w:rPr>
        <w:t>差</w:t>
      </w:r>
      <w:r w:rsidR="001E6A00">
        <w:rPr>
          <w:rFonts w:hint="eastAsia"/>
          <w:sz w:val="28"/>
          <w:szCs w:val="28"/>
        </w:rPr>
        <w:t>模</w:t>
      </w:r>
      <w:r w:rsidR="00107373" w:rsidRPr="00ED27C7">
        <w:rPr>
          <w:rFonts w:hint="eastAsia"/>
          <w:sz w:val="28"/>
          <w:szCs w:val="28"/>
        </w:rPr>
        <w:t>的</w:t>
      </w:r>
      <w:proofErr w:type="gramEnd"/>
      <w:r w:rsidR="00107373" w:rsidRPr="00ED27C7">
        <w:rPr>
          <w:rFonts w:hint="eastAsia"/>
          <w:sz w:val="28"/>
          <w:szCs w:val="28"/>
        </w:rPr>
        <w:t>放大倍数</w:t>
      </w:r>
      <w:r w:rsidR="00043431">
        <w:rPr>
          <w:rFonts w:hint="eastAsia"/>
          <w:sz w:val="28"/>
          <w:szCs w:val="28"/>
        </w:rPr>
        <w:t>分析</w:t>
      </w:r>
      <w:r w:rsidR="00AB5ADB">
        <w:rPr>
          <w:rFonts w:hint="eastAsia"/>
          <w:sz w:val="28"/>
          <w:szCs w:val="28"/>
        </w:rPr>
        <w:t>（带</w:t>
      </w:r>
      <w:proofErr w:type="spellStart"/>
      <w:r w:rsidR="00AB5ADB">
        <w:rPr>
          <w:rFonts w:hint="eastAsia"/>
          <w:sz w:val="28"/>
          <w:szCs w:val="28"/>
        </w:rPr>
        <w:t>R</w:t>
      </w:r>
      <w:r w:rsidR="00AB5ADB">
        <w:rPr>
          <w:sz w:val="28"/>
          <w:szCs w:val="28"/>
        </w:rPr>
        <w:t>p</w:t>
      </w:r>
      <w:proofErr w:type="spellEnd"/>
      <w:r w:rsidR="00AB5ADB">
        <w:rPr>
          <w:sz w:val="28"/>
          <w:szCs w:val="28"/>
        </w:rPr>
        <w:t>=150</w:t>
      </w:r>
      <m:oMath>
        <m:r>
          <m:rPr>
            <m:sty m:val="b"/>
          </m:rPr>
          <w:rPr>
            <w:rFonts w:ascii="Cambria Math" w:hAnsi="Cambria Math"/>
          </w:rPr>
          <m:t>Ω</m:t>
        </m:r>
      </m:oMath>
      <w:r w:rsidR="00AB5ADB">
        <w:rPr>
          <w:rFonts w:hint="eastAsia"/>
          <w:sz w:val="28"/>
          <w:szCs w:val="28"/>
        </w:rPr>
        <w:t>实验）</w:t>
      </w:r>
    </w:p>
    <w:p w14:paraId="09FCA569" w14:textId="0B81CD20" w:rsidR="00107373" w:rsidRDefault="00107373" w:rsidP="00107373">
      <w:pPr>
        <w:pStyle w:val="a3"/>
        <w:ind w:left="360" w:firstLineChars="0" w:firstLine="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）放大倍数测量</w:t>
      </w:r>
    </w:p>
    <w:p w14:paraId="4A7B4A05" w14:textId="29613789" w:rsidR="00043431" w:rsidRDefault="00043431" w:rsidP="00043431">
      <w:pPr>
        <w:ind w:left="420" w:firstLine="420"/>
      </w:pPr>
      <w:r>
        <w:rPr>
          <w:rFonts w:hint="eastAsia"/>
        </w:rPr>
        <w:t>仿真实验：</w:t>
      </w:r>
    </w:p>
    <w:p w14:paraId="2CCF70B6" w14:textId="2A6C71C4" w:rsidR="001A2154" w:rsidRDefault="001A2154" w:rsidP="00043431">
      <w:pPr>
        <w:ind w:left="420" w:firstLine="420"/>
      </w:pPr>
      <w:r>
        <w:rPr>
          <w:rFonts w:hint="eastAsia"/>
        </w:rPr>
        <w:t>电路搭建如下：</w:t>
      </w:r>
    </w:p>
    <w:p w14:paraId="1D552899" w14:textId="15B2D790" w:rsidR="001A2154" w:rsidRPr="001A2154" w:rsidRDefault="001A2154" w:rsidP="00043431">
      <w:pPr>
        <w:ind w:left="420" w:firstLine="420"/>
      </w:pPr>
      <w:r>
        <w:rPr>
          <w:rFonts w:hint="eastAsia"/>
          <w:noProof/>
        </w:rPr>
        <w:drawing>
          <wp:inline distT="0" distB="0" distL="0" distR="0" wp14:anchorId="09046650" wp14:editId="266FC5F5">
            <wp:extent cx="5274310" cy="32461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4.1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0285" w14:textId="25820C35" w:rsidR="00043431" w:rsidRDefault="001E6A00" w:rsidP="00043431">
      <w:pPr>
        <w:ind w:left="420" w:firstLine="420"/>
      </w:pPr>
      <w:r>
        <w:rPr>
          <w:rFonts w:hint="eastAsia"/>
        </w:rPr>
        <w:t>双端输出：</w:t>
      </w:r>
      <w:r w:rsidR="00043431">
        <w:rPr>
          <w:rFonts w:hint="eastAsia"/>
        </w:rPr>
        <w:t>当R</w:t>
      </w:r>
      <w:r w:rsidR="00043431">
        <w:t>L</w:t>
      </w:r>
      <w:r w:rsidR="00043431">
        <w:rPr>
          <w:rFonts w:hint="eastAsia"/>
        </w:rPr>
        <w:t>为无穷时，测得</w:t>
      </w:r>
      <w:proofErr w:type="spellStart"/>
      <w:r w:rsidR="00043431">
        <w:rPr>
          <w:rFonts w:hint="eastAsia"/>
        </w:rPr>
        <w:t>A</w:t>
      </w:r>
      <w:r w:rsidR="00043431">
        <w:t>u</w:t>
      </w:r>
      <w:r w:rsidR="00243310">
        <w:t>d</w:t>
      </w:r>
      <w:proofErr w:type="spellEnd"/>
      <w:r w:rsidR="00043431">
        <w:t>=-</w:t>
      </w:r>
      <w:r w:rsidR="0011499E">
        <w:t>38.58</w:t>
      </w:r>
    </w:p>
    <w:p w14:paraId="4E456BEB" w14:textId="45BE601C" w:rsidR="00043431" w:rsidRDefault="00043431" w:rsidP="00043431">
      <w:pPr>
        <w:pStyle w:val="a3"/>
        <w:ind w:left="630" w:hangingChars="300" w:hanging="630"/>
      </w:pPr>
      <w:r>
        <w:tab/>
      </w:r>
      <w:r>
        <w:tab/>
      </w:r>
      <w:r>
        <w:tab/>
        <w:t xml:space="preserve"> </w:t>
      </w:r>
      <w:r w:rsidR="0011499E">
        <w:rPr>
          <w:noProof/>
        </w:rPr>
        <w:lastRenderedPageBreak/>
        <w:drawing>
          <wp:inline distT="0" distB="0" distL="0" distR="0" wp14:anchorId="3379EABD" wp14:editId="0E04E4E1">
            <wp:extent cx="5274310" cy="298767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4.2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6F4D" w14:textId="55F5332C" w:rsidR="001E6A00" w:rsidRDefault="001E6A00" w:rsidP="001E6A00">
      <w:pPr>
        <w:ind w:left="210" w:firstLine="420"/>
      </w:pPr>
      <w:r>
        <w:rPr>
          <w:rFonts w:hint="eastAsia"/>
        </w:rPr>
        <w:t>单端输出：当R</w:t>
      </w:r>
      <w:r>
        <w:t>L</w:t>
      </w:r>
      <w:r>
        <w:rPr>
          <w:rFonts w:hint="eastAsia"/>
        </w:rPr>
        <w:t>为无穷时，测得A</w:t>
      </w:r>
      <w:r>
        <w:t>u</w:t>
      </w:r>
      <w:r w:rsidR="00243310">
        <w:t>d1</w:t>
      </w:r>
      <w:r>
        <w:t>=-</w:t>
      </w:r>
      <w:r w:rsidR="0011499E">
        <w:t>17.98</w:t>
      </w:r>
    </w:p>
    <w:p w14:paraId="7E0B3D20" w14:textId="55A4FAF8" w:rsidR="0011499E" w:rsidRDefault="0011499E" w:rsidP="001E6A00">
      <w:pPr>
        <w:ind w:left="210" w:firstLine="420"/>
      </w:pPr>
      <w:r>
        <w:rPr>
          <w:rFonts w:hint="eastAsia"/>
          <w:noProof/>
        </w:rPr>
        <w:drawing>
          <wp:inline distT="0" distB="0" distL="0" distR="0" wp14:anchorId="353CE5EE" wp14:editId="773EC512">
            <wp:extent cx="5274310" cy="25990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4.2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C6BF" w14:textId="1AF84736" w:rsidR="001E6A00" w:rsidRDefault="001E6A00" w:rsidP="001E6A00">
      <w:pPr>
        <w:ind w:left="210" w:firstLine="420"/>
      </w:pPr>
      <w:r>
        <w:rPr>
          <w:rFonts w:hint="eastAsia"/>
        </w:rPr>
        <w:t>实际实验：</w:t>
      </w:r>
    </w:p>
    <w:p w14:paraId="41D0A00F" w14:textId="55D864EA" w:rsidR="00DA762E" w:rsidRPr="00DA762E" w:rsidRDefault="00DA762E" w:rsidP="00DA762E">
      <w:pPr>
        <w:ind w:left="420" w:firstLine="420"/>
      </w:pPr>
      <w:r>
        <w:rPr>
          <w:rFonts w:hint="eastAsia"/>
        </w:rPr>
        <w:t>双端输出：当R</w:t>
      </w:r>
      <w:r>
        <w:t>L</w:t>
      </w:r>
      <w:r>
        <w:rPr>
          <w:rFonts w:hint="eastAsia"/>
        </w:rPr>
        <w:t>为无穷时，测得</w:t>
      </w:r>
      <w:proofErr w:type="spellStart"/>
      <w:r>
        <w:rPr>
          <w:rFonts w:hint="eastAsia"/>
        </w:rPr>
        <w:t>A</w:t>
      </w:r>
      <w:r>
        <w:t>u</w:t>
      </w:r>
      <w:r w:rsidR="00243310">
        <w:t>d</w:t>
      </w:r>
      <w:proofErr w:type="spellEnd"/>
      <w:r>
        <w:t>=-</w:t>
      </w:r>
      <w:r w:rsidR="0011499E">
        <w:t>31.6</w:t>
      </w:r>
    </w:p>
    <w:p w14:paraId="637FBE8D" w14:textId="0079457A" w:rsidR="00107373" w:rsidRDefault="00DA762E" w:rsidP="00107373">
      <w:pPr>
        <w:ind w:left="420" w:firstLine="420"/>
      </w:pPr>
      <w:r>
        <w:rPr>
          <w:rFonts w:hint="eastAsia"/>
          <w:noProof/>
        </w:rPr>
        <w:lastRenderedPageBreak/>
        <w:drawing>
          <wp:inline distT="0" distB="0" distL="0" distR="0" wp14:anchorId="476B0C1F" wp14:editId="4CD06C11">
            <wp:extent cx="5274310" cy="395732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微信图片_20241030193610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B6E5" w14:textId="7DE33F7F" w:rsidR="00DA762E" w:rsidRPr="00DA762E" w:rsidRDefault="00DA762E" w:rsidP="00DA762E">
      <w:pPr>
        <w:ind w:left="210" w:firstLine="420"/>
      </w:pPr>
      <w:r>
        <w:rPr>
          <w:rFonts w:hint="eastAsia"/>
        </w:rPr>
        <w:t>单端输出：当R</w:t>
      </w:r>
      <w:r>
        <w:t>L</w:t>
      </w:r>
      <w:r>
        <w:rPr>
          <w:rFonts w:hint="eastAsia"/>
        </w:rPr>
        <w:t>为无穷时，测得A</w:t>
      </w:r>
      <w:r>
        <w:t>u</w:t>
      </w:r>
      <w:r w:rsidR="00243310">
        <w:t>d1</w:t>
      </w:r>
      <w:r>
        <w:t>=-</w:t>
      </w:r>
      <w:r w:rsidR="0011499E">
        <w:t>16</w:t>
      </w:r>
    </w:p>
    <w:p w14:paraId="2079FB9D" w14:textId="2D33BEA8" w:rsidR="00DA762E" w:rsidRDefault="00DA762E" w:rsidP="00107373">
      <w:pPr>
        <w:pStyle w:val="a3"/>
        <w:ind w:left="840" w:firstLineChars="0" w:firstLine="0"/>
        <w:rPr>
          <w:noProof/>
        </w:rPr>
      </w:pPr>
      <w:r>
        <w:rPr>
          <w:rFonts w:hint="eastAsia"/>
          <w:noProof/>
        </w:rPr>
        <w:drawing>
          <wp:inline distT="0" distB="0" distL="0" distR="0" wp14:anchorId="35260215" wp14:editId="00FD92E0">
            <wp:extent cx="5274310" cy="395732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微信图片_20241030193657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7FFE" w14:textId="3FA218F2" w:rsidR="00805007" w:rsidRDefault="00805007" w:rsidP="00805007"/>
    <w:p w14:paraId="48A3D1C8" w14:textId="6D303624" w:rsidR="00805007" w:rsidRDefault="00805007" w:rsidP="00805007"/>
    <w:tbl>
      <w:tblPr>
        <w:tblStyle w:val="a4"/>
        <w:tblW w:w="8931" w:type="dxa"/>
        <w:tblInd w:w="-289" w:type="dxa"/>
        <w:tblLook w:val="04A0" w:firstRow="1" w:lastRow="0" w:firstColumn="1" w:lastColumn="0" w:noHBand="0" w:noVBand="1"/>
      </w:tblPr>
      <w:tblGrid>
        <w:gridCol w:w="682"/>
        <w:gridCol w:w="850"/>
        <w:gridCol w:w="783"/>
        <w:gridCol w:w="862"/>
        <w:gridCol w:w="828"/>
        <w:gridCol w:w="828"/>
        <w:gridCol w:w="838"/>
        <w:gridCol w:w="927"/>
        <w:gridCol w:w="834"/>
        <w:gridCol w:w="801"/>
        <w:gridCol w:w="698"/>
      </w:tblGrid>
      <w:tr w:rsidR="00D64848" w14:paraId="64C4A623" w14:textId="77777777" w:rsidTr="00821FC1">
        <w:tc>
          <w:tcPr>
            <w:tcW w:w="702" w:type="dxa"/>
            <w:tcBorders>
              <w:tl2br w:val="single" w:sz="4" w:space="0" w:color="auto"/>
            </w:tcBorders>
          </w:tcPr>
          <w:p w14:paraId="0A8D5B91" w14:textId="65B449DB" w:rsidR="00FC5D2D" w:rsidRPr="00821FC1" w:rsidRDefault="00FC5D2D" w:rsidP="00805007">
            <w:pPr>
              <w:rPr>
                <w:b/>
              </w:rPr>
            </w:pPr>
          </w:p>
        </w:tc>
        <w:tc>
          <w:tcPr>
            <w:tcW w:w="858" w:type="dxa"/>
          </w:tcPr>
          <w:p w14:paraId="6BFE72BC" w14:textId="31D19953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Ui</w:t>
            </w:r>
            <w:r w:rsidRPr="00821FC1">
              <w:rPr>
                <w:b/>
              </w:rPr>
              <w:t>1/V</w:t>
            </w:r>
          </w:p>
        </w:tc>
        <w:tc>
          <w:tcPr>
            <w:tcW w:w="785" w:type="dxa"/>
          </w:tcPr>
          <w:p w14:paraId="1B8484D2" w14:textId="604E830A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Ui</w:t>
            </w:r>
            <w:r w:rsidR="00D64848" w:rsidRPr="00821FC1">
              <w:rPr>
                <w:b/>
              </w:rPr>
              <w:t>2</w:t>
            </w:r>
            <w:r w:rsidRPr="00821FC1">
              <w:rPr>
                <w:b/>
              </w:rPr>
              <w:t>/V</w:t>
            </w:r>
          </w:p>
        </w:tc>
        <w:tc>
          <w:tcPr>
            <w:tcW w:w="870" w:type="dxa"/>
          </w:tcPr>
          <w:p w14:paraId="45E81CC5" w14:textId="798B4B1B" w:rsidR="00FC5D2D" w:rsidRPr="00821FC1" w:rsidRDefault="00FC5D2D" w:rsidP="00805007">
            <w:pPr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Ui</w:t>
            </w:r>
            <w:r w:rsidR="00D64848" w:rsidRPr="00821FC1">
              <w:rPr>
                <w:rFonts w:hint="eastAsia"/>
                <w:b/>
              </w:rPr>
              <w:t>d</w:t>
            </w:r>
            <w:proofErr w:type="spellEnd"/>
            <w:r w:rsidRPr="00821FC1">
              <w:rPr>
                <w:b/>
              </w:rPr>
              <w:t>/V</w:t>
            </w:r>
          </w:p>
        </w:tc>
        <w:tc>
          <w:tcPr>
            <w:tcW w:w="796" w:type="dxa"/>
          </w:tcPr>
          <w:p w14:paraId="1834E8F3" w14:textId="740674FA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="00D64848" w:rsidRPr="00821FC1">
              <w:rPr>
                <w:b/>
              </w:rPr>
              <w:t>o</w:t>
            </w:r>
            <w:r w:rsidRPr="00821FC1">
              <w:rPr>
                <w:b/>
              </w:rPr>
              <w:t>1/V</w:t>
            </w:r>
          </w:p>
        </w:tc>
        <w:tc>
          <w:tcPr>
            <w:tcW w:w="796" w:type="dxa"/>
          </w:tcPr>
          <w:p w14:paraId="174E2AA5" w14:textId="07B1DE3C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="00D64848" w:rsidRPr="00821FC1">
              <w:rPr>
                <w:b/>
              </w:rPr>
              <w:t>o2</w:t>
            </w:r>
            <w:r w:rsidRPr="00821FC1">
              <w:rPr>
                <w:b/>
              </w:rPr>
              <w:t>/V</w:t>
            </w:r>
          </w:p>
        </w:tc>
        <w:tc>
          <w:tcPr>
            <w:tcW w:w="806" w:type="dxa"/>
          </w:tcPr>
          <w:p w14:paraId="47775969" w14:textId="15F34FFA" w:rsidR="00FC5D2D" w:rsidRPr="00821FC1" w:rsidRDefault="00FC5D2D" w:rsidP="00805007">
            <w:pPr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U</w:t>
            </w:r>
            <w:r w:rsidR="00D64848" w:rsidRPr="00821FC1">
              <w:rPr>
                <w:b/>
              </w:rPr>
              <w:t>od</w:t>
            </w:r>
            <w:proofErr w:type="spellEnd"/>
            <w:r w:rsidRPr="00821FC1">
              <w:rPr>
                <w:b/>
              </w:rPr>
              <w:t>/V</w:t>
            </w:r>
          </w:p>
        </w:tc>
        <w:tc>
          <w:tcPr>
            <w:tcW w:w="944" w:type="dxa"/>
          </w:tcPr>
          <w:p w14:paraId="7DA7A237" w14:textId="3300BF20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Au</w:t>
            </w:r>
            <w:r w:rsidRPr="00821FC1">
              <w:rPr>
                <w:b/>
              </w:rPr>
              <w:t>d1</w:t>
            </w:r>
          </w:p>
        </w:tc>
        <w:tc>
          <w:tcPr>
            <w:tcW w:w="843" w:type="dxa"/>
          </w:tcPr>
          <w:p w14:paraId="05D0A3BF" w14:textId="6B7AC428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A</w:t>
            </w:r>
            <w:r w:rsidRPr="00821FC1">
              <w:rPr>
                <w:b/>
              </w:rPr>
              <w:t>ud2</w:t>
            </w:r>
          </w:p>
        </w:tc>
        <w:tc>
          <w:tcPr>
            <w:tcW w:w="810" w:type="dxa"/>
          </w:tcPr>
          <w:p w14:paraId="5C9431C0" w14:textId="37A34C84" w:rsidR="00FC5D2D" w:rsidRPr="00821FC1" w:rsidRDefault="00FC5D2D" w:rsidP="00805007">
            <w:pPr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A</w:t>
            </w:r>
            <w:r w:rsidRPr="00821FC1">
              <w:rPr>
                <w:b/>
              </w:rPr>
              <w:t>ud</w:t>
            </w:r>
            <w:proofErr w:type="spellEnd"/>
          </w:p>
        </w:tc>
        <w:tc>
          <w:tcPr>
            <w:tcW w:w="721" w:type="dxa"/>
          </w:tcPr>
          <w:p w14:paraId="74A4790C" w14:textId="6DAFC012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波形</w:t>
            </w:r>
          </w:p>
        </w:tc>
      </w:tr>
      <w:tr w:rsidR="00821FC1" w14:paraId="00DA79B0" w14:textId="77777777" w:rsidTr="00821FC1">
        <w:tc>
          <w:tcPr>
            <w:tcW w:w="702" w:type="dxa"/>
          </w:tcPr>
          <w:p w14:paraId="67267264" w14:textId="435BB459" w:rsidR="00821FC1" w:rsidRPr="00821FC1" w:rsidRDefault="00821FC1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估算值</w:t>
            </w:r>
          </w:p>
        </w:tc>
        <w:tc>
          <w:tcPr>
            <w:tcW w:w="858" w:type="dxa"/>
          </w:tcPr>
          <w:p w14:paraId="48FF52D3" w14:textId="51880D96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 w:hint="eastAsia"/>
                <w:b/>
              </w:rPr>
              <w:t>0</w:t>
            </w:r>
            <w:r w:rsidRPr="001C36E2">
              <w:rPr>
                <w:rFonts w:asciiTheme="majorHAnsi" w:eastAsiaTheme="majorHAnsi" w:hAnsiTheme="majorHAnsi"/>
                <w:b/>
              </w:rPr>
              <w:t>.05</w:t>
            </w:r>
          </w:p>
        </w:tc>
        <w:tc>
          <w:tcPr>
            <w:tcW w:w="785" w:type="dxa"/>
          </w:tcPr>
          <w:p w14:paraId="06194318" w14:textId="2CDEFC7E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0</w:t>
            </w:r>
          </w:p>
        </w:tc>
        <w:tc>
          <w:tcPr>
            <w:tcW w:w="870" w:type="dxa"/>
          </w:tcPr>
          <w:p w14:paraId="122FAC6A" w14:textId="0B9F3289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 w:hint="eastAsia"/>
                <w:b/>
              </w:rPr>
              <w:t>0</w:t>
            </w:r>
            <w:r w:rsidRPr="001C36E2">
              <w:rPr>
                <w:rFonts w:asciiTheme="majorHAnsi" w:eastAsiaTheme="majorHAnsi" w:hAnsiTheme="majorHAnsi"/>
                <w:b/>
              </w:rPr>
              <w:t>.05</w:t>
            </w:r>
          </w:p>
        </w:tc>
        <w:tc>
          <w:tcPr>
            <w:tcW w:w="796" w:type="dxa"/>
          </w:tcPr>
          <w:p w14:paraId="1664FACA" w14:textId="76868687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 w:rsidR="008B6239">
              <w:rPr>
                <w:rFonts w:asciiTheme="majorHAnsi" w:eastAsiaTheme="majorHAnsi" w:hAnsiTheme="majorHAnsi"/>
                <w:b/>
              </w:rPr>
              <w:t>1.35</w:t>
            </w:r>
          </w:p>
        </w:tc>
        <w:tc>
          <w:tcPr>
            <w:tcW w:w="796" w:type="dxa"/>
          </w:tcPr>
          <w:p w14:paraId="157C8181" w14:textId="7D07310B" w:rsidR="00821FC1" w:rsidRPr="001C36E2" w:rsidRDefault="008B6239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1.35</w:t>
            </w:r>
          </w:p>
        </w:tc>
        <w:tc>
          <w:tcPr>
            <w:tcW w:w="806" w:type="dxa"/>
          </w:tcPr>
          <w:p w14:paraId="62DDD6F6" w14:textId="06AFA9F8" w:rsidR="00821FC1" w:rsidRPr="001C36E2" w:rsidRDefault="008A709D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-</w:t>
            </w:r>
            <w:r w:rsidR="008B6239">
              <w:rPr>
                <w:rFonts w:asciiTheme="majorHAnsi" w:eastAsiaTheme="majorHAnsi" w:hAnsiTheme="majorHAnsi"/>
                <w:b/>
              </w:rPr>
              <w:t>2.7</w:t>
            </w:r>
          </w:p>
        </w:tc>
        <w:tc>
          <w:tcPr>
            <w:tcW w:w="944" w:type="dxa"/>
          </w:tcPr>
          <w:p w14:paraId="7F287D3A" w14:textId="6715C6A4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 w:rsidR="008B6239">
              <w:rPr>
                <w:rFonts w:asciiTheme="majorHAnsi" w:eastAsiaTheme="majorHAnsi" w:hAnsiTheme="majorHAnsi"/>
                <w:b/>
              </w:rPr>
              <w:t>27</w:t>
            </w:r>
          </w:p>
        </w:tc>
        <w:tc>
          <w:tcPr>
            <w:tcW w:w="843" w:type="dxa"/>
          </w:tcPr>
          <w:p w14:paraId="07FD8F43" w14:textId="7028E510" w:rsidR="00821FC1" w:rsidRPr="001C36E2" w:rsidRDefault="008B6239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27</w:t>
            </w:r>
          </w:p>
        </w:tc>
        <w:tc>
          <w:tcPr>
            <w:tcW w:w="810" w:type="dxa"/>
          </w:tcPr>
          <w:p w14:paraId="435F184D" w14:textId="309119CF" w:rsidR="00821FC1" w:rsidRPr="001C36E2" w:rsidRDefault="002018B7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-54</w:t>
            </w:r>
          </w:p>
        </w:tc>
        <w:tc>
          <w:tcPr>
            <w:tcW w:w="721" w:type="dxa"/>
          </w:tcPr>
          <w:p w14:paraId="49F616EE" w14:textId="2A5922B8" w:rsidR="00821FC1" w:rsidRPr="00821FC1" w:rsidRDefault="00821FC1" w:rsidP="00821FC1">
            <w:pPr>
              <w:jc w:val="center"/>
              <w:rPr>
                <w:b/>
              </w:rPr>
            </w:pPr>
            <w:r w:rsidRPr="00821FC1">
              <w:rPr>
                <w:rFonts w:hint="eastAsia"/>
                <w:b/>
              </w:rPr>
              <w:t>相位差半个周期的正弦波</w:t>
            </w:r>
          </w:p>
        </w:tc>
      </w:tr>
      <w:tr w:rsidR="00821FC1" w14:paraId="0AC56767" w14:textId="77777777" w:rsidTr="001C36E2">
        <w:trPr>
          <w:trHeight w:val="1287"/>
        </w:trPr>
        <w:tc>
          <w:tcPr>
            <w:tcW w:w="702" w:type="dxa"/>
          </w:tcPr>
          <w:p w14:paraId="587B0484" w14:textId="2E1E4CE9" w:rsidR="00821FC1" w:rsidRPr="00821FC1" w:rsidRDefault="00821FC1" w:rsidP="00821FC1">
            <w:pPr>
              <w:rPr>
                <w:b/>
              </w:rPr>
            </w:pPr>
            <w:proofErr w:type="gramStart"/>
            <w:r w:rsidRPr="00821FC1">
              <w:rPr>
                <w:rFonts w:hint="eastAsia"/>
                <w:b/>
              </w:rPr>
              <w:t>仿真值</w:t>
            </w:r>
            <w:proofErr w:type="gramEnd"/>
          </w:p>
        </w:tc>
        <w:tc>
          <w:tcPr>
            <w:tcW w:w="858" w:type="dxa"/>
          </w:tcPr>
          <w:p w14:paraId="026922E9" w14:textId="6D7099C2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 w:hint="eastAsia"/>
                <w:b/>
              </w:rPr>
              <w:t>0</w:t>
            </w:r>
            <w:r w:rsidRPr="001C36E2">
              <w:rPr>
                <w:rFonts w:asciiTheme="majorHAnsi" w:eastAsiaTheme="majorHAnsi" w:hAnsiTheme="majorHAnsi"/>
                <w:b/>
              </w:rPr>
              <w:t>.05</w:t>
            </w:r>
          </w:p>
        </w:tc>
        <w:tc>
          <w:tcPr>
            <w:tcW w:w="785" w:type="dxa"/>
          </w:tcPr>
          <w:p w14:paraId="166CF341" w14:textId="09902F17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0</w:t>
            </w:r>
          </w:p>
        </w:tc>
        <w:tc>
          <w:tcPr>
            <w:tcW w:w="870" w:type="dxa"/>
          </w:tcPr>
          <w:p w14:paraId="6CBCB757" w14:textId="21850347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 w:hint="eastAsia"/>
                <w:b/>
              </w:rPr>
              <w:t>0</w:t>
            </w:r>
            <w:r w:rsidRPr="001C36E2">
              <w:rPr>
                <w:rFonts w:asciiTheme="majorHAnsi" w:eastAsiaTheme="majorHAnsi" w:hAnsiTheme="majorHAnsi"/>
                <w:b/>
              </w:rPr>
              <w:t>.05</w:t>
            </w:r>
          </w:p>
        </w:tc>
        <w:tc>
          <w:tcPr>
            <w:tcW w:w="796" w:type="dxa"/>
          </w:tcPr>
          <w:p w14:paraId="2724FC05" w14:textId="1767EA5A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 w:rsidR="00810917">
              <w:rPr>
                <w:rFonts w:asciiTheme="majorHAnsi" w:eastAsiaTheme="majorHAnsi" w:hAnsiTheme="majorHAnsi"/>
                <w:b/>
              </w:rPr>
              <w:t>0.899</w:t>
            </w:r>
          </w:p>
        </w:tc>
        <w:tc>
          <w:tcPr>
            <w:tcW w:w="796" w:type="dxa"/>
          </w:tcPr>
          <w:p w14:paraId="5B1D49E0" w14:textId="01B18990" w:rsidR="00821FC1" w:rsidRPr="001C36E2" w:rsidRDefault="00810917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>
              <w:rPr>
                <w:rFonts w:asciiTheme="majorHAnsi" w:eastAsiaTheme="majorHAnsi" w:hAnsiTheme="majorHAnsi"/>
                <w:b/>
              </w:rPr>
              <w:t>0.899</w:t>
            </w:r>
          </w:p>
        </w:tc>
        <w:tc>
          <w:tcPr>
            <w:tcW w:w="806" w:type="dxa"/>
          </w:tcPr>
          <w:p w14:paraId="228CC77B" w14:textId="55A5BA0A" w:rsidR="00821FC1" w:rsidRPr="001C36E2" w:rsidRDefault="00810917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 w:rsidRPr="001C36E2">
              <w:rPr>
                <w:rFonts w:asciiTheme="majorHAnsi" w:eastAsiaTheme="majorHAnsi" w:hAnsiTheme="majorHAnsi" w:hint="eastAsia"/>
                <w:b/>
              </w:rPr>
              <w:t>1</w:t>
            </w:r>
            <w:r w:rsidRPr="001C36E2">
              <w:rPr>
                <w:rFonts w:asciiTheme="majorHAnsi" w:eastAsiaTheme="majorHAnsi" w:hAnsiTheme="majorHAnsi"/>
                <w:b/>
              </w:rPr>
              <w:t>.93</w:t>
            </w:r>
          </w:p>
        </w:tc>
        <w:tc>
          <w:tcPr>
            <w:tcW w:w="944" w:type="dxa"/>
          </w:tcPr>
          <w:p w14:paraId="30D8C1E2" w14:textId="26AE7482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 w:rsidR="001C36E2" w:rsidRPr="001C36E2">
              <w:rPr>
                <w:rFonts w:asciiTheme="majorHAnsi" w:eastAsiaTheme="majorHAnsi" w:hAnsiTheme="majorHAnsi"/>
                <w:b/>
              </w:rPr>
              <w:t>17.98</w:t>
            </w:r>
          </w:p>
        </w:tc>
        <w:tc>
          <w:tcPr>
            <w:tcW w:w="843" w:type="dxa"/>
          </w:tcPr>
          <w:p w14:paraId="7944229C" w14:textId="6BE88D0C" w:rsidR="00821FC1" w:rsidRPr="001C36E2" w:rsidRDefault="001C36E2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17.98</w:t>
            </w:r>
          </w:p>
        </w:tc>
        <w:tc>
          <w:tcPr>
            <w:tcW w:w="810" w:type="dxa"/>
          </w:tcPr>
          <w:p w14:paraId="0FB50C58" w14:textId="10A2915F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 w:rsidR="001C36E2" w:rsidRPr="001C36E2">
              <w:rPr>
                <w:rFonts w:asciiTheme="majorHAnsi" w:eastAsiaTheme="majorHAnsi" w:hAnsiTheme="majorHAnsi"/>
                <w:b/>
              </w:rPr>
              <w:t>38.58</w:t>
            </w:r>
          </w:p>
        </w:tc>
        <w:tc>
          <w:tcPr>
            <w:tcW w:w="721" w:type="dxa"/>
          </w:tcPr>
          <w:p w14:paraId="1ED27453" w14:textId="3231D7C1" w:rsidR="00821FC1" w:rsidRPr="00821FC1" w:rsidRDefault="00821FC1" w:rsidP="00821FC1">
            <w:pPr>
              <w:jc w:val="center"/>
              <w:rPr>
                <w:b/>
              </w:rPr>
            </w:pPr>
            <w:r w:rsidRPr="00821FC1">
              <w:rPr>
                <w:rFonts w:hint="eastAsia"/>
                <w:b/>
              </w:rPr>
              <w:t>相位差半个周期的正弦波</w:t>
            </w:r>
          </w:p>
        </w:tc>
      </w:tr>
      <w:tr w:rsidR="00821FC1" w14:paraId="604D1875" w14:textId="77777777" w:rsidTr="00821FC1">
        <w:trPr>
          <w:trHeight w:val="1233"/>
        </w:trPr>
        <w:tc>
          <w:tcPr>
            <w:tcW w:w="702" w:type="dxa"/>
          </w:tcPr>
          <w:p w14:paraId="521C8653" w14:textId="2B22EDA2" w:rsidR="00821FC1" w:rsidRPr="00821FC1" w:rsidRDefault="00821FC1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实测值</w:t>
            </w:r>
          </w:p>
        </w:tc>
        <w:tc>
          <w:tcPr>
            <w:tcW w:w="858" w:type="dxa"/>
          </w:tcPr>
          <w:p w14:paraId="2B5A08ED" w14:textId="75D2A65C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0.049</w:t>
            </w:r>
          </w:p>
        </w:tc>
        <w:tc>
          <w:tcPr>
            <w:tcW w:w="785" w:type="dxa"/>
          </w:tcPr>
          <w:p w14:paraId="38153FB8" w14:textId="5DF9C353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0</w:t>
            </w:r>
          </w:p>
        </w:tc>
        <w:tc>
          <w:tcPr>
            <w:tcW w:w="870" w:type="dxa"/>
          </w:tcPr>
          <w:p w14:paraId="223A4498" w14:textId="4264B08D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t>-</w:t>
            </w:r>
            <w:r w:rsidRPr="001C36E2">
              <w:rPr>
                <w:rFonts w:asciiTheme="majorHAnsi" w:eastAsiaTheme="majorHAnsi" w:hAnsiTheme="majorHAnsi"/>
                <w:b/>
              </w:rPr>
              <w:t>0.049</w:t>
            </w:r>
          </w:p>
        </w:tc>
        <w:tc>
          <w:tcPr>
            <w:tcW w:w="796" w:type="dxa"/>
          </w:tcPr>
          <w:p w14:paraId="27714CEF" w14:textId="58FF79FA" w:rsidR="00821FC1" w:rsidRPr="001C36E2" w:rsidRDefault="0011499E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-0</w:t>
            </w:r>
            <w:r w:rsidR="001C36E2" w:rsidRPr="001C36E2">
              <w:rPr>
                <w:rFonts w:asciiTheme="majorHAnsi" w:eastAsiaTheme="majorHAnsi" w:hAnsiTheme="majorHAnsi" w:hint="eastAsia"/>
                <w:b/>
              </w:rPr>
              <w:t>.</w:t>
            </w:r>
            <w:r w:rsidR="001C36E2" w:rsidRPr="001C36E2">
              <w:rPr>
                <w:rFonts w:asciiTheme="majorHAnsi" w:eastAsiaTheme="majorHAnsi" w:hAnsiTheme="majorHAnsi"/>
                <w:b/>
              </w:rPr>
              <w:t>80</w:t>
            </w:r>
          </w:p>
        </w:tc>
        <w:tc>
          <w:tcPr>
            <w:tcW w:w="796" w:type="dxa"/>
          </w:tcPr>
          <w:p w14:paraId="5A1CB429" w14:textId="064A7C91" w:rsidR="00821FC1" w:rsidRPr="001C36E2" w:rsidRDefault="0011499E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0.79</w:t>
            </w:r>
          </w:p>
        </w:tc>
        <w:tc>
          <w:tcPr>
            <w:tcW w:w="806" w:type="dxa"/>
          </w:tcPr>
          <w:p w14:paraId="0E0ABD00" w14:textId="7BB8FBB7" w:rsidR="00821FC1" w:rsidRPr="001C36E2" w:rsidRDefault="008A709D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-</w:t>
            </w:r>
            <w:r w:rsidR="001C36E2" w:rsidRPr="001C36E2">
              <w:rPr>
                <w:rFonts w:asciiTheme="majorHAnsi" w:eastAsiaTheme="majorHAnsi" w:hAnsiTheme="majorHAnsi"/>
                <w:b/>
              </w:rPr>
              <w:t>1.60</w:t>
            </w:r>
          </w:p>
        </w:tc>
        <w:tc>
          <w:tcPr>
            <w:tcW w:w="944" w:type="dxa"/>
          </w:tcPr>
          <w:p w14:paraId="00C2A4FE" w14:textId="12516AFD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 w:hint="eastAsia"/>
                <w:b/>
              </w:rPr>
              <w:t>-</w:t>
            </w:r>
            <w:r w:rsidR="001C36E2" w:rsidRPr="001C36E2">
              <w:rPr>
                <w:rFonts w:asciiTheme="majorHAnsi" w:eastAsiaTheme="majorHAnsi" w:hAnsiTheme="majorHAnsi"/>
                <w:b/>
              </w:rPr>
              <w:t>16</w:t>
            </w:r>
          </w:p>
        </w:tc>
        <w:tc>
          <w:tcPr>
            <w:tcW w:w="843" w:type="dxa"/>
          </w:tcPr>
          <w:p w14:paraId="440B0491" w14:textId="5377F779" w:rsidR="00821FC1" w:rsidRPr="001C36E2" w:rsidRDefault="001C36E2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15.8</w:t>
            </w:r>
          </w:p>
        </w:tc>
        <w:tc>
          <w:tcPr>
            <w:tcW w:w="810" w:type="dxa"/>
          </w:tcPr>
          <w:p w14:paraId="7A828F50" w14:textId="73CD26FC" w:rsidR="00821FC1" w:rsidRPr="001C36E2" w:rsidRDefault="001C36E2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-31.6</w:t>
            </w:r>
          </w:p>
        </w:tc>
        <w:tc>
          <w:tcPr>
            <w:tcW w:w="721" w:type="dxa"/>
          </w:tcPr>
          <w:p w14:paraId="30665163" w14:textId="4ABDBF35" w:rsidR="00821FC1" w:rsidRPr="00821FC1" w:rsidRDefault="00821FC1" w:rsidP="00821FC1">
            <w:pPr>
              <w:jc w:val="center"/>
              <w:rPr>
                <w:b/>
              </w:rPr>
            </w:pPr>
            <w:r w:rsidRPr="00821FC1">
              <w:rPr>
                <w:rFonts w:hint="eastAsia"/>
                <w:b/>
              </w:rPr>
              <w:t>相位差半个周期的正弦波</w:t>
            </w:r>
          </w:p>
        </w:tc>
      </w:tr>
    </w:tbl>
    <w:p w14:paraId="5952F0AA" w14:textId="534F12F0" w:rsidR="003C0ABB" w:rsidRPr="008B6239" w:rsidRDefault="00A55052" w:rsidP="00805007">
      <w:pPr>
        <w:rPr>
          <w:b/>
        </w:rPr>
      </w:pPr>
      <w:r w:rsidRPr="008B6239">
        <w:rPr>
          <w:rFonts w:hint="eastAsia"/>
          <w:b/>
        </w:rPr>
        <w:t>误差分析：</w:t>
      </w:r>
      <w:r w:rsidR="00D64848" w:rsidRPr="008B6239">
        <w:rPr>
          <w:b/>
        </w:rPr>
        <w:t xml:space="preserve"> </w:t>
      </w:r>
      <w:r w:rsidR="000B023D" w:rsidRPr="008B6239">
        <w:rPr>
          <w:rFonts w:hint="eastAsia"/>
          <w:b/>
        </w:rPr>
        <w:t>在</w:t>
      </w:r>
      <w:proofErr w:type="gramStart"/>
      <w:r w:rsidR="000B023D" w:rsidRPr="008B6239">
        <w:rPr>
          <w:rFonts w:hint="eastAsia"/>
          <w:b/>
        </w:rPr>
        <w:t>测量差模信号</w:t>
      </w:r>
      <w:proofErr w:type="gramEnd"/>
      <w:r w:rsidR="000B023D" w:rsidRPr="008B6239">
        <w:rPr>
          <w:rFonts w:hint="eastAsia"/>
          <w:b/>
        </w:rPr>
        <w:t>时，我们发现单端输出和双端输出均为同一个值，后来，经网上查询，我们发现，可能的原因是我们使用的信号线并没有差分探头，因此，我们利用了示波器的Math函数，使两个波形相减，得到了</w:t>
      </w:r>
      <w:proofErr w:type="gramStart"/>
      <w:r w:rsidR="00012E94" w:rsidRPr="008B6239">
        <w:rPr>
          <w:rFonts w:hint="eastAsia"/>
          <w:b/>
        </w:rPr>
        <w:t>如此实</w:t>
      </w:r>
      <w:proofErr w:type="gramEnd"/>
      <w:r w:rsidR="00012E94" w:rsidRPr="008B6239">
        <w:rPr>
          <w:rFonts w:hint="eastAsia"/>
          <w:b/>
        </w:rPr>
        <w:t>际的波形，但其实其仍然小于理论值，这是由于晶体管参数影响了实际的结果。</w:t>
      </w:r>
    </w:p>
    <w:p w14:paraId="3FBE6E85" w14:textId="58ED7AF0" w:rsidR="008B6239" w:rsidRPr="008B6239" w:rsidRDefault="008B6239" w:rsidP="00805007">
      <w:pPr>
        <w:rPr>
          <w:b/>
        </w:rPr>
      </w:pPr>
      <w:bookmarkStart w:id="2" w:name="OLE_LINK3"/>
      <w:bookmarkStart w:id="3" w:name="OLE_LINK4"/>
      <w:r w:rsidRPr="008B6239">
        <w:rPr>
          <w:rFonts w:hint="eastAsia"/>
          <w:b/>
        </w:rPr>
        <w:t>结论：加入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后，</w:t>
      </w:r>
      <w:proofErr w:type="gramStart"/>
      <w:r w:rsidRPr="008B6239">
        <w:rPr>
          <w:rFonts w:hint="eastAsia"/>
          <w:b/>
        </w:rPr>
        <w:t>对于差模信号</w:t>
      </w:r>
      <w:proofErr w:type="gramEnd"/>
      <w:r w:rsidRPr="008B6239">
        <w:rPr>
          <w:rFonts w:hint="eastAsia"/>
          <w:b/>
        </w:rPr>
        <w:t>，我们发现与没有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的理论值相比，放大倍数减少了一半，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会降低电路的增益。</w:t>
      </w:r>
      <w:bookmarkEnd w:id="2"/>
      <w:bookmarkEnd w:id="3"/>
      <w:r w:rsidRPr="008B6239">
        <w:rPr>
          <w:rFonts w:hint="eastAsia"/>
          <w:b/>
        </w:rPr>
        <w:t xml:space="preserve"> </w:t>
      </w:r>
    </w:p>
    <w:p w14:paraId="56849FFA" w14:textId="635DD275" w:rsidR="00ED27C7" w:rsidRDefault="00ED27C7" w:rsidP="003C0ABB">
      <w:pPr>
        <w:pStyle w:val="3"/>
        <w:rPr>
          <w:sz w:val="28"/>
          <w:szCs w:val="28"/>
        </w:rPr>
      </w:pPr>
      <w:r w:rsidRPr="003C0ABB">
        <w:rPr>
          <w:rFonts w:hint="eastAsia"/>
          <w:sz w:val="28"/>
          <w:szCs w:val="28"/>
        </w:rPr>
        <w:t>3</w:t>
      </w:r>
      <w:r w:rsidRPr="003C0ABB">
        <w:rPr>
          <w:sz w:val="28"/>
          <w:szCs w:val="28"/>
        </w:rPr>
        <w:t>.</w:t>
      </w:r>
      <w:r w:rsidR="00D64848">
        <w:rPr>
          <w:rFonts w:hint="eastAsia"/>
          <w:sz w:val="28"/>
          <w:szCs w:val="28"/>
        </w:rPr>
        <w:t>共模特性的测量</w:t>
      </w:r>
      <w:r w:rsidR="00D64848">
        <w:rPr>
          <w:sz w:val="28"/>
          <w:szCs w:val="28"/>
        </w:rPr>
        <w:t xml:space="preserve"> </w:t>
      </w:r>
      <w:r w:rsidR="00AB5ADB">
        <w:rPr>
          <w:rFonts w:hint="eastAsia"/>
          <w:sz w:val="28"/>
          <w:szCs w:val="28"/>
        </w:rPr>
        <w:t>（带</w:t>
      </w:r>
      <w:proofErr w:type="spellStart"/>
      <w:r w:rsidR="00AB5ADB">
        <w:rPr>
          <w:rFonts w:hint="eastAsia"/>
          <w:sz w:val="28"/>
          <w:szCs w:val="28"/>
        </w:rPr>
        <w:t>R</w:t>
      </w:r>
      <w:r w:rsidR="00AB5ADB">
        <w:rPr>
          <w:sz w:val="28"/>
          <w:szCs w:val="28"/>
        </w:rPr>
        <w:t>p</w:t>
      </w:r>
      <w:proofErr w:type="spellEnd"/>
      <w:r w:rsidR="00AB5ADB">
        <w:rPr>
          <w:sz w:val="28"/>
          <w:szCs w:val="28"/>
        </w:rPr>
        <w:t>=150</w:t>
      </w:r>
      <m:oMath>
        <m:r>
          <m:rPr>
            <m:sty m:val="b"/>
          </m:rPr>
          <w:rPr>
            <w:rFonts w:ascii="Cambria Math" w:hAnsi="Cambria Math"/>
          </w:rPr>
          <m:t>Ω</m:t>
        </m:r>
      </m:oMath>
      <w:r w:rsidR="00AB5ADB">
        <w:rPr>
          <w:rFonts w:hint="eastAsia"/>
          <w:sz w:val="28"/>
          <w:szCs w:val="28"/>
        </w:rPr>
        <w:t>实验）</w:t>
      </w:r>
    </w:p>
    <w:p w14:paraId="74D0F9A6" w14:textId="4A9C3414" w:rsidR="007D115C" w:rsidRDefault="00AB5ADB" w:rsidP="002973BB">
      <w:r>
        <w:rPr>
          <w:rFonts w:hint="eastAsia"/>
        </w:rPr>
        <w:t>仿真实验：</w:t>
      </w:r>
    </w:p>
    <w:p w14:paraId="41503C4D" w14:textId="5F3FD4C6" w:rsidR="001F04BF" w:rsidRDefault="001F04BF" w:rsidP="002973BB">
      <w:r>
        <w:rPr>
          <w:rFonts w:hint="eastAsia"/>
        </w:rPr>
        <w:t>仿真电路图如下：</w:t>
      </w:r>
    </w:p>
    <w:p w14:paraId="2ED2A7BE" w14:textId="79D99DD0" w:rsidR="001F04BF" w:rsidRPr="001F04BF" w:rsidRDefault="001F04BF" w:rsidP="002973BB">
      <w:r>
        <w:rPr>
          <w:rFonts w:hint="eastAsia"/>
          <w:noProof/>
        </w:rPr>
        <w:lastRenderedPageBreak/>
        <w:drawing>
          <wp:inline distT="0" distB="0" distL="0" distR="0" wp14:anchorId="2C88258E" wp14:editId="1905AC0A">
            <wp:extent cx="5369442" cy="3444096"/>
            <wp:effectExtent l="0" t="0" r="317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4.22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099" cy="34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B7C8" w14:textId="4A06A937" w:rsidR="00AB5ADB" w:rsidRPr="00387F15" w:rsidRDefault="00AB5ADB" w:rsidP="00387F15">
      <w:pPr>
        <w:ind w:left="210" w:firstLine="420"/>
      </w:pPr>
      <w:r>
        <w:rPr>
          <w:rFonts w:hint="eastAsia"/>
        </w:rPr>
        <w:t>单端输出：</w:t>
      </w:r>
      <w:r w:rsidR="00387F15">
        <w:rPr>
          <w:rFonts w:hint="eastAsia"/>
        </w:rPr>
        <w:t>当R</w:t>
      </w:r>
      <w:r w:rsidR="00387F15">
        <w:t>L</w:t>
      </w:r>
      <w:r w:rsidR="00387F15">
        <w:rPr>
          <w:rFonts w:hint="eastAsia"/>
        </w:rPr>
        <w:t>为无穷时，测得A</w:t>
      </w:r>
      <w:r w:rsidR="00387F15">
        <w:t>u</w:t>
      </w:r>
      <w:r w:rsidR="00243310">
        <w:t>c1,2</w:t>
      </w:r>
      <w:r w:rsidR="00387F15">
        <w:t>=-0.5</w:t>
      </w:r>
    </w:p>
    <w:p w14:paraId="5B6D8BA4" w14:textId="46B72CBB" w:rsidR="00AB5ADB" w:rsidRDefault="00AB5ADB" w:rsidP="002973BB">
      <w:r>
        <w:rPr>
          <w:rFonts w:hint="eastAsia"/>
          <w:noProof/>
        </w:rPr>
        <w:drawing>
          <wp:inline distT="0" distB="0" distL="0" distR="0" wp14:anchorId="059B15B3" wp14:editId="49AE81D2">
            <wp:extent cx="5274310" cy="29952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4.22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D656" w14:textId="46A4B073" w:rsidR="00387F15" w:rsidRPr="00DA762E" w:rsidRDefault="00387F15" w:rsidP="00387F15">
      <w:r>
        <w:rPr>
          <w:rFonts w:hint="eastAsia"/>
        </w:rPr>
        <w:t>双端输出：当R</w:t>
      </w:r>
      <w:r>
        <w:t>L</w:t>
      </w:r>
      <w:r>
        <w:rPr>
          <w:rFonts w:hint="eastAsia"/>
        </w:rPr>
        <w:t>为无穷时，测得</w:t>
      </w:r>
      <w:proofErr w:type="spellStart"/>
      <w:r>
        <w:rPr>
          <w:rFonts w:hint="eastAsia"/>
        </w:rPr>
        <w:t>A</w:t>
      </w:r>
      <w:r>
        <w:t>u</w:t>
      </w:r>
      <w:r w:rsidR="00243310">
        <w:t>c</w:t>
      </w:r>
      <w:proofErr w:type="spellEnd"/>
      <w:r>
        <w:t>=0</w:t>
      </w:r>
    </w:p>
    <w:p w14:paraId="7C3BDACC" w14:textId="07880123" w:rsidR="00AB5ADB" w:rsidRDefault="00387F15" w:rsidP="002973BB">
      <w:r>
        <w:rPr>
          <w:rFonts w:hint="eastAsia"/>
          <w:noProof/>
        </w:rPr>
        <w:lastRenderedPageBreak/>
        <w:drawing>
          <wp:inline distT="0" distB="0" distL="0" distR="0" wp14:anchorId="7E448778" wp14:editId="0BE266A2">
            <wp:extent cx="5274310" cy="29952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.4.22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5C9B" w14:textId="1DF6440F" w:rsidR="00387F15" w:rsidRDefault="00387F15" w:rsidP="002973BB">
      <w:r>
        <w:rPr>
          <w:rFonts w:hint="eastAsia"/>
        </w:rPr>
        <w:t>实际实验：</w:t>
      </w:r>
    </w:p>
    <w:p w14:paraId="0B9DC6FF" w14:textId="7E451CE3" w:rsidR="00387F15" w:rsidRPr="00243310" w:rsidRDefault="00387F15" w:rsidP="002973BB">
      <w:r>
        <w:rPr>
          <w:rFonts w:hint="eastAsia"/>
        </w:rPr>
        <w:t>双，单端输出：</w:t>
      </w:r>
      <w:r w:rsidR="00243310">
        <w:rPr>
          <w:rFonts w:hint="eastAsia"/>
        </w:rPr>
        <w:t>当R</w:t>
      </w:r>
      <w:r w:rsidR="00243310">
        <w:t>L</w:t>
      </w:r>
      <w:r w:rsidR="00243310">
        <w:rPr>
          <w:rFonts w:hint="eastAsia"/>
        </w:rPr>
        <w:t>为无穷时，测得</w:t>
      </w:r>
      <w:proofErr w:type="spellStart"/>
      <w:r w:rsidR="00243310">
        <w:rPr>
          <w:rFonts w:hint="eastAsia"/>
        </w:rPr>
        <w:t>A</w:t>
      </w:r>
      <w:r w:rsidR="00243310">
        <w:t>uc</w:t>
      </w:r>
      <w:proofErr w:type="spellEnd"/>
      <w:r w:rsidR="00243310">
        <w:t>=0</w:t>
      </w:r>
      <w:r w:rsidR="00243310">
        <w:rPr>
          <w:rFonts w:hint="eastAsia"/>
        </w:rPr>
        <w:t>,</w:t>
      </w:r>
      <w:r w:rsidR="00243310">
        <w:t xml:space="preserve"> Auc1=0.50, Auc2=0.40</w:t>
      </w:r>
    </w:p>
    <w:p w14:paraId="54FDE2E0" w14:textId="3DB20CCD" w:rsidR="00387F15" w:rsidRPr="00387F15" w:rsidRDefault="00387F15" w:rsidP="002973BB">
      <w:r>
        <w:tab/>
      </w:r>
      <w:r>
        <w:rPr>
          <w:rFonts w:hint="eastAsia"/>
          <w:noProof/>
        </w:rPr>
        <w:drawing>
          <wp:inline distT="0" distB="0" distL="0" distR="0" wp14:anchorId="72A1FB59" wp14:editId="50BC7037">
            <wp:extent cx="5274310" cy="39541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微信图片_2024103120430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11ED" w14:textId="029D1D8A" w:rsidR="007D115C" w:rsidRDefault="007D115C" w:rsidP="002973BB">
      <w:r>
        <w:rPr>
          <w:rFonts w:hint="eastAsia"/>
        </w:rPr>
        <w:t>综上，得下表：</w:t>
      </w:r>
    </w:p>
    <w:tbl>
      <w:tblPr>
        <w:tblStyle w:val="a4"/>
        <w:tblW w:w="8984" w:type="dxa"/>
        <w:tblInd w:w="-289" w:type="dxa"/>
        <w:tblLook w:val="04A0" w:firstRow="1" w:lastRow="0" w:firstColumn="1" w:lastColumn="0" w:noHBand="0" w:noVBand="1"/>
      </w:tblPr>
      <w:tblGrid>
        <w:gridCol w:w="677"/>
        <w:gridCol w:w="847"/>
        <w:gridCol w:w="945"/>
        <w:gridCol w:w="900"/>
        <w:gridCol w:w="780"/>
        <w:gridCol w:w="788"/>
        <w:gridCol w:w="916"/>
        <w:gridCol w:w="809"/>
        <w:gridCol w:w="833"/>
        <w:gridCol w:w="795"/>
        <w:gridCol w:w="694"/>
      </w:tblGrid>
      <w:tr w:rsidR="00243310" w14:paraId="753BBC09" w14:textId="77777777" w:rsidTr="00BB7AF8">
        <w:tc>
          <w:tcPr>
            <w:tcW w:w="677" w:type="dxa"/>
            <w:tcBorders>
              <w:tl2br w:val="single" w:sz="4" w:space="0" w:color="auto"/>
            </w:tcBorders>
          </w:tcPr>
          <w:p w14:paraId="383E7026" w14:textId="77777777" w:rsidR="00243310" w:rsidRDefault="00243310" w:rsidP="00387F15"/>
        </w:tc>
        <w:tc>
          <w:tcPr>
            <w:tcW w:w="847" w:type="dxa"/>
          </w:tcPr>
          <w:p w14:paraId="4E614037" w14:textId="13FC9FDA" w:rsidR="00243310" w:rsidRDefault="00243310" w:rsidP="00387F15">
            <w:proofErr w:type="spellStart"/>
            <w:r>
              <w:rPr>
                <w:rFonts w:hint="eastAsia"/>
              </w:rPr>
              <w:t>Uic</w:t>
            </w:r>
            <w:proofErr w:type="spellEnd"/>
            <w:r>
              <w:t>/V</w:t>
            </w:r>
          </w:p>
        </w:tc>
        <w:tc>
          <w:tcPr>
            <w:tcW w:w="945" w:type="dxa"/>
          </w:tcPr>
          <w:p w14:paraId="03E952BA" w14:textId="20CA9B18" w:rsidR="00243310" w:rsidRDefault="00243310" w:rsidP="00387F15">
            <w:r>
              <w:rPr>
                <w:rFonts w:hint="eastAsia"/>
              </w:rPr>
              <w:t>U</w:t>
            </w:r>
            <w:r>
              <w:t>o1/V</w:t>
            </w:r>
          </w:p>
        </w:tc>
        <w:tc>
          <w:tcPr>
            <w:tcW w:w="900" w:type="dxa"/>
          </w:tcPr>
          <w:p w14:paraId="29176DC2" w14:textId="55740BB2" w:rsidR="00243310" w:rsidRDefault="00243310" w:rsidP="00387F15">
            <w:r>
              <w:rPr>
                <w:rFonts w:hint="eastAsia"/>
              </w:rPr>
              <w:t>U</w:t>
            </w:r>
            <w:r>
              <w:t>o2/V</w:t>
            </w:r>
          </w:p>
        </w:tc>
        <w:tc>
          <w:tcPr>
            <w:tcW w:w="780" w:type="dxa"/>
          </w:tcPr>
          <w:p w14:paraId="02DA6A32" w14:textId="57C03123" w:rsidR="00243310" w:rsidRDefault="00243310" w:rsidP="00387F15">
            <w:proofErr w:type="spellStart"/>
            <w:r>
              <w:rPr>
                <w:rFonts w:hint="eastAsia"/>
              </w:rPr>
              <w:t>U</w:t>
            </w:r>
            <w:r>
              <w:t>oc</w:t>
            </w:r>
            <w:proofErr w:type="spellEnd"/>
            <w:r>
              <w:t>/V</w:t>
            </w:r>
          </w:p>
        </w:tc>
        <w:tc>
          <w:tcPr>
            <w:tcW w:w="788" w:type="dxa"/>
          </w:tcPr>
          <w:p w14:paraId="04B14A0F" w14:textId="4FF2A442" w:rsidR="00243310" w:rsidRDefault="00243310" w:rsidP="00387F15">
            <w:r>
              <w:rPr>
                <w:rFonts w:hint="eastAsia"/>
              </w:rPr>
              <w:t>Au</w:t>
            </w:r>
            <w:r>
              <w:t>c1</w:t>
            </w:r>
          </w:p>
        </w:tc>
        <w:tc>
          <w:tcPr>
            <w:tcW w:w="916" w:type="dxa"/>
          </w:tcPr>
          <w:p w14:paraId="2072CBC9" w14:textId="16FF7181" w:rsidR="00243310" w:rsidRDefault="00243310" w:rsidP="00387F15">
            <w:r>
              <w:rPr>
                <w:rFonts w:hint="eastAsia"/>
              </w:rPr>
              <w:t>A</w:t>
            </w:r>
            <w:r>
              <w:t>uc2</w:t>
            </w:r>
          </w:p>
        </w:tc>
        <w:tc>
          <w:tcPr>
            <w:tcW w:w="809" w:type="dxa"/>
          </w:tcPr>
          <w:p w14:paraId="77D6C865" w14:textId="2F93C44C" w:rsidR="00243310" w:rsidRDefault="00243310" w:rsidP="00387F15">
            <w:proofErr w:type="spellStart"/>
            <w:r>
              <w:rPr>
                <w:rFonts w:hint="eastAsia"/>
              </w:rPr>
              <w:t>A</w:t>
            </w:r>
            <w:r>
              <w:t>uc</w:t>
            </w:r>
            <w:proofErr w:type="spellEnd"/>
          </w:p>
        </w:tc>
        <w:tc>
          <w:tcPr>
            <w:tcW w:w="833" w:type="dxa"/>
          </w:tcPr>
          <w:p w14:paraId="6F00A98B" w14:textId="0A927E28" w:rsidR="00243310" w:rsidRDefault="00243310" w:rsidP="00387F15">
            <w:proofErr w:type="spellStart"/>
            <w:r>
              <w:rPr>
                <w:rFonts w:hint="eastAsia"/>
              </w:rPr>
              <w:t>K</w:t>
            </w:r>
            <w:r>
              <w:t>cm</w:t>
            </w:r>
            <w:r>
              <w:rPr>
                <w:rFonts w:hint="eastAsia"/>
              </w:rPr>
              <w:t>r</w:t>
            </w:r>
            <w:proofErr w:type="spellEnd"/>
            <w:r>
              <w:rPr>
                <w:rFonts w:hint="eastAsia"/>
              </w:rPr>
              <w:t>单</w:t>
            </w:r>
          </w:p>
        </w:tc>
        <w:tc>
          <w:tcPr>
            <w:tcW w:w="795" w:type="dxa"/>
          </w:tcPr>
          <w:p w14:paraId="07753D4C" w14:textId="1D845B2D" w:rsidR="00243310" w:rsidRDefault="00243310" w:rsidP="00387F15">
            <w:proofErr w:type="spellStart"/>
            <w:r>
              <w:rPr>
                <w:rFonts w:hint="eastAsia"/>
              </w:rPr>
              <w:t>K</w:t>
            </w:r>
            <w:r>
              <w:t>cm</w:t>
            </w:r>
            <w:r>
              <w:rPr>
                <w:rFonts w:hint="eastAsia"/>
              </w:rPr>
              <w:t>r</w:t>
            </w:r>
            <w:proofErr w:type="spellEnd"/>
            <w:r w:rsidR="00874ED7">
              <w:rPr>
                <w:rFonts w:hint="eastAsia"/>
              </w:rPr>
              <w:t>双</w:t>
            </w:r>
          </w:p>
        </w:tc>
        <w:tc>
          <w:tcPr>
            <w:tcW w:w="694" w:type="dxa"/>
          </w:tcPr>
          <w:p w14:paraId="37BD5391" w14:textId="77777777" w:rsidR="00243310" w:rsidRDefault="00243310" w:rsidP="00387F15">
            <w:r>
              <w:rPr>
                <w:rFonts w:hint="eastAsia"/>
              </w:rPr>
              <w:t>波形</w:t>
            </w:r>
          </w:p>
        </w:tc>
      </w:tr>
      <w:tr w:rsidR="00243310" w14:paraId="0D3C895E" w14:textId="77777777" w:rsidTr="00BB7AF8">
        <w:tc>
          <w:tcPr>
            <w:tcW w:w="677" w:type="dxa"/>
          </w:tcPr>
          <w:p w14:paraId="0FA9A7B9" w14:textId="77777777" w:rsidR="00243310" w:rsidRDefault="00243310" w:rsidP="00821FC1">
            <w:r>
              <w:rPr>
                <w:rFonts w:hint="eastAsia"/>
              </w:rPr>
              <w:t>估算</w:t>
            </w:r>
            <w:r>
              <w:rPr>
                <w:rFonts w:hint="eastAsia"/>
              </w:rPr>
              <w:lastRenderedPageBreak/>
              <w:t>值</w:t>
            </w:r>
          </w:p>
        </w:tc>
        <w:tc>
          <w:tcPr>
            <w:tcW w:w="847" w:type="dxa"/>
          </w:tcPr>
          <w:p w14:paraId="7A9420D2" w14:textId="77777777" w:rsidR="00243310" w:rsidRPr="00D64848" w:rsidRDefault="00243310" w:rsidP="00821FC1">
            <w:pPr>
              <w:rPr>
                <w:b/>
              </w:rPr>
            </w:pPr>
            <w:r w:rsidRPr="00D64848">
              <w:rPr>
                <w:rFonts w:hint="eastAsia"/>
                <w:b/>
              </w:rPr>
              <w:lastRenderedPageBreak/>
              <w:t>0</w:t>
            </w:r>
            <w:r w:rsidRPr="00D64848">
              <w:rPr>
                <w:b/>
              </w:rPr>
              <w:t>.05</w:t>
            </w:r>
          </w:p>
        </w:tc>
        <w:tc>
          <w:tcPr>
            <w:tcW w:w="945" w:type="dxa"/>
          </w:tcPr>
          <w:p w14:paraId="1FBC1678" w14:textId="3B680B41" w:rsidR="00243310" w:rsidRPr="00D64848" w:rsidRDefault="00B73CF2" w:rsidP="00821FC1">
            <w:pPr>
              <w:rPr>
                <w:b/>
              </w:rPr>
            </w:pPr>
            <w:r>
              <w:rPr>
                <w:b/>
              </w:rPr>
              <w:t>-</w:t>
            </w:r>
            <w:r w:rsidR="00243310" w:rsidRPr="00D64848">
              <w:rPr>
                <w:rFonts w:hint="eastAsia"/>
                <w:b/>
              </w:rPr>
              <w:t>0</w:t>
            </w:r>
            <w:r w:rsidR="00243310" w:rsidRPr="00D64848">
              <w:rPr>
                <w:b/>
              </w:rPr>
              <w:t>.0</w:t>
            </w:r>
            <w:r>
              <w:rPr>
                <w:b/>
              </w:rPr>
              <w:t>25</w:t>
            </w:r>
          </w:p>
        </w:tc>
        <w:tc>
          <w:tcPr>
            <w:tcW w:w="900" w:type="dxa"/>
          </w:tcPr>
          <w:p w14:paraId="0DB6CEF1" w14:textId="4824822E" w:rsidR="00243310" w:rsidRPr="00D64848" w:rsidRDefault="00B73CF2" w:rsidP="00821FC1">
            <w:pPr>
              <w:rPr>
                <w:b/>
              </w:rPr>
            </w:pPr>
            <w:r>
              <w:rPr>
                <w:b/>
              </w:rPr>
              <w:t>-</w:t>
            </w:r>
            <w:r w:rsidR="0011499E">
              <w:rPr>
                <w:b/>
              </w:rPr>
              <w:t>0</w:t>
            </w:r>
            <w:r w:rsidR="00F94496">
              <w:rPr>
                <w:b/>
              </w:rPr>
              <w:t>.</w:t>
            </w:r>
            <w:r w:rsidR="0011499E">
              <w:rPr>
                <w:b/>
              </w:rPr>
              <w:t>0</w:t>
            </w:r>
            <w:r>
              <w:rPr>
                <w:b/>
              </w:rPr>
              <w:t>25</w:t>
            </w:r>
          </w:p>
        </w:tc>
        <w:tc>
          <w:tcPr>
            <w:tcW w:w="780" w:type="dxa"/>
          </w:tcPr>
          <w:p w14:paraId="392DA2C2" w14:textId="0BA7343B" w:rsidR="00243310" w:rsidRPr="00D64848" w:rsidRDefault="00243310" w:rsidP="00821FC1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88" w:type="dxa"/>
          </w:tcPr>
          <w:p w14:paraId="2288489B" w14:textId="706F0355" w:rsidR="00243310" w:rsidRPr="00D64848" w:rsidRDefault="00821FC1" w:rsidP="00821FC1">
            <w:pPr>
              <w:rPr>
                <w:b/>
              </w:rPr>
            </w:pPr>
            <w:r>
              <w:rPr>
                <w:b/>
              </w:rPr>
              <w:t>-</w:t>
            </w:r>
            <w:r w:rsidR="00874ED7">
              <w:rPr>
                <w:rFonts w:hint="eastAsia"/>
                <w:b/>
              </w:rPr>
              <w:t>0</w:t>
            </w:r>
            <w:r w:rsidR="00874ED7">
              <w:rPr>
                <w:b/>
              </w:rPr>
              <w:t>.5</w:t>
            </w:r>
          </w:p>
        </w:tc>
        <w:tc>
          <w:tcPr>
            <w:tcW w:w="916" w:type="dxa"/>
          </w:tcPr>
          <w:p w14:paraId="61561B2D" w14:textId="6DDFCFF5" w:rsidR="00243310" w:rsidRPr="00D64848" w:rsidRDefault="00821FC1" w:rsidP="00821FC1">
            <w:pPr>
              <w:rPr>
                <w:b/>
              </w:rPr>
            </w:pPr>
            <w:r>
              <w:rPr>
                <w:b/>
              </w:rPr>
              <w:t>-</w:t>
            </w:r>
            <w:r w:rsidR="00874ED7">
              <w:rPr>
                <w:b/>
              </w:rPr>
              <w:t>0.5</w:t>
            </w:r>
          </w:p>
        </w:tc>
        <w:tc>
          <w:tcPr>
            <w:tcW w:w="809" w:type="dxa"/>
          </w:tcPr>
          <w:p w14:paraId="7D8ECB43" w14:textId="3F389A7D" w:rsidR="00243310" w:rsidRPr="00D64848" w:rsidRDefault="00874ED7" w:rsidP="00821FC1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3" w:type="dxa"/>
          </w:tcPr>
          <w:p w14:paraId="3F5D8861" w14:textId="3F4A092C" w:rsidR="00243310" w:rsidRPr="00D64848" w:rsidRDefault="00C378B1" w:rsidP="00821FC1">
            <w:pPr>
              <w:rPr>
                <w:b/>
              </w:rPr>
            </w:pPr>
            <w:r>
              <w:rPr>
                <w:b/>
              </w:rPr>
              <w:t>54</w:t>
            </w:r>
          </w:p>
        </w:tc>
        <w:tc>
          <w:tcPr>
            <w:tcW w:w="795" w:type="dxa"/>
          </w:tcPr>
          <w:p w14:paraId="0245D4D2" w14:textId="26161D0D" w:rsidR="00243310" w:rsidRPr="00D64848" w:rsidRDefault="00874ED7" w:rsidP="00821FC1">
            <w:pPr>
              <w:rPr>
                <w:b/>
              </w:rPr>
            </w:pPr>
            <w:r>
              <w:rPr>
                <w:rFonts w:asciiTheme="minorEastAsia" w:hAnsiTheme="minorEastAsia" w:hint="eastAsia"/>
              </w:rPr>
              <w:t>∞</w:t>
            </w:r>
          </w:p>
        </w:tc>
        <w:tc>
          <w:tcPr>
            <w:tcW w:w="694" w:type="dxa"/>
          </w:tcPr>
          <w:p w14:paraId="4C023F20" w14:textId="77777777" w:rsidR="00243310" w:rsidRDefault="00243310" w:rsidP="00821FC1">
            <w:pPr>
              <w:jc w:val="center"/>
            </w:pPr>
            <w:r>
              <w:rPr>
                <w:rFonts w:hint="eastAsia"/>
              </w:rPr>
              <w:t>相位</w:t>
            </w:r>
            <w:r>
              <w:rPr>
                <w:rFonts w:hint="eastAsia"/>
              </w:rPr>
              <w:lastRenderedPageBreak/>
              <w:t>差半个周期的正弦波</w:t>
            </w:r>
          </w:p>
        </w:tc>
      </w:tr>
      <w:tr w:rsidR="00BB7AF8" w14:paraId="36B456FA" w14:textId="77777777" w:rsidTr="00BB7AF8">
        <w:tc>
          <w:tcPr>
            <w:tcW w:w="677" w:type="dxa"/>
          </w:tcPr>
          <w:p w14:paraId="666EA45A" w14:textId="77777777" w:rsidR="00BB7AF8" w:rsidRDefault="00BB7AF8" w:rsidP="00BB7AF8">
            <w:proofErr w:type="gramStart"/>
            <w:r>
              <w:rPr>
                <w:rFonts w:hint="eastAsia"/>
              </w:rPr>
              <w:lastRenderedPageBreak/>
              <w:t>仿真值</w:t>
            </w:r>
            <w:proofErr w:type="gramEnd"/>
          </w:p>
        </w:tc>
        <w:tc>
          <w:tcPr>
            <w:tcW w:w="847" w:type="dxa"/>
          </w:tcPr>
          <w:p w14:paraId="3DA3FC4B" w14:textId="77777777" w:rsidR="00BB7AF8" w:rsidRPr="00D64848" w:rsidRDefault="00BB7AF8" w:rsidP="00BB7AF8">
            <w:pPr>
              <w:rPr>
                <w:b/>
              </w:rPr>
            </w:pPr>
            <w:r w:rsidRPr="00D64848">
              <w:rPr>
                <w:rFonts w:hint="eastAsia"/>
                <w:b/>
              </w:rPr>
              <w:t>0</w:t>
            </w:r>
            <w:r w:rsidRPr="00D64848">
              <w:rPr>
                <w:b/>
              </w:rPr>
              <w:t>.05</w:t>
            </w:r>
          </w:p>
        </w:tc>
        <w:tc>
          <w:tcPr>
            <w:tcW w:w="945" w:type="dxa"/>
          </w:tcPr>
          <w:p w14:paraId="57129CCA" w14:textId="3CE6B708" w:rsidR="00BB7AF8" w:rsidRPr="00D64848" w:rsidRDefault="00BB7AF8" w:rsidP="00BB7AF8">
            <w:pPr>
              <w:rPr>
                <w:b/>
              </w:rPr>
            </w:pPr>
            <w:r>
              <w:rPr>
                <w:b/>
              </w:rPr>
              <w:t>-</w:t>
            </w:r>
            <w:r w:rsidRPr="00D64848">
              <w:rPr>
                <w:rFonts w:hint="eastAsia"/>
                <w:b/>
              </w:rPr>
              <w:t>0</w:t>
            </w:r>
            <w:r w:rsidRPr="00D64848">
              <w:rPr>
                <w:b/>
              </w:rPr>
              <w:t>.0</w:t>
            </w:r>
            <w:r>
              <w:rPr>
                <w:b/>
              </w:rPr>
              <w:t>25</w:t>
            </w:r>
          </w:p>
        </w:tc>
        <w:tc>
          <w:tcPr>
            <w:tcW w:w="900" w:type="dxa"/>
          </w:tcPr>
          <w:p w14:paraId="0015DF88" w14:textId="322D3481" w:rsidR="00BB7AF8" w:rsidRPr="00D64848" w:rsidRDefault="00BB7AF8" w:rsidP="00BB7AF8">
            <w:pPr>
              <w:rPr>
                <w:b/>
              </w:rPr>
            </w:pPr>
            <w:r>
              <w:rPr>
                <w:b/>
              </w:rPr>
              <w:t>-0.025</w:t>
            </w:r>
          </w:p>
        </w:tc>
        <w:tc>
          <w:tcPr>
            <w:tcW w:w="780" w:type="dxa"/>
          </w:tcPr>
          <w:p w14:paraId="622D1854" w14:textId="0EDBDF73" w:rsidR="00BB7AF8" w:rsidRPr="00D64848" w:rsidRDefault="00BB7AF8" w:rsidP="00BB7AF8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8" w:type="dxa"/>
          </w:tcPr>
          <w:p w14:paraId="0722B04E" w14:textId="05D663CF" w:rsidR="00BB7AF8" w:rsidRPr="00D64848" w:rsidRDefault="00BB7AF8" w:rsidP="00BB7AF8">
            <w:pPr>
              <w:rPr>
                <w:b/>
              </w:rPr>
            </w:pPr>
            <w:r>
              <w:rPr>
                <w:b/>
              </w:rPr>
              <w:t>-0.49</w:t>
            </w:r>
          </w:p>
        </w:tc>
        <w:tc>
          <w:tcPr>
            <w:tcW w:w="916" w:type="dxa"/>
          </w:tcPr>
          <w:p w14:paraId="58D24CC4" w14:textId="1D32ADC4" w:rsidR="00BB7AF8" w:rsidRPr="00D64848" w:rsidRDefault="00BB7AF8" w:rsidP="00BB7AF8">
            <w:pPr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0.49</w:t>
            </w:r>
          </w:p>
        </w:tc>
        <w:tc>
          <w:tcPr>
            <w:tcW w:w="809" w:type="dxa"/>
          </w:tcPr>
          <w:p w14:paraId="6C6B26B7" w14:textId="480B98A0" w:rsidR="00BB7AF8" w:rsidRPr="00D64848" w:rsidRDefault="00BB7AF8" w:rsidP="00BB7AF8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3" w:type="dxa"/>
          </w:tcPr>
          <w:p w14:paraId="16D7F065" w14:textId="464BA216" w:rsidR="00BB7AF8" w:rsidRPr="00D64848" w:rsidRDefault="00BB7AF8" w:rsidP="00BB7AF8">
            <w:pPr>
              <w:rPr>
                <w:b/>
              </w:rPr>
            </w:pPr>
            <w:r>
              <w:rPr>
                <w:b/>
              </w:rPr>
              <w:t>38.58</w:t>
            </w:r>
          </w:p>
        </w:tc>
        <w:tc>
          <w:tcPr>
            <w:tcW w:w="795" w:type="dxa"/>
          </w:tcPr>
          <w:p w14:paraId="752E0976" w14:textId="5F444652" w:rsidR="00BB7AF8" w:rsidRPr="00D64848" w:rsidRDefault="00BB7AF8" w:rsidP="00BB7AF8">
            <w:pPr>
              <w:rPr>
                <w:b/>
              </w:rPr>
            </w:pPr>
            <w:r>
              <w:rPr>
                <w:rFonts w:asciiTheme="minorEastAsia" w:hAnsiTheme="minorEastAsia" w:hint="eastAsia"/>
              </w:rPr>
              <w:t>∞</w:t>
            </w:r>
          </w:p>
        </w:tc>
        <w:tc>
          <w:tcPr>
            <w:tcW w:w="694" w:type="dxa"/>
          </w:tcPr>
          <w:p w14:paraId="022DEB9B" w14:textId="77777777" w:rsidR="00BB7AF8" w:rsidRDefault="00BB7AF8" w:rsidP="00BB7AF8">
            <w:pPr>
              <w:jc w:val="center"/>
            </w:pPr>
            <w:r>
              <w:rPr>
                <w:rFonts w:hint="eastAsia"/>
              </w:rPr>
              <w:t>相位差半个周期的正弦波</w:t>
            </w:r>
          </w:p>
        </w:tc>
      </w:tr>
      <w:tr w:rsidR="00243310" w14:paraId="4C8A95CA" w14:textId="77777777" w:rsidTr="00BB7AF8">
        <w:tc>
          <w:tcPr>
            <w:tcW w:w="677" w:type="dxa"/>
          </w:tcPr>
          <w:p w14:paraId="3F797B1B" w14:textId="77777777" w:rsidR="00243310" w:rsidRDefault="00243310" w:rsidP="00243310">
            <w:r>
              <w:rPr>
                <w:rFonts w:hint="eastAsia"/>
              </w:rPr>
              <w:t>实测值</w:t>
            </w:r>
          </w:p>
        </w:tc>
        <w:tc>
          <w:tcPr>
            <w:tcW w:w="847" w:type="dxa"/>
          </w:tcPr>
          <w:p w14:paraId="327493D3" w14:textId="77777777" w:rsidR="00243310" w:rsidRPr="00D64848" w:rsidRDefault="00243310" w:rsidP="00243310">
            <w:pPr>
              <w:rPr>
                <w:b/>
              </w:rPr>
            </w:pPr>
            <w:r w:rsidRPr="00D64848">
              <w:rPr>
                <w:b/>
              </w:rPr>
              <w:t>0.049</w:t>
            </w:r>
          </w:p>
        </w:tc>
        <w:tc>
          <w:tcPr>
            <w:tcW w:w="945" w:type="dxa"/>
          </w:tcPr>
          <w:p w14:paraId="3D57D766" w14:textId="6E19201C" w:rsidR="00243310" w:rsidRPr="00D64848" w:rsidRDefault="00B73CF2" w:rsidP="00243310">
            <w:pPr>
              <w:rPr>
                <w:b/>
              </w:rPr>
            </w:pPr>
            <w:r>
              <w:rPr>
                <w:b/>
              </w:rPr>
              <w:t>-</w:t>
            </w:r>
            <w:r w:rsidR="00243310" w:rsidRPr="00D64848">
              <w:rPr>
                <w:b/>
              </w:rPr>
              <w:t>0.0</w:t>
            </w:r>
            <w:r>
              <w:rPr>
                <w:b/>
              </w:rPr>
              <w:t>24</w:t>
            </w:r>
          </w:p>
        </w:tc>
        <w:tc>
          <w:tcPr>
            <w:tcW w:w="900" w:type="dxa"/>
          </w:tcPr>
          <w:p w14:paraId="6DEF4469" w14:textId="058705E7" w:rsidR="00243310" w:rsidRPr="00D64848" w:rsidRDefault="00B73CF2" w:rsidP="00243310">
            <w:pPr>
              <w:rPr>
                <w:b/>
              </w:rPr>
            </w:pPr>
            <w:r>
              <w:rPr>
                <w:b/>
              </w:rPr>
              <w:t>-</w:t>
            </w:r>
            <w:r w:rsidR="00821FC1" w:rsidRPr="00D64848">
              <w:rPr>
                <w:b/>
              </w:rPr>
              <w:t>0.0</w:t>
            </w:r>
            <w:r>
              <w:rPr>
                <w:b/>
              </w:rPr>
              <w:t>2</w:t>
            </w:r>
            <w:r w:rsidR="00BB7AF8">
              <w:rPr>
                <w:b/>
              </w:rPr>
              <w:t>4</w:t>
            </w:r>
          </w:p>
        </w:tc>
        <w:tc>
          <w:tcPr>
            <w:tcW w:w="780" w:type="dxa"/>
          </w:tcPr>
          <w:p w14:paraId="0F20609D" w14:textId="0D346DC1" w:rsidR="00243310" w:rsidRPr="00D64848" w:rsidRDefault="00243310" w:rsidP="00243310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88" w:type="dxa"/>
          </w:tcPr>
          <w:p w14:paraId="42E57A96" w14:textId="0A9259EE" w:rsidR="00243310" w:rsidRPr="00D64848" w:rsidRDefault="00243310" w:rsidP="00243310">
            <w:pPr>
              <w:rPr>
                <w:b/>
              </w:rPr>
            </w:pPr>
            <w:r>
              <w:rPr>
                <w:b/>
              </w:rPr>
              <w:t>-0.5</w:t>
            </w:r>
          </w:p>
        </w:tc>
        <w:tc>
          <w:tcPr>
            <w:tcW w:w="916" w:type="dxa"/>
          </w:tcPr>
          <w:p w14:paraId="789C94A5" w14:textId="2B90C838" w:rsidR="00243310" w:rsidRPr="00D64848" w:rsidRDefault="00243310" w:rsidP="00243310">
            <w:pPr>
              <w:rPr>
                <w:b/>
              </w:rPr>
            </w:pPr>
            <w:r>
              <w:rPr>
                <w:b/>
              </w:rPr>
              <w:t>-0.4</w:t>
            </w:r>
          </w:p>
        </w:tc>
        <w:tc>
          <w:tcPr>
            <w:tcW w:w="809" w:type="dxa"/>
          </w:tcPr>
          <w:p w14:paraId="55C9BD6C" w14:textId="7FEAFED9" w:rsidR="00243310" w:rsidRPr="00D64848" w:rsidRDefault="00243310" w:rsidP="00243310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3" w:type="dxa"/>
          </w:tcPr>
          <w:p w14:paraId="29FF7B13" w14:textId="1A7A08D9" w:rsidR="00243310" w:rsidRPr="00D64848" w:rsidRDefault="00C378B1" w:rsidP="00243310">
            <w:pPr>
              <w:rPr>
                <w:b/>
              </w:rPr>
            </w:pPr>
            <w:r>
              <w:rPr>
                <w:b/>
              </w:rPr>
              <w:t>31.6</w:t>
            </w:r>
          </w:p>
        </w:tc>
        <w:tc>
          <w:tcPr>
            <w:tcW w:w="795" w:type="dxa"/>
          </w:tcPr>
          <w:p w14:paraId="49214891" w14:textId="1D9C1555" w:rsidR="00243310" w:rsidRPr="00D64848" w:rsidRDefault="00874ED7" w:rsidP="00243310">
            <w:pPr>
              <w:rPr>
                <w:b/>
              </w:rPr>
            </w:pPr>
            <w:r>
              <w:rPr>
                <w:rFonts w:asciiTheme="minorEastAsia" w:hAnsiTheme="minorEastAsia" w:hint="eastAsia"/>
              </w:rPr>
              <w:t>∞</w:t>
            </w:r>
          </w:p>
        </w:tc>
        <w:tc>
          <w:tcPr>
            <w:tcW w:w="694" w:type="dxa"/>
          </w:tcPr>
          <w:p w14:paraId="1CE9B327" w14:textId="77777777" w:rsidR="00243310" w:rsidRDefault="00243310" w:rsidP="00243310">
            <w:pPr>
              <w:jc w:val="center"/>
            </w:pPr>
            <w:r>
              <w:rPr>
                <w:rFonts w:hint="eastAsia"/>
              </w:rPr>
              <w:t>相位差半个周期的正弦波</w:t>
            </w:r>
          </w:p>
        </w:tc>
      </w:tr>
    </w:tbl>
    <w:p w14:paraId="2248E15A" w14:textId="0E7FA499" w:rsidR="00847D8B" w:rsidRPr="008B6239" w:rsidRDefault="00847D8B" w:rsidP="00B73CF2">
      <w:pPr>
        <w:rPr>
          <w:b/>
        </w:rPr>
      </w:pPr>
      <w:r w:rsidRPr="008B6239">
        <w:rPr>
          <w:b/>
        </w:rPr>
        <w:t>误差分析：在测量共模信号时，我们发现双端输出的信号仍然有波形，且幅值为56mV，比单端输出信号的幅值还大（此时带3k的负载，负载约为9.76mV）,</w:t>
      </w:r>
    </w:p>
    <w:p w14:paraId="51DA4CA9" w14:textId="5B1040E3" w:rsidR="00847D8B" w:rsidRPr="008B6239" w:rsidRDefault="00847D8B" w:rsidP="00847D8B">
      <w:pPr>
        <w:rPr>
          <w:b/>
        </w:rPr>
      </w:pPr>
      <w:r w:rsidRPr="008B6239">
        <w:rPr>
          <w:rFonts w:hint="eastAsia"/>
          <w:b/>
          <w:noProof/>
        </w:rPr>
        <w:drawing>
          <wp:inline distT="0" distB="0" distL="0" distR="0" wp14:anchorId="2CA97942" wp14:editId="4D1934ED">
            <wp:extent cx="5274310" cy="39541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微信图片_20241031225712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AB2C" w14:textId="5006CD8C" w:rsidR="00847D8B" w:rsidRPr="008B6239" w:rsidRDefault="00847D8B" w:rsidP="00847D8B">
      <w:pPr>
        <w:rPr>
          <w:b/>
        </w:rPr>
      </w:pPr>
      <w:r w:rsidRPr="008B6239">
        <w:rPr>
          <w:rFonts w:hint="eastAsia"/>
          <w:b/>
          <w:noProof/>
        </w:rPr>
        <w:lastRenderedPageBreak/>
        <w:drawing>
          <wp:inline distT="0" distB="0" distL="0" distR="0" wp14:anchorId="23C3312C" wp14:editId="3E5C3899">
            <wp:extent cx="5274310" cy="39541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微信图片_20241031225717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5D55" w14:textId="19FCB385" w:rsidR="00847D8B" w:rsidRPr="008B6239" w:rsidRDefault="00847D8B" w:rsidP="00847D8B">
      <w:pPr>
        <w:rPr>
          <w:b/>
        </w:rPr>
      </w:pPr>
      <w:r w:rsidRPr="008B6239">
        <w:rPr>
          <w:b/>
        </w:rPr>
        <w:t xml:space="preserve"> 后来，经网上查询，我们发现，可能的原因是我们使用的信号线并没有差分探头，因此，我们利用了示波器的Math函数，使两个波形相减，得到了</w:t>
      </w:r>
      <w:proofErr w:type="gramStart"/>
      <w:r w:rsidRPr="008B6239">
        <w:rPr>
          <w:b/>
        </w:rPr>
        <w:t>如此实际</w:t>
      </w:r>
      <w:proofErr w:type="gramEnd"/>
      <w:r w:rsidRPr="008B6239">
        <w:rPr>
          <w:b/>
        </w:rPr>
        <w:t>的波形，结果与实际大概相符，但实际我们发现共模输出仍然有波形 ，这是因为两边的晶体管并不完全对称。</w:t>
      </w:r>
    </w:p>
    <w:p w14:paraId="1CBC6EEE" w14:textId="29ADEBA5" w:rsidR="008B6239" w:rsidRPr="008B6239" w:rsidRDefault="008B6239" w:rsidP="008B6239">
      <w:pPr>
        <w:rPr>
          <w:b/>
        </w:rPr>
      </w:pPr>
      <w:r w:rsidRPr="008B6239">
        <w:rPr>
          <w:rFonts w:hint="eastAsia"/>
          <w:b/>
        </w:rPr>
        <w:t>结论：加入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后，对于共模信号，我们发现与没有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的理论值相比，放大倍数未有明显变化，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不会电路的增益。但是对于单端输出的电路来说，其共模抑制比减小，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降低了电路的质量。</w:t>
      </w:r>
    </w:p>
    <w:p w14:paraId="3E466225" w14:textId="4057AFDF" w:rsidR="00243310" w:rsidRDefault="00A55052" w:rsidP="000B023D">
      <w:pPr>
        <w:pStyle w:val="3"/>
      </w:pPr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输</w:t>
      </w:r>
      <w:r w:rsidR="00243310">
        <w:rPr>
          <w:rFonts w:hint="eastAsia"/>
        </w:rPr>
        <w:t>出</w:t>
      </w:r>
      <w:r>
        <w:rPr>
          <w:rFonts w:hint="eastAsia"/>
        </w:rPr>
        <w:t>电阻的测量</w:t>
      </w:r>
    </w:p>
    <w:p w14:paraId="7E521548" w14:textId="214CAA80" w:rsidR="00C378B1" w:rsidRPr="00C378B1" w:rsidRDefault="00D056EE" w:rsidP="00C378B1">
      <w:r>
        <w:rPr>
          <w:rFonts w:hint="eastAsia"/>
          <w:noProof/>
        </w:rPr>
        <w:drawing>
          <wp:inline distT="0" distB="0" distL="0" distR="0" wp14:anchorId="1535B656" wp14:editId="20BE68BC">
            <wp:extent cx="4978033" cy="3732028"/>
            <wp:effectExtent l="0" t="0" r="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微信图片_20241102192034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235" cy="374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5392" w14:textId="77777777" w:rsidR="007C04E6" w:rsidRDefault="007C04E6" w:rsidP="00A55052"/>
    <w:p w14:paraId="43AC4983" w14:textId="5C55493B" w:rsidR="002019D7" w:rsidRDefault="002019D7" w:rsidP="00A55052">
      <w:r>
        <w:rPr>
          <w:rFonts w:hint="eastAsia"/>
        </w:rPr>
        <w:t>与实际实验总结如下表</w:t>
      </w:r>
      <w:r w:rsidR="00AF348B">
        <w:rPr>
          <w:rFonts w:hint="eastAsia"/>
        </w:rPr>
        <w:t>：</w:t>
      </w:r>
    </w:p>
    <w:tbl>
      <w:tblPr>
        <w:tblStyle w:val="a4"/>
        <w:tblW w:w="7939" w:type="dxa"/>
        <w:tblInd w:w="-289" w:type="dxa"/>
        <w:tblLook w:val="04A0" w:firstRow="1" w:lastRow="0" w:firstColumn="1" w:lastColumn="0" w:noHBand="0" w:noVBand="1"/>
      </w:tblPr>
      <w:tblGrid>
        <w:gridCol w:w="636"/>
        <w:gridCol w:w="850"/>
        <w:gridCol w:w="828"/>
        <w:gridCol w:w="930"/>
        <w:gridCol w:w="930"/>
        <w:gridCol w:w="838"/>
        <w:gridCol w:w="940"/>
        <w:gridCol w:w="995"/>
        <w:gridCol w:w="992"/>
      </w:tblGrid>
      <w:tr w:rsidR="00AA7695" w14:paraId="64B78B1D" w14:textId="77777777" w:rsidTr="007C04E6">
        <w:tc>
          <w:tcPr>
            <w:tcW w:w="636" w:type="dxa"/>
            <w:tcBorders>
              <w:tl2br w:val="single" w:sz="4" w:space="0" w:color="auto"/>
            </w:tcBorders>
          </w:tcPr>
          <w:p w14:paraId="5D7CDDE2" w14:textId="77777777" w:rsidR="00AA7695" w:rsidRPr="00821FC1" w:rsidRDefault="00AA7695" w:rsidP="00821FC1">
            <w:pPr>
              <w:rPr>
                <w:b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A591998" w14:textId="72C1CCE8" w:rsidR="00AA7695" w:rsidRPr="00821FC1" w:rsidRDefault="00AA7695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Uo</w:t>
            </w:r>
            <w:r w:rsidRPr="00821FC1">
              <w:rPr>
                <w:b/>
              </w:rPr>
              <w:t>1/V</w:t>
            </w:r>
          </w:p>
        </w:tc>
        <w:tc>
          <w:tcPr>
            <w:tcW w:w="828" w:type="dxa"/>
            <w:tcBorders>
              <w:bottom w:val="single" w:sz="4" w:space="0" w:color="auto"/>
            </w:tcBorders>
          </w:tcPr>
          <w:p w14:paraId="6737A4AC" w14:textId="73D28CBD" w:rsidR="00AA7695" w:rsidRPr="00821FC1" w:rsidRDefault="00AA7695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o2/V</w:t>
            </w:r>
          </w:p>
        </w:tc>
        <w:tc>
          <w:tcPr>
            <w:tcW w:w="930" w:type="dxa"/>
            <w:tcBorders>
              <w:bottom w:val="single" w:sz="4" w:space="0" w:color="auto"/>
            </w:tcBorders>
          </w:tcPr>
          <w:p w14:paraId="5CB54D20" w14:textId="0181153D" w:rsidR="00AA7695" w:rsidRPr="00821FC1" w:rsidRDefault="00AA7695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o1L/V</w:t>
            </w:r>
          </w:p>
        </w:tc>
        <w:tc>
          <w:tcPr>
            <w:tcW w:w="930" w:type="dxa"/>
            <w:tcBorders>
              <w:bottom w:val="single" w:sz="4" w:space="0" w:color="auto"/>
            </w:tcBorders>
          </w:tcPr>
          <w:p w14:paraId="325C9B05" w14:textId="3176B2E5" w:rsidR="00AA7695" w:rsidRPr="00821FC1" w:rsidRDefault="00AA7695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o2L/V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25B3D2DA" w14:textId="36E5BA33" w:rsidR="00AA7695" w:rsidRPr="00821FC1" w:rsidRDefault="00AA7695" w:rsidP="00821FC1">
            <w:pPr>
              <w:rPr>
                <w:b/>
              </w:rPr>
            </w:pPr>
            <w:proofErr w:type="spellStart"/>
            <w:r w:rsidRPr="00821FC1">
              <w:rPr>
                <w:b/>
              </w:rPr>
              <w:t>Uod</w:t>
            </w:r>
            <w:proofErr w:type="spellEnd"/>
            <w:r w:rsidRPr="00821FC1">
              <w:rPr>
                <w:b/>
              </w:rPr>
              <w:t>/V</w:t>
            </w:r>
          </w:p>
        </w:tc>
        <w:tc>
          <w:tcPr>
            <w:tcW w:w="940" w:type="dxa"/>
            <w:tcBorders>
              <w:bottom w:val="single" w:sz="4" w:space="0" w:color="auto"/>
            </w:tcBorders>
          </w:tcPr>
          <w:p w14:paraId="7EACCC55" w14:textId="7A2AEC62" w:rsidR="00AA7695" w:rsidRPr="00821FC1" w:rsidRDefault="00AA7695" w:rsidP="00821FC1">
            <w:pPr>
              <w:rPr>
                <w:b/>
              </w:rPr>
            </w:pPr>
            <w:proofErr w:type="spellStart"/>
            <w:r w:rsidRPr="00821FC1">
              <w:rPr>
                <w:b/>
              </w:rPr>
              <w:t>UodL</w:t>
            </w:r>
            <w:proofErr w:type="spellEnd"/>
            <w:r w:rsidRPr="00821FC1">
              <w:rPr>
                <w:b/>
              </w:rPr>
              <w:t>/V</w:t>
            </w:r>
          </w:p>
        </w:tc>
        <w:tc>
          <w:tcPr>
            <w:tcW w:w="995" w:type="dxa"/>
          </w:tcPr>
          <w:p w14:paraId="4627E299" w14:textId="3ED8FE0D" w:rsidR="00AA7695" w:rsidRPr="00821FC1" w:rsidRDefault="00AA7695" w:rsidP="00821FC1">
            <w:pPr>
              <w:rPr>
                <w:b/>
              </w:rPr>
            </w:pPr>
            <w:r w:rsidRPr="00821FC1">
              <w:rPr>
                <w:b/>
              </w:rPr>
              <w:t>Ro</w:t>
            </w:r>
            <w:r w:rsidRPr="00821FC1">
              <w:rPr>
                <w:rFonts w:hint="eastAsia"/>
                <w:b/>
              </w:rPr>
              <w:t>单</w:t>
            </w:r>
          </w:p>
        </w:tc>
        <w:tc>
          <w:tcPr>
            <w:tcW w:w="992" w:type="dxa"/>
          </w:tcPr>
          <w:p w14:paraId="3E447E8C" w14:textId="63BC987F" w:rsidR="00AA7695" w:rsidRPr="00821FC1" w:rsidRDefault="00AA7695" w:rsidP="00821FC1">
            <w:pPr>
              <w:rPr>
                <w:b/>
              </w:rPr>
            </w:pPr>
            <w:r w:rsidRPr="00821FC1">
              <w:rPr>
                <w:b/>
              </w:rPr>
              <w:t>Ro</w:t>
            </w:r>
            <w:r w:rsidRPr="00821FC1">
              <w:rPr>
                <w:rFonts w:hint="eastAsia"/>
                <w:b/>
              </w:rPr>
              <w:t>双</w:t>
            </w:r>
          </w:p>
        </w:tc>
      </w:tr>
      <w:tr w:rsidR="00AA7695" w14:paraId="2EBD16A7" w14:textId="77777777" w:rsidTr="007C04E6">
        <w:tc>
          <w:tcPr>
            <w:tcW w:w="636" w:type="dxa"/>
          </w:tcPr>
          <w:p w14:paraId="7060B199" w14:textId="77777777" w:rsidR="00AA7695" w:rsidRPr="00821FC1" w:rsidRDefault="00AA7695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估算值</w:t>
            </w:r>
          </w:p>
        </w:tc>
        <w:tc>
          <w:tcPr>
            <w:tcW w:w="850" w:type="dxa"/>
            <w:tcBorders>
              <w:tl2br w:val="single" w:sz="4" w:space="0" w:color="auto"/>
            </w:tcBorders>
          </w:tcPr>
          <w:p w14:paraId="488A2129" w14:textId="34401475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828" w:type="dxa"/>
            <w:tcBorders>
              <w:bottom w:val="single" w:sz="4" w:space="0" w:color="auto"/>
              <w:tl2br w:val="single" w:sz="4" w:space="0" w:color="auto"/>
            </w:tcBorders>
          </w:tcPr>
          <w:p w14:paraId="7626EEFE" w14:textId="23430AAB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30" w:type="dxa"/>
            <w:tcBorders>
              <w:tl2br w:val="single" w:sz="4" w:space="0" w:color="auto"/>
            </w:tcBorders>
          </w:tcPr>
          <w:p w14:paraId="4EAB82F4" w14:textId="58F9FBEB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30" w:type="dxa"/>
            <w:tcBorders>
              <w:bottom w:val="single" w:sz="4" w:space="0" w:color="auto"/>
              <w:tl2br w:val="single" w:sz="4" w:space="0" w:color="auto"/>
            </w:tcBorders>
          </w:tcPr>
          <w:p w14:paraId="24CBAE13" w14:textId="26558807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838" w:type="dxa"/>
            <w:tcBorders>
              <w:bottom w:val="single" w:sz="4" w:space="0" w:color="auto"/>
              <w:tl2br w:val="single" w:sz="4" w:space="0" w:color="auto"/>
            </w:tcBorders>
          </w:tcPr>
          <w:p w14:paraId="34E1C3CD" w14:textId="77777777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40" w:type="dxa"/>
            <w:tcBorders>
              <w:bottom w:val="single" w:sz="4" w:space="0" w:color="auto"/>
              <w:tl2br w:val="single" w:sz="4" w:space="0" w:color="auto"/>
            </w:tcBorders>
          </w:tcPr>
          <w:p w14:paraId="54217274" w14:textId="5533266A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95" w:type="dxa"/>
          </w:tcPr>
          <w:p w14:paraId="2230A3F5" w14:textId="2B40DCCC" w:rsidR="00AA7695" w:rsidRPr="00821FC1" w:rsidRDefault="00AA7695" w:rsidP="00821FC1">
            <w:pPr>
              <w:jc w:val="center"/>
              <w:rPr>
                <w:b/>
              </w:rPr>
            </w:pPr>
            <w:r w:rsidRPr="00821FC1">
              <w:rPr>
                <w:rFonts w:hint="eastAsia"/>
                <w:b/>
              </w:rPr>
              <w:t>1</w:t>
            </w:r>
            <w:r w:rsidRPr="00821FC1">
              <w:rPr>
                <w:b/>
              </w:rPr>
              <w:t>0</w:t>
            </w:r>
            <w:r w:rsidRPr="00821FC1">
              <w:rPr>
                <w:rFonts w:hint="eastAsia"/>
                <w:b/>
              </w:rPr>
              <w:t>k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BA11C07" w14:textId="6D9F6A72" w:rsidR="00AA7695" w:rsidRPr="00821FC1" w:rsidRDefault="00AA7695" w:rsidP="00821FC1">
            <w:pPr>
              <w:jc w:val="center"/>
              <w:rPr>
                <w:b/>
              </w:rPr>
            </w:pPr>
            <w:r w:rsidRPr="00821FC1">
              <w:rPr>
                <w:rFonts w:hint="eastAsia"/>
                <w:b/>
              </w:rPr>
              <w:t>2</w:t>
            </w:r>
            <w:r w:rsidRPr="00821FC1">
              <w:rPr>
                <w:b/>
              </w:rPr>
              <w:t>0</w:t>
            </w:r>
            <w:r w:rsidRPr="00821FC1">
              <w:rPr>
                <w:rFonts w:hint="eastAsia"/>
                <w:b/>
              </w:rPr>
              <w:t>k</w:t>
            </w:r>
          </w:p>
        </w:tc>
      </w:tr>
      <w:tr w:rsidR="00AA7695" w14:paraId="32B5E02B" w14:textId="77777777" w:rsidTr="007C04E6">
        <w:trPr>
          <w:trHeight w:val="667"/>
        </w:trPr>
        <w:tc>
          <w:tcPr>
            <w:tcW w:w="636" w:type="dxa"/>
          </w:tcPr>
          <w:p w14:paraId="271AE3E7" w14:textId="23923DEE" w:rsidR="00AA7695" w:rsidRPr="00821FC1" w:rsidRDefault="00AA7695" w:rsidP="00821FC1">
            <w:pPr>
              <w:rPr>
                <w:b/>
              </w:rPr>
            </w:pPr>
            <w:proofErr w:type="gramStart"/>
            <w:r w:rsidRPr="00821FC1">
              <w:rPr>
                <w:rFonts w:hint="eastAsia"/>
                <w:b/>
              </w:rPr>
              <w:t>实测值单端</w:t>
            </w:r>
            <w:proofErr w:type="gramEnd"/>
          </w:p>
        </w:tc>
        <w:tc>
          <w:tcPr>
            <w:tcW w:w="850" w:type="dxa"/>
          </w:tcPr>
          <w:p w14:paraId="4DA5E996" w14:textId="68DC8BBD" w:rsidR="00AA7695" w:rsidRPr="00821FC1" w:rsidRDefault="00C378B1" w:rsidP="00821FC1">
            <w:pPr>
              <w:jc w:val="center"/>
              <w:rPr>
                <w:b/>
              </w:rPr>
            </w:pPr>
            <w:r>
              <w:rPr>
                <w:b/>
              </w:rPr>
              <w:t>0.81</w:t>
            </w:r>
          </w:p>
        </w:tc>
        <w:tc>
          <w:tcPr>
            <w:tcW w:w="828" w:type="dxa"/>
            <w:tcBorders>
              <w:tl2br w:val="single" w:sz="4" w:space="0" w:color="auto"/>
            </w:tcBorders>
          </w:tcPr>
          <w:p w14:paraId="70FF0312" w14:textId="1AAD7E94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30" w:type="dxa"/>
          </w:tcPr>
          <w:p w14:paraId="0225B2BE" w14:textId="3B358879" w:rsidR="00AA7695" w:rsidRPr="00821FC1" w:rsidRDefault="00C378B1" w:rsidP="00821FC1">
            <w:pPr>
              <w:jc w:val="center"/>
              <w:rPr>
                <w:b/>
              </w:rPr>
            </w:pPr>
            <w:r>
              <w:rPr>
                <w:b/>
              </w:rPr>
              <w:t>0.43</w:t>
            </w:r>
          </w:p>
        </w:tc>
        <w:tc>
          <w:tcPr>
            <w:tcW w:w="930" w:type="dxa"/>
            <w:tcBorders>
              <w:tl2br w:val="single" w:sz="4" w:space="0" w:color="auto"/>
            </w:tcBorders>
          </w:tcPr>
          <w:p w14:paraId="7B46D765" w14:textId="42EE0DA4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838" w:type="dxa"/>
            <w:tcBorders>
              <w:tl2br w:val="single" w:sz="4" w:space="0" w:color="auto"/>
            </w:tcBorders>
          </w:tcPr>
          <w:p w14:paraId="67C23C9F" w14:textId="2015253F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40" w:type="dxa"/>
            <w:tcBorders>
              <w:tl2br w:val="single" w:sz="4" w:space="0" w:color="auto"/>
            </w:tcBorders>
          </w:tcPr>
          <w:p w14:paraId="219C8524" w14:textId="65EB1282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bottom w:val="single" w:sz="4" w:space="0" w:color="auto"/>
            </w:tcBorders>
          </w:tcPr>
          <w:p w14:paraId="0CAC86B4" w14:textId="05564502" w:rsidR="00AA7695" w:rsidRPr="00821FC1" w:rsidRDefault="00B27DD5" w:rsidP="00821FC1">
            <w:pPr>
              <w:jc w:val="center"/>
              <w:rPr>
                <w:b/>
              </w:rPr>
            </w:pPr>
            <w:r w:rsidRPr="00821FC1">
              <w:rPr>
                <w:b/>
              </w:rPr>
              <w:t>9.</w:t>
            </w:r>
            <w:r w:rsidR="00352125" w:rsidRPr="00821FC1">
              <w:rPr>
                <w:b/>
              </w:rPr>
              <w:t>47</w:t>
            </w:r>
            <w:r w:rsidR="00C159FD" w:rsidRPr="00821FC1">
              <w:rPr>
                <w:b/>
              </w:rPr>
              <w:t>k</w:t>
            </w:r>
          </w:p>
        </w:tc>
        <w:tc>
          <w:tcPr>
            <w:tcW w:w="992" w:type="dxa"/>
            <w:tcBorders>
              <w:tl2br w:val="single" w:sz="4" w:space="0" w:color="auto"/>
            </w:tcBorders>
          </w:tcPr>
          <w:p w14:paraId="73021A3F" w14:textId="2288FCBD" w:rsidR="00AA7695" w:rsidRPr="00821FC1" w:rsidRDefault="00AA7695" w:rsidP="00821FC1">
            <w:pPr>
              <w:jc w:val="center"/>
              <w:rPr>
                <w:b/>
              </w:rPr>
            </w:pPr>
          </w:p>
        </w:tc>
      </w:tr>
      <w:tr w:rsidR="00AA7695" w14:paraId="3F99DCC1" w14:textId="77777777" w:rsidTr="007C04E6">
        <w:tc>
          <w:tcPr>
            <w:tcW w:w="636" w:type="dxa"/>
          </w:tcPr>
          <w:p w14:paraId="0665A013" w14:textId="5D21B89A" w:rsidR="00AA7695" w:rsidRPr="00821FC1" w:rsidRDefault="00AA7695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实测值双端</w:t>
            </w:r>
          </w:p>
        </w:tc>
        <w:tc>
          <w:tcPr>
            <w:tcW w:w="850" w:type="dxa"/>
          </w:tcPr>
          <w:p w14:paraId="03BAB333" w14:textId="699B2CE1" w:rsidR="00AA7695" w:rsidRPr="00821FC1" w:rsidRDefault="00C378B1" w:rsidP="00821FC1">
            <w:pPr>
              <w:jc w:val="center"/>
              <w:rPr>
                <w:b/>
              </w:rPr>
            </w:pPr>
            <w:r>
              <w:rPr>
                <w:b/>
              </w:rPr>
              <w:t>0.81</w:t>
            </w:r>
          </w:p>
        </w:tc>
        <w:tc>
          <w:tcPr>
            <w:tcW w:w="828" w:type="dxa"/>
          </w:tcPr>
          <w:p w14:paraId="2C796B25" w14:textId="0860A866" w:rsidR="00AA7695" w:rsidRPr="00821FC1" w:rsidRDefault="00C378B1" w:rsidP="00821FC1">
            <w:pPr>
              <w:jc w:val="center"/>
              <w:rPr>
                <w:b/>
              </w:rPr>
            </w:pPr>
            <w:r>
              <w:rPr>
                <w:b/>
              </w:rPr>
              <w:t>0.79</w:t>
            </w:r>
          </w:p>
        </w:tc>
        <w:tc>
          <w:tcPr>
            <w:tcW w:w="930" w:type="dxa"/>
          </w:tcPr>
          <w:p w14:paraId="49102616" w14:textId="19C8BC17" w:rsidR="00AA7695" w:rsidRPr="00821FC1" w:rsidRDefault="00C378B1" w:rsidP="00821FC1">
            <w:pPr>
              <w:jc w:val="center"/>
              <w:rPr>
                <w:b/>
              </w:rPr>
            </w:pPr>
            <w:r>
              <w:rPr>
                <w:b/>
              </w:rPr>
              <w:t>0.43</w:t>
            </w:r>
          </w:p>
        </w:tc>
        <w:tc>
          <w:tcPr>
            <w:tcW w:w="930" w:type="dxa"/>
          </w:tcPr>
          <w:p w14:paraId="0B91E3F3" w14:textId="52735EBD" w:rsidR="00AA7695" w:rsidRPr="00821FC1" w:rsidRDefault="00AF31FB" w:rsidP="00821FC1">
            <w:pPr>
              <w:jc w:val="center"/>
              <w:rPr>
                <w:b/>
              </w:rPr>
            </w:pPr>
            <w:r>
              <w:rPr>
                <w:b/>
              </w:rPr>
              <w:t>0.40</w:t>
            </w:r>
          </w:p>
        </w:tc>
        <w:tc>
          <w:tcPr>
            <w:tcW w:w="838" w:type="dxa"/>
          </w:tcPr>
          <w:p w14:paraId="76E29F77" w14:textId="6593E556" w:rsidR="00AA7695" w:rsidRPr="00821FC1" w:rsidRDefault="00D056EE" w:rsidP="00821FC1">
            <w:pPr>
              <w:jc w:val="center"/>
              <w:rPr>
                <w:b/>
              </w:rPr>
            </w:pPr>
            <w:r>
              <w:rPr>
                <w:b/>
              </w:rPr>
              <w:t>1.68</w:t>
            </w:r>
          </w:p>
        </w:tc>
        <w:tc>
          <w:tcPr>
            <w:tcW w:w="940" w:type="dxa"/>
          </w:tcPr>
          <w:p w14:paraId="6F0C8F4A" w14:textId="75D20C93" w:rsidR="00AA7695" w:rsidRPr="00821FC1" w:rsidRDefault="00D056EE" w:rsidP="00821FC1">
            <w:pPr>
              <w:jc w:val="center"/>
              <w:rPr>
                <w:b/>
              </w:rPr>
            </w:pPr>
            <w:r>
              <w:rPr>
                <w:b/>
              </w:rPr>
              <w:t>0.85</w:t>
            </w:r>
          </w:p>
        </w:tc>
        <w:tc>
          <w:tcPr>
            <w:tcW w:w="995" w:type="dxa"/>
            <w:tcBorders>
              <w:tl2br w:val="single" w:sz="4" w:space="0" w:color="auto"/>
            </w:tcBorders>
          </w:tcPr>
          <w:p w14:paraId="4FE1FBD9" w14:textId="279F1452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513D8165" w14:textId="1BFEA362" w:rsidR="00AA7695" w:rsidRPr="00821FC1" w:rsidRDefault="00352125" w:rsidP="00821FC1">
            <w:pPr>
              <w:jc w:val="center"/>
              <w:rPr>
                <w:b/>
              </w:rPr>
            </w:pPr>
            <w:r w:rsidRPr="00821FC1">
              <w:rPr>
                <w:b/>
              </w:rPr>
              <w:t>19.5</w:t>
            </w:r>
            <w:r w:rsidR="00874ED7" w:rsidRPr="00821FC1">
              <w:rPr>
                <w:rFonts w:hint="eastAsia"/>
                <w:b/>
              </w:rPr>
              <w:t>k</w:t>
            </w:r>
          </w:p>
        </w:tc>
      </w:tr>
    </w:tbl>
    <w:p w14:paraId="447AC780" w14:textId="0610A26D" w:rsidR="007C04E6" w:rsidRDefault="007C04E6" w:rsidP="00A55052">
      <w:r>
        <w:rPr>
          <w:rFonts w:hint="eastAsia"/>
        </w:rPr>
        <w:t>测量时，为了减少接线，并简化实验步骤，我们保持R</w:t>
      </w:r>
      <w:r>
        <w:t>L</w:t>
      </w:r>
      <w:r>
        <w:rPr>
          <w:rFonts w:hint="eastAsia"/>
        </w:rPr>
        <w:t>与两个集电极之间，同时测量双端与单端输出电阻，但是计算单端输出电阻时，因为此时RL是中间接地因此对地电阻为1</w:t>
      </w:r>
      <w:r>
        <w:t>0</w:t>
      </w:r>
      <w:r>
        <w:rPr>
          <w:rFonts w:hint="eastAsia"/>
        </w:rPr>
        <w:t>k</w:t>
      </w:r>
      <w:r>
        <w:t>,</w:t>
      </w:r>
      <w:r>
        <w:rPr>
          <w:rFonts w:hint="eastAsia"/>
        </w:rPr>
        <w:t>因此应该乘以1</w:t>
      </w:r>
      <w:r>
        <w:t>0</w:t>
      </w:r>
      <w:r>
        <w:rPr>
          <w:rFonts w:hint="eastAsia"/>
        </w:rPr>
        <w:t>k。</w:t>
      </w:r>
    </w:p>
    <w:p w14:paraId="4733D9B5" w14:textId="77777777" w:rsidR="007C04E6" w:rsidRDefault="007C04E6" w:rsidP="00A55052">
      <w:pPr>
        <w:rPr>
          <w:rFonts w:hint="eastAsia"/>
        </w:rPr>
      </w:pPr>
    </w:p>
    <w:p w14:paraId="111E9668" w14:textId="0631EDC1" w:rsidR="00AA7695" w:rsidRPr="00AA7695" w:rsidRDefault="00012E94" w:rsidP="00A55052">
      <w:r>
        <w:rPr>
          <w:rFonts w:hint="eastAsia"/>
        </w:rPr>
        <w:t>误差分析：</w:t>
      </w:r>
      <w:r w:rsidR="00513133">
        <w:rPr>
          <w:rFonts w:hint="eastAsia"/>
        </w:rPr>
        <w:t>所测电阻均偏小于估计值，可能是由于所选用的电阻阻值偏大于其实际值。</w:t>
      </w:r>
    </w:p>
    <w:p w14:paraId="693E14D5" w14:textId="60BE2601" w:rsidR="00C378B1" w:rsidRPr="00C378B1" w:rsidRDefault="00E0202D" w:rsidP="00D056EE">
      <w:pPr>
        <w:pStyle w:val="3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输</w:t>
      </w:r>
      <w:r w:rsidR="00243310">
        <w:rPr>
          <w:rFonts w:hint="eastAsia"/>
        </w:rPr>
        <w:t>入</w:t>
      </w:r>
      <w:r>
        <w:rPr>
          <w:rFonts w:hint="eastAsia"/>
        </w:rPr>
        <w:t>电阻的测量</w:t>
      </w:r>
      <w:r w:rsidR="007C04E6">
        <w:rPr>
          <w:rFonts w:hint="eastAsia"/>
          <w:sz w:val="28"/>
          <w:szCs w:val="28"/>
        </w:rPr>
        <w:t>（带</w:t>
      </w:r>
      <w:proofErr w:type="spellStart"/>
      <w:r w:rsidR="007C04E6">
        <w:rPr>
          <w:rFonts w:hint="eastAsia"/>
          <w:sz w:val="28"/>
          <w:szCs w:val="28"/>
        </w:rPr>
        <w:t>R</w:t>
      </w:r>
      <w:r w:rsidR="007C04E6">
        <w:rPr>
          <w:sz w:val="28"/>
          <w:szCs w:val="28"/>
        </w:rPr>
        <w:t>p</w:t>
      </w:r>
      <w:proofErr w:type="spellEnd"/>
      <w:r w:rsidR="007C04E6">
        <w:rPr>
          <w:sz w:val="28"/>
          <w:szCs w:val="28"/>
        </w:rPr>
        <w:t>=150</w:t>
      </w:r>
      <m:oMath>
        <m:r>
          <m:rPr>
            <m:sty m:val="b"/>
          </m:rPr>
          <w:rPr>
            <w:rFonts w:ascii="Cambria Math" w:hAnsi="Cambria Math"/>
          </w:rPr>
          <m:t>Ω</m:t>
        </m:r>
      </m:oMath>
      <w:r w:rsidR="007C04E6">
        <w:rPr>
          <w:rFonts w:hint="eastAsia"/>
          <w:sz w:val="28"/>
          <w:szCs w:val="28"/>
        </w:rPr>
        <w:t>实验）</w:t>
      </w:r>
    </w:p>
    <w:p w14:paraId="68857A92" w14:textId="3CB65E5C" w:rsidR="00E0202D" w:rsidRDefault="00E0202D" w:rsidP="00E0202D">
      <w:r>
        <w:rPr>
          <w:rFonts w:hint="eastAsia"/>
        </w:rPr>
        <w:t>参</w:t>
      </w:r>
      <w:r w:rsidR="000B023D">
        <w:rPr>
          <w:rFonts w:hint="eastAsia"/>
        </w:rPr>
        <w:t>照</w:t>
      </w:r>
      <w:r>
        <w:rPr>
          <w:rFonts w:hint="eastAsia"/>
        </w:rPr>
        <w:t>实际实验的数据，列出下表：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626"/>
        <w:gridCol w:w="1842"/>
        <w:gridCol w:w="1985"/>
      </w:tblGrid>
      <w:tr w:rsidR="000B023D" w14:paraId="62D2BCE7" w14:textId="77777777" w:rsidTr="00821FC1">
        <w:tc>
          <w:tcPr>
            <w:tcW w:w="1382" w:type="dxa"/>
            <w:tcBorders>
              <w:tl2br w:val="single" w:sz="4" w:space="0" w:color="auto"/>
            </w:tcBorders>
          </w:tcPr>
          <w:p w14:paraId="1FAEDCBE" w14:textId="77777777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1382" w:type="dxa"/>
            <w:tcBorders>
              <w:bottom w:val="single" w:sz="4" w:space="0" w:color="auto"/>
            </w:tcBorders>
          </w:tcPr>
          <w:p w14:paraId="12572E9B" w14:textId="7A5EC5AC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t>U</w:t>
            </w:r>
            <w:r w:rsidRPr="00821FC1">
              <w:rPr>
                <w:rFonts w:asciiTheme="majorHAnsi" w:eastAsiaTheme="majorHAnsi" w:hAnsiTheme="majorHAnsi"/>
                <w:b/>
              </w:rPr>
              <w:t>s/</w:t>
            </w:r>
            <w:r w:rsidRPr="00821FC1">
              <w:rPr>
                <w:rFonts w:asciiTheme="majorHAnsi" w:eastAsiaTheme="majorHAnsi" w:hAnsiTheme="majorHAnsi" w:hint="eastAsia"/>
                <w:b/>
              </w:rPr>
              <w:t xml:space="preserve"> mV</w:t>
            </w:r>
          </w:p>
        </w:tc>
        <w:tc>
          <w:tcPr>
            <w:tcW w:w="1626" w:type="dxa"/>
            <w:tcBorders>
              <w:bottom w:val="single" w:sz="4" w:space="0" w:color="auto"/>
            </w:tcBorders>
          </w:tcPr>
          <w:p w14:paraId="35A3B206" w14:textId="730CD8CF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t>U</w:t>
            </w:r>
            <w:r w:rsidRPr="00821FC1">
              <w:rPr>
                <w:rFonts w:asciiTheme="majorHAnsi" w:eastAsiaTheme="majorHAnsi" w:hAnsiTheme="majorHAnsi"/>
                <w:b/>
              </w:rPr>
              <w:t>i/</w:t>
            </w:r>
            <w:r w:rsidRPr="00821FC1">
              <w:rPr>
                <w:rFonts w:asciiTheme="majorHAnsi" w:eastAsiaTheme="majorHAnsi" w:hAnsiTheme="majorHAnsi" w:hint="eastAsia"/>
                <w:b/>
              </w:rPr>
              <w:t xml:space="preserve"> mV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B7521EB" w14:textId="6018B301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t>Rs</w:t>
            </w:r>
            <w:r w:rsidRPr="00821FC1">
              <w:rPr>
                <w:rFonts w:asciiTheme="majorHAnsi" w:eastAsiaTheme="majorHAnsi" w:hAnsiTheme="majorHAnsi"/>
                <w:b/>
              </w:rPr>
              <w:t>/</w:t>
            </w:r>
            <m:oMath>
              <m:r>
                <m:rPr>
                  <m:sty m:val="b"/>
                </m:rPr>
                <w:rPr>
                  <w:rFonts w:ascii="Cambria Math" w:eastAsiaTheme="majorHAnsi" w:hAnsi="Cambria Math"/>
                </w:rPr>
                <m:t>Ω</m:t>
              </m:r>
            </m:oMath>
          </w:p>
        </w:tc>
        <w:tc>
          <w:tcPr>
            <w:tcW w:w="1985" w:type="dxa"/>
          </w:tcPr>
          <w:p w14:paraId="17A2FD0E" w14:textId="2CDFC855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t>R</w:t>
            </w:r>
            <w:r w:rsidR="007C04E6">
              <w:rPr>
                <w:rFonts w:asciiTheme="majorHAnsi" w:eastAsiaTheme="majorHAnsi" w:hAnsiTheme="majorHAnsi" w:hint="eastAsia"/>
                <w:b/>
              </w:rPr>
              <w:t>i</w:t>
            </w:r>
            <w:r w:rsidRPr="00821FC1">
              <w:rPr>
                <w:rFonts w:asciiTheme="majorHAnsi" w:eastAsiaTheme="majorHAnsi" w:hAnsiTheme="majorHAnsi"/>
                <w:b/>
              </w:rPr>
              <w:t>/</w:t>
            </w:r>
            <m:oMath>
              <m:r>
                <m:rPr>
                  <m:sty m:val="b"/>
                </m:rPr>
                <w:rPr>
                  <w:rFonts w:ascii="Cambria Math" w:eastAsiaTheme="majorHAnsi" w:hAnsi="Cambria Math"/>
                </w:rPr>
                <m:t>Ω</m:t>
              </m:r>
            </m:oMath>
          </w:p>
        </w:tc>
      </w:tr>
      <w:tr w:rsidR="000B023D" w14:paraId="15D95517" w14:textId="77777777" w:rsidTr="00821FC1">
        <w:tc>
          <w:tcPr>
            <w:tcW w:w="1382" w:type="dxa"/>
          </w:tcPr>
          <w:p w14:paraId="49A5DA4F" w14:textId="340E62C3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lastRenderedPageBreak/>
              <w:t>估算值</w:t>
            </w:r>
          </w:p>
        </w:tc>
        <w:tc>
          <w:tcPr>
            <w:tcW w:w="1382" w:type="dxa"/>
            <w:tcBorders>
              <w:tl2br w:val="single" w:sz="4" w:space="0" w:color="auto"/>
            </w:tcBorders>
          </w:tcPr>
          <w:p w14:paraId="7AB4F438" w14:textId="77777777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1626" w:type="dxa"/>
            <w:tcBorders>
              <w:tl2br w:val="single" w:sz="4" w:space="0" w:color="auto"/>
            </w:tcBorders>
          </w:tcPr>
          <w:p w14:paraId="0B09FB4A" w14:textId="77777777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1842" w:type="dxa"/>
            <w:tcBorders>
              <w:tl2br w:val="single" w:sz="4" w:space="0" w:color="auto"/>
            </w:tcBorders>
          </w:tcPr>
          <w:p w14:paraId="46CF27E4" w14:textId="77777777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1985" w:type="dxa"/>
          </w:tcPr>
          <w:p w14:paraId="143A263B" w14:textId="515646BB" w:rsidR="000B023D" w:rsidRPr="00821FC1" w:rsidRDefault="003F37E4" w:rsidP="00E0202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136</w:t>
            </w:r>
            <w:r w:rsidR="00A00AF6">
              <w:rPr>
                <w:rFonts w:asciiTheme="majorHAnsi" w:eastAsiaTheme="majorHAnsi" w:hAnsiTheme="majorHAnsi"/>
                <w:b/>
              </w:rPr>
              <w:t>.72</w:t>
            </w:r>
            <w:r w:rsidR="000B023D" w:rsidRPr="00821FC1">
              <w:rPr>
                <w:rFonts w:asciiTheme="majorHAnsi" w:eastAsiaTheme="majorHAnsi" w:hAnsiTheme="majorHAnsi"/>
                <w:b/>
              </w:rPr>
              <w:t>k</w:t>
            </w:r>
          </w:p>
        </w:tc>
      </w:tr>
      <w:tr w:rsidR="000B023D" w14:paraId="09BE502A" w14:textId="77777777" w:rsidTr="007C04E6">
        <w:trPr>
          <w:trHeight w:val="351"/>
        </w:trPr>
        <w:tc>
          <w:tcPr>
            <w:tcW w:w="1382" w:type="dxa"/>
          </w:tcPr>
          <w:p w14:paraId="55F74B7B" w14:textId="51F47593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t>测量值</w:t>
            </w:r>
          </w:p>
        </w:tc>
        <w:tc>
          <w:tcPr>
            <w:tcW w:w="1382" w:type="dxa"/>
          </w:tcPr>
          <w:p w14:paraId="0B17A379" w14:textId="7DADDDB1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/>
                <w:b/>
              </w:rPr>
              <w:t>49</w:t>
            </w:r>
          </w:p>
        </w:tc>
        <w:tc>
          <w:tcPr>
            <w:tcW w:w="1626" w:type="dxa"/>
          </w:tcPr>
          <w:p w14:paraId="24E7211D" w14:textId="45C72C30" w:rsidR="000B023D" w:rsidRPr="00821FC1" w:rsidRDefault="003F37E4" w:rsidP="00E0202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 w:hint="eastAsia"/>
                <w:b/>
              </w:rPr>
              <w:t>1</w:t>
            </w:r>
            <w:r>
              <w:rPr>
                <w:rFonts w:asciiTheme="majorHAnsi" w:eastAsiaTheme="majorHAnsi" w:hAnsiTheme="majorHAnsi"/>
                <w:b/>
              </w:rPr>
              <w:t>2.6</w:t>
            </w:r>
          </w:p>
        </w:tc>
        <w:tc>
          <w:tcPr>
            <w:tcW w:w="1842" w:type="dxa"/>
          </w:tcPr>
          <w:p w14:paraId="39266CDA" w14:textId="53E9292A" w:rsidR="000B023D" w:rsidRPr="00821FC1" w:rsidRDefault="003F37E4" w:rsidP="00E0202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200</w:t>
            </w:r>
            <w:r w:rsidR="000B023D" w:rsidRPr="00821FC1">
              <w:rPr>
                <w:rFonts w:asciiTheme="majorHAnsi" w:eastAsiaTheme="majorHAnsi" w:hAnsiTheme="majorHAnsi"/>
                <w:b/>
              </w:rPr>
              <w:t>k</w:t>
            </w:r>
          </w:p>
        </w:tc>
        <w:tc>
          <w:tcPr>
            <w:tcW w:w="1985" w:type="dxa"/>
          </w:tcPr>
          <w:p w14:paraId="122AA9BC" w14:textId="130B4352" w:rsidR="000B023D" w:rsidRPr="00821FC1" w:rsidRDefault="003F37E4" w:rsidP="00E0202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139.4</w:t>
            </w:r>
            <w:r>
              <w:rPr>
                <w:rFonts w:asciiTheme="majorHAnsi" w:eastAsiaTheme="majorHAnsi" w:hAnsiTheme="majorHAnsi" w:hint="eastAsia"/>
                <w:b/>
              </w:rPr>
              <w:t>k</w:t>
            </w:r>
          </w:p>
        </w:tc>
      </w:tr>
    </w:tbl>
    <w:p w14:paraId="277D3C31" w14:textId="670119C9" w:rsidR="00243310" w:rsidRDefault="005B2C4C" w:rsidP="0069044F">
      <w:r>
        <w:rPr>
          <w:rFonts w:hint="eastAsia"/>
        </w:rPr>
        <w:t>误差分析</w:t>
      </w:r>
      <w:r w:rsidR="00513133">
        <w:rPr>
          <w:rFonts w:hint="eastAsia"/>
        </w:rPr>
        <w:t>：所测电阻均偏</w:t>
      </w:r>
      <w:r w:rsidR="00A00AF6">
        <w:rPr>
          <w:rFonts w:hint="eastAsia"/>
        </w:rPr>
        <w:t>大</w:t>
      </w:r>
      <w:r w:rsidR="00513133">
        <w:rPr>
          <w:rFonts w:hint="eastAsia"/>
        </w:rPr>
        <w:t>于估计值，可能是由于所选用的电阻阻值偏大于其实际值。</w:t>
      </w:r>
    </w:p>
    <w:p w14:paraId="0809CA50" w14:textId="036DD47C" w:rsidR="00AC0CC0" w:rsidRDefault="00AC0CC0" w:rsidP="0069044F">
      <w:r>
        <w:rPr>
          <w:rFonts w:hint="eastAsia"/>
        </w:rPr>
        <w:t>思考题：</w:t>
      </w:r>
    </w:p>
    <w:p w14:paraId="521A9167" w14:textId="1E9EB91E" w:rsidR="00AC0CC0" w:rsidRDefault="008C0F2E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会导致两端放大的电压不一致，</w:t>
      </w:r>
      <w:r w:rsidR="00827338">
        <w:rPr>
          <w:rFonts w:hint="eastAsia"/>
        </w:rPr>
        <w:t>对共模信号的抑制较弱</w:t>
      </w:r>
      <w:r w:rsidR="004F07E2">
        <w:rPr>
          <w:rFonts w:hint="eastAsia"/>
        </w:rPr>
        <w:t>，同时静态工作点不同，会可能导致非线性</w:t>
      </w:r>
    </w:p>
    <w:p w14:paraId="6F62A8E2" w14:textId="1A4F76C6" w:rsidR="00827338" w:rsidRDefault="004F07E2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R</w:t>
      </w:r>
      <w:r>
        <w:t>e</w:t>
      </w:r>
      <w:r>
        <w:rPr>
          <w:rFonts w:hint="eastAsia"/>
        </w:rPr>
        <w:t>作为反馈改善电路质量，可以稳定静态工作点，增加单端输出时的共模抑制比</w:t>
      </w:r>
    </w:p>
    <w:p w14:paraId="0EE6BC2A" w14:textId="0B34F591" w:rsidR="004F07E2" w:rsidRDefault="004F07E2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电位器是为了解决两端器件的不平衡问题，</w:t>
      </w:r>
      <w:proofErr w:type="gramStart"/>
      <w:r>
        <w:rPr>
          <w:rFonts w:hint="eastAsia"/>
        </w:rPr>
        <w:t>先调零是为了</w:t>
      </w:r>
      <w:proofErr w:type="gramEnd"/>
      <w:r w:rsidR="00352125">
        <w:rPr>
          <w:rFonts w:hint="eastAsia"/>
        </w:rPr>
        <w:t>确保在电路零输入时输出为零。</w:t>
      </w:r>
    </w:p>
    <w:p w14:paraId="2F7D476E" w14:textId="100BBDC9" w:rsidR="00501836" w:rsidRDefault="00821FC1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不</w:t>
      </w:r>
      <w:r w:rsidR="00827338">
        <w:rPr>
          <w:rFonts w:hint="eastAsia"/>
        </w:rPr>
        <w:t>同。</w:t>
      </w:r>
      <w:bookmarkStart w:id="4" w:name="_GoBack"/>
      <w:bookmarkEnd w:id="4"/>
    </w:p>
    <w:p w14:paraId="493C6DFB" w14:textId="00C682BC" w:rsidR="00501836" w:rsidRDefault="00827338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不同，约差一个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>的值</w:t>
      </w:r>
    </w:p>
    <w:p w14:paraId="0EF93978" w14:textId="1C48C803" w:rsidR="00827338" w:rsidRPr="0069044F" w:rsidRDefault="00352125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适度提高</w:t>
      </w:r>
      <w:proofErr w:type="spellStart"/>
      <w:r>
        <w:rPr>
          <w:rFonts w:hint="eastAsia"/>
        </w:rPr>
        <w:t>Vcc</w:t>
      </w:r>
      <w:proofErr w:type="spellEnd"/>
      <w:r>
        <w:rPr>
          <w:rFonts w:hint="eastAsia"/>
        </w:rPr>
        <w:t>和V</w:t>
      </w:r>
      <w:r>
        <w:t>ee</w:t>
      </w:r>
      <w:r>
        <w:rPr>
          <w:rFonts w:hint="eastAsia"/>
        </w:rPr>
        <w:t>的值，同时保持静态工作点稳定</w:t>
      </w:r>
    </w:p>
    <w:sectPr w:rsidR="00827338" w:rsidRPr="006904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33CD82" w14:textId="77777777" w:rsidR="00860EA9" w:rsidRDefault="00860EA9" w:rsidP="006C5202">
      <w:r>
        <w:separator/>
      </w:r>
    </w:p>
  </w:endnote>
  <w:endnote w:type="continuationSeparator" w:id="0">
    <w:p w14:paraId="64183A7C" w14:textId="77777777" w:rsidR="00860EA9" w:rsidRDefault="00860EA9" w:rsidP="006C5202">
      <w:r>
        <w:continuationSeparator/>
      </w:r>
    </w:p>
  </w:endnote>
  <w:endnote w:type="continuationNotice" w:id="1">
    <w:p w14:paraId="2F22F7AB" w14:textId="77777777" w:rsidR="00860EA9" w:rsidRDefault="00860E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033FEF" w14:textId="77777777" w:rsidR="00860EA9" w:rsidRDefault="00860EA9" w:rsidP="006C5202">
      <w:r>
        <w:separator/>
      </w:r>
    </w:p>
  </w:footnote>
  <w:footnote w:type="continuationSeparator" w:id="0">
    <w:p w14:paraId="181AE73E" w14:textId="77777777" w:rsidR="00860EA9" w:rsidRDefault="00860EA9" w:rsidP="006C5202">
      <w:r>
        <w:continuationSeparator/>
      </w:r>
    </w:p>
  </w:footnote>
  <w:footnote w:type="continuationNotice" w:id="1">
    <w:p w14:paraId="6185C1F6" w14:textId="77777777" w:rsidR="00860EA9" w:rsidRDefault="00860EA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E46ED"/>
    <w:multiLevelType w:val="hybridMultilevel"/>
    <w:tmpl w:val="BC58EC24"/>
    <w:lvl w:ilvl="0" w:tplc="73E472E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F9F4ACD"/>
    <w:multiLevelType w:val="hybridMultilevel"/>
    <w:tmpl w:val="F7C0344E"/>
    <w:lvl w:ilvl="0" w:tplc="EC1804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EE28BD"/>
    <w:multiLevelType w:val="hybridMultilevel"/>
    <w:tmpl w:val="F3362626"/>
    <w:lvl w:ilvl="0" w:tplc="17F8D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7B6D83"/>
    <w:multiLevelType w:val="hybridMultilevel"/>
    <w:tmpl w:val="C47690A6"/>
    <w:lvl w:ilvl="0" w:tplc="A7222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34"/>
    <w:rsid w:val="00012E94"/>
    <w:rsid w:val="000162DA"/>
    <w:rsid w:val="000234E6"/>
    <w:rsid w:val="00043431"/>
    <w:rsid w:val="0009476C"/>
    <w:rsid w:val="000A1734"/>
    <w:rsid w:val="000B023D"/>
    <w:rsid w:val="00107373"/>
    <w:rsid w:val="0011499E"/>
    <w:rsid w:val="0015701F"/>
    <w:rsid w:val="00163F29"/>
    <w:rsid w:val="00172CDB"/>
    <w:rsid w:val="00185F0D"/>
    <w:rsid w:val="001A2154"/>
    <w:rsid w:val="001C36E2"/>
    <w:rsid w:val="001E6A00"/>
    <w:rsid w:val="001F04BF"/>
    <w:rsid w:val="002018B7"/>
    <w:rsid w:val="002019D7"/>
    <w:rsid w:val="00243310"/>
    <w:rsid w:val="002973BB"/>
    <w:rsid w:val="002B7168"/>
    <w:rsid w:val="002E007F"/>
    <w:rsid w:val="002E772F"/>
    <w:rsid w:val="00352125"/>
    <w:rsid w:val="00352E9F"/>
    <w:rsid w:val="00387F15"/>
    <w:rsid w:val="003C0ABB"/>
    <w:rsid w:val="003C44C6"/>
    <w:rsid w:val="003F37E4"/>
    <w:rsid w:val="00421A1B"/>
    <w:rsid w:val="004409EA"/>
    <w:rsid w:val="004951C4"/>
    <w:rsid w:val="0049710B"/>
    <w:rsid w:val="004F07E2"/>
    <w:rsid w:val="00501836"/>
    <w:rsid w:val="005018C0"/>
    <w:rsid w:val="00503449"/>
    <w:rsid w:val="00513133"/>
    <w:rsid w:val="00533C30"/>
    <w:rsid w:val="00567260"/>
    <w:rsid w:val="00571166"/>
    <w:rsid w:val="005806B6"/>
    <w:rsid w:val="005A46D0"/>
    <w:rsid w:val="005B2C4C"/>
    <w:rsid w:val="00681F9E"/>
    <w:rsid w:val="0069044F"/>
    <w:rsid w:val="006C5202"/>
    <w:rsid w:val="006F348B"/>
    <w:rsid w:val="007371CD"/>
    <w:rsid w:val="0074167C"/>
    <w:rsid w:val="00745EFB"/>
    <w:rsid w:val="00787BF3"/>
    <w:rsid w:val="00791060"/>
    <w:rsid w:val="007C04E6"/>
    <w:rsid w:val="007C67FE"/>
    <w:rsid w:val="007D115C"/>
    <w:rsid w:val="007F1151"/>
    <w:rsid w:val="007F3228"/>
    <w:rsid w:val="008010E0"/>
    <w:rsid w:val="00805007"/>
    <w:rsid w:val="00810917"/>
    <w:rsid w:val="00821FC1"/>
    <w:rsid w:val="00827338"/>
    <w:rsid w:val="00847D8B"/>
    <w:rsid w:val="00860EA9"/>
    <w:rsid w:val="00872A1E"/>
    <w:rsid w:val="00874ED7"/>
    <w:rsid w:val="008A709D"/>
    <w:rsid w:val="008B6239"/>
    <w:rsid w:val="008C0F2E"/>
    <w:rsid w:val="009147D4"/>
    <w:rsid w:val="009D594B"/>
    <w:rsid w:val="00A00AF6"/>
    <w:rsid w:val="00A0143E"/>
    <w:rsid w:val="00A03125"/>
    <w:rsid w:val="00A34585"/>
    <w:rsid w:val="00A509DC"/>
    <w:rsid w:val="00A55052"/>
    <w:rsid w:val="00A5578A"/>
    <w:rsid w:val="00AA7695"/>
    <w:rsid w:val="00AB5ADB"/>
    <w:rsid w:val="00AC0CC0"/>
    <w:rsid w:val="00AC74A8"/>
    <w:rsid w:val="00AF31FB"/>
    <w:rsid w:val="00AF348B"/>
    <w:rsid w:val="00B10CB2"/>
    <w:rsid w:val="00B27DD5"/>
    <w:rsid w:val="00B31D9E"/>
    <w:rsid w:val="00B73CF2"/>
    <w:rsid w:val="00B84744"/>
    <w:rsid w:val="00B94285"/>
    <w:rsid w:val="00BB7AF8"/>
    <w:rsid w:val="00BC3A8A"/>
    <w:rsid w:val="00BD6562"/>
    <w:rsid w:val="00C159FD"/>
    <w:rsid w:val="00C378B1"/>
    <w:rsid w:val="00C4353C"/>
    <w:rsid w:val="00C872D9"/>
    <w:rsid w:val="00D056EE"/>
    <w:rsid w:val="00D40BA7"/>
    <w:rsid w:val="00D46521"/>
    <w:rsid w:val="00D64562"/>
    <w:rsid w:val="00D64848"/>
    <w:rsid w:val="00DA75A4"/>
    <w:rsid w:val="00DA762E"/>
    <w:rsid w:val="00DD5D0B"/>
    <w:rsid w:val="00E0202D"/>
    <w:rsid w:val="00E079A2"/>
    <w:rsid w:val="00E87589"/>
    <w:rsid w:val="00EC74BF"/>
    <w:rsid w:val="00ED27C7"/>
    <w:rsid w:val="00EF5F14"/>
    <w:rsid w:val="00F854F8"/>
    <w:rsid w:val="00F94496"/>
    <w:rsid w:val="00FC5D2D"/>
    <w:rsid w:val="00FD02A0"/>
    <w:rsid w:val="00FF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1DF64288"/>
  <w15:chartTrackingRefBased/>
  <w15:docId w15:val="{DCCEF517-7DFE-4D84-99B3-531CA08E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2E9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77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E77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772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72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E772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E772F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E772F"/>
    <w:pPr>
      <w:ind w:firstLineChars="200" w:firstLine="420"/>
    </w:pPr>
  </w:style>
  <w:style w:type="table" w:styleId="a4">
    <w:name w:val="Table Grid"/>
    <w:basedOn w:val="a1"/>
    <w:uiPriority w:val="39"/>
    <w:rsid w:val="00D40B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F113F"/>
    <w:rPr>
      <w:color w:val="808080"/>
    </w:rPr>
  </w:style>
  <w:style w:type="paragraph" w:styleId="a6">
    <w:name w:val="header"/>
    <w:basedOn w:val="a"/>
    <w:link w:val="a7"/>
    <w:uiPriority w:val="99"/>
    <w:unhideWhenUsed/>
    <w:rsid w:val="006C52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C520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C52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C5202"/>
    <w:rPr>
      <w:sz w:val="18"/>
      <w:szCs w:val="18"/>
    </w:rPr>
  </w:style>
  <w:style w:type="paragraph" w:styleId="aa">
    <w:name w:val="Revision"/>
    <w:hidden/>
    <w:uiPriority w:val="99"/>
    <w:semiHidden/>
    <w:rsid w:val="00567260"/>
  </w:style>
  <w:style w:type="paragraph" w:styleId="ab">
    <w:name w:val="Balloon Text"/>
    <w:basedOn w:val="a"/>
    <w:link w:val="ac"/>
    <w:uiPriority w:val="99"/>
    <w:semiHidden/>
    <w:unhideWhenUsed/>
    <w:rsid w:val="0056726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5672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EAD97-689E-43F7-B48C-BFB265F18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2916</TotalTime>
  <Pages>12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36</cp:revision>
  <dcterms:created xsi:type="dcterms:W3CDTF">2024-10-21T16:16:00Z</dcterms:created>
  <dcterms:modified xsi:type="dcterms:W3CDTF">2024-11-02T12:57:00Z</dcterms:modified>
</cp:coreProperties>
</file>