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9EB5C0" w14:textId="77777777" w:rsidR="00EC59DD" w:rsidRPr="00534796" w:rsidRDefault="00EC59DD" w:rsidP="00EC59DD">
      <w:pPr>
        <w:ind w:firstLine="480"/>
        <w:rPr>
          <w:rFonts w:cs="Times New Roman"/>
        </w:rPr>
      </w:pPr>
      <w:bookmarkStart w:id="0" w:name="_Hlk195794973"/>
      <w:bookmarkStart w:id="1" w:name="_Hlk124893711"/>
      <w:bookmarkEnd w:id="0"/>
    </w:p>
    <w:p w14:paraId="1FAF878E" w14:textId="77777777" w:rsidR="00EC59DD" w:rsidRPr="00534796" w:rsidRDefault="00EC59DD" w:rsidP="00EC59DD">
      <w:pPr>
        <w:spacing w:line="312" w:lineRule="auto"/>
        <w:rPr>
          <w:rFonts w:eastAsia="隶书" w:cs="Times New Roman"/>
        </w:rPr>
      </w:pPr>
    </w:p>
    <w:p w14:paraId="2BF00F5B" w14:textId="77777777" w:rsidR="00EC59DD" w:rsidRPr="00534796" w:rsidRDefault="00EC59DD" w:rsidP="00EC59DD">
      <w:pPr>
        <w:spacing w:line="312" w:lineRule="auto"/>
        <w:jc w:val="center"/>
        <w:rPr>
          <w:rFonts w:eastAsia="隶书" w:cs="Times New Roman"/>
        </w:rPr>
      </w:pPr>
      <w:r w:rsidRPr="00534796">
        <w:rPr>
          <w:rFonts w:cs="Times New Roman"/>
          <w:noProof/>
        </w:rPr>
        <w:drawing>
          <wp:inline distT="0" distB="0" distL="0" distR="0" wp14:anchorId="5089C365" wp14:editId="5019E7AF">
            <wp:extent cx="769620" cy="784860"/>
            <wp:effectExtent l="0" t="0" r="0" b="0"/>
            <wp:docPr id="44" name="Picture 1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4796">
        <w:rPr>
          <w:rFonts w:cs="Times New Roman"/>
        </w:rPr>
        <w:t xml:space="preserve"> </w:t>
      </w:r>
      <w:r w:rsidRPr="00534796">
        <w:rPr>
          <w:rFonts w:cs="Times New Roman"/>
          <w:noProof/>
        </w:rPr>
        <w:drawing>
          <wp:inline distT="0" distB="0" distL="0" distR="0" wp14:anchorId="0CDA174B" wp14:editId="25BC4F3F">
            <wp:extent cx="3116580" cy="830580"/>
            <wp:effectExtent l="0" t="0" r="7620" b="7620"/>
            <wp:docPr id="20" name="Picture 2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itled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9D573" w14:textId="77777777" w:rsidR="00EC59DD" w:rsidRPr="00534796" w:rsidRDefault="00EC59DD" w:rsidP="00EC59DD">
      <w:pPr>
        <w:spacing w:line="312" w:lineRule="auto"/>
        <w:ind w:left="840" w:hangingChars="300" w:hanging="840"/>
        <w:jc w:val="center"/>
        <w:rPr>
          <w:rFonts w:ascii="宋体" w:eastAsia="华文行楷" w:cs="Times New Roman"/>
          <w:sz w:val="28"/>
        </w:rPr>
      </w:pPr>
    </w:p>
    <w:p w14:paraId="49CE69E1" w14:textId="77777777" w:rsidR="00EC59DD" w:rsidRPr="00534796" w:rsidRDefault="00EC59DD" w:rsidP="00EC59DD">
      <w:pPr>
        <w:spacing w:line="312" w:lineRule="auto"/>
        <w:jc w:val="center"/>
        <w:rPr>
          <w:rFonts w:ascii="微软雅黑" w:eastAsia="微软雅黑" w:hAnsi="微软雅黑" w:cs="Times New Roman"/>
          <w:b/>
          <w:sz w:val="44"/>
          <w:szCs w:val="44"/>
        </w:rPr>
      </w:pPr>
      <w:r w:rsidRPr="00534796">
        <w:rPr>
          <w:rFonts w:ascii="微软雅黑" w:eastAsia="微软雅黑" w:hAnsi="微软雅黑" w:cs="Times New Roman" w:hint="eastAsia"/>
          <w:b/>
          <w:sz w:val="44"/>
          <w:szCs w:val="44"/>
        </w:rPr>
        <w:t>信息科学与工程学院</w:t>
      </w:r>
    </w:p>
    <w:p w14:paraId="0EC0B30F" w14:textId="77777777" w:rsidR="00EC59DD" w:rsidRPr="00534796" w:rsidRDefault="00EC59DD" w:rsidP="00EC59DD">
      <w:pPr>
        <w:spacing w:line="240" w:lineRule="exact"/>
        <w:jc w:val="center"/>
        <w:rPr>
          <w:rFonts w:eastAsia="隶书" w:cs="Times New Roman"/>
          <w:b/>
          <w:sz w:val="10"/>
          <w:szCs w:val="10"/>
        </w:rPr>
      </w:pPr>
    </w:p>
    <w:p w14:paraId="11A20385" w14:textId="2B39BDF9" w:rsidR="00EC59DD" w:rsidRPr="00534796" w:rsidRDefault="00EC59DD" w:rsidP="00EC59DD">
      <w:pPr>
        <w:spacing w:line="312" w:lineRule="auto"/>
        <w:jc w:val="center"/>
        <w:rPr>
          <w:rFonts w:eastAsia="隶书" w:cs="Times New Roman"/>
          <w:b/>
          <w:sz w:val="28"/>
          <w:szCs w:val="28"/>
        </w:rPr>
      </w:pPr>
      <w:r w:rsidRPr="00534796">
        <w:rPr>
          <w:rFonts w:eastAsia="隶书" w:cs="Times New Roman"/>
          <w:b/>
          <w:sz w:val="28"/>
          <w:szCs w:val="28"/>
        </w:rPr>
        <w:t>202</w:t>
      </w:r>
      <w:r w:rsidR="009901F1">
        <w:rPr>
          <w:rFonts w:eastAsia="隶书" w:cs="Times New Roman" w:hint="eastAsia"/>
          <w:b/>
          <w:sz w:val="28"/>
          <w:szCs w:val="28"/>
        </w:rPr>
        <w:t>4</w:t>
      </w:r>
      <w:r w:rsidRPr="00534796">
        <w:rPr>
          <w:rFonts w:ascii="隶书" w:eastAsia="隶书" w:cs="Times New Roman" w:hint="eastAsia"/>
          <w:b/>
          <w:sz w:val="28"/>
          <w:szCs w:val="28"/>
        </w:rPr>
        <w:t>－</w:t>
      </w:r>
      <w:r w:rsidRPr="00534796">
        <w:rPr>
          <w:rFonts w:eastAsia="隶书" w:cs="Times New Roman"/>
          <w:b/>
          <w:sz w:val="28"/>
          <w:szCs w:val="28"/>
        </w:rPr>
        <w:t>202</w:t>
      </w:r>
      <w:r w:rsidR="009901F1">
        <w:rPr>
          <w:rFonts w:eastAsia="隶书" w:cs="Times New Roman" w:hint="eastAsia"/>
          <w:b/>
          <w:sz w:val="28"/>
          <w:szCs w:val="28"/>
        </w:rPr>
        <w:t>5</w:t>
      </w:r>
      <w:r w:rsidRPr="00534796">
        <w:rPr>
          <w:rFonts w:ascii="楷体_GB2312" w:eastAsia="楷体_GB2312" w:cs="Times New Roman" w:hint="eastAsia"/>
          <w:b/>
          <w:sz w:val="28"/>
          <w:szCs w:val="28"/>
        </w:rPr>
        <w:t>学年第</w:t>
      </w:r>
      <w:r>
        <w:rPr>
          <w:rFonts w:ascii="楷体_GB2312" w:eastAsia="楷体_GB2312" w:cs="Times New Roman" w:hint="eastAsia"/>
          <w:b/>
          <w:sz w:val="28"/>
          <w:szCs w:val="28"/>
        </w:rPr>
        <w:t>二</w:t>
      </w:r>
      <w:r w:rsidRPr="00534796">
        <w:rPr>
          <w:rFonts w:ascii="楷体_GB2312" w:eastAsia="楷体_GB2312" w:cs="Times New Roman" w:hint="eastAsia"/>
          <w:b/>
          <w:sz w:val="28"/>
          <w:szCs w:val="28"/>
        </w:rPr>
        <w:t>学期</w:t>
      </w:r>
    </w:p>
    <w:p w14:paraId="0F6DBA38" w14:textId="77777777" w:rsidR="00EC59DD" w:rsidRPr="00534796" w:rsidRDefault="00EC59DD" w:rsidP="00EC59DD">
      <w:pPr>
        <w:spacing w:line="312" w:lineRule="auto"/>
        <w:jc w:val="center"/>
        <w:rPr>
          <w:rFonts w:ascii="宋体" w:eastAsia="华文行楷" w:cs="Times New Roman"/>
          <w:szCs w:val="24"/>
        </w:rPr>
      </w:pPr>
    </w:p>
    <w:p w14:paraId="7F8DB2F5" w14:textId="77777777" w:rsidR="00EC59DD" w:rsidRPr="00534796" w:rsidRDefault="00EC59DD" w:rsidP="00EC59DD">
      <w:pPr>
        <w:spacing w:line="312" w:lineRule="auto"/>
        <w:jc w:val="center"/>
        <w:rPr>
          <w:rFonts w:ascii="宋体" w:eastAsia="华文行楷" w:cs="Times New Roman"/>
          <w:sz w:val="112"/>
          <w:szCs w:val="112"/>
        </w:rPr>
      </w:pPr>
      <w:r w:rsidRPr="00534796">
        <w:rPr>
          <w:rFonts w:ascii="宋体" w:eastAsia="华文行楷" w:cs="Times New Roman" w:hint="eastAsia"/>
          <w:sz w:val="112"/>
          <w:szCs w:val="112"/>
        </w:rPr>
        <w:t>实</w:t>
      </w:r>
      <w:r w:rsidRPr="00534796">
        <w:rPr>
          <w:rFonts w:ascii="宋体" w:eastAsia="华文行楷" w:cs="Times New Roman" w:hint="eastAsia"/>
          <w:sz w:val="112"/>
          <w:szCs w:val="112"/>
        </w:rPr>
        <w:t xml:space="preserve"> </w:t>
      </w:r>
      <w:r w:rsidRPr="00534796">
        <w:rPr>
          <w:rFonts w:ascii="宋体" w:eastAsia="华文行楷" w:cs="Times New Roman" w:hint="eastAsia"/>
          <w:sz w:val="112"/>
          <w:szCs w:val="112"/>
        </w:rPr>
        <w:t>验</w:t>
      </w:r>
      <w:r w:rsidRPr="00534796">
        <w:rPr>
          <w:rFonts w:ascii="宋体" w:eastAsia="华文行楷" w:cs="Times New Roman" w:hint="eastAsia"/>
          <w:sz w:val="112"/>
          <w:szCs w:val="112"/>
        </w:rPr>
        <w:t xml:space="preserve"> </w:t>
      </w:r>
      <w:r w:rsidRPr="00534796">
        <w:rPr>
          <w:rFonts w:ascii="宋体" w:eastAsia="华文行楷" w:cs="Times New Roman" w:hint="eastAsia"/>
          <w:sz w:val="112"/>
          <w:szCs w:val="112"/>
        </w:rPr>
        <w:t>报</w:t>
      </w:r>
      <w:r w:rsidRPr="00534796">
        <w:rPr>
          <w:rFonts w:ascii="宋体" w:eastAsia="华文行楷" w:cs="Times New Roman" w:hint="eastAsia"/>
          <w:sz w:val="112"/>
          <w:szCs w:val="112"/>
        </w:rPr>
        <w:t xml:space="preserve"> </w:t>
      </w:r>
      <w:r w:rsidRPr="00534796">
        <w:rPr>
          <w:rFonts w:ascii="宋体" w:eastAsia="华文行楷" w:cs="Times New Roman" w:hint="eastAsia"/>
          <w:sz w:val="112"/>
          <w:szCs w:val="112"/>
        </w:rPr>
        <w:t>告</w:t>
      </w:r>
    </w:p>
    <w:p w14:paraId="7A175F2E" w14:textId="77777777" w:rsidR="00EC59DD" w:rsidRPr="00534796" w:rsidRDefault="00EC59DD" w:rsidP="00EC59DD">
      <w:pPr>
        <w:spacing w:line="312" w:lineRule="auto"/>
        <w:rPr>
          <w:rFonts w:eastAsia="隶书" w:cs="Times New Roman"/>
          <w:sz w:val="28"/>
          <w:szCs w:val="28"/>
        </w:rPr>
      </w:pPr>
    </w:p>
    <w:p w14:paraId="6DAB636A" w14:textId="1B7D9CE5" w:rsidR="00EC59DD" w:rsidRPr="00534796" w:rsidRDefault="00EC59DD" w:rsidP="00EC59DD">
      <w:pPr>
        <w:tabs>
          <w:tab w:val="left" w:pos="6870"/>
        </w:tabs>
        <w:spacing w:line="312" w:lineRule="auto"/>
        <w:ind w:firstLineChars="300" w:firstLine="1080"/>
        <w:jc w:val="left"/>
        <w:rPr>
          <w:rFonts w:ascii="黑体" w:eastAsia="黑体" w:hAnsi="黑体" w:cs="黑体"/>
          <w:sz w:val="36"/>
          <w:szCs w:val="36"/>
          <w:u w:val="single"/>
        </w:rPr>
      </w:pPr>
      <w:r w:rsidRPr="00534796">
        <w:rPr>
          <w:rFonts w:ascii="黑体" w:eastAsia="黑体" w:hAnsi="黑体" w:cs="黑体" w:hint="eastAsia"/>
          <w:sz w:val="36"/>
          <w:szCs w:val="36"/>
        </w:rPr>
        <w:t>课程名称：</w:t>
      </w:r>
      <w:r w:rsidRPr="00534796">
        <w:rPr>
          <w:rFonts w:ascii="黑体" w:eastAsia="黑体" w:hAnsi="黑体" w:cs="黑体" w:hint="eastAsia"/>
          <w:sz w:val="36"/>
          <w:szCs w:val="36"/>
          <w:u w:val="single"/>
        </w:rPr>
        <w:t xml:space="preserve">   </w:t>
      </w:r>
      <w:r w:rsidR="00117193">
        <w:rPr>
          <w:rFonts w:ascii="黑体" w:eastAsia="黑体" w:hAnsi="黑体" w:cs="黑体" w:hint="eastAsia"/>
          <w:sz w:val="36"/>
          <w:szCs w:val="36"/>
          <w:u w:val="single"/>
        </w:rPr>
        <w:t xml:space="preserve">高频电子线路实验     </w:t>
      </w:r>
      <w:r>
        <w:rPr>
          <w:rFonts w:ascii="黑体" w:eastAsia="黑体" w:hAnsi="黑体" w:cs="黑体" w:hint="eastAsia"/>
          <w:sz w:val="36"/>
          <w:szCs w:val="36"/>
          <w:u w:val="single"/>
        </w:rPr>
        <w:t xml:space="preserve"> </w:t>
      </w:r>
    </w:p>
    <w:p w14:paraId="6311D583" w14:textId="499A9B36" w:rsidR="00EC59DD" w:rsidRPr="00534796" w:rsidRDefault="00EC59DD" w:rsidP="00EC59DD">
      <w:pPr>
        <w:tabs>
          <w:tab w:val="left" w:pos="6870"/>
        </w:tabs>
        <w:spacing w:line="312" w:lineRule="auto"/>
        <w:ind w:firstLineChars="300" w:firstLine="1080"/>
        <w:jc w:val="left"/>
        <w:rPr>
          <w:rFonts w:ascii="黑体" w:eastAsia="黑体" w:hAnsi="黑体" w:cs="黑体"/>
          <w:sz w:val="36"/>
          <w:szCs w:val="36"/>
          <w:u w:val="single"/>
        </w:rPr>
      </w:pPr>
      <w:r>
        <w:rPr>
          <w:rFonts w:ascii="黑体" w:eastAsia="黑体" w:hAnsi="黑体" w:cs="黑体" w:hint="eastAsia"/>
          <w:sz w:val="36"/>
          <w:szCs w:val="36"/>
        </w:rPr>
        <w:t>实验</w:t>
      </w:r>
      <w:r w:rsidRPr="00534796">
        <w:rPr>
          <w:rFonts w:ascii="黑体" w:eastAsia="黑体" w:hAnsi="黑体" w:cs="黑体" w:hint="eastAsia"/>
          <w:sz w:val="36"/>
          <w:szCs w:val="36"/>
        </w:rPr>
        <w:t>名称：</w:t>
      </w:r>
      <w:r w:rsidRPr="00534796">
        <w:rPr>
          <w:rFonts w:ascii="黑体" w:eastAsia="黑体" w:hAnsi="黑体" w:cs="黑体" w:hint="eastAsia"/>
          <w:sz w:val="36"/>
          <w:szCs w:val="36"/>
          <w:u w:val="single"/>
        </w:rPr>
        <w:t xml:space="preserve">  </w:t>
      </w:r>
      <w:r>
        <w:rPr>
          <w:rFonts w:ascii="黑体" w:eastAsia="黑体" w:hAnsi="黑体" w:cs="黑体"/>
          <w:sz w:val="36"/>
          <w:szCs w:val="36"/>
          <w:u w:val="single"/>
        </w:rPr>
        <w:t xml:space="preserve"> </w:t>
      </w:r>
      <w:r w:rsidR="00450320">
        <w:rPr>
          <w:rFonts w:ascii="黑体" w:eastAsia="黑体" w:hAnsi="黑体" w:cs="黑体" w:hint="eastAsia"/>
          <w:sz w:val="36"/>
          <w:szCs w:val="36"/>
          <w:u w:val="single"/>
        </w:rPr>
        <w:t>混频器</w:t>
      </w:r>
      <w:r w:rsidR="00BE6576">
        <w:rPr>
          <w:rFonts w:ascii="黑体" w:eastAsia="黑体" w:hAnsi="黑体" w:cs="黑体" w:hint="eastAsia"/>
          <w:sz w:val="36"/>
          <w:szCs w:val="36"/>
          <w:u w:val="single"/>
        </w:rPr>
        <w:t>实验</w:t>
      </w:r>
      <w:r>
        <w:rPr>
          <w:rFonts w:ascii="黑体" w:eastAsia="黑体" w:hAnsi="黑体" w:cs="黑体"/>
          <w:sz w:val="36"/>
          <w:szCs w:val="36"/>
          <w:u w:val="single"/>
        </w:rPr>
        <w:t xml:space="preserve">   </w:t>
      </w:r>
      <w:r w:rsidR="00C21D29">
        <w:rPr>
          <w:rFonts w:ascii="黑体" w:eastAsia="黑体" w:hAnsi="黑体" w:cs="黑体" w:hint="eastAsia"/>
          <w:sz w:val="36"/>
          <w:szCs w:val="36"/>
          <w:u w:val="single"/>
        </w:rPr>
        <w:t xml:space="preserve"> </w:t>
      </w:r>
      <w:r w:rsidR="00CE682C">
        <w:rPr>
          <w:rFonts w:ascii="黑体" w:eastAsia="黑体" w:hAnsi="黑体" w:cs="黑体"/>
          <w:sz w:val="36"/>
          <w:szCs w:val="36"/>
          <w:u w:val="single"/>
        </w:rPr>
        <w:t xml:space="preserve"> </w:t>
      </w:r>
      <w:r w:rsidR="00C21D29">
        <w:rPr>
          <w:rFonts w:ascii="黑体" w:eastAsia="黑体" w:hAnsi="黑体" w:cs="黑体" w:hint="eastAsia"/>
          <w:sz w:val="36"/>
          <w:szCs w:val="36"/>
          <w:u w:val="single"/>
        </w:rPr>
        <w:t xml:space="preserve"> </w:t>
      </w:r>
    </w:p>
    <w:p w14:paraId="3E38F41B" w14:textId="77777777" w:rsidR="00EC59DD" w:rsidRPr="00534796" w:rsidRDefault="00EC59DD" w:rsidP="00EC59DD">
      <w:pPr>
        <w:spacing w:line="312" w:lineRule="auto"/>
        <w:rPr>
          <w:rFonts w:eastAsia="隶书" w:cs="Times New Roman"/>
          <w:sz w:val="32"/>
        </w:rPr>
      </w:pPr>
    </w:p>
    <w:p w14:paraId="29F990C4" w14:textId="77777777" w:rsidR="00EC59DD" w:rsidRPr="00CE682C" w:rsidRDefault="00EC59DD" w:rsidP="00EC59DD">
      <w:pPr>
        <w:spacing w:line="312" w:lineRule="auto"/>
        <w:rPr>
          <w:rFonts w:eastAsia="隶书" w:cs="Times New Roman"/>
          <w:sz w:val="32"/>
        </w:rPr>
      </w:pPr>
    </w:p>
    <w:p w14:paraId="66338AB0" w14:textId="77777777" w:rsidR="00EC59DD" w:rsidRPr="00534796" w:rsidRDefault="00EC59DD" w:rsidP="00EC59DD">
      <w:pPr>
        <w:spacing w:line="312" w:lineRule="auto"/>
        <w:rPr>
          <w:rFonts w:eastAsia="隶书" w:cs="Times New Roman"/>
          <w:sz w:val="32"/>
        </w:rPr>
      </w:pPr>
    </w:p>
    <w:p w14:paraId="625C79D2" w14:textId="1C7DDA82" w:rsidR="00EC59DD" w:rsidRPr="00534796" w:rsidRDefault="00EC59DD" w:rsidP="009901F1">
      <w:pPr>
        <w:tabs>
          <w:tab w:val="left" w:pos="6870"/>
        </w:tabs>
        <w:spacing w:line="312" w:lineRule="auto"/>
        <w:ind w:leftChars="412" w:left="865"/>
        <w:rPr>
          <w:rFonts w:ascii="楷体_GB2312" w:eastAsia="楷体_GB2312" w:cs="Times New Roman"/>
          <w:sz w:val="32"/>
          <w:szCs w:val="32"/>
        </w:rPr>
      </w:pPr>
      <w:r w:rsidRPr="00534796">
        <w:rPr>
          <w:rFonts w:ascii="楷体_GB2312" w:eastAsia="楷体_GB2312" w:cs="Times New Roman" w:hint="eastAsia"/>
          <w:sz w:val="32"/>
          <w:szCs w:val="32"/>
        </w:rPr>
        <w:t xml:space="preserve">专  业  班  级 </w:t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    </w:t>
      </w:r>
      <w:r w:rsidR="00CE682C">
        <w:rPr>
          <w:rFonts w:ascii="楷体_GB2312" w:eastAsia="楷体_GB2312" w:cs="Times New Roman" w:hint="eastAsia"/>
          <w:sz w:val="32"/>
          <w:szCs w:val="32"/>
          <w:u w:val="single"/>
        </w:rPr>
        <w:t>通信3班</w:t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     </w:t>
      </w:r>
      <w:r w:rsidR="003D1447">
        <w:rPr>
          <w:rFonts w:ascii="楷体_GB2312" w:eastAsia="楷体_GB2312" w:cs="Times New Roman"/>
          <w:sz w:val="32"/>
          <w:szCs w:val="32"/>
          <w:u w:val="single"/>
        </w:rPr>
        <w:t xml:space="preserve">  </w:t>
      </w:r>
      <w:r w:rsidR="009901F1">
        <w:rPr>
          <w:rFonts w:ascii="楷体_GB2312" w:eastAsia="楷体_GB2312" w:cs="Times New Roman" w:hint="eastAsia"/>
          <w:sz w:val="32"/>
          <w:szCs w:val="32"/>
          <w:u w:val="single"/>
        </w:rPr>
        <w:t xml:space="preserve">  </w:t>
      </w:r>
    </w:p>
    <w:p w14:paraId="10BA5F1C" w14:textId="78C96205" w:rsidR="00EC59DD" w:rsidRDefault="00EC59DD" w:rsidP="00EC59DD">
      <w:pPr>
        <w:tabs>
          <w:tab w:val="left" w:pos="6870"/>
        </w:tabs>
        <w:spacing w:line="312" w:lineRule="auto"/>
        <w:ind w:leftChars="412" w:left="865"/>
        <w:rPr>
          <w:rFonts w:ascii="楷体_GB2312" w:eastAsia="楷体_GB2312" w:cs="Times New Roman"/>
          <w:sz w:val="32"/>
          <w:szCs w:val="32"/>
          <w:u w:val="single"/>
        </w:rPr>
      </w:pPr>
      <w:r w:rsidRPr="00534796">
        <w:rPr>
          <w:rFonts w:ascii="楷体_GB2312" w:eastAsia="楷体_GB2312" w:cs="Times New Roman" w:hint="eastAsia"/>
          <w:sz w:val="32"/>
          <w:szCs w:val="32"/>
        </w:rPr>
        <w:t xml:space="preserve">学  生  学  号 </w:t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 </w:t>
      </w:r>
      <w:r w:rsidR="00CE682C">
        <w:rPr>
          <w:rFonts w:ascii="楷体_GB2312" w:eastAsia="楷体_GB2312" w:cs="Times New Roman"/>
          <w:sz w:val="32"/>
          <w:szCs w:val="32"/>
          <w:u w:val="single"/>
        </w:rPr>
        <w:t/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</w:t>
      </w:r>
      <w:r w:rsidR="009901F1">
        <w:rPr>
          <w:rFonts w:ascii="楷体_GB2312" w:eastAsia="楷体_GB2312" w:cs="Times New Roman" w:hint="eastAsia"/>
          <w:sz w:val="32"/>
          <w:szCs w:val="32"/>
          <w:u w:val="single"/>
        </w:rPr>
        <w:t xml:space="preserve">  </w:t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</w:t>
      </w:r>
    </w:p>
    <w:p w14:paraId="58DF6546" w14:textId="6DFF8D23" w:rsidR="00EC59DD" w:rsidRPr="00534796" w:rsidRDefault="00EC59DD" w:rsidP="009901F1">
      <w:pPr>
        <w:tabs>
          <w:tab w:val="left" w:pos="6870"/>
        </w:tabs>
        <w:spacing w:line="312" w:lineRule="auto"/>
        <w:ind w:leftChars="412" w:left="865"/>
        <w:rPr>
          <w:rFonts w:ascii="楷体_GB2312" w:eastAsia="楷体_GB2312" w:cs="Times New Roman"/>
          <w:sz w:val="32"/>
          <w:szCs w:val="32"/>
          <w:u w:val="single"/>
        </w:rPr>
      </w:pPr>
      <w:r w:rsidRPr="00534796">
        <w:rPr>
          <w:rFonts w:ascii="楷体_GB2312" w:eastAsia="楷体_GB2312" w:cs="Times New Roman" w:hint="eastAsia"/>
          <w:sz w:val="32"/>
          <w:szCs w:val="32"/>
        </w:rPr>
        <w:t xml:space="preserve">学  生  姓  名 </w:t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      </w:t>
      </w:r>
      <w:r w:rsidR="00CE682C">
        <w:rPr>
          <w:rFonts w:ascii="楷体_GB2312" w:eastAsia="楷体_GB2312" w:cs="Times New Roman" w:hint="eastAsia"/>
          <w:sz w:val="32"/>
          <w:szCs w:val="32"/>
          <w:u w:val="single"/>
        </w:rPr>
        <w:t/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</w:t>
      </w:r>
      <w:r w:rsidR="003D1447"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</w:t>
      </w:r>
      <w:r w:rsidR="009901F1">
        <w:rPr>
          <w:rFonts w:ascii="楷体_GB2312" w:eastAsia="楷体_GB2312" w:cs="Times New Roman" w:hint="eastAsia"/>
          <w:sz w:val="32"/>
          <w:szCs w:val="32"/>
          <w:u w:val="single"/>
        </w:rPr>
        <w:t xml:space="preserve">   </w:t>
      </w:r>
    </w:p>
    <w:p w14:paraId="0D3D1FCD" w14:textId="3C293727" w:rsidR="00EC59DD" w:rsidRPr="00534796" w:rsidRDefault="00EC59DD" w:rsidP="009901F1">
      <w:pPr>
        <w:spacing w:line="312" w:lineRule="auto"/>
        <w:ind w:left="420" w:firstLine="420"/>
        <w:rPr>
          <w:rFonts w:ascii="楷体_GB2312" w:eastAsia="楷体_GB2312" w:cs="Times New Roman"/>
          <w:sz w:val="32"/>
          <w:szCs w:val="32"/>
          <w:u w:val="single"/>
        </w:rPr>
      </w:pPr>
      <w:r w:rsidRPr="00534796">
        <w:rPr>
          <w:rFonts w:ascii="楷体_GB2312" w:eastAsia="楷体_GB2312" w:cs="Times New Roman" w:hint="eastAsia"/>
          <w:sz w:val="32"/>
          <w:szCs w:val="32"/>
        </w:rPr>
        <w:t xml:space="preserve">实  </w:t>
      </w:r>
      <w:proofErr w:type="gramStart"/>
      <w:r w:rsidRPr="00534796">
        <w:rPr>
          <w:rFonts w:ascii="楷体_GB2312" w:eastAsia="楷体_GB2312" w:cs="Times New Roman" w:hint="eastAsia"/>
          <w:sz w:val="32"/>
          <w:szCs w:val="32"/>
        </w:rPr>
        <w:t>验</w:t>
      </w:r>
      <w:proofErr w:type="gramEnd"/>
      <w:r w:rsidRPr="00534796">
        <w:rPr>
          <w:rFonts w:ascii="楷体_GB2312" w:eastAsia="楷体_GB2312" w:cs="Times New Roman" w:hint="eastAsia"/>
          <w:sz w:val="32"/>
          <w:szCs w:val="32"/>
        </w:rPr>
        <w:t xml:space="preserve">  时  间 </w:t>
      </w:r>
      <w:r w:rsidRPr="00C12E6A">
        <w:rPr>
          <w:rFonts w:ascii="楷体_GB2312" w:eastAsia="楷体_GB2312" w:cs="Times New Roman"/>
          <w:sz w:val="32"/>
          <w:szCs w:val="32"/>
          <w:u w:val="single"/>
        </w:rPr>
        <w:t xml:space="preserve">  </w:t>
      </w:r>
      <w:r w:rsidR="009901F1">
        <w:rPr>
          <w:rFonts w:ascii="楷体_GB2312" w:eastAsia="楷体_GB2312" w:cs="Times New Roman" w:hint="eastAsia"/>
          <w:sz w:val="32"/>
          <w:szCs w:val="32"/>
          <w:u w:val="single"/>
        </w:rPr>
        <w:t xml:space="preserve">    </w:t>
      </w:r>
      <w:r w:rsidR="00CE682C">
        <w:rPr>
          <w:rFonts w:ascii="楷体_GB2312" w:eastAsia="楷体_GB2312" w:cs="Times New Roman"/>
          <w:sz w:val="32"/>
          <w:szCs w:val="32"/>
          <w:u w:val="single"/>
        </w:rPr>
        <w:t>2025</w:t>
      </w:r>
      <w:r>
        <w:rPr>
          <w:rFonts w:ascii="楷体_GB2312" w:eastAsia="楷体_GB2312" w:cs="Times New Roman" w:hint="eastAsia"/>
          <w:sz w:val="32"/>
          <w:szCs w:val="32"/>
          <w:u w:val="single"/>
        </w:rPr>
        <w:t>年</w:t>
      </w:r>
      <w:r w:rsidR="009901F1">
        <w:rPr>
          <w:rFonts w:ascii="楷体_GB2312" w:eastAsia="楷体_GB2312" w:cs="Times New Roman" w:hint="eastAsia"/>
          <w:sz w:val="32"/>
          <w:szCs w:val="32"/>
          <w:u w:val="single"/>
        </w:rPr>
        <w:t xml:space="preserve"> </w:t>
      </w:r>
      <w:r w:rsidR="00CF6F64">
        <w:rPr>
          <w:rFonts w:ascii="楷体_GB2312" w:eastAsia="楷体_GB2312" w:cs="Times New Roman"/>
          <w:sz w:val="32"/>
          <w:szCs w:val="32"/>
          <w:u w:val="single"/>
        </w:rPr>
        <w:t>4</w:t>
      </w:r>
      <w:r w:rsidR="009901F1">
        <w:rPr>
          <w:rFonts w:ascii="楷体_GB2312" w:eastAsia="楷体_GB2312" w:cs="Times New Roman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cs="Times New Roman" w:hint="eastAsia"/>
          <w:sz w:val="32"/>
          <w:szCs w:val="32"/>
          <w:u w:val="single"/>
        </w:rPr>
        <w:t>月</w:t>
      </w:r>
      <w:r w:rsidR="009901F1">
        <w:rPr>
          <w:rFonts w:ascii="楷体_GB2312" w:eastAsia="楷体_GB2312" w:cs="Times New Roman" w:hint="eastAsia"/>
          <w:sz w:val="32"/>
          <w:szCs w:val="32"/>
          <w:u w:val="single"/>
        </w:rPr>
        <w:t xml:space="preserve"> </w:t>
      </w:r>
      <w:r w:rsidR="00450320">
        <w:rPr>
          <w:rFonts w:ascii="楷体_GB2312" w:eastAsia="楷体_GB2312" w:cs="Times New Roman"/>
          <w:sz w:val="32"/>
          <w:szCs w:val="32"/>
          <w:u w:val="single"/>
        </w:rPr>
        <w:t>23</w:t>
      </w:r>
      <w:r w:rsidR="009901F1">
        <w:rPr>
          <w:rFonts w:ascii="楷体_GB2312" w:eastAsia="楷体_GB2312" w:cs="Times New Roman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cs="Times New Roman" w:hint="eastAsia"/>
          <w:sz w:val="32"/>
          <w:szCs w:val="32"/>
          <w:u w:val="single"/>
        </w:rPr>
        <w:t xml:space="preserve">日 </w:t>
      </w:r>
      <w:r w:rsidR="003D1447"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</w:p>
    <w:p w14:paraId="7CF9A820" w14:textId="72CE3FC7" w:rsidR="00EC59DD" w:rsidRPr="00534796" w:rsidRDefault="00EC59DD" w:rsidP="009901F1">
      <w:pPr>
        <w:spacing w:line="312" w:lineRule="auto"/>
        <w:ind w:left="420" w:firstLine="420"/>
        <w:rPr>
          <w:rFonts w:ascii="楷体_GB2312" w:eastAsia="楷体_GB2312" w:cs="Times New Roman"/>
          <w:sz w:val="32"/>
          <w:szCs w:val="32"/>
          <w:u w:val="single"/>
        </w:rPr>
      </w:pPr>
      <w:r>
        <w:rPr>
          <w:rFonts w:ascii="楷体_GB2312" w:eastAsia="楷体_GB2312" w:cs="Times New Roman" w:hint="eastAsia"/>
          <w:sz w:val="32"/>
          <w:szCs w:val="32"/>
        </w:rPr>
        <w:t>指</w:t>
      </w:r>
      <w:r w:rsidRPr="00534796">
        <w:rPr>
          <w:rFonts w:ascii="楷体_GB2312" w:eastAsia="楷体_GB2312" w:cs="Times New Roman" w:hint="eastAsia"/>
          <w:sz w:val="32"/>
          <w:szCs w:val="32"/>
        </w:rPr>
        <w:t xml:space="preserve">  </w:t>
      </w:r>
      <w:r>
        <w:rPr>
          <w:rFonts w:ascii="楷体_GB2312" w:eastAsia="楷体_GB2312" w:cs="Times New Roman" w:hint="eastAsia"/>
          <w:sz w:val="32"/>
          <w:szCs w:val="32"/>
        </w:rPr>
        <w:t>导</w:t>
      </w:r>
      <w:r w:rsidRPr="00534796">
        <w:rPr>
          <w:rFonts w:ascii="楷体_GB2312" w:eastAsia="楷体_GB2312" w:cs="Times New Roman" w:hint="eastAsia"/>
          <w:sz w:val="32"/>
          <w:szCs w:val="32"/>
        </w:rPr>
        <w:t xml:space="preserve">  </w:t>
      </w:r>
      <w:r>
        <w:rPr>
          <w:rFonts w:ascii="楷体_GB2312" w:eastAsia="楷体_GB2312" w:cs="Times New Roman" w:hint="eastAsia"/>
          <w:sz w:val="32"/>
          <w:szCs w:val="32"/>
        </w:rPr>
        <w:t>教</w:t>
      </w:r>
      <w:r w:rsidRPr="00534796">
        <w:rPr>
          <w:rFonts w:ascii="楷体_GB2312" w:eastAsia="楷体_GB2312" w:cs="Times New Roman" w:hint="eastAsia"/>
          <w:sz w:val="32"/>
          <w:szCs w:val="32"/>
        </w:rPr>
        <w:t xml:space="preserve">  </w:t>
      </w:r>
      <w:r>
        <w:rPr>
          <w:rFonts w:ascii="楷体_GB2312" w:eastAsia="楷体_GB2312" w:cs="Times New Roman" w:hint="eastAsia"/>
          <w:sz w:val="32"/>
          <w:szCs w:val="32"/>
        </w:rPr>
        <w:t>师</w:t>
      </w:r>
      <w:r w:rsidRPr="00534796">
        <w:rPr>
          <w:rFonts w:ascii="楷体_GB2312" w:eastAsia="楷体_GB2312" w:cs="Times New Roman" w:hint="eastAsia"/>
          <w:sz w:val="32"/>
          <w:szCs w:val="32"/>
        </w:rPr>
        <w:t xml:space="preserve">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     </w:t>
      </w:r>
      <w:proofErr w:type="gramStart"/>
      <w:r w:rsidR="00CE682C">
        <w:rPr>
          <w:rFonts w:ascii="楷体_GB2312" w:eastAsia="楷体_GB2312" w:cs="Times New Roman" w:hint="eastAsia"/>
          <w:sz w:val="32"/>
          <w:szCs w:val="32"/>
          <w:u w:val="single"/>
        </w:rPr>
        <w:t/>
      </w:r>
      <w:proofErr w:type="gramEnd"/>
      <w:r w:rsidR="00C21D29">
        <w:rPr>
          <w:rFonts w:ascii="楷体_GB2312" w:eastAsia="楷体_GB2312" w:cs="Times New Roman" w:hint="eastAsia"/>
          <w:sz w:val="32"/>
          <w:szCs w:val="32"/>
          <w:u w:val="single"/>
        </w:rPr>
        <w:t xml:space="preserve">      </w:t>
      </w:r>
      <w:r>
        <w:rPr>
          <w:rFonts w:ascii="楷体_GB2312" w:eastAsia="楷体_GB2312" w:cs="Times New Roman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    </w:t>
      </w:r>
      <w:r w:rsidR="003D1447"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</w:t>
      </w:r>
    </w:p>
    <w:bookmarkEnd w:id="1" w:displacedByCustomXml="next"/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4426159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82A723" w14:textId="54AD93C4" w:rsidR="00471EAE" w:rsidRPr="00471EAE" w:rsidRDefault="00471EAE" w:rsidP="00471EAE">
          <w:pPr>
            <w:pStyle w:val="TOC"/>
            <w:jc w:val="center"/>
            <w:rPr>
              <w:lang w:val="zh-CN"/>
            </w:rPr>
          </w:pPr>
          <w:r w:rsidRPr="00EC7A92">
            <w:rPr>
              <w:sz w:val="44"/>
              <w:szCs w:val="44"/>
              <w:lang w:val="zh-CN"/>
            </w:rPr>
            <w:t>目录</w:t>
          </w:r>
        </w:p>
        <w:p w14:paraId="5052B611" w14:textId="77777777" w:rsidR="00471EAE" w:rsidRPr="00471EAE" w:rsidRDefault="00471EAE" w:rsidP="00471EAE">
          <w:pPr>
            <w:rPr>
              <w:sz w:val="32"/>
              <w:szCs w:val="32"/>
              <w:lang w:val="zh-CN"/>
            </w:rPr>
          </w:pPr>
        </w:p>
        <w:p w14:paraId="527C39AA" w14:textId="788CFDEC" w:rsidR="00172281" w:rsidRDefault="00471EAE">
          <w:pPr>
            <w:pStyle w:val="TOC2"/>
            <w:tabs>
              <w:tab w:val="right" w:leader="dot" w:pos="8296"/>
            </w:tabs>
            <w:rPr>
              <w:noProof/>
            </w:rPr>
          </w:pPr>
          <w:r w:rsidRPr="00471EAE">
            <w:rPr>
              <w:noProof/>
            </w:rPr>
            <w:fldChar w:fldCharType="begin"/>
          </w:r>
          <w:r w:rsidRPr="00471EAE">
            <w:instrText xml:space="preserve"> TOC \o "1-3" \h \z \u </w:instrText>
          </w:r>
          <w:r w:rsidRPr="00471EAE">
            <w:rPr>
              <w:noProof/>
            </w:rPr>
            <w:fldChar w:fldCharType="separate"/>
          </w:r>
          <w:hyperlink w:anchor="_Toc197334485" w:history="1">
            <w:r w:rsidR="00172281" w:rsidRPr="00FB488E">
              <w:rPr>
                <w:rStyle w:val="a9"/>
                <w:noProof/>
                <w:lang w:val="zh-CN"/>
              </w:rPr>
              <w:t>一</w:t>
            </w:r>
            <w:r w:rsidR="00172281" w:rsidRPr="00FB488E">
              <w:rPr>
                <w:rStyle w:val="a9"/>
                <w:noProof/>
              </w:rPr>
              <w:t>、</w:t>
            </w:r>
            <w:r w:rsidR="00172281" w:rsidRPr="00FB488E">
              <w:rPr>
                <w:rStyle w:val="a9"/>
                <w:noProof/>
                <w:lang w:val="zh-CN"/>
              </w:rPr>
              <w:t>实验原理</w:t>
            </w:r>
            <w:r w:rsidR="00172281">
              <w:rPr>
                <w:noProof/>
                <w:webHidden/>
              </w:rPr>
              <w:tab/>
            </w:r>
            <w:r w:rsidR="00172281">
              <w:rPr>
                <w:noProof/>
                <w:webHidden/>
              </w:rPr>
              <w:fldChar w:fldCharType="begin"/>
            </w:r>
            <w:r w:rsidR="00172281">
              <w:rPr>
                <w:noProof/>
                <w:webHidden/>
              </w:rPr>
              <w:instrText xml:space="preserve"> PAGEREF _Toc197334485 \h </w:instrText>
            </w:r>
            <w:r w:rsidR="00172281">
              <w:rPr>
                <w:noProof/>
                <w:webHidden/>
              </w:rPr>
            </w:r>
            <w:r w:rsidR="00172281">
              <w:rPr>
                <w:noProof/>
                <w:webHidden/>
              </w:rPr>
              <w:fldChar w:fldCharType="separate"/>
            </w:r>
            <w:r w:rsidR="006A691A">
              <w:rPr>
                <w:noProof/>
                <w:webHidden/>
              </w:rPr>
              <w:t>3</w:t>
            </w:r>
            <w:r w:rsidR="00172281">
              <w:rPr>
                <w:noProof/>
                <w:webHidden/>
              </w:rPr>
              <w:fldChar w:fldCharType="end"/>
            </w:r>
          </w:hyperlink>
        </w:p>
        <w:p w14:paraId="02BCFEC9" w14:textId="7D7FC4A6" w:rsidR="00172281" w:rsidRDefault="0082279B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97334486" w:history="1">
            <w:r w:rsidR="00172281" w:rsidRPr="00FB488E">
              <w:rPr>
                <w:rStyle w:val="a9"/>
                <w:noProof/>
              </w:rPr>
              <w:t>二、仿真结果</w:t>
            </w:r>
            <w:r w:rsidR="00172281">
              <w:rPr>
                <w:noProof/>
                <w:webHidden/>
              </w:rPr>
              <w:tab/>
            </w:r>
            <w:r w:rsidR="00172281">
              <w:rPr>
                <w:noProof/>
                <w:webHidden/>
              </w:rPr>
              <w:fldChar w:fldCharType="begin"/>
            </w:r>
            <w:r w:rsidR="00172281">
              <w:rPr>
                <w:noProof/>
                <w:webHidden/>
              </w:rPr>
              <w:instrText xml:space="preserve"> PAGEREF _Toc197334486 \h </w:instrText>
            </w:r>
            <w:r w:rsidR="00172281">
              <w:rPr>
                <w:noProof/>
                <w:webHidden/>
              </w:rPr>
            </w:r>
            <w:r w:rsidR="00172281">
              <w:rPr>
                <w:noProof/>
                <w:webHidden/>
              </w:rPr>
              <w:fldChar w:fldCharType="separate"/>
            </w:r>
            <w:r w:rsidR="006A691A">
              <w:rPr>
                <w:noProof/>
                <w:webHidden/>
              </w:rPr>
              <w:t>3</w:t>
            </w:r>
            <w:r w:rsidR="00172281">
              <w:rPr>
                <w:noProof/>
                <w:webHidden/>
              </w:rPr>
              <w:fldChar w:fldCharType="end"/>
            </w:r>
          </w:hyperlink>
        </w:p>
        <w:p w14:paraId="27871833" w14:textId="3194A0A0" w:rsidR="00172281" w:rsidRDefault="0082279B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7334487" w:history="1">
            <w:r w:rsidR="00172281" w:rsidRPr="00FB488E">
              <w:rPr>
                <w:rStyle w:val="a9"/>
                <w:noProof/>
              </w:rPr>
              <w:t>1、三极管混频 (由于原电路图Q值过小，我稍微修改了下电路)</w:t>
            </w:r>
            <w:r w:rsidR="00172281">
              <w:rPr>
                <w:noProof/>
                <w:webHidden/>
              </w:rPr>
              <w:tab/>
            </w:r>
            <w:r w:rsidR="00172281">
              <w:rPr>
                <w:noProof/>
                <w:webHidden/>
              </w:rPr>
              <w:fldChar w:fldCharType="begin"/>
            </w:r>
            <w:r w:rsidR="00172281">
              <w:rPr>
                <w:noProof/>
                <w:webHidden/>
              </w:rPr>
              <w:instrText xml:space="preserve"> PAGEREF _Toc197334487 \h </w:instrText>
            </w:r>
            <w:r w:rsidR="00172281">
              <w:rPr>
                <w:noProof/>
                <w:webHidden/>
              </w:rPr>
            </w:r>
            <w:r w:rsidR="00172281">
              <w:rPr>
                <w:noProof/>
                <w:webHidden/>
              </w:rPr>
              <w:fldChar w:fldCharType="separate"/>
            </w:r>
            <w:r w:rsidR="006A691A">
              <w:rPr>
                <w:noProof/>
                <w:webHidden/>
              </w:rPr>
              <w:t>3</w:t>
            </w:r>
            <w:r w:rsidR="00172281">
              <w:rPr>
                <w:noProof/>
                <w:webHidden/>
              </w:rPr>
              <w:fldChar w:fldCharType="end"/>
            </w:r>
          </w:hyperlink>
        </w:p>
        <w:p w14:paraId="04B81255" w14:textId="7509CFAB" w:rsidR="00172281" w:rsidRDefault="0082279B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7334488" w:history="1">
            <w:r w:rsidR="00172281" w:rsidRPr="00FB488E">
              <w:rPr>
                <w:rStyle w:val="a9"/>
                <w:rFonts w:cs="Arial"/>
                <w:noProof/>
              </w:rPr>
              <w:t>2</w:t>
            </w:r>
            <w:r w:rsidR="00172281" w:rsidRPr="00FB488E">
              <w:rPr>
                <w:rStyle w:val="a9"/>
                <w:noProof/>
              </w:rPr>
              <w:t>、二极管混频</w:t>
            </w:r>
            <w:r w:rsidR="00172281">
              <w:rPr>
                <w:noProof/>
                <w:webHidden/>
              </w:rPr>
              <w:tab/>
            </w:r>
            <w:r w:rsidR="00172281">
              <w:rPr>
                <w:noProof/>
                <w:webHidden/>
              </w:rPr>
              <w:fldChar w:fldCharType="begin"/>
            </w:r>
            <w:r w:rsidR="00172281">
              <w:rPr>
                <w:noProof/>
                <w:webHidden/>
              </w:rPr>
              <w:instrText xml:space="preserve"> PAGEREF _Toc197334488 \h </w:instrText>
            </w:r>
            <w:r w:rsidR="00172281">
              <w:rPr>
                <w:noProof/>
                <w:webHidden/>
              </w:rPr>
            </w:r>
            <w:r w:rsidR="00172281">
              <w:rPr>
                <w:noProof/>
                <w:webHidden/>
              </w:rPr>
              <w:fldChar w:fldCharType="separate"/>
            </w:r>
            <w:r w:rsidR="006A691A">
              <w:rPr>
                <w:noProof/>
                <w:webHidden/>
              </w:rPr>
              <w:t>8</w:t>
            </w:r>
            <w:r w:rsidR="00172281">
              <w:rPr>
                <w:noProof/>
                <w:webHidden/>
              </w:rPr>
              <w:fldChar w:fldCharType="end"/>
            </w:r>
          </w:hyperlink>
        </w:p>
        <w:p w14:paraId="24A3FB08" w14:textId="475F4936" w:rsidR="00172281" w:rsidRDefault="0082279B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7334489" w:history="1">
            <w:r w:rsidR="00172281" w:rsidRPr="00FB488E">
              <w:rPr>
                <w:rStyle w:val="a9"/>
                <w:rFonts w:cs="Arial"/>
                <w:noProof/>
              </w:rPr>
              <w:t>3</w:t>
            </w:r>
            <w:r w:rsidR="00172281" w:rsidRPr="00FB488E">
              <w:rPr>
                <w:rStyle w:val="a9"/>
                <w:noProof/>
              </w:rPr>
              <w:t>、乘法器混频</w:t>
            </w:r>
            <w:r w:rsidR="00172281">
              <w:rPr>
                <w:noProof/>
                <w:webHidden/>
              </w:rPr>
              <w:tab/>
            </w:r>
            <w:r w:rsidR="00172281">
              <w:rPr>
                <w:noProof/>
                <w:webHidden/>
              </w:rPr>
              <w:fldChar w:fldCharType="begin"/>
            </w:r>
            <w:r w:rsidR="00172281">
              <w:rPr>
                <w:noProof/>
                <w:webHidden/>
              </w:rPr>
              <w:instrText xml:space="preserve"> PAGEREF _Toc197334489 \h </w:instrText>
            </w:r>
            <w:r w:rsidR="00172281">
              <w:rPr>
                <w:noProof/>
                <w:webHidden/>
              </w:rPr>
            </w:r>
            <w:r w:rsidR="00172281">
              <w:rPr>
                <w:noProof/>
                <w:webHidden/>
              </w:rPr>
              <w:fldChar w:fldCharType="separate"/>
            </w:r>
            <w:r w:rsidR="006A691A">
              <w:rPr>
                <w:noProof/>
                <w:webHidden/>
              </w:rPr>
              <w:t>9</w:t>
            </w:r>
            <w:r w:rsidR="00172281">
              <w:rPr>
                <w:noProof/>
                <w:webHidden/>
              </w:rPr>
              <w:fldChar w:fldCharType="end"/>
            </w:r>
          </w:hyperlink>
        </w:p>
        <w:p w14:paraId="41E22591" w14:textId="68FE439C" w:rsidR="00172281" w:rsidRDefault="0082279B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97334490" w:history="1">
            <w:r w:rsidR="00172281" w:rsidRPr="00FB488E">
              <w:rPr>
                <w:rStyle w:val="a9"/>
                <w:noProof/>
                <w:lang w:val="zh-CN"/>
              </w:rPr>
              <w:t>三&amp;四、实验结果与实验分析</w:t>
            </w:r>
            <w:r w:rsidR="00172281">
              <w:rPr>
                <w:noProof/>
                <w:webHidden/>
              </w:rPr>
              <w:tab/>
            </w:r>
            <w:r w:rsidR="00172281">
              <w:rPr>
                <w:noProof/>
                <w:webHidden/>
              </w:rPr>
              <w:fldChar w:fldCharType="begin"/>
            </w:r>
            <w:r w:rsidR="00172281">
              <w:rPr>
                <w:noProof/>
                <w:webHidden/>
              </w:rPr>
              <w:instrText xml:space="preserve"> PAGEREF _Toc197334490 \h </w:instrText>
            </w:r>
            <w:r w:rsidR="00172281">
              <w:rPr>
                <w:noProof/>
                <w:webHidden/>
              </w:rPr>
            </w:r>
            <w:r w:rsidR="00172281">
              <w:rPr>
                <w:noProof/>
                <w:webHidden/>
              </w:rPr>
              <w:fldChar w:fldCharType="separate"/>
            </w:r>
            <w:r w:rsidR="006A691A">
              <w:rPr>
                <w:noProof/>
                <w:webHidden/>
              </w:rPr>
              <w:t>11</w:t>
            </w:r>
            <w:r w:rsidR="00172281">
              <w:rPr>
                <w:noProof/>
                <w:webHidden/>
              </w:rPr>
              <w:fldChar w:fldCharType="end"/>
            </w:r>
          </w:hyperlink>
        </w:p>
        <w:p w14:paraId="1BC80657" w14:textId="0137C421" w:rsidR="00172281" w:rsidRDefault="0082279B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7334491" w:history="1">
            <w:r w:rsidR="00172281" w:rsidRPr="00FB488E">
              <w:rPr>
                <w:rStyle w:val="a9"/>
                <w:noProof/>
              </w:rPr>
              <w:t>1、三极管混频</w:t>
            </w:r>
            <w:r w:rsidR="00172281">
              <w:rPr>
                <w:noProof/>
                <w:webHidden/>
              </w:rPr>
              <w:tab/>
            </w:r>
            <w:r w:rsidR="00172281">
              <w:rPr>
                <w:noProof/>
                <w:webHidden/>
              </w:rPr>
              <w:fldChar w:fldCharType="begin"/>
            </w:r>
            <w:r w:rsidR="00172281">
              <w:rPr>
                <w:noProof/>
                <w:webHidden/>
              </w:rPr>
              <w:instrText xml:space="preserve"> PAGEREF _Toc197334491 \h </w:instrText>
            </w:r>
            <w:r w:rsidR="00172281">
              <w:rPr>
                <w:noProof/>
                <w:webHidden/>
              </w:rPr>
            </w:r>
            <w:r w:rsidR="00172281">
              <w:rPr>
                <w:noProof/>
                <w:webHidden/>
              </w:rPr>
              <w:fldChar w:fldCharType="separate"/>
            </w:r>
            <w:r w:rsidR="006A691A">
              <w:rPr>
                <w:noProof/>
                <w:webHidden/>
              </w:rPr>
              <w:t>11</w:t>
            </w:r>
            <w:r w:rsidR="00172281">
              <w:rPr>
                <w:noProof/>
                <w:webHidden/>
              </w:rPr>
              <w:fldChar w:fldCharType="end"/>
            </w:r>
          </w:hyperlink>
        </w:p>
        <w:p w14:paraId="63A80933" w14:textId="6BBBF951" w:rsidR="00172281" w:rsidRDefault="0082279B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7334492" w:history="1">
            <w:r w:rsidR="00172281" w:rsidRPr="00FB488E">
              <w:rPr>
                <w:rStyle w:val="a9"/>
                <w:rFonts w:cs="Arial"/>
                <w:noProof/>
              </w:rPr>
              <w:t>2</w:t>
            </w:r>
            <w:r w:rsidR="00172281" w:rsidRPr="00FB488E">
              <w:rPr>
                <w:rStyle w:val="a9"/>
                <w:noProof/>
              </w:rPr>
              <w:t>、乘法器混频</w:t>
            </w:r>
            <w:r w:rsidR="00172281">
              <w:rPr>
                <w:noProof/>
                <w:webHidden/>
              </w:rPr>
              <w:tab/>
            </w:r>
            <w:r w:rsidR="00172281">
              <w:rPr>
                <w:noProof/>
                <w:webHidden/>
              </w:rPr>
              <w:fldChar w:fldCharType="begin"/>
            </w:r>
            <w:r w:rsidR="00172281">
              <w:rPr>
                <w:noProof/>
                <w:webHidden/>
              </w:rPr>
              <w:instrText xml:space="preserve"> PAGEREF _Toc197334492 \h </w:instrText>
            </w:r>
            <w:r w:rsidR="00172281">
              <w:rPr>
                <w:noProof/>
                <w:webHidden/>
              </w:rPr>
            </w:r>
            <w:r w:rsidR="00172281">
              <w:rPr>
                <w:noProof/>
                <w:webHidden/>
              </w:rPr>
              <w:fldChar w:fldCharType="separate"/>
            </w:r>
            <w:r w:rsidR="006A691A">
              <w:rPr>
                <w:noProof/>
                <w:webHidden/>
              </w:rPr>
              <w:t>19</w:t>
            </w:r>
            <w:r w:rsidR="00172281">
              <w:rPr>
                <w:noProof/>
                <w:webHidden/>
              </w:rPr>
              <w:fldChar w:fldCharType="end"/>
            </w:r>
          </w:hyperlink>
        </w:p>
        <w:p w14:paraId="4075E250" w14:textId="4DF08358" w:rsidR="00172281" w:rsidRDefault="0082279B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97334493" w:history="1">
            <w:r w:rsidR="00172281" w:rsidRPr="00FB488E">
              <w:rPr>
                <w:rStyle w:val="a9"/>
                <w:noProof/>
              </w:rPr>
              <w:t>五、思考题</w:t>
            </w:r>
            <w:r w:rsidR="00172281">
              <w:rPr>
                <w:noProof/>
                <w:webHidden/>
              </w:rPr>
              <w:tab/>
            </w:r>
            <w:r w:rsidR="00172281">
              <w:rPr>
                <w:noProof/>
                <w:webHidden/>
              </w:rPr>
              <w:fldChar w:fldCharType="begin"/>
            </w:r>
            <w:r w:rsidR="00172281">
              <w:rPr>
                <w:noProof/>
                <w:webHidden/>
              </w:rPr>
              <w:instrText xml:space="preserve"> PAGEREF _Toc197334493 \h </w:instrText>
            </w:r>
            <w:r w:rsidR="00172281">
              <w:rPr>
                <w:noProof/>
                <w:webHidden/>
              </w:rPr>
            </w:r>
            <w:r w:rsidR="00172281">
              <w:rPr>
                <w:noProof/>
                <w:webHidden/>
              </w:rPr>
              <w:fldChar w:fldCharType="separate"/>
            </w:r>
            <w:r w:rsidR="006A691A">
              <w:rPr>
                <w:noProof/>
                <w:webHidden/>
              </w:rPr>
              <w:t>23</w:t>
            </w:r>
            <w:r w:rsidR="00172281">
              <w:rPr>
                <w:noProof/>
                <w:webHidden/>
              </w:rPr>
              <w:fldChar w:fldCharType="end"/>
            </w:r>
          </w:hyperlink>
        </w:p>
        <w:p w14:paraId="0577E96A" w14:textId="4EEFA91B" w:rsidR="00172281" w:rsidRDefault="0082279B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7334494" w:history="1">
            <w:r w:rsidR="00172281" w:rsidRPr="00FB488E">
              <w:rPr>
                <w:rStyle w:val="a9"/>
                <w:noProof/>
              </w:rPr>
              <w:t>1、三极管混频</w:t>
            </w:r>
            <w:r w:rsidR="00172281">
              <w:rPr>
                <w:noProof/>
                <w:webHidden/>
              </w:rPr>
              <w:tab/>
            </w:r>
            <w:r w:rsidR="00172281">
              <w:rPr>
                <w:noProof/>
                <w:webHidden/>
              </w:rPr>
              <w:fldChar w:fldCharType="begin"/>
            </w:r>
            <w:r w:rsidR="00172281">
              <w:rPr>
                <w:noProof/>
                <w:webHidden/>
              </w:rPr>
              <w:instrText xml:space="preserve"> PAGEREF _Toc197334494 \h </w:instrText>
            </w:r>
            <w:r w:rsidR="00172281">
              <w:rPr>
                <w:noProof/>
                <w:webHidden/>
              </w:rPr>
            </w:r>
            <w:r w:rsidR="00172281">
              <w:rPr>
                <w:noProof/>
                <w:webHidden/>
              </w:rPr>
              <w:fldChar w:fldCharType="separate"/>
            </w:r>
            <w:r w:rsidR="006A691A">
              <w:rPr>
                <w:noProof/>
                <w:webHidden/>
              </w:rPr>
              <w:t>23</w:t>
            </w:r>
            <w:r w:rsidR="00172281">
              <w:rPr>
                <w:noProof/>
                <w:webHidden/>
              </w:rPr>
              <w:fldChar w:fldCharType="end"/>
            </w:r>
          </w:hyperlink>
        </w:p>
        <w:p w14:paraId="64422C85" w14:textId="73FDEB0D" w:rsidR="00172281" w:rsidRDefault="0082279B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7334495" w:history="1">
            <w:r w:rsidR="00172281" w:rsidRPr="00FB488E">
              <w:rPr>
                <w:rStyle w:val="a9"/>
                <w:rFonts w:cs="Arial"/>
                <w:noProof/>
              </w:rPr>
              <w:t>2</w:t>
            </w:r>
            <w:r w:rsidR="00172281" w:rsidRPr="00FB488E">
              <w:rPr>
                <w:rStyle w:val="a9"/>
                <w:noProof/>
              </w:rPr>
              <w:t>、二极管混频</w:t>
            </w:r>
            <w:r w:rsidR="00172281">
              <w:rPr>
                <w:noProof/>
                <w:webHidden/>
              </w:rPr>
              <w:tab/>
            </w:r>
            <w:r w:rsidR="00172281">
              <w:rPr>
                <w:noProof/>
                <w:webHidden/>
              </w:rPr>
              <w:fldChar w:fldCharType="begin"/>
            </w:r>
            <w:r w:rsidR="00172281">
              <w:rPr>
                <w:noProof/>
                <w:webHidden/>
              </w:rPr>
              <w:instrText xml:space="preserve"> PAGEREF _Toc197334495 \h </w:instrText>
            </w:r>
            <w:r w:rsidR="00172281">
              <w:rPr>
                <w:noProof/>
                <w:webHidden/>
              </w:rPr>
            </w:r>
            <w:r w:rsidR="00172281">
              <w:rPr>
                <w:noProof/>
                <w:webHidden/>
              </w:rPr>
              <w:fldChar w:fldCharType="separate"/>
            </w:r>
            <w:r w:rsidR="006A691A">
              <w:rPr>
                <w:noProof/>
                <w:webHidden/>
              </w:rPr>
              <w:t>23</w:t>
            </w:r>
            <w:r w:rsidR="00172281">
              <w:rPr>
                <w:noProof/>
                <w:webHidden/>
              </w:rPr>
              <w:fldChar w:fldCharType="end"/>
            </w:r>
          </w:hyperlink>
        </w:p>
        <w:p w14:paraId="59B2E02D" w14:textId="02F6FEFD" w:rsidR="00172281" w:rsidRDefault="0082279B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7334496" w:history="1">
            <w:r w:rsidR="00172281" w:rsidRPr="00FB488E">
              <w:rPr>
                <w:rStyle w:val="a9"/>
                <w:rFonts w:cs="Arial"/>
                <w:noProof/>
              </w:rPr>
              <w:t>3</w:t>
            </w:r>
            <w:r w:rsidR="00172281" w:rsidRPr="00FB488E">
              <w:rPr>
                <w:rStyle w:val="a9"/>
                <w:noProof/>
              </w:rPr>
              <w:t>、乘法器混频</w:t>
            </w:r>
            <w:r w:rsidR="00172281">
              <w:rPr>
                <w:noProof/>
                <w:webHidden/>
              </w:rPr>
              <w:tab/>
            </w:r>
            <w:r w:rsidR="00172281">
              <w:rPr>
                <w:noProof/>
                <w:webHidden/>
              </w:rPr>
              <w:fldChar w:fldCharType="begin"/>
            </w:r>
            <w:r w:rsidR="00172281">
              <w:rPr>
                <w:noProof/>
                <w:webHidden/>
              </w:rPr>
              <w:instrText xml:space="preserve"> PAGEREF _Toc197334496 \h </w:instrText>
            </w:r>
            <w:r w:rsidR="00172281">
              <w:rPr>
                <w:noProof/>
                <w:webHidden/>
              </w:rPr>
            </w:r>
            <w:r w:rsidR="00172281">
              <w:rPr>
                <w:noProof/>
                <w:webHidden/>
              </w:rPr>
              <w:fldChar w:fldCharType="separate"/>
            </w:r>
            <w:r w:rsidR="006A691A">
              <w:rPr>
                <w:noProof/>
                <w:webHidden/>
              </w:rPr>
              <w:t>24</w:t>
            </w:r>
            <w:r w:rsidR="00172281">
              <w:rPr>
                <w:noProof/>
                <w:webHidden/>
              </w:rPr>
              <w:fldChar w:fldCharType="end"/>
            </w:r>
          </w:hyperlink>
        </w:p>
        <w:p w14:paraId="3E4F13D6" w14:textId="2D51B4E2" w:rsidR="00172281" w:rsidRDefault="0082279B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97334497" w:history="1">
            <w:r w:rsidR="00172281" w:rsidRPr="00FB488E">
              <w:rPr>
                <w:rStyle w:val="a9"/>
                <w:noProof/>
              </w:rPr>
              <w:t>六、实验总结与思考</w:t>
            </w:r>
            <w:r w:rsidR="00172281">
              <w:rPr>
                <w:noProof/>
                <w:webHidden/>
              </w:rPr>
              <w:tab/>
            </w:r>
            <w:r w:rsidR="00172281">
              <w:rPr>
                <w:noProof/>
                <w:webHidden/>
              </w:rPr>
              <w:fldChar w:fldCharType="begin"/>
            </w:r>
            <w:r w:rsidR="00172281">
              <w:rPr>
                <w:noProof/>
                <w:webHidden/>
              </w:rPr>
              <w:instrText xml:space="preserve"> PAGEREF _Toc197334497 \h </w:instrText>
            </w:r>
            <w:r w:rsidR="00172281">
              <w:rPr>
                <w:noProof/>
                <w:webHidden/>
              </w:rPr>
            </w:r>
            <w:r w:rsidR="00172281">
              <w:rPr>
                <w:noProof/>
                <w:webHidden/>
              </w:rPr>
              <w:fldChar w:fldCharType="separate"/>
            </w:r>
            <w:r w:rsidR="006A691A">
              <w:rPr>
                <w:noProof/>
                <w:webHidden/>
              </w:rPr>
              <w:t>25</w:t>
            </w:r>
            <w:r w:rsidR="00172281">
              <w:rPr>
                <w:noProof/>
                <w:webHidden/>
              </w:rPr>
              <w:fldChar w:fldCharType="end"/>
            </w:r>
          </w:hyperlink>
        </w:p>
        <w:p w14:paraId="0AEE85DA" w14:textId="4F282765" w:rsidR="00471EAE" w:rsidRDefault="00471EAE" w:rsidP="00471EAE">
          <w:pPr>
            <w:rPr>
              <w:b/>
              <w:bCs/>
              <w:sz w:val="32"/>
              <w:szCs w:val="32"/>
              <w:lang w:val="zh-CN"/>
            </w:rPr>
          </w:pPr>
          <w:r w:rsidRPr="00471EAE">
            <w:rPr>
              <w:b/>
              <w:bCs/>
              <w:sz w:val="32"/>
              <w:szCs w:val="32"/>
              <w:lang w:val="zh-CN"/>
            </w:rPr>
            <w:fldChar w:fldCharType="end"/>
          </w:r>
        </w:p>
        <w:p w14:paraId="1FB6C387" w14:textId="77777777" w:rsidR="00471EAE" w:rsidRDefault="00471EAE" w:rsidP="00471EAE">
          <w:pPr>
            <w:rPr>
              <w:b/>
              <w:bCs/>
              <w:sz w:val="32"/>
              <w:szCs w:val="32"/>
              <w:lang w:val="zh-CN"/>
            </w:rPr>
          </w:pPr>
        </w:p>
        <w:p w14:paraId="2EA165CB" w14:textId="318B3208" w:rsidR="00471EAE" w:rsidRDefault="0082279B" w:rsidP="00471EAE">
          <w:pPr>
            <w:rPr>
              <w:b/>
              <w:bCs/>
              <w:lang w:val="zh-CN"/>
            </w:rPr>
          </w:pPr>
        </w:p>
      </w:sdtContent>
    </w:sdt>
    <w:p w14:paraId="40EF79EE" w14:textId="3E25667E" w:rsidR="00B61689" w:rsidRDefault="00B61689">
      <w:pPr>
        <w:widowControl/>
        <w:jc w:val="left"/>
        <w:rPr>
          <w:b/>
          <w:bCs/>
          <w:lang w:val="zh-CN"/>
        </w:rPr>
      </w:pPr>
      <w:r>
        <w:rPr>
          <w:rFonts w:hint="eastAsia"/>
          <w:b/>
          <w:bCs/>
          <w:lang w:val="zh-CN"/>
        </w:rPr>
        <w:br w:type="page"/>
      </w:r>
    </w:p>
    <w:p w14:paraId="49300ABC" w14:textId="3D036EB0" w:rsidR="00CE682C" w:rsidRPr="002F4CDF" w:rsidRDefault="002F4CDF" w:rsidP="002F4CDF">
      <w:pPr>
        <w:pStyle w:val="2"/>
        <w:rPr>
          <w:sz w:val="36"/>
          <w:szCs w:val="36"/>
          <w:lang w:val="zh-CN"/>
        </w:rPr>
      </w:pPr>
      <w:bookmarkStart w:id="2" w:name="_Toc197334485"/>
      <w:r w:rsidRPr="002F4CDF">
        <w:rPr>
          <w:rFonts w:hint="eastAsia"/>
          <w:sz w:val="36"/>
          <w:szCs w:val="36"/>
          <w:lang w:val="zh-CN"/>
        </w:rPr>
        <w:lastRenderedPageBreak/>
        <w:t>一</w:t>
      </w:r>
      <w:r w:rsidRPr="002F4CDF">
        <w:rPr>
          <w:rStyle w:val="a9"/>
          <w:color w:val="auto"/>
          <w:sz w:val="36"/>
          <w:szCs w:val="36"/>
          <w:u w:val="none"/>
        </w:rPr>
        <w:t>、</w:t>
      </w:r>
      <w:r w:rsidR="00B61689" w:rsidRPr="002F4CDF">
        <w:rPr>
          <w:rFonts w:hint="eastAsia"/>
          <w:sz w:val="36"/>
          <w:szCs w:val="36"/>
          <w:lang w:val="zh-CN"/>
        </w:rPr>
        <w:t>实验原理</w:t>
      </w:r>
      <w:bookmarkEnd w:id="2"/>
    </w:p>
    <w:p w14:paraId="3CE02EEA" w14:textId="01618E78" w:rsidR="004839C6" w:rsidRDefault="00FD28CD" w:rsidP="00471EAE">
      <w:pPr>
        <w:rPr>
          <w:b/>
          <w:bCs/>
          <w:sz w:val="32"/>
          <w:szCs w:val="32"/>
          <w:lang w:val="zh-CN"/>
        </w:rPr>
      </w:pPr>
      <w:r>
        <w:rPr>
          <w:b/>
          <w:bCs/>
          <w:noProof/>
          <w:sz w:val="32"/>
          <w:szCs w:val="32"/>
          <w:lang w:val="zh-CN"/>
        </w:rPr>
        <w:drawing>
          <wp:inline distT="0" distB="0" distL="0" distR="0" wp14:anchorId="1D563602" wp14:editId="316EC3FD">
            <wp:extent cx="3557590" cy="4709143"/>
            <wp:effectExtent l="0" t="4128" r="953" b="952"/>
            <wp:docPr id="3" name="图片 3" descr="C:\Users\Eric\Documents\WeChat Files\wxid_btubqrwjqcaq12\FileStorage\Temp\4a14ee49637dee71cfd82b45690a8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ric\Documents\WeChat Files\wxid_btubqrwjqcaq12\FileStorage\Temp\4a14ee49637dee71cfd82b45690a874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571300" cy="4727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AB868" w14:textId="6EEE9E53" w:rsidR="001F5611" w:rsidRPr="001F5611" w:rsidRDefault="00CE682C" w:rsidP="001F5611">
      <w:pPr>
        <w:pStyle w:val="2"/>
        <w:jc w:val="left"/>
        <w:rPr>
          <w:bCs w:val="0"/>
        </w:rPr>
      </w:pPr>
      <w:bookmarkStart w:id="3" w:name="_Toc197334486"/>
      <w:r w:rsidRPr="005B735B">
        <w:rPr>
          <w:rStyle w:val="20"/>
          <w:rFonts w:hint="eastAsia"/>
          <w:b/>
        </w:rPr>
        <w:t>二、仿真结果</w:t>
      </w:r>
      <w:bookmarkEnd w:id="3"/>
    </w:p>
    <w:p w14:paraId="419F1E44" w14:textId="7E23F779" w:rsidR="001F5611" w:rsidRDefault="006D16F2" w:rsidP="006D16F2">
      <w:pPr>
        <w:pStyle w:val="3"/>
        <w:rPr>
          <w:sz w:val="24"/>
        </w:rPr>
      </w:pPr>
      <w:bookmarkStart w:id="4" w:name="_Toc197334487"/>
      <w:r w:rsidRPr="00E30E12">
        <w:rPr>
          <w:sz w:val="24"/>
        </w:rPr>
        <w:t>1</w:t>
      </w:r>
      <w:r w:rsidRPr="00E30E12">
        <w:rPr>
          <w:rFonts w:hint="eastAsia"/>
          <w:sz w:val="24"/>
        </w:rPr>
        <w:t>、三极管混频</w:t>
      </w:r>
      <w:r w:rsidRPr="00E30E12">
        <w:rPr>
          <w:sz w:val="24"/>
        </w:rPr>
        <w:t xml:space="preserve"> </w:t>
      </w:r>
      <w:r w:rsidR="004E3A31">
        <w:rPr>
          <w:sz w:val="24"/>
        </w:rPr>
        <w:t>(由于原电路图Q值过小，我稍微修改了下电路</w:t>
      </w:r>
      <w:r w:rsidR="004E3A31">
        <w:rPr>
          <w:rFonts w:hint="eastAsia"/>
          <w:sz w:val="24"/>
        </w:rPr>
        <w:t>)</w:t>
      </w:r>
      <w:bookmarkEnd w:id="4"/>
    </w:p>
    <w:p w14:paraId="75CAAFCC" w14:textId="0C730784" w:rsidR="004E3A31" w:rsidRPr="004E3A31" w:rsidRDefault="0086006B" w:rsidP="0086006B">
      <w:pPr>
        <w:jc w:val="center"/>
      </w:pPr>
      <w:r>
        <w:rPr>
          <w:rFonts w:hint="eastAsia"/>
          <w:noProof/>
        </w:rPr>
        <w:drawing>
          <wp:inline distT="0" distB="0" distL="0" distR="0" wp14:anchorId="5A56F4AD" wp14:editId="3676F3C8">
            <wp:extent cx="5267325" cy="2809875"/>
            <wp:effectExtent l="0" t="0" r="9525" b="9525"/>
            <wp:docPr id="1" name="图片 1" descr="C:\Users\Eric\Documents\WeChat Files\wxid_btubqrwjqcaq12\FileStorage\Temp\44ffa505f645de395eebb18221c30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ric\Documents\WeChat Files\wxid_btubqrwjqcaq12\FileStorage\Temp\44ffa505f645de395eebb18221c30a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6C247" w14:textId="4C02B476" w:rsidR="00E0650B" w:rsidRDefault="00E0650B" w:rsidP="00E0650B">
      <w:pPr>
        <w:rPr>
          <w:b/>
        </w:rPr>
      </w:pPr>
      <w:r w:rsidRPr="00E0650B">
        <w:rPr>
          <w:rFonts w:hint="eastAsia"/>
          <w:b/>
        </w:rPr>
        <w:t>（</w:t>
      </w:r>
      <w:r w:rsidRPr="00E0650B">
        <w:rPr>
          <w:b/>
        </w:rPr>
        <w:t>1）利用 Simulate 菜单 Analyses 列表中的" DC Operating Point .</w:t>
      </w:r>
      <w:proofErr w:type="gramStart"/>
      <w:r w:rsidRPr="00E0650B">
        <w:rPr>
          <w:b/>
        </w:rPr>
        <w:t>..</w:t>
      </w:r>
      <w:proofErr w:type="gramEnd"/>
      <w:r w:rsidRPr="00E0650B">
        <w:rPr>
          <w:b/>
        </w:rPr>
        <w:t>"选项进行直流工作点分析，将结果填入自行设计的表格中。</w:t>
      </w:r>
    </w:p>
    <w:p w14:paraId="70219074" w14:textId="77777777" w:rsidR="0086006B" w:rsidRDefault="0086006B" w:rsidP="0086006B">
      <w:pPr>
        <w:keepNext/>
        <w:jc w:val="center"/>
      </w:pPr>
      <w:r>
        <w:rPr>
          <w:rFonts w:hint="eastAsia"/>
          <w:b/>
          <w:noProof/>
        </w:rPr>
        <w:lastRenderedPageBreak/>
        <w:drawing>
          <wp:inline distT="0" distB="0" distL="0" distR="0" wp14:anchorId="3A244FD3" wp14:editId="6550DB73">
            <wp:extent cx="5276850" cy="3590925"/>
            <wp:effectExtent l="0" t="0" r="0" b="9525"/>
            <wp:docPr id="2" name="图片 2" descr="C:\Users\Eric\Documents\WeChat Files\wxid_btubqrwjqcaq12\FileStorage\Temp\6f2c16efe1e5d1d9951d05fa1c4e2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ric\Documents\WeChat Files\wxid_btubqrwjqcaq12\FileStorage\Temp\6f2c16efe1e5d1d9951d05fa1c4e22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1E511" w14:textId="425021A3" w:rsidR="00E0650B" w:rsidRPr="00E0650B" w:rsidRDefault="0086006B" w:rsidP="0086006B">
      <w:pPr>
        <w:pStyle w:val="aa"/>
        <w:jc w:val="center"/>
        <w:rPr>
          <w:b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6A691A">
        <w:rPr>
          <w:noProof/>
        </w:rPr>
        <w:t>1</w:t>
      </w:r>
      <w:r>
        <w:fldChar w:fldCharType="end"/>
      </w:r>
      <w:r>
        <w:t xml:space="preserve"> </w:t>
      </w:r>
      <w:r>
        <w:t>静态工作点</w:t>
      </w:r>
    </w:p>
    <w:p w14:paraId="33F80053" w14:textId="754D7A9D" w:rsidR="00E0650B" w:rsidRDefault="00E0650B" w:rsidP="00E0650B">
      <w:pPr>
        <w:rPr>
          <w:b/>
        </w:rPr>
      </w:pPr>
      <w:r w:rsidRPr="00E0650B">
        <w:rPr>
          <w:b/>
        </w:rPr>
        <w:t>(2）混频增益的测量：利用虚拟示波器的测量波形，计算出该电路的混频增益。</w:t>
      </w:r>
    </w:p>
    <w:p w14:paraId="207BA21D" w14:textId="7378A813" w:rsidR="006B33AA" w:rsidRDefault="004964BF" w:rsidP="006B33AA">
      <w:pPr>
        <w:keepNext/>
        <w:jc w:val="center"/>
      </w:pPr>
      <w:r>
        <w:rPr>
          <w:rFonts w:hint="eastAsia"/>
          <w:b/>
          <w:noProof/>
        </w:rPr>
        <w:drawing>
          <wp:inline distT="0" distB="0" distL="0" distR="0" wp14:anchorId="157C946F" wp14:editId="623DAF3D">
            <wp:extent cx="5267325" cy="3552825"/>
            <wp:effectExtent l="0" t="0" r="9525" b="9525"/>
            <wp:docPr id="14" name="图片 14" descr="C:\Users\Eric\Documents\WeChat Files\wxid_btubqrwjqcaq12\FileStorage\Temp\5d7aa103e19366a86e02c80adcfe8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Eric\Documents\WeChat Files\wxid_btubqrwjqcaq12\FileStorage\Temp\5d7aa103e19366a86e02c80adcfe80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5D724" w14:textId="7A7D6BA6" w:rsidR="00E0650B" w:rsidRDefault="006B33AA" w:rsidP="006B33AA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6A691A">
        <w:rPr>
          <w:noProof/>
        </w:rPr>
        <w:t>2</w:t>
      </w:r>
      <w:r>
        <w:fldChar w:fldCharType="end"/>
      </w:r>
      <w:r>
        <w:t xml:space="preserve"> </w:t>
      </w:r>
      <w:r>
        <w:t>输出波形</w:t>
      </w:r>
    </w:p>
    <w:p w14:paraId="2694FF2A" w14:textId="3784C476" w:rsidR="006B33AA" w:rsidRPr="006B33AA" w:rsidRDefault="006B33AA" w:rsidP="006B33AA">
      <w:pPr>
        <w:jc w:val="center"/>
        <w:rPr>
          <w:b/>
          <w:sz w:val="28"/>
          <w:szCs w:val="28"/>
        </w:rPr>
      </w:pPr>
      <w:proofErr w:type="spellStart"/>
      <w:r w:rsidRPr="006B33AA">
        <w:rPr>
          <w:b/>
          <w:sz w:val="28"/>
          <w:szCs w:val="28"/>
        </w:rPr>
        <w:t>Avc</w:t>
      </w:r>
      <w:proofErr w:type="spellEnd"/>
      <w:r w:rsidRPr="006B33AA">
        <w:rPr>
          <w:b/>
          <w:sz w:val="28"/>
          <w:szCs w:val="28"/>
        </w:rPr>
        <w:t xml:space="preserve"> = 7.6</w:t>
      </w:r>
    </w:p>
    <w:p w14:paraId="4C314485" w14:textId="49DC3B02" w:rsidR="00E0650B" w:rsidRDefault="00E0650B" w:rsidP="00E0650B">
      <w:pPr>
        <w:rPr>
          <w:b/>
        </w:rPr>
      </w:pPr>
      <w:r w:rsidRPr="00E0650B">
        <w:rPr>
          <w:b/>
        </w:rPr>
        <w:t>(3）调电位器W1，改变电路的静态工作点，并利用 Simulate 菜单 Analyses 列表中的" DC Operating Point .</w:t>
      </w:r>
      <w:proofErr w:type="gramStart"/>
      <w:r w:rsidRPr="00E0650B">
        <w:rPr>
          <w:b/>
        </w:rPr>
        <w:t>..</w:t>
      </w:r>
      <w:proofErr w:type="gramEnd"/>
      <w:r w:rsidRPr="00E0650B">
        <w:rPr>
          <w:b/>
        </w:rPr>
        <w:t>"选项进行直流工作点分析，将结果填入自行设计的表格中。再利用虚拟</w:t>
      </w:r>
      <w:r w:rsidRPr="00E0650B">
        <w:rPr>
          <w:b/>
        </w:rPr>
        <w:lastRenderedPageBreak/>
        <w:t>示波器的测量波形，计算出该电路的混频增益，将结果填入自行设计的表格中。</w:t>
      </w:r>
    </w:p>
    <w:p w14:paraId="00919A95" w14:textId="77777777" w:rsidR="006B33AA" w:rsidRDefault="006B33AA" w:rsidP="006B33AA">
      <w:pPr>
        <w:keepNext/>
        <w:jc w:val="center"/>
      </w:pPr>
      <w:r>
        <w:rPr>
          <w:b/>
          <w:noProof/>
        </w:rPr>
        <w:drawing>
          <wp:inline distT="0" distB="0" distL="0" distR="0" wp14:anchorId="40E91314" wp14:editId="511608D6">
            <wp:extent cx="4800600" cy="3240838"/>
            <wp:effectExtent l="0" t="0" r="0" b="0"/>
            <wp:docPr id="7" name="图片 7" descr="C:\Users\Eric\Documents\WeChat Files\wxid_btubqrwjqcaq12\FileStorage\Temp\b949eb0ba858805097c9a08d6f782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ric\Documents\WeChat Files\wxid_btubqrwjqcaq12\FileStorage\Temp\b949eb0ba858805097c9a08d6f7823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554" cy="3244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0A394" w14:textId="4E8C9F05" w:rsidR="006B33AA" w:rsidRDefault="006B33AA" w:rsidP="006B33AA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6A691A">
        <w:rPr>
          <w:noProof/>
        </w:rPr>
        <w:t>3</w:t>
      </w:r>
      <w:r>
        <w:fldChar w:fldCharType="end"/>
      </w:r>
      <w:r>
        <w:t xml:space="preserve"> 65%R</w:t>
      </w:r>
    </w:p>
    <w:p w14:paraId="28D2DF8D" w14:textId="77777777" w:rsidR="006B33AA" w:rsidRDefault="006B33AA" w:rsidP="006B33AA">
      <w:pPr>
        <w:keepNext/>
        <w:jc w:val="center"/>
      </w:pPr>
      <w:r>
        <w:rPr>
          <w:noProof/>
        </w:rPr>
        <w:drawing>
          <wp:inline distT="0" distB="0" distL="0" distR="0" wp14:anchorId="2EE71FFC" wp14:editId="4B040DC5">
            <wp:extent cx="4686300" cy="3169396"/>
            <wp:effectExtent l="0" t="0" r="0" b="0"/>
            <wp:docPr id="8" name="图片 8" descr="C:\Users\Eric\Documents\WeChat Files\wxid_btubqrwjqcaq12\FileStorage\Temp\29994f72e8ae9e1afe8a70d8e678bd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ric\Documents\WeChat Files\wxid_btubqrwjqcaq12\FileStorage\Temp\29994f72e8ae9e1afe8a70d8e678bdf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955" cy="3175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87B7A" w14:textId="664297D6" w:rsidR="006B33AA" w:rsidRDefault="006B33AA" w:rsidP="006B33AA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6A691A">
        <w:rPr>
          <w:noProof/>
        </w:rPr>
        <w:t>4</w:t>
      </w:r>
      <w:r>
        <w:fldChar w:fldCharType="end"/>
      </w:r>
      <w:r>
        <w:t xml:space="preserve"> 65%R</w:t>
      </w:r>
    </w:p>
    <w:p w14:paraId="47AED558" w14:textId="77777777" w:rsidR="006B33AA" w:rsidRDefault="006B33AA" w:rsidP="006B33AA">
      <w:pPr>
        <w:keepNext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6A0D774" wp14:editId="00DB592F">
            <wp:extent cx="4762500" cy="3232310"/>
            <wp:effectExtent l="0" t="0" r="0" b="6350"/>
            <wp:docPr id="9" name="图片 9" descr="C:\Users\Eric\Documents\WeChat Files\wxid_btubqrwjqcaq12\FileStorage\Temp\32ba6d527e6b5b847b00ef561276a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ric\Documents\WeChat Files\wxid_btubqrwjqcaq12\FileStorage\Temp\32ba6d527e6b5b847b00ef561276a58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726" cy="3237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F9A75" w14:textId="6E257D57" w:rsidR="006B33AA" w:rsidRDefault="006B33AA" w:rsidP="006B33AA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6A691A">
        <w:rPr>
          <w:noProof/>
        </w:rPr>
        <w:t>5</w:t>
      </w:r>
      <w:r>
        <w:fldChar w:fldCharType="end"/>
      </w:r>
      <w:r>
        <w:t xml:space="preserve"> 46%R</w:t>
      </w:r>
    </w:p>
    <w:p w14:paraId="3D6146ED" w14:textId="77777777" w:rsidR="006B33AA" w:rsidRDefault="006B33AA" w:rsidP="006B33AA">
      <w:pPr>
        <w:keepNext/>
        <w:jc w:val="center"/>
      </w:pPr>
      <w:r>
        <w:rPr>
          <w:noProof/>
        </w:rPr>
        <w:drawing>
          <wp:inline distT="0" distB="0" distL="0" distR="0" wp14:anchorId="3C173EE4" wp14:editId="7A2A6134">
            <wp:extent cx="4549053" cy="3076575"/>
            <wp:effectExtent l="0" t="0" r="4445" b="0"/>
            <wp:docPr id="10" name="图片 10" descr="C:\Users\Eric\Documents\WeChat Files\wxid_btubqrwjqcaq12\FileStorage\Temp\665e1764ec5445ad088aef7a6c204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Eric\Documents\WeChat Files\wxid_btubqrwjqcaq12\FileStorage\Temp\665e1764ec5445ad088aef7a6c20498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387" cy="3086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2806E" w14:textId="2DC3ABE0" w:rsidR="006B33AA" w:rsidRPr="006B33AA" w:rsidRDefault="006B33AA" w:rsidP="006B33AA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6A691A">
        <w:rPr>
          <w:noProof/>
        </w:rPr>
        <w:t>6</w:t>
      </w:r>
      <w:r>
        <w:fldChar w:fldCharType="end"/>
      </w:r>
      <w:r>
        <w:t xml:space="preserve"> 46%R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B33AA" w14:paraId="56034D50" w14:textId="77777777" w:rsidTr="006B33AA">
        <w:tc>
          <w:tcPr>
            <w:tcW w:w="2765" w:type="dxa"/>
          </w:tcPr>
          <w:p w14:paraId="45AF866C" w14:textId="49B83ED1" w:rsidR="006B33AA" w:rsidRDefault="006B33AA" w:rsidP="006B33AA">
            <w:pPr>
              <w:jc w:val="center"/>
              <w:rPr>
                <w:b/>
              </w:rPr>
            </w:pPr>
            <w:bookmarkStart w:id="5" w:name="_Hlk197095990"/>
            <w:r>
              <w:rPr>
                <w:rFonts w:hint="eastAsia"/>
                <w:b/>
              </w:rPr>
              <w:t>电阻</w:t>
            </w:r>
            <w:r w:rsidR="004964BF">
              <w:rPr>
                <w:rFonts w:hint="eastAsia"/>
                <w:b/>
              </w:rPr>
              <w:t>百分比大小</w:t>
            </w:r>
          </w:p>
        </w:tc>
        <w:tc>
          <w:tcPr>
            <w:tcW w:w="2765" w:type="dxa"/>
          </w:tcPr>
          <w:p w14:paraId="79C4AF47" w14:textId="1F19A84A" w:rsidR="006B33AA" w:rsidRDefault="006B33AA" w:rsidP="006B33AA">
            <w:pPr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I</w:t>
            </w:r>
            <w:r>
              <w:rPr>
                <w:b/>
              </w:rPr>
              <w:t>e</w:t>
            </w:r>
            <w:proofErr w:type="spellEnd"/>
            <w:r>
              <w:rPr>
                <w:b/>
              </w:rPr>
              <w:t>静态工作点</w:t>
            </w:r>
          </w:p>
        </w:tc>
        <w:tc>
          <w:tcPr>
            <w:tcW w:w="2766" w:type="dxa"/>
          </w:tcPr>
          <w:p w14:paraId="09853307" w14:textId="0A35737B" w:rsidR="006B33AA" w:rsidRDefault="006B33AA" w:rsidP="006B33A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混频增益</w:t>
            </w:r>
          </w:p>
        </w:tc>
      </w:tr>
      <w:tr w:rsidR="006B33AA" w14:paraId="327AF7C7" w14:textId="77777777" w:rsidTr="006B33AA">
        <w:tc>
          <w:tcPr>
            <w:tcW w:w="2765" w:type="dxa"/>
          </w:tcPr>
          <w:p w14:paraId="57B9D1A0" w14:textId="3B0AD638" w:rsidR="006B33AA" w:rsidRDefault="004964BF" w:rsidP="006B33A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</w:t>
            </w:r>
            <w:r>
              <w:rPr>
                <w:b/>
              </w:rPr>
              <w:t>6%</w:t>
            </w:r>
          </w:p>
        </w:tc>
        <w:tc>
          <w:tcPr>
            <w:tcW w:w="2765" w:type="dxa"/>
          </w:tcPr>
          <w:p w14:paraId="0EABBF9E" w14:textId="036ED69F" w:rsidR="006B33AA" w:rsidRDefault="004964BF" w:rsidP="006B33A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</w:t>
            </w:r>
            <w:r>
              <w:rPr>
                <w:b/>
              </w:rPr>
              <w:t>0uA</w:t>
            </w:r>
          </w:p>
        </w:tc>
        <w:tc>
          <w:tcPr>
            <w:tcW w:w="2766" w:type="dxa"/>
          </w:tcPr>
          <w:p w14:paraId="6DE2D7BA" w14:textId="63967523" w:rsidR="006B33AA" w:rsidRDefault="004964BF" w:rsidP="006B33A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5.19</w:t>
            </w:r>
          </w:p>
        </w:tc>
      </w:tr>
      <w:tr w:rsidR="006B33AA" w14:paraId="178B5DCB" w14:textId="77777777" w:rsidTr="006B33AA">
        <w:tc>
          <w:tcPr>
            <w:tcW w:w="2765" w:type="dxa"/>
          </w:tcPr>
          <w:p w14:paraId="328054DA" w14:textId="014F812F" w:rsidR="006B33AA" w:rsidRDefault="004964BF" w:rsidP="006B33A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5</w:t>
            </w:r>
            <w:r>
              <w:rPr>
                <w:b/>
              </w:rPr>
              <w:t>0%</w:t>
            </w:r>
          </w:p>
        </w:tc>
        <w:tc>
          <w:tcPr>
            <w:tcW w:w="2765" w:type="dxa"/>
          </w:tcPr>
          <w:p w14:paraId="0043F495" w14:textId="19022C6B" w:rsidR="006B33AA" w:rsidRDefault="004964BF" w:rsidP="006B33A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.67mA</w:t>
            </w:r>
          </w:p>
        </w:tc>
        <w:tc>
          <w:tcPr>
            <w:tcW w:w="2766" w:type="dxa"/>
          </w:tcPr>
          <w:p w14:paraId="4A0AB33F" w14:textId="5E2C8100" w:rsidR="006B33AA" w:rsidRDefault="004964BF" w:rsidP="006B33A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7</w:t>
            </w:r>
            <w:r>
              <w:rPr>
                <w:b/>
              </w:rPr>
              <w:t>.6</w:t>
            </w:r>
          </w:p>
        </w:tc>
      </w:tr>
      <w:tr w:rsidR="006B33AA" w14:paraId="0F9776E4" w14:textId="77777777" w:rsidTr="006B33AA">
        <w:tc>
          <w:tcPr>
            <w:tcW w:w="2765" w:type="dxa"/>
          </w:tcPr>
          <w:p w14:paraId="5899F7CE" w14:textId="33A7A91D" w:rsidR="006B33AA" w:rsidRDefault="004964BF" w:rsidP="006B33A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6</w:t>
            </w:r>
            <w:r>
              <w:rPr>
                <w:b/>
              </w:rPr>
              <w:t>5%</w:t>
            </w:r>
          </w:p>
        </w:tc>
        <w:tc>
          <w:tcPr>
            <w:tcW w:w="2765" w:type="dxa"/>
          </w:tcPr>
          <w:p w14:paraId="25C4897B" w14:textId="6667977C" w:rsidR="006B33AA" w:rsidRDefault="004964BF" w:rsidP="006B33A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b/>
              </w:rPr>
              <w:t>.93mA</w:t>
            </w:r>
          </w:p>
        </w:tc>
        <w:tc>
          <w:tcPr>
            <w:tcW w:w="2766" w:type="dxa"/>
          </w:tcPr>
          <w:p w14:paraId="7FDAFFE2" w14:textId="37654CD1" w:rsidR="006B33AA" w:rsidRDefault="004964BF" w:rsidP="006B33A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12</w:t>
            </w:r>
          </w:p>
        </w:tc>
      </w:tr>
    </w:tbl>
    <w:bookmarkEnd w:id="5"/>
    <w:p w14:paraId="050071B4" w14:textId="50D594B3" w:rsidR="00E0650B" w:rsidRPr="004964BF" w:rsidRDefault="004964BF" w:rsidP="00E0650B">
      <w:pPr>
        <w:rPr>
          <w:b/>
          <w:color w:val="FF0000"/>
        </w:rPr>
      </w:pPr>
      <w:r>
        <w:rPr>
          <w:rFonts w:hint="eastAsia"/>
          <w:b/>
          <w:color w:val="FF0000"/>
        </w:rPr>
        <w:t>可以发现，只有在静态工作点在1</w:t>
      </w:r>
      <w:r>
        <w:rPr>
          <w:b/>
          <w:color w:val="FF0000"/>
        </w:rPr>
        <w:t>.6mA左右时，混频增益最大</w:t>
      </w:r>
    </w:p>
    <w:p w14:paraId="191E9064" w14:textId="74175F4D" w:rsidR="00E0650B" w:rsidRDefault="00E0650B" w:rsidP="00E0650B">
      <w:pPr>
        <w:rPr>
          <w:b/>
        </w:rPr>
      </w:pPr>
      <w:r w:rsidRPr="00E0650B">
        <w:rPr>
          <w:b/>
        </w:rPr>
        <w:t>(4）改变本地振荡电压的幅度（保持静态工作点电压不变），利用虚拟示波器的测量波形，计算出该电路的混频增益，将结果填入自行设计的表格中。</w:t>
      </w:r>
    </w:p>
    <w:p w14:paraId="0B73F25B" w14:textId="2CB664A8" w:rsidR="006B33AA" w:rsidRDefault="006B33AA" w:rsidP="006B33AA">
      <w:pPr>
        <w:keepNext/>
        <w:jc w:val="center"/>
      </w:pPr>
    </w:p>
    <w:p w14:paraId="3FB00768" w14:textId="030B0F1F" w:rsidR="006B33AA" w:rsidRDefault="006B33AA" w:rsidP="006B33AA">
      <w:pPr>
        <w:pStyle w:val="aa"/>
        <w:jc w:val="center"/>
        <w:rPr>
          <w:b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6A691A">
        <w:rPr>
          <w:noProof/>
        </w:rPr>
        <w:t>7</w:t>
      </w:r>
      <w:r>
        <w:fldChar w:fldCharType="end"/>
      </w:r>
      <w:r>
        <w:t xml:space="preserve"> 20mV</w:t>
      </w:r>
    </w:p>
    <w:p w14:paraId="1145AF51" w14:textId="77777777" w:rsidR="006B33AA" w:rsidRDefault="006B33AA" w:rsidP="006B33AA">
      <w:pPr>
        <w:keepNext/>
        <w:jc w:val="center"/>
      </w:pPr>
      <w:r>
        <w:rPr>
          <w:rFonts w:hint="eastAsia"/>
          <w:b/>
          <w:noProof/>
        </w:rPr>
        <w:lastRenderedPageBreak/>
        <w:drawing>
          <wp:inline distT="0" distB="0" distL="0" distR="0" wp14:anchorId="2E5BF3E3" wp14:editId="742FD078">
            <wp:extent cx="5267325" cy="3543300"/>
            <wp:effectExtent l="0" t="0" r="9525" b="0"/>
            <wp:docPr id="11" name="图片 11" descr="C:\Users\Eric\Documents\WeChat Files\wxid_btubqrwjqcaq12\FileStorage\Temp\e05753a25421066d8a1b0a7060df7e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Eric\Documents\WeChat Files\wxid_btubqrwjqcaq12\FileStorage\Temp\e05753a25421066d8a1b0a7060df7ec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6F65E" w14:textId="5256E049" w:rsidR="00E0650B" w:rsidRDefault="006B33AA" w:rsidP="006B33AA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6A691A">
        <w:rPr>
          <w:noProof/>
        </w:rPr>
        <w:t>8</w:t>
      </w:r>
      <w:r>
        <w:fldChar w:fldCharType="end"/>
      </w:r>
      <w:r>
        <w:t xml:space="preserve"> 200mV</w:t>
      </w:r>
    </w:p>
    <w:p w14:paraId="5F521795" w14:textId="77777777" w:rsidR="006B33AA" w:rsidRDefault="006B33AA" w:rsidP="006B33AA">
      <w:pPr>
        <w:keepNext/>
        <w:jc w:val="center"/>
      </w:pPr>
      <w:r>
        <w:rPr>
          <w:noProof/>
        </w:rPr>
        <w:drawing>
          <wp:inline distT="0" distB="0" distL="0" distR="0" wp14:anchorId="1B0A5CAD" wp14:editId="6A398914">
            <wp:extent cx="4905375" cy="3326430"/>
            <wp:effectExtent l="0" t="0" r="0" b="7620"/>
            <wp:docPr id="13" name="图片 13" descr="C:\Users\Eric\Documents\WeChat Files\wxid_btubqrwjqcaq12\FileStorage\Temp\7d15a3a1b2e1b83719c8041c8daa3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Eric\Documents\WeChat Files\wxid_btubqrwjqcaq12\FileStorage\Temp\7d15a3a1b2e1b83719c8041c8daa386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794" cy="3333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45739" w14:textId="1B0D75DA" w:rsidR="006B33AA" w:rsidRDefault="006B33AA" w:rsidP="004964BF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6A691A">
        <w:rPr>
          <w:noProof/>
        </w:rPr>
        <w:t>9</w:t>
      </w:r>
      <w:r>
        <w:fldChar w:fldCharType="end"/>
      </w:r>
      <w:r>
        <w:t xml:space="preserve"> 500mV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765"/>
        <w:gridCol w:w="2766"/>
      </w:tblGrid>
      <w:tr w:rsidR="004964BF" w14:paraId="7E4D8CB9" w14:textId="77777777" w:rsidTr="004964BF">
        <w:trPr>
          <w:jc w:val="center"/>
        </w:trPr>
        <w:tc>
          <w:tcPr>
            <w:tcW w:w="2765" w:type="dxa"/>
          </w:tcPr>
          <w:p w14:paraId="78215B1D" w14:textId="71DD88F7" w:rsidR="004964BF" w:rsidRDefault="004964BF" w:rsidP="004964B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本地振荡幅值大小</w:t>
            </w:r>
          </w:p>
        </w:tc>
        <w:tc>
          <w:tcPr>
            <w:tcW w:w="2766" w:type="dxa"/>
          </w:tcPr>
          <w:p w14:paraId="5C63DE21" w14:textId="77777777" w:rsidR="004964BF" w:rsidRDefault="004964BF" w:rsidP="004964B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混频增益</w:t>
            </w:r>
          </w:p>
        </w:tc>
      </w:tr>
      <w:tr w:rsidR="004964BF" w14:paraId="24AF0686" w14:textId="77777777" w:rsidTr="004964BF">
        <w:trPr>
          <w:jc w:val="center"/>
        </w:trPr>
        <w:tc>
          <w:tcPr>
            <w:tcW w:w="2765" w:type="dxa"/>
          </w:tcPr>
          <w:p w14:paraId="001C9544" w14:textId="34570089" w:rsidR="004964BF" w:rsidRDefault="004964BF" w:rsidP="004964B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b/>
              </w:rPr>
              <w:t>0mV</w:t>
            </w:r>
          </w:p>
        </w:tc>
        <w:tc>
          <w:tcPr>
            <w:tcW w:w="2766" w:type="dxa"/>
          </w:tcPr>
          <w:p w14:paraId="30616D68" w14:textId="6C5DBB7B" w:rsidR="004964BF" w:rsidRDefault="004964BF" w:rsidP="004964B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7</w:t>
            </w:r>
            <w:r>
              <w:rPr>
                <w:b/>
              </w:rPr>
              <w:t>.6</w:t>
            </w:r>
          </w:p>
        </w:tc>
      </w:tr>
      <w:tr w:rsidR="004964BF" w14:paraId="117AC32D" w14:textId="77777777" w:rsidTr="004964BF">
        <w:trPr>
          <w:jc w:val="center"/>
        </w:trPr>
        <w:tc>
          <w:tcPr>
            <w:tcW w:w="2765" w:type="dxa"/>
          </w:tcPr>
          <w:p w14:paraId="699A110D" w14:textId="4730C35D" w:rsidR="004964BF" w:rsidRDefault="004964BF" w:rsidP="004964B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b/>
              </w:rPr>
              <w:t>00mV</w:t>
            </w:r>
          </w:p>
        </w:tc>
        <w:tc>
          <w:tcPr>
            <w:tcW w:w="2766" w:type="dxa"/>
          </w:tcPr>
          <w:p w14:paraId="7F08D906" w14:textId="56BB3E40" w:rsidR="004964BF" w:rsidRDefault="004964BF" w:rsidP="004964B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b/>
              </w:rPr>
              <w:t>0.4</w:t>
            </w:r>
          </w:p>
        </w:tc>
      </w:tr>
      <w:tr w:rsidR="004964BF" w14:paraId="48CF8649" w14:textId="77777777" w:rsidTr="004964BF">
        <w:trPr>
          <w:jc w:val="center"/>
        </w:trPr>
        <w:tc>
          <w:tcPr>
            <w:tcW w:w="2765" w:type="dxa"/>
          </w:tcPr>
          <w:p w14:paraId="2D9E62E6" w14:textId="3455E109" w:rsidR="004964BF" w:rsidRDefault="004964BF" w:rsidP="004964B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5</w:t>
            </w:r>
            <w:r>
              <w:rPr>
                <w:b/>
              </w:rPr>
              <w:t>00mV</w:t>
            </w:r>
          </w:p>
        </w:tc>
        <w:tc>
          <w:tcPr>
            <w:tcW w:w="2766" w:type="dxa"/>
          </w:tcPr>
          <w:p w14:paraId="5F04737E" w14:textId="34C07FD8" w:rsidR="004964BF" w:rsidRDefault="004964BF" w:rsidP="004964B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b/>
              </w:rPr>
              <w:t>0.6</w:t>
            </w:r>
          </w:p>
        </w:tc>
      </w:tr>
    </w:tbl>
    <w:p w14:paraId="7A0DDD8A" w14:textId="47F88E73" w:rsidR="006B33AA" w:rsidRPr="004964BF" w:rsidRDefault="004964BF" w:rsidP="004964BF">
      <w:pPr>
        <w:rPr>
          <w:b/>
        </w:rPr>
      </w:pPr>
      <w:r w:rsidRPr="004964BF">
        <w:rPr>
          <w:b/>
          <w:color w:val="FF0000"/>
        </w:rPr>
        <w:t>可以发现，在幅值大于</w:t>
      </w:r>
      <w:r w:rsidRPr="004964BF">
        <w:rPr>
          <w:rFonts w:hint="eastAsia"/>
          <w:b/>
          <w:color w:val="FF0000"/>
        </w:rPr>
        <w:t>2</w:t>
      </w:r>
      <w:r w:rsidRPr="004964BF">
        <w:rPr>
          <w:b/>
          <w:color w:val="FF0000"/>
        </w:rPr>
        <w:t>00mV时，混频增益增加并不明显。</w:t>
      </w:r>
      <w:r>
        <w:rPr>
          <w:b/>
          <w:color w:val="FF0000"/>
        </w:rPr>
        <w:t>而小于</w:t>
      </w:r>
      <w:r>
        <w:rPr>
          <w:rFonts w:hint="eastAsia"/>
          <w:b/>
          <w:color w:val="FF0000"/>
        </w:rPr>
        <w:t>2</w:t>
      </w:r>
      <w:r>
        <w:rPr>
          <w:b/>
          <w:color w:val="FF0000"/>
        </w:rPr>
        <w:t>00mV时，混频增益增长明显。</w:t>
      </w:r>
    </w:p>
    <w:p w14:paraId="67585D31" w14:textId="1F166478" w:rsidR="00E0650B" w:rsidRDefault="00E0650B" w:rsidP="00E0650B">
      <w:pPr>
        <w:rPr>
          <w:b/>
        </w:rPr>
      </w:pPr>
      <w:r w:rsidRPr="00E0650B">
        <w:rPr>
          <w:b/>
        </w:rPr>
        <w:t>(5）分析测量结果，找出最佳静态工作点及本地振荡电压的最佳幅值。</w:t>
      </w:r>
    </w:p>
    <w:p w14:paraId="39190DDC" w14:textId="68417166" w:rsidR="00E0650B" w:rsidRDefault="004964BF" w:rsidP="00E0650B">
      <w:pPr>
        <w:rPr>
          <w:b/>
        </w:rPr>
      </w:pPr>
      <w:r w:rsidRPr="00154FDD">
        <w:rPr>
          <w:b/>
          <w:color w:val="FF0000"/>
        </w:rPr>
        <w:lastRenderedPageBreak/>
        <w:t>最佳静态工作点为</w:t>
      </w:r>
      <w:proofErr w:type="spellStart"/>
      <w:r w:rsidRPr="00154FDD">
        <w:rPr>
          <w:b/>
          <w:color w:val="FF0000"/>
        </w:rPr>
        <w:t>Ie</w:t>
      </w:r>
      <w:proofErr w:type="spellEnd"/>
      <w:r w:rsidRPr="00154FDD">
        <w:rPr>
          <w:b/>
          <w:color w:val="FF0000"/>
        </w:rPr>
        <w:t xml:space="preserve"> = 1.6mA左右，</w:t>
      </w:r>
      <w:r w:rsidR="00154FDD" w:rsidRPr="00154FDD">
        <w:rPr>
          <w:b/>
          <w:color w:val="FF0000"/>
        </w:rPr>
        <w:t>本地振荡电压为</w:t>
      </w:r>
      <w:r w:rsidR="00154FDD" w:rsidRPr="00154FDD">
        <w:rPr>
          <w:rFonts w:hint="eastAsia"/>
          <w:b/>
          <w:color w:val="FF0000"/>
        </w:rPr>
        <w:t>2</w:t>
      </w:r>
      <w:r w:rsidR="00154FDD" w:rsidRPr="00154FDD">
        <w:rPr>
          <w:b/>
          <w:color w:val="FF0000"/>
        </w:rPr>
        <w:t>00mV</w:t>
      </w:r>
    </w:p>
    <w:p w14:paraId="4DC5D043" w14:textId="77777777" w:rsidR="00E0650B" w:rsidRPr="00E0650B" w:rsidRDefault="00E0650B" w:rsidP="00E0650B">
      <w:pPr>
        <w:rPr>
          <w:b/>
        </w:rPr>
      </w:pPr>
    </w:p>
    <w:p w14:paraId="05755DC6" w14:textId="31A84A92" w:rsidR="00E0650B" w:rsidRDefault="00E0650B" w:rsidP="00E0650B">
      <w:pPr>
        <w:pStyle w:val="3"/>
        <w:rPr>
          <w:sz w:val="24"/>
        </w:rPr>
      </w:pPr>
      <w:bookmarkStart w:id="6" w:name="_Toc197334488"/>
      <w:r w:rsidRPr="00E30E12">
        <w:rPr>
          <w:rFonts w:cs="Arial"/>
          <w:sz w:val="24"/>
        </w:rPr>
        <w:t>2</w:t>
      </w:r>
      <w:r w:rsidRPr="00E30E12">
        <w:rPr>
          <w:rFonts w:hint="eastAsia"/>
          <w:sz w:val="24"/>
        </w:rPr>
        <w:t>、</w:t>
      </w:r>
      <w:r>
        <w:rPr>
          <w:rFonts w:hint="eastAsia"/>
          <w:sz w:val="24"/>
        </w:rPr>
        <w:t>二极管</w:t>
      </w:r>
      <w:r w:rsidRPr="00E30E12">
        <w:rPr>
          <w:rFonts w:hint="eastAsia"/>
          <w:sz w:val="24"/>
        </w:rPr>
        <w:t>混频</w:t>
      </w:r>
      <w:bookmarkEnd w:id="6"/>
    </w:p>
    <w:p w14:paraId="204187D3" w14:textId="7F2F0DCB" w:rsidR="00154FDD" w:rsidRPr="00154FDD" w:rsidRDefault="00154FDD" w:rsidP="00154FDD">
      <w:r>
        <w:rPr>
          <w:noProof/>
        </w:rPr>
        <w:drawing>
          <wp:inline distT="0" distB="0" distL="0" distR="0" wp14:anchorId="3A1782C7" wp14:editId="182C8676">
            <wp:extent cx="5267325" cy="2486025"/>
            <wp:effectExtent l="0" t="0" r="9525" b="9525"/>
            <wp:docPr id="15" name="图片 15" descr="C:\Users\Eric\Documents\WeChat Files\wxid_btubqrwjqcaq12\FileStorage\Temp\e300c57a90ef6990eed1a22817b56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Eric\Documents\WeChat Files\wxid_btubqrwjqcaq12\FileStorage\Temp\e300c57a90ef6990eed1a22817b5689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851DC" w14:textId="38D37827" w:rsidR="00E0650B" w:rsidRDefault="00E0650B" w:rsidP="00E0650B">
      <w:pPr>
        <w:rPr>
          <w:b/>
        </w:rPr>
      </w:pPr>
      <w:r w:rsidRPr="00E0650B">
        <w:rPr>
          <w:b/>
        </w:rPr>
        <w:t>(1）用虚拟示波器观察输入、输出信号的波形，调整电感 L 的值（注意增量是1%),使回路谐振</w:t>
      </w:r>
    </w:p>
    <w:p w14:paraId="3F132B4A" w14:textId="77777777" w:rsidR="00154FDD" w:rsidRDefault="00154FDD" w:rsidP="00154FDD">
      <w:pPr>
        <w:keepNext/>
        <w:jc w:val="center"/>
      </w:pPr>
      <w:r>
        <w:rPr>
          <w:rFonts w:hint="eastAsia"/>
          <w:b/>
          <w:noProof/>
        </w:rPr>
        <w:drawing>
          <wp:inline distT="0" distB="0" distL="0" distR="0" wp14:anchorId="7AF773FE" wp14:editId="288A4FCE">
            <wp:extent cx="4126767" cy="2905125"/>
            <wp:effectExtent l="0" t="0" r="7620" b="0"/>
            <wp:docPr id="16" name="图片 16" descr="C:\Users\Eric\Documents\WeChat Files\wxid_btubqrwjqcaq12\FileStorage\Temp\8968f467e2c4f74817c1ac10ef760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Eric\Documents\WeChat Files\wxid_btubqrwjqcaq12\FileStorage\Temp\8968f467e2c4f74817c1ac10ef76055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470" cy="2908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53388" w14:textId="5841EEA4" w:rsidR="00E0650B" w:rsidRPr="00E0650B" w:rsidRDefault="00154FDD" w:rsidP="00154FDD">
      <w:pPr>
        <w:pStyle w:val="aa"/>
        <w:jc w:val="center"/>
        <w:rPr>
          <w:b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6A691A">
        <w:rPr>
          <w:noProof/>
        </w:rPr>
        <w:t>10</w:t>
      </w:r>
      <w:r>
        <w:fldChar w:fldCharType="end"/>
      </w:r>
      <w:r>
        <w:t xml:space="preserve"> </w:t>
      </w:r>
      <w:r>
        <w:t>谐振时的电压</w:t>
      </w:r>
    </w:p>
    <w:p w14:paraId="3DC90B3F" w14:textId="77777777" w:rsidR="00E0650B" w:rsidRPr="00E0650B" w:rsidRDefault="00E0650B" w:rsidP="00154FDD">
      <w:pPr>
        <w:jc w:val="center"/>
        <w:rPr>
          <w:b/>
        </w:rPr>
      </w:pPr>
    </w:p>
    <w:p w14:paraId="0C354C6E" w14:textId="64C140E2" w:rsidR="006D16F2" w:rsidRDefault="00E0650B" w:rsidP="00E0650B">
      <w:pPr>
        <w:rPr>
          <w:b/>
        </w:rPr>
      </w:pPr>
      <w:r w:rsidRPr="00E0650B">
        <w:rPr>
          <w:b/>
        </w:rPr>
        <w:t>(3）用虚拟频率计数器测量输入信号的频率、本地振荡信号的频率和输出信号的频率，验证是否满足</w:t>
      </w:r>
    </w:p>
    <w:p w14:paraId="64E30580" w14:textId="5D5CEB12" w:rsidR="00E0650B" w:rsidRPr="00126784" w:rsidRDefault="00126784" w:rsidP="00126784">
      <w:pPr>
        <w:rPr>
          <w:b/>
          <w:color w:val="FF0000"/>
        </w:rPr>
      </w:pPr>
      <w:r w:rsidRPr="00126784">
        <w:rPr>
          <w:b/>
          <w:color w:val="FF0000"/>
        </w:rPr>
        <w:t xml:space="preserve">很明显，满足fi = </w:t>
      </w:r>
      <w:proofErr w:type="spellStart"/>
      <w:r w:rsidRPr="00126784">
        <w:rPr>
          <w:b/>
          <w:color w:val="FF0000"/>
        </w:rPr>
        <w:t>fl</w:t>
      </w:r>
      <w:proofErr w:type="spellEnd"/>
      <w:r w:rsidRPr="00126784">
        <w:rPr>
          <w:b/>
          <w:color w:val="FF0000"/>
        </w:rPr>
        <w:t xml:space="preserve"> - </w:t>
      </w:r>
      <w:proofErr w:type="spellStart"/>
      <w:r w:rsidRPr="00126784">
        <w:rPr>
          <w:b/>
          <w:color w:val="FF0000"/>
        </w:rPr>
        <w:t>f</w:t>
      </w:r>
      <w:r w:rsidR="005B0391">
        <w:rPr>
          <w:b/>
          <w:color w:val="FF0000"/>
        </w:rPr>
        <w:t>r</w:t>
      </w:r>
      <w:proofErr w:type="spellEnd"/>
    </w:p>
    <w:p w14:paraId="0FCF7DA4" w14:textId="67F0C480" w:rsidR="006D16F2" w:rsidRDefault="00E0650B" w:rsidP="006D16F2">
      <w:pPr>
        <w:pStyle w:val="3"/>
        <w:rPr>
          <w:sz w:val="24"/>
        </w:rPr>
      </w:pPr>
      <w:bookmarkStart w:id="7" w:name="_Toc197334489"/>
      <w:r>
        <w:rPr>
          <w:rFonts w:cs="Arial"/>
          <w:sz w:val="24"/>
        </w:rPr>
        <w:lastRenderedPageBreak/>
        <w:t>3</w:t>
      </w:r>
      <w:r w:rsidR="006D16F2" w:rsidRPr="00E30E12">
        <w:rPr>
          <w:rFonts w:hint="eastAsia"/>
          <w:sz w:val="24"/>
        </w:rPr>
        <w:t>、乘法器混频</w:t>
      </w:r>
      <w:bookmarkEnd w:id="7"/>
    </w:p>
    <w:p w14:paraId="1AAF47A8" w14:textId="1C374CED" w:rsidR="00126784" w:rsidRPr="00126784" w:rsidRDefault="00126784" w:rsidP="00126784">
      <w:r>
        <w:rPr>
          <w:noProof/>
        </w:rPr>
        <w:drawing>
          <wp:inline distT="0" distB="0" distL="0" distR="0" wp14:anchorId="31EA9B85" wp14:editId="43CFF6AE">
            <wp:extent cx="5276850" cy="2590800"/>
            <wp:effectExtent l="0" t="0" r="0" b="0"/>
            <wp:docPr id="22" name="图片 22" descr="C:\Users\Eric\Documents\WeChat Files\wxid_btubqrwjqcaq12\FileStorage\Temp\85b753591d39fed9daf72f6cc7829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Eric\Documents\WeChat Files\wxid_btubqrwjqcaq12\FileStorage\Temp\85b753591d39fed9daf72f6cc782907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B5C7A" w14:textId="7456F2D0" w:rsidR="00E0650B" w:rsidRDefault="00E0650B" w:rsidP="00E0650B">
      <w:pPr>
        <w:rPr>
          <w:b/>
        </w:rPr>
      </w:pPr>
      <w:r w:rsidRPr="00E0650B">
        <w:rPr>
          <w:b/>
        </w:rPr>
        <w:t>(1）用虚拟示波器观察乘法器A1和A2输入、输出信号的波形。</w:t>
      </w:r>
    </w:p>
    <w:p w14:paraId="77E16DBE" w14:textId="77777777" w:rsidR="00126784" w:rsidRDefault="00126784" w:rsidP="00126784">
      <w:pPr>
        <w:keepNext/>
        <w:jc w:val="center"/>
      </w:pPr>
      <w:r>
        <w:rPr>
          <w:rFonts w:hint="eastAsia"/>
          <w:b/>
          <w:noProof/>
        </w:rPr>
        <w:drawing>
          <wp:inline distT="0" distB="0" distL="0" distR="0" wp14:anchorId="52FAFBA2" wp14:editId="6D3F393F">
            <wp:extent cx="4524014" cy="3705225"/>
            <wp:effectExtent l="0" t="0" r="0" b="0"/>
            <wp:docPr id="17" name="图片 17" descr="C:\Users\Eric\Documents\WeChat Files\wxid_btubqrwjqcaq12\FileStorage\Temp\0cf79cb5c016f9a3ce65c4cdca9ddf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Eric\Documents\WeChat Files\wxid_btubqrwjqcaq12\FileStorage\Temp\0cf79cb5c016f9a3ce65c4cdca9ddf3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927" cy="3709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E044E" w14:textId="6A4D80AB" w:rsidR="00E0650B" w:rsidRDefault="00126784" w:rsidP="00126784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6A691A">
        <w:rPr>
          <w:noProof/>
        </w:rPr>
        <w:t>11</w:t>
      </w:r>
      <w:r>
        <w:fldChar w:fldCharType="end"/>
      </w:r>
      <w:r>
        <w:t xml:space="preserve"> A1</w:t>
      </w:r>
      <w:r>
        <w:t>输出波形</w:t>
      </w:r>
    </w:p>
    <w:p w14:paraId="60FDEE89" w14:textId="77777777" w:rsidR="00126784" w:rsidRDefault="00126784" w:rsidP="0012678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2447202" wp14:editId="28B203E4">
            <wp:extent cx="5248275" cy="4229100"/>
            <wp:effectExtent l="0" t="0" r="9525" b="0"/>
            <wp:docPr id="18" name="图片 18" descr="C:\Users\Eric\Documents\WeChat Files\wxid_btubqrwjqcaq12\FileStorage\Temp\7203f724544c87755c7feed32e597f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Eric\Documents\WeChat Files\wxid_btubqrwjqcaq12\FileStorage\Temp\7203f724544c87755c7feed32e597fd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EED89" w14:textId="50001192" w:rsidR="00126784" w:rsidRPr="00126784" w:rsidRDefault="00126784" w:rsidP="00126784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6A691A">
        <w:rPr>
          <w:noProof/>
        </w:rPr>
        <w:t>12</w:t>
      </w:r>
      <w:r>
        <w:fldChar w:fldCharType="end"/>
      </w:r>
      <w:r>
        <w:t xml:space="preserve"> A2</w:t>
      </w:r>
      <w:r>
        <w:t>输出波形</w:t>
      </w:r>
    </w:p>
    <w:p w14:paraId="6AD7A037" w14:textId="0E400A37" w:rsidR="00E0650B" w:rsidRDefault="00E0650B" w:rsidP="00E0650B">
      <w:pPr>
        <w:rPr>
          <w:b/>
        </w:rPr>
      </w:pPr>
      <w:r w:rsidRPr="00E0650B">
        <w:rPr>
          <w:b/>
        </w:rPr>
        <w:t>(2）用虚拟频率计测量乘法器 A</w:t>
      </w:r>
      <w:r>
        <w:rPr>
          <w:b/>
        </w:rPr>
        <w:t>1</w:t>
      </w:r>
      <w:r w:rsidRPr="00E0650B">
        <w:rPr>
          <w:b/>
        </w:rPr>
        <w:t>，输入、输出信号的频率，说明 A</w:t>
      </w:r>
      <w:r>
        <w:rPr>
          <w:b/>
        </w:rPr>
        <w:t>1</w:t>
      </w:r>
      <w:r w:rsidRPr="00E0650B">
        <w:rPr>
          <w:b/>
        </w:rPr>
        <w:t>，的功能。</w:t>
      </w:r>
    </w:p>
    <w:p w14:paraId="3E156B9A" w14:textId="77777777" w:rsidR="00126784" w:rsidRDefault="00126784" w:rsidP="00126784">
      <w:pPr>
        <w:keepNext/>
        <w:jc w:val="center"/>
      </w:pPr>
      <w:r>
        <w:rPr>
          <w:rFonts w:hint="eastAsia"/>
          <w:b/>
          <w:noProof/>
        </w:rPr>
        <w:drawing>
          <wp:inline distT="0" distB="0" distL="0" distR="0" wp14:anchorId="40C86606" wp14:editId="407F777C">
            <wp:extent cx="3705225" cy="2381250"/>
            <wp:effectExtent l="0" t="0" r="9525" b="0"/>
            <wp:docPr id="19" name="图片 19" descr="C:\Users\Eric\Documents\WeChat Files\wxid_btubqrwjqcaq12\FileStorage\Temp\964ae76fedbfec6f5c970dc36fdfdb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Eric\Documents\WeChat Files\wxid_btubqrwjqcaq12\FileStorage\Temp\964ae76fedbfec6f5c970dc36fdfdbb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0B6FC" w14:textId="6BB84899" w:rsidR="00E0650B" w:rsidRDefault="00126784" w:rsidP="00126784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6A691A">
        <w:rPr>
          <w:noProof/>
        </w:rPr>
        <w:t>13</w:t>
      </w:r>
      <w:r>
        <w:fldChar w:fldCharType="end"/>
      </w:r>
      <w:r>
        <w:t xml:space="preserve"> A1</w:t>
      </w:r>
      <w:r>
        <w:t>输出信号的频率</w:t>
      </w:r>
    </w:p>
    <w:p w14:paraId="4E124F25" w14:textId="5FF21C9A" w:rsidR="00126784" w:rsidRPr="00126784" w:rsidRDefault="00126784" w:rsidP="00126784">
      <w:pPr>
        <w:rPr>
          <w:b/>
          <w:color w:val="FF0000"/>
        </w:rPr>
      </w:pPr>
      <w:r w:rsidRPr="00126784">
        <w:rPr>
          <w:rFonts w:hint="eastAsia"/>
          <w:b/>
          <w:color w:val="FF0000"/>
        </w:rPr>
        <w:t>A</w:t>
      </w:r>
      <w:r w:rsidRPr="00126784">
        <w:rPr>
          <w:b/>
          <w:color w:val="FF0000"/>
        </w:rPr>
        <w:t>1的功能是调幅器，可以对信号进行调幅。</w:t>
      </w:r>
    </w:p>
    <w:p w14:paraId="5B7CB999" w14:textId="15636EA7" w:rsidR="006D16F2" w:rsidRDefault="00E0650B" w:rsidP="00E0650B">
      <w:pPr>
        <w:rPr>
          <w:b/>
        </w:rPr>
      </w:pPr>
      <w:r w:rsidRPr="00E0650B">
        <w:rPr>
          <w:b/>
        </w:rPr>
        <w:t>(3）用虚拟频率计测量乘法器A2输入、输出信号的频率，说明A2的功能及 R</w:t>
      </w:r>
      <w:r>
        <w:rPr>
          <w:b/>
        </w:rPr>
        <w:t>1</w:t>
      </w:r>
      <w:r w:rsidRPr="00E0650B">
        <w:rPr>
          <w:b/>
        </w:rPr>
        <w:t>、C1、</w:t>
      </w:r>
      <w:r>
        <w:rPr>
          <w:rFonts w:hint="eastAsia"/>
          <w:b/>
        </w:rPr>
        <w:t>L</w:t>
      </w:r>
      <w:r>
        <w:rPr>
          <w:b/>
        </w:rPr>
        <w:t>1</w:t>
      </w:r>
      <w:r w:rsidRPr="00E0650B">
        <w:rPr>
          <w:b/>
        </w:rPr>
        <w:t>的功能。</w:t>
      </w:r>
    </w:p>
    <w:p w14:paraId="2DD1348D" w14:textId="77777777" w:rsidR="00126784" w:rsidRDefault="00126784" w:rsidP="00126784">
      <w:pPr>
        <w:keepNext/>
        <w:jc w:val="center"/>
      </w:pPr>
      <w:r>
        <w:rPr>
          <w:rFonts w:hint="eastAsia"/>
          <w:b/>
          <w:noProof/>
        </w:rPr>
        <w:lastRenderedPageBreak/>
        <w:drawing>
          <wp:inline distT="0" distB="0" distL="0" distR="0" wp14:anchorId="332D1648" wp14:editId="2EC087A1">
            <wp:extent cx="3714750" cy="2400300"/>
            <wp:effectExtent l="0" t="0" r="0" b="0"/>
            <wp:docPr id="21" name="图片 21" descr="C:\Users\Eric\Documents\WeChat Files\wxid_btubqrwjqcaq12\FileStorage\Temp\a2d56d6874e693999f2879319f5f94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Eric\Documents\WeChat Files\wxid_btubqrwjqcaq12\FileStorage\Temp\a2d56d6874e693999f2879319f5f94f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8C86C" w14:textId="498EAA87" w:rsidR="00E0650B" w:rsidRDefault="00126784" w:rsidP="00126784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6A691A">
        <w:rPr>
          <w:noProof/>
        </w:rPr>
        <w:t>14</w:t>
      </w:r>
      <w:r>
        <w:fldChar w:fldCharType="end"/>
      </w:r>
      <w:r>
        <w:t xml:space="preserve"> A2</w:t>
      </w:r>
      <w:r>
        <w:t>输出信号的频率</w:t>
      </w:r>
    </w:p>
    <w:p w14:paraId="03E15DAC" w14:textId="17D52B74" w:rsidR="00126784" w:rsidRPr="00126784" w:rsidRDefault="00126784" w:rsidP="00126784">
      <w:pPr>
        <w:rPr>
          <w:b/>
          <w:color w:val="FF0000"/>
        </w:rPr>
      </w:pPr>
      <w:r w:rsidRPr="00126784">
        <w:rPr>
          <w:rFonts w:hint="eastAsia"/>
          <w:b/>
          <w:color w:val="FF0000"/>
        </w:rPr>
        <w:t>A</w:t>
      </w:r>
      <w:r w:rsidRPr="00126784">
        <w:rPr>
          <w:b/>
          <w:color w:val="FF0000"/>
        </w:rPr>
        <w:t>2的功能是混频器，将频率降至</w:t>
      </w:r>
      <w:r w:rsidRPr="00126784">
        <w:rPr>
          <w:rFonts w:hint="eastAsia"/>
          <w:b/>
          <w:color w:val="FF0000"/>
        </w:rPr>
        <w:t>4</w:t>
      </w:r>
      <w:r w:rsidRPr="00126784">
        <w:rPr>
          <w:b/>
          <w:color w:val="FF0000"/>
        </w:rPr>
        <w:t>65kHz左右。</w:t>
      </w:r>
    </w:p>
    <w:p w14:paraId="082EC558" w14:textId="7D2AA3E2" w:rsidR="00E30E12" w:rsidRPr="003A152E" w:rsidRDefault="00CE682C" w:rsidP="003A152E">
      <w:pPr>
        <w:pStyle w:val="2"/>
        <w:rPr>
          <w:lang w:val="zh-CN"/>
        </w:rPr>
      </w:pPr>
      <w:bookmarkStart w:id="8" w:name="_Toc197334490"/>
      <w:r>
        <w:rPr>
          <w:rFonts w:hint="eastAsia"/>
          <w:lang w:val="zh-CN"/>
        </w:rPr>
        <w:t>三</w:t>
      </w:r>
      <w:r w:rsidR="002F4CDF">
        <w:rPr>
          <w:rFonts w:hint="eastAsia"/>
          <w:lang w:val="zh-CN"/>
        </w:rPr>
        <w:t>&amp;四</w:t>
      </w:r>
      <w:r w:rsidR="002F4CDF" w:rsidRPr="00CE682C">
        <w:rPr>
          <w:rFonts w:hint="eastAsia"/>
          <w:lang w:val="zh-CN"/>
        </w:rPr>
        <w:t>、</w:t>
      </w:r>
      <w:r w:rsidRPr="00CE682C">
        <w:rPr>
          <w:rFonts w:hint="eastAsia"/>
          <w:lang w:val="zh-CN"/>
        </w:rPr>
        <w:t>实验结果</w:t>
      </w:r>
      <w:r w:rsidR="00AF7388">
        <w:rPr>
          <w:rFonts w:hint="eastAsia"/>
          <w:lang w:val="zh-CN"/>
        </w:rPr>
        <w:t>与实验分析</w:t>
      </w:r>
      <w:bookmarkEnd w:id="8"/>
    </w:p>
    <w:p w14:paraId="10D205AE" w14:textId="77777777" w:rsidR="00E30E12" w:rsidRDefault="00E30E12" w:rsidP="00E30E12">
      <w:pPr>
        <w:pStyle w:val="3"/>
        <w:rPr>
          <w:sz w:val="24"/>
        </w:rPr>
      </w:pPr>
      <w:r w:rsidRPr="00E30E12">
        <w:rPr>
          <w:sz w:val="24"/>
        </w:rPr>
        <w:t xml:space="preserve"> </w:t>
      </w:r>
      <w:bookmarkStart w:id="9" w:name="_Toc197334491"/>
      <w:r w:rsidRPr="00E30E12">
        <w:rPr>
          <w:sz w:val="24"/>
        </w:rPr>
        <w:t>1</w:t>
      </w:r>
      <w:r w:rsidRPr="00E30E12">
        <w:rPr>
          <w:rFonts w:hint="eastAsia"/>
          <w:sz w:val="24"/>
        </w:rPr>
        <w:t>、三极管混频</w:t>
      </w:r>
      <w:bookmarkEnd w:id="9"/>
      <w:r w:rsidRPr="00E30E12">
        <w:rPr>
          <w:sz w:val="24"/>
        </w:rPr>
        <w:t xml:space="preserve"> </w:t>
      </w:r>
    </w:p>
    <w:p w14:paraId="47797288" w14:textId="2AEB746F" w:rsidR="00E30E12" w:rsidRDefault="00E30E12" w:rsidP="00E30E12">
      <w:pPr>
        <w:rPr>
          <w:b/>
        </w:rPr>
      </w:pPr>
      <w:r w:rsidRPr="00E0650B">
        <w:rPr>
          <w:rFonts w:cs="Arial"/>
          <w:b/>
        </w:rPr>
        <w:t>1</w:t>
      </w:r>
      <w:r w:rsidRPr="00E0650B">
        <w:rPr>
          <w:rFonts w:hint="eastAsia"/>
          <w:b/>
        </w:rPr>
        <w:t>、改变电位器</w:t>
      </w:r>
      <w:r w:rsidRPr="00E0650B">
        <w:rPr>
          <w:rFonts w:cs="Arial"/>
          <w:b/>
        </w:rPr>
        <w:t>17W01</w:t>
      </w:r>
      <w:r w:rsidRPr="00E0650B">
        <w:rPr>
          <w:rFonts w:hint="eastAsia"/>
          <w:b/>
        </w:rPr>
        <w:t>，使直流工作点为最佳状态并记录。</w:t>
      </w:r>
      <w:r w:rsidRPr="00E0650B">
        <w:rPr>
          <w:b/>
        </w:rPr>
        <w:t xml:space="preserve"> </w:t>
      </w:r>
    </w:p>
    <w:p w14:paraId="25DE959A" w14:textId="640CDCA0" w:rsidR="00E0650B" w:rsidRPr="00E0650B" w:rsidRDefault="007115FD" w:rsidP="00126784">
      <w:pPr>
        <w:jc w:val="center"/>
        <w:rPr>
          <w:b/>
          <w:sz w:val="24"/>
          <w:szCs w:val="32"/>
        </w:rPr>
      </w:pPr>
      <w:r>
        <w:rPr>
          <w:rFonts w:hint="eastAsia"/>
          <w:b/>
          <w:noProof/>
          <w:sz w:val="24"/>
          <w:szCs w:val="32"/>
        </w:rPr>
        <w:drawing>
          <wp:inline distT="0" distB="0" distL="0" distR="0" wp14:anchorId="5523F228" wp14:editId="76A63368">
            <wp:extent cx="4339945" cy="3249073"/>
            <wp:effectExtent l="0" t="0" r="3810" b="8890"/>
            <wp:docPr id="23" name="图片 23" descr="C:\Users\Eric\Documents\WeChat Files\wxid_btubqrwjqcaq12\FileStorage\Temp\1d3dac31d4d364f38a2b1f96c7215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Eric\Documents\WeChat Files\wxid_btubqrwjqcaq12\FileStorage\Temp\1d3dac31d4d364f38a2b1f96c721592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045" cy="3256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BB01D" w14:textId="671DEF2A" w:rsidR="00E30E12" w:rsidRDefault="00E30E12" w:rsidP="00E30E12">
      <w:pPr>
        <w:autoSpaceDE w:val="0"/>
        <w:autoSpaceDN w:val="0"/>
        <w:adjustRightInd w:val="0"/>
        <w:jc w:val="left"/>
        <w:rPr>
          <w:rFonts w:eastAsiaTheme="minorHAnsi" w:cs="宋体"/>
          <w:b/>
          <w:color w:val="000000"/>
          <w:kern w:val="0"/>
          <w:szCs w:val="21"/>
        </w:rPr>
      </w:pPr>
      <w:r w:rsidRPr="00E0650B">
        <w:rPr>
          <w:rFonts w:eastAsiaTheme="minorHAnsi" w:cs="Arial"/>
          <w:b/>
          <w:color w:val="000000"/>
          <w:kern w:val="0"/>
          <w:szCs w:val="21"/>
        </w:rPr>
        <w:t>2</w:t>
      </w:r>
      <w:r w:rsidRPr="00E0650B">
        <w:rPr>
          <w:rFonts w:eastAsiaTheme="minorHAnsi" w:cs="宋体" w:hint="eastAsia"/>
          <w:b/>
          <w:color w:val="000000"/>
          <w:kern w:val="0"/>
          <w:szCs w:val="21"/>
        </w:rPr>
        <w:t>、调本地振荡电压的幅值为最佳。</w:t>
      </w:r>
      <w:r w:rsidRPr="00E0650B">
        <w:rPr>
          <w:rFonts w:eastAsiaTheme="minorHAnsi" w:cs="宋体"/>
          <w:b/>
          <w:color w:val="000000"/>
          <w:kern w:val="0"/>
          <w:szCs w:val="21"/>
        </w:rPr>
        <w:t xml:space="preserve"> </w:t>
      </w:r>
    </w:p>
    <w:p w14:paraId="026CFD45" w14:textId="5DD6B384" w:rsidR="00E0650B" w:rsidRPr="00E0650B" w:rsidRDefault="007115FD" w:rsidP="007115FD">
      <w:pPr>
        <w:autoSpaceDE w:val="0"/>
        <w:autoSpaceDN w:val="0"/>
        <w:adjustRightInd w:val="0"/>
        <w:jc w:val="center"/>
        <w:rPr>
          <w:rFonts w:eastAsiaTheme="minorHAnsi" w:cs="宋体"/>
          <w:b/>
          <w:color w:val="000000"/>
          <w:kern w:val="0"/>
          <w:szCs w:val="21"/>
        </w:rPr>
      </w:pPr>
      <w:r>
        <w:rPr>
          <w:rFonts w:eastAsiaTheme="minorHAnsi"/>
          <w:b/>
          <w:noProof/>
          <w:szCs w:val="21"/>
        </w:rPr>
        <w:lastRenderedPageBreak/>
        <w:drawing>
          <wp:inline distT="0" distB="0" distL="0" distR="0" wp14:anchorId="10B1B71B" wp14:editId="7474F7BA">
            <wp:extent cx="4473212" cy="3348842"/>
            <wp:effectExtent l="0" t="0" r="3810" b="4445"/>
            <wp:docPr id="24" name="图片 24" descr="C:\Users\Eric\Documents\WeChat Files\wxid_btubqrwjqcaq12\FileStorage\Temp\59a265c6fc83e191006e97af1edd6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Eric\Documents\WeChat Files\wxid_btubqrwjqcaq12\FileStorage\Temp\59a265c6fc83e191006e97af1edd651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259" cy="3352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000CF" w14:textId="2A3CFFD5" w:rsidR="00E30E12" w:rsidRDefault="00E30E12" w:rsidP="00E30E12">
      <w:pPr>
        <w:autoSpaceDE w:val="0"/>
        <w:autoSpaceDN w:val="0"/>
        <w:adjustRightInd w:val="0"/>
        <w:jc w:val="left"/>
        <w:rPr>
          <w:rFonts w:eastAsiaTheme="minorHAnsi" w:cs="宋体"/>
          <w:b/>
          <w:color w:val="000000"/>
          <w:kern w:val="0"/>
          <w:szCs w:val="21"/>
        </w:rPr>
      </w:pPr>
      <w:r w:rsidRPr="00E0650B">
        <w:rPr>
          <w:rFonts w:eastAsiaTheme="minorHAnsi" w:cs="Arial"/>
          <w:b/>
          <w:color w:val="000000"/>
          <w:kern w:val="0"/>
          <w:szCs w:val="21"/>
        </w:rPr>
        <w:t>3</w:t>
      </w:r>
      <w:r w:rsidRPr="00E0650B">
        <w:rPr>
          <w:rFonts w:eastAsiaTheme="minorHAnsi" w:cs="宋体" w:hint="eastAsia"/>
          <w:b/>
          <w:color w:val="000000"/>
          <w:kern w:val="0"/>
          <w:szCs w:val="21"/>
        </w:rPr>
        <w:t>、用示波器测量混频电路的输入、输出波形并计算混频增益</w:t>
      </w:r>
      <w:r w:rsidRPr="00E0650B">
        <w:rPr>
          <w:rFonts w:eastAsiaTheme="minorHAnsi" w:cs="宋体"/>
          <w:b/>
          <w:color w:val="000000"/>
          <w:kern w:val="0"/>
          <w:szCs w:val="21"/>
        </w:rPr>
        <w:t xml:space="preserve"> </w:t>
      </w:r>
      <w:proofErr w:type="spellStart"/>
      <w:r w:rsidRPr="00E0650B">
        <w:rPr>
          <w:rFonts w:eastAsiaTheme="minorHAnsi" w:cs="Arial"/>
          <w:b/>
          <w:color w:val="000000"/>
          <w:kern w:val="0"/>
          <w:szCs w:val="21"/>
        </w:rPr>
        <w:t>Avc</w:t>
      </w:r>
      <w:proofErr w:type="spellEnd"/>
      <w:r w:rsidRPr="00E0650B">
        <w:rPr>
          <w:rFonts w:eastAsiaTheme="minorHAnsi" w:cs="宋体" w:hint="eastAsia"/>
          <w:b/>
          <w:color w:val="000000"/>
          <w:kern w:val="0"/>
          <w:szCs w:val="21"/>
        </w:rPr>
        <w:t>。（此时应调节回路元件至谐振状态）。</w:t>
      </w:r>
      <w:r w:rsidRPr="00E0650B">
        <w:rPr>
          <w:rFonts w:eastAsiaTheme="minorHAnsi" w:cs="宋体"/>
          <w:b/>
          <w:color w:val="000000"/>
          <w:kern w:val="0"/>
          <w:szCs w:val="21"/>
        </w:rPr>
        <w:t xml:space="preserve"> </w:t>
      </w:r>
    </w:p>
    <w:p w14:paraId="012F57F7" w14:textId="4AC15D87" w:rsidR="00E0650B" w:rsidRPr="00E0650B" w:rsidRDefault="004B6A5F" w:rsidP="007115FD">
      <w:pPr>
        <w:autoSpaceDE w:val="0"/>
        <w:autoSpaceDN w:val="0"/>
        <w:adjustRightInd w:val="0"/>
        <w:jc w:val="center"/>
        <w:rPr>
          <w:rFonts w:eastAsiaTheme="minorHAnsi" w:cs="宋体"/>
          <w:b/>
          <w:color w:val="000000"/>
          <w:kern w:val="0"/>
          <w:szCs w:val="21"/>
        </w:rPr>
      </w:pPr>
      <w:proofErr w:type="spellStart"/>
      <w:r w:rsidRPr="00E0650B">
        <w:rPr>
          <w:rFonts w:eastAsiaTheme="minorHAnsi" w:cs="Arial"/>
          <w:b/>
          <w:color w:val="000000"/>
          <w:kern w:val="0"/>
          <w:szCs w:val="21"/>
        </w:rPr>
        <w:t>Avc</w:t>
      </w:r>
      <w:proofErr w:type="spellEnd"/>
      <w:r>
        <w:rPr>
          <w:rFonts w:eastAsiaTheme="minorHAnsi" w:cs="Arial"/>
          <w:b/>
          <w:color w:val="000000"/>
          <w:kern w:val="0"/>
          <w:szCs w:val="21"/>
        </w:rPr>
        <w:t xml:space="preserve"> = 0.</w:t>
      </w:r>
      <w:r w:rsidR="0032122F">
        <w:rPr>
          <w:rFonts w:eastAsiaTheme="minorHAnsi" w:cs="Arial"/>
          <w:b/>
          <w:color w:val="000000"/>
          <w:kern w:val="0"/>
          <w:szCs w:val="21"/>
        </w:rPr>
        <w:t>89</w:t>
      </w:r>
    </w:p>
    <w:p w14:paraId="4CFBC87C" w14:textId="474E50E4" w:rsidR="00E30E12" w:rsidRDefault="00E30E12" w:rsidP="00E30E12">
      <w:pPr>
        <w:autoSpaceDE w:val="0"/>
        <w:autoSpaceDN w:val="0"/>
        <w:adjustRightInd w:val="0"/>
        <w:jc w:val="left"/>
        <w:rPr>
          <w:rFonts w:eastAsiaTheme="minorHAnsi" w:cs="宋体"/>
          <w:b/>
          <w:color w:val="000000"/>
          <w:kern w:val="0"/>
          <w:szCs w:val="21"/>
        </w:rPr>
      </w:pPr>
      <w:r w:rsidRPr="00E0650B">
        <w:rPr>
          <w:rFonts w:eastAsiaTheme="minorHAnsi" w:cs="Arial"/>
          <w:b/>
          <w:color w:val="000000"/>
          <w:kern w:val="0"/>
          <w:szCs w:val="21"/>
        </w:rPr>
        <w:t>4</w:t>
      </w:r>
      <w:r w:rsidRPr="00E0650B">
        <w:rPr>
          <w:rFonts w:eastAsiaTheme="minorHAnsi" w:cs="宋体" w:hint="eastAsia"/>
          <w:b/>
          <w:color w:val="000000"/>
          <w:kern w:val="0"/>
          <w:szCs w:val="21"/>
        </w:rPr>
        <w:t>、调电位器</w:t>
      </w:r>
      <w:r w:rsidRPr="00E0650B">
        <w:rPr>
          <w:rFonts w:eastAsiaTheme="minorHAnsi" w:cs="Arial"/>
          <w:b/>
          <w:color w:val="000000"/>
          <w:kern w:val="0"/>
          <w:szCs w:val="21"/>
        </w:rPr>
        <w:t>17W01</w:t>
      </w:r>
      <w:r w:rsidRPr="00E0650B">
        <w:rPr>
          <w:rFonts w:eastAsiaTheme="minorHAnsi" w:cs="宋体" w:hint="eastAsia"/>
          <w:b/>
          <w:color w:val="000000"/>
          <w:kern w:val="0"/>
          <w:szCs w:val="21"/>
        </w:rPr>
        <w:t>改变电路的静态工作点，测量</w:t>
      </w:r>
      <w:proofErr w:type="spellStart"/>
      <w:r w:rsidRPr="00E0650B">
        <w:rPr>
          <w:rFonts w:eastAsiaTheme="minorHAnsi" w:cs="Arial"/>
          <w:b/>
          <w:color w:val="000000"/>
          <w:kern w:val="0"/>
          <w:szCs w:val="21"/>
        </w:rPr>
        <w:t>Avc</w:t>
      </w:r>
      <w:proofErr w:type="spellEnd"/>
      <w:r w:rsidRPr="00E0650B">
        <w:rPr>
          <w:rFonts w:eastAsiaTheme="minorHAnsi" w:cs="宋体" w:hint="eastAsia"/>
          <w:b/>
          <w:color w:val="000000"/>
          <w:kern w:val="0"/>
          <w:szCs w:val="21"/>
        </w:rPr>
        <w:t>随工作点电流</w:t>
      </w:r>
      <w:r w:rsidRPr="00E0650B">
        <w:rPr>
          <w:rFonts w:eastAsiaTheme="minorHAnsi" w:cs="Arial"/>
          <w:b/>
          <w:color w:val="000000"/>
          <w:kern w:val="0"/>
          <w:szCs w:val="21"/>
        </w:rPr>
        <w:t>IEQ</w:t>
      </w:r>
      <w:r w:rsidRPr="00E0650B">
        <w:rPr>
          <w:rFonts w:eastAsiaTheme="minorHAnsi" w:cs="宋体" w:hint="eastAsia"/>
          <w:b/>
          <w:color w:val="000000"/>
          <w:kern w:val="0"/>
          <w:szCs w:val="21"/>
        </w:rPr>
        <w:t>变化的关系，填入自行设计的表格内</w:t>
      </w:r>
      <w:r w:rsidRPr="00E0650B">
        <w:rPr>
          <w:rFonts w:eastAsiaTheme="minorHAnsi" w:cs="Arial"/>
          <w:b/>
          <w:color w:val="000000"/>
          <w:kern w:val="0"/>
          <w:szCs w:val="21"/>
        </w:rPr>
        <w:t>,</w:t>
      </w:r>
      <w:r w:rsidRPr="00E0650B">
        <w:rPr>
          <w:rFonts w:eastAsiaTheme="minorHAnsi" w:cs="宋体" w:hint="eastAsia"/>
          <w:b/>
          <w:color w:val="000000"/>
          <w:kern w:val="0"/>
          <w:szCs w:val="21"/>
        </w:rPr>
        <w:t>绘出</w:t>
      </w:r>
      <w:bookmarkStart w:id="10" w:name="OLE_LINK10"/>
      <w:bookmarkStart w:id="11" w:name="OLE_LINK11"/>
      <w:proofErr w:type="spellStart"/>
      <w:r w:rsidRPr="00E0650B">
        <w:rPr>
          <w:rFonts w:eastAsiaTheme="minorHAnsi" w:cs="Arial"/>
          <w:b/>
          <w:color w:val="000000"/>
          <w:kern w:val="0"/>
          <w:szCs w:val="21"/>
        </w:rPr>
        <w:t>Avc</w:t>
      </w:r>
      <w:bookmarkEnd w:id="10"/>
      <w:bookmarkEnd w:id="11"/>
      <w:proofErr w:type="spellEnd"/>
      <w:r w:rsidRPr="00E0650B">
        <w:rPr>
          <w:rFonts w:eastAsiaTheme="minorHAnsi" w:cs="Arial"/>
          <w:b/>
          <w:color w:val="000000"/>
          <w:kern w:val="0"/>
          <w:szCs w:val="21"/>
        </w:rPr>
        <w:t xml:space="preserve"> ~ IEQ</w:t>
      </w:r>
      <w:r w:rsidRPr="00E0650B">
        <w:rPr>
          <w:rFonts w:eastAsiaTheme="minorHAnsi" w:cs="宋体" w:hint="eastAsia"/>
          <w:b/>
          <w:color w:val="000000"/>
          <w:kern w:val="0"/>
          <w:szCs w:val="21"/>
        </w:rPr>
        <w:t>关系曲线；</w:t>
      </w:r>
      <w:r w:rsidRPr="00E0650B">
        <w:rPr>
          <w:rFonts w:eastAsiaTheme="minorHAnsi" w:cs="宋体"/>
          <w:b/>
          <w:color w:val="000000"/>
          <w:kern w:val="0"/>
          <w:szCs w:val="21"/>
        </w:rPr>
        <w:t xml:space="preserve"> </w:t>
      </w:r>
    </w:p>
    <w:p w14:paraId="4CDFDAF2" w14:textId="77777777" w:rsidR="0032122F" w:rsidRDefault="0032122F" w:rsidP="0032122F">
      <w:pPr>
        <w:keepNext/>
        <w:autoSpaceDE w:val="0"/>
        <w:autoSpaceDN w:val="0"/>
        <w:adjustRightInd w:val="0"/>
        <w:jc w:val="center"/>
      </w:pPr>
      <w:r>
        <w:rPr>
          <w:rFonts w:eastAsiaTheme="minorHAnsi" w:cs="宋体" w:hint="eastAsia"/>
          <w:b/>
          <w:noProof/>
          <w:color w:val="000000"/>
          <w:kern w:val="0"/>
          <w:szCs w:val="21"/>
        </w:rPr>
        <w:drawing>
          <wp:inline distT="0" distB="0" distL="0" distR="0" wp14:anchorId="496F33EC" wp14:editId="4EA45217">
            <wp:extent cx="4330251" cy="3247949"/>
            <wp:effectExtent l="0" t="0" r="0" b="0"/>
            <wp:docPr id="27" name="图片 27" descr="C:\Users\Eric\Documents\WeChat Files\wxid_btubqrwjqcaq12\FileStorage\Temp\fba764a4fca25d0d0b54d11c7cf87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Eric\Documents\WeChat Files\wxid_btubqrwjqcaq12\FileStorage\Temp\fba764a4fca25d0d0b54d11c7cf87de.jp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681" cy="3255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2083B" w14:textId="785DA5CF" w:rsidR="0032122F" w:rsidRDefault="0032122F" w:rsidP="0032122F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6A691A">
        <w:rPr>
          <w:noProof/>
        </w:rPr>
        <w:t>15</w:t>
      </w:r>
      <w:r>
        <w:fldChar w:fldCharType="end"/>
      </w:r>
      <w:r>
        <w:t xml:space="preserve"> 0.76mA</w:t>
      </w:r>
    </w:p>
    <w:p w14:paraId="3983A2DE" w14:textId="77777777" w:rsidR="0032122F" w:rsidRDefault="0032122F" w:rsidP="0032122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05C17F6" wp14:editId="513FE5AB">
            <wp:extent cx="4271734" cy="3204058"/>
            <wp:effectExtent l="0" t="0" r="0" b="0"/>
            <wp:docPr id="28" name="图片 28" descr="C:\Users\Eric\Documents\WeChat Files\wxid_btubqrwjqcaq12\FileStorage\Temp\6cc84a5752077ec970d1c9b6eb61a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Eric\Documents\WeChat Files\wxid_btubqrwjqcaq12\FileStorage\Temp\6cc84a5752077ec970d1c9b6eb61a68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856" cy="321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953DD" w14:textId="1BB827C1" w:rsidR="0032122F" w:rsidRPr="0032122F" w:rsidRDefault="0032122F" w:rsidP="0032122F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6A691A">
        <w:rPr>
          <w:noProof/>
        </w:rPr>
        <w:t>16</w:t>
      </w:r>
      <w:r>
        <w:fldChar w:fldCharType="end"/>
      </w:r>
      <w:r>
        <w:t xml:space="preserve"> 0.84mA</w:t>
      </w:r>
    </w:p>
    <w:p w14:paraId="6D7BF949" w14:textId="77777777" w:rsidR="0032122F" w:rsidRDefault="0032122F" w:rsidP="0032122F">
      <w:pPr>
        <w:keepNext/>
        <w:autoSpaceDE w:val="0"/>
        <w:autoSpaceDN w:val="0"/>
        <w:adjustRightInd w:val="0"/>
        <w:jc w:val="center"/>
      </w:pPr>
      <w:r>
        <w:rPr>
          <w:rFonts w:eastAsiaTheme="minorHAnsi" w:cs="宋体"/>
          <w:b/>
          <w:noProof/>
          <w:color w:val="000000"/>
          <w:kern w:val="0"/>
          <w:szCs w:val="21"/>
        </w:rPr>
        <w:drawing>
          <wp:inline distT="0" distB="0" distL="0" distR="0" wp14:anchorId="17C0691F" wp14:editId="3DB4A266">
            <wp:extent cx="4251082" cy="3191774"/>
            <wp:effectExtent l="0" t="0" r="0" b="8890"/>
            <wp:docPr id="26" name="图片 26" descr="C:\Users\Eric\Documents\WeChat Files\wxid_btubqrwjqcaq12\FileStorage\Temp\7cc785f8fdbafb1e24b0b733f1ae5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Eric\Documents\WeChat Files\wxid_btubqrwjqcaq12\FileStorage\Temp\7cc785f8fdbafb1e24b0b733f1ae556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924" cy="319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C7759" w14:textId="0DD8A68B" w:rsidR="0032122F" w:rsidRDefault="0032122F" w:rsidP="0032122F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6A691A">
        <w:rPr>
          <w:noProof/>
        </w:rPr>
        <w:t>17</w:t>
      </w:r>
      <w:r>
        <w:fldChar w:fldCharType="end"/>
      </w:r>
      <w:r>
        <w:t xml:space="preserve"> 1.01mA</w:t>
      </w:r>
    </w:p>
    <w:p w14:paraId="3E4D88C7" w14:textId="77777777" w:rsidR="0032122F" w:rsidRDefault="0032122F" w:rsidP="0032122F">
      <w:pPr>
        <w:keepNext/>
        <w:jc w:val="center"/>
      </w:pPr>
      <w:r>
        <w:rPr>
          <w:rFonts w:hint="eastAsia"/>
          <w:b/>
          <w:noProof/>
          <w:sz w:val="24"/>
          <w:szCs w:val="32"/>
        </w:rPr>
        <w:lastRenderedPageBreak/>
        <w:drawing>
          <wp:inline distT="0" distB="0" distL="0" distR="0" wp14:anchorId="03020661" wp14:editId="009A330A">
            <wp:extent cx="4053644" cy="3034735"/>
            <wp:effectExtent l="0" t="0" r="4445" b="0"/>
            <wp:docPr id="31" name="图片 31" descr="C:\Users\Eric\Documents\WeChat Files\wxid_btubqrwjqcaq12\FileStorage\Temp\1d3dac31d4d364f38a2b1f96c7215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Eric\Documents\WeChat Files\wxid_btubqrwjqcaq12\FileStorage\Temp\1d3dac31d4d364f38a2b1f96c721592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548" cy="3046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01741" w14:textId="6140D6C1" w:rsidR="0032122F" w:rsidRPr="0032122F" w:rsidRDefault="0032122F" w:rsidP="0032122F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6A691A">
        <w:rPr>
          <w:noProof/>
        </w:rPr>
        <w:t>18</w:t>
      </w:r>
      <w:r>
        <w:fldChar w:fldCharType="end"/>
      </w:r>
      <w:r>
        <w:t xml:space="preserve"> 1.26mA</w:t>
      </w:r>
    </w:p>
    <w:p w14:paraId="30AB9EA6" w14:textId="128B409E" w:rsidR="0032122F" w:rsidRDefault="00EE4B3E" w:rsidP="0032122F">
      <w:pPr>
        <w:keepNext/>
        <w:jc w:val="center"/>
      </w:pPr>
      <w:r>
        <w:rPr>
          <w:noProof/>
        </w:rPr>
        <w:drawing>
          <wp:inline distT="0" distB="0" distL="0" distR="0" wp14:anchorId="4161FD3D" wp14:editId="19A964C3">
            <wp:extent cx="5263515" cy="3943985"/>
            <wp:effectExtent l="0" t="0" r="0" b="0"/>
            <wp:docPr id="32" name="图片 32" descr="C:\Users\Eric\Documents\WeChat Files\wxid_btubqrwjqcaq12\FileStorage\Temp\7b11add6d22ac7eb3e87e91130e5b0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Eric\Documents\WeChat Files\wxid_btubqrwjqcaq12\FileStorage\Temp\7b11add6d22ac7eb3e87e91130e5b0c.jp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8C233" w14:textId="4AE47EC2" w:rsidR="0032122F" w:rsidRPr="0032122F" w:rsidRDefault="0032122F" w:rsidP="0032122F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6A691A">
        <w:rPr>
          <w:noProof/>
        </w:rPr>
        <w:t>19</w:t>
      </w:r>
      <w:r>
        <w:fldChar w:fldCharType="end"/>
      </w:r>
      <w:r>
        <w:t xml:space="preserve"> 2.36mA</w:t>
      </w:r>
    </w:p>
    <w:p w14:paraId="49A0C78F" w14:textId="77777777" w:rsidR="0032122F" w:rsidRDefault="0032122F" w:rsidP="0032122F">
      <w:pPr>
        <w:keepNext/>
        <w:autoSpaceDE w:val="0"/>
        <w:autoSpaceDN w:val="0"/>
        <w:adjustRightInd w:val="0"/>
        <w:jc w:val="center"/>
      </w:pPr>
      <w:r>
        <w:rPr>
          <w:rFonts w:eastAsiaTheme="minorHAnsi" w:cs="宋体"/>
          <w:b/>
          <w:noProof/>
          <w:color w:val="000000"/>
          <w:kern w:val="0"/>
          <w:szCs w:val="21"/>
        </w:rPr>
        <w:lastRenderedPageBreak/>
        <w:drawing>
          <wp:inline distT="0" distB="0" distL="0" distR="0" wp14:anchorId="2839AF45" wp14:editId="76AD0EF0">
            <wp:extent cx="4381550" cy="3286427"/>
            <wp:effectExtent l="0" t="0" r="0" b="9525"/>
            <wp:docPr id="29" name="图片 29" descr="C:\Users\Eric\Documents\WeChat Files\wxid_btubqrwjqcaq12\FileStorage\Temp\2a32ca3f858f0f14fbd25ac7324ae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Eric\Documents\WeChat Files\wxid_btubqrwjqcaq12\FileStorage\Temp\2a32ca3f858f0f14fbd25ac7324ae40.jp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791" cy="3294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5CE40" w14:textId="699B45A6" w:rsidR="0032122F" w:rsidRDefault="0032122F" w:rsidP="0032122F">
      <w:pPr>
        <w:pStyle w:val="aa"/>
        <w:jc w:val="center"/>
        <w:rPr>
          <w:rFonts w:eastAsiaTheme="minorHAnsi" w:cs="宋体"/>
          <w:b/>
          <w:color w:val="000000"/>
          <w:kern w:val="0"/>
          <w:szCs w:val="21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6A691A">
        <w:rPr>
          <w:noProof/>
        </w:rPr>
        <w:t>20</w:t>
      </w:r>
      <w:r>
        <w:fldChar w:fldCharType="end"/>
      </w:r>
      <w:r>
        <w:t xml:space="preserve"> 5.13mA</w:t>
      </w:r>
    </w:p>
    <w:p w14:paraId="6DCE40A8" w14:textId="77777777" w:rsidR="0032122F" w:rsidRDefault="0032122F" w:rsidP="0032122F">
      <w:pPr>
        <w:autoSpaceDE w:val="0"/>
        <w:autoSpaceDN w:val="0"/>
        <w:adjustRightInd w:val="0"/>
        <w:rPr>
          <w:rFonts w:eastAsiaTheme="minorHAnsi" w:cs="宋体"/>
          <w:b/>
          <w:color w:val="000000"/>
          <w:kern w:val="0"/>
          <w:szCs w:val="21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902"/>
        <w:gridCol w:w="2620"/>
        <w:gridCol w:w="2774"/>
      </w:tblGrid>
      <w:tr w:rsidR="0032122F" w14:paraId="78A5C99A" w14:textId="77777777" w:rsidTr="0032122F">
        <w:tc>
          <w:tcPr>
            <w:tcW w:w="2902" w:type="dxa"/>
          </w:tcPr>
          <w:p w14:paraId="25A68F13" w14:textId="074FD8B0" w:rsidR="0032122F" w:rsidRDefault="0032122F" w:rsidP="0032122F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 w:hint="eastAsia"/>
                <w:b/>
                <w:color w:val="000000"/>
                <w:kern w:val="0"/>
                <w:szCs w:val="21"/>
              </w:rPr>
              <w:t>静态工作点</w:t>
            </w:r>
            <w:r w:rsidRPr="00E0650B">
              <w:rPr>
                <w:rFonts w:eastAsiaTheme="minorHAnsi" w:cs="Arial"/>
                <w:b/>
                <w:color w:val="000000"/>
                <w:kern w:val="0"/>
                <w:szCs w:val="21"/>
              </w:rPr>
              <w:t>IEQ</w:t>
            </w:r>
          </w:p>
        </w:tc>
        <w:tc>
          <w:tcPr>
            <w:tcW w:w="2620" w:type="dxa"/>
          </w:tcPr>
          <w:p w14:paraId="0C801128" w14:textId="7C5F3C81" w:rsidR="0032122F" w:rsidRDefault="0032122F" w:rsidP="0032122F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 w:hint="eastAsia"/>
                <w:b/>
                <w:color w:val="000000"/>
                <w:kern w:val="0"/>
                <w:szCs w:val="21"/>
              </w:rPr>
              <w:t>输出幅值mV</w:t>
            </w:r>
          </w:p>
        </w:tc>
        <w:tc>
          <w:tcPr>
            <w:tcW w:w="2774" w:type="dxa"/>
          </w:tcPr>
          <w:p w14:paraId="01CB8B25" w14:textId="5950D173" w:rsidR="0032122F" w:rsidRDefault="0032122F" w:rsidP="0032122F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 w:hint="eastAsia"/>
                <w:b/>
                <w:color w:val="000000"/>
                <w:kern w:val="0"/>
                <w:szCs w:val="21"/>
              </w:rPr>
              <w:t>混频增益</w:t>
            </w:r>
            <w:proofErr w:type="spellStart"/>
            <w:r w:rsidRPr="00E0650B">
              <w:rPr>
                <w:rFonts w:eastAsiaTheme="minorHAnsi" w:cs="Arial"/>
                <w:b/>
                <w:color w:val="000000"/>
                <w:kern w:val="0"/>
                <w:szCs w:val="21"/>
              </w:rPr>
              <w:t>Avc</w:t>
            </w:r>
            <w:proofErr w:type="spellEnd"/>
          </w:p>
        </w:tc>
      </w:tr>
      <w:tr w:rsidR="0032122F" w14:paraId="4070C0FD" w14:textId="77777777" w:rsidTr="0032122F">
        <w:tc>
          <w:tcPr>
            <w:tcW w:w="2902" w:type="dxa"/>
          </w:tcPr>
          <w:p w14:paraId="0B341DE0" w14:textId="4D0726DF" w:rsidR="0032122F" w:rsidRDefault="0032122F" w:rsidP="0032122F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 w:hint="eastAsia"/>
                <w:b/>
                <w:color w:val="000000"/>
                <w:kern w:val="0"/>
                <w:szCs w:val="21"/>
              </w:rPr>
              <w:t>0</w:t>
            </w: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.76mA</w:t>
            </w:r>
          </w:p>
        </w:tc>
        <w:tc>
          <w:tcPr>
            <w:tcW w:w="2620" w:type="dxa"/>
          </w:tcPr>
          <w:p w14:paraId="43837FB8" w14:textId="221D2E82" w:rsidR="0032122F" w:rsidRDefault="0032122F" w:rsidP="0032122F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 w:hint="eastAsia"/>
                <w:b/>
                <w:color w:val="000000"/>
                <w:kern w:val="0"/>
                <w:szCs w:val="21"/>
              </w:rPr>
              <w:t>7</w:t>
            </w: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12</w:t>
            </w:r>
          </w:p>
        </w:tc>
        <w:tc>
          <w:tcPr>
            <w:tcW w:w="2774" w:type="dxa"/>
          </w:tcPr>
          <w:p w14:paraId="696AC768" w14:textId="54E29D97" w:rsidR="0032122F" w:rsidRDefault="00EE4B3E" w:rsidP="0032122F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 w:hint="eastAsia"/>
                <w:b/>
                <w:color w:val="000000"/>
                <w:kern w:val="0"/>
                <w:szCs w:val="21"/>
              </w:rPr>
              <w:t>-</w:t>
            </w: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4.6</w:t>
            </w:r>
          </w:p>
        </w:tc>
      </w:tr>
      <w:tr w:rsidR="0032122F" w14:paraId="0790B9F2" w14:textId="77777777" w:rsidTr="0032122F">
        <w:tc>
          <w:tcPr>
            <w:tcW w:w="2902" w:type="dxa"/>
          </w:tcPr>
          <w:p w14:paraId="40A88C71" w14:textId="24D09390" w:rsidR="0032122F" w:rsidRDefault="0032122F" w:rsidP="0032122F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 w:hint="eastAsia"/>
                <w:b/>
                <w:color w:val="000000"/>
                <w:kern w:val="0"/>
                <w:szCs w:val="21"/>
              </w:rPr>
              <w:t>0</w:t>
            </w: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.84mA</w:t>
            </w:r>
          </w:p>
        </w:tc>
        <w:tc>
          <w:tcPr>
            <w:tcW w:w="2620" w:type="dxa"/>
          </w:tcPr>
          <w:p w14:paraId="4E873946" w14:textId="65E50225" w:rsidR="0032122F" w:rsidRDefault="0032122F" w:rsidP="0032122F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 w:hint="eastAsia"/>
                <w:b/>
                <w:color w:val="000000"/>
                <w:kern w:val="0"/>
                <w:szCs w:val="21"/>
              </w:rPr>
              <w:t>7</w:t>
            </w: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36</w:t>
            </w:r>
          </w:p>
        </w:tc>
        <w:tc>
          <w:tcPr>
            <w:tcW w:w="2774" w:type="dxa"/>
          </w:tcPr>
          <w:p w14:paraId="1D209F6C" w14:textId="2022C755" w:rsidR="0032122F" w:rsidRDefault="00EE4B3E" w:rsidP="0032122F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 w:hint="eastAsia"/>
                <w:b/>
                <w:color w:val="000000"/>
                <w:kern w:val="0"/>
                <w:szCs w:val="21"/>
              </w:rPr>
              <w:t>-</w:t>
            </w: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4.38</w:t>
            </w:r>
          </w:p>
        </w:tc>
      </w:tr>
      <w:tr w:rsidR="0032122F" w14:paraId="14F53EE8" w14:textId="77777777" w:rsidTr="0032122F">
        <w:tc>
          <w:tcPr>
            <w:tcW w:w="2902" w:type="dxa"/>
          </w:tcPr>
          <w:p w14:paraId="563A25DF" w14:textId="5ADC705D" w:rsidR="0032122F" w:rsidRDefault="0032122F" w:rsidP="0032122F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 w:hint="eastAsia"/>
                <w:b/>
                <w:color w:val="000000"/>
                <w:kern w:val="0"/>
                <w:szCs w:val="21"/>
              </w:rPr>
              <w:t>1</w:t>
            </w: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.01mA</w:t>
            </w:r>
          </w:p>
        </w:tc>
        <w:tc>
          <w:tcPr>
            <w:tcW w:w="2620" w:type="dxa"/>
          </w:tcPr>
          <w:p w14:paraId="704347A3" w14:textId="36E65F10" w:rsidR="0032122F" w:rsidRDefault="0032122F" w:rsidP="0032122F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 w:hint="eastAsia"/>
                <w:b/>
                <w:color w:val="000000"/>
                <w:kern w:val="0"/>
                <w:szCs w:val="21"/>
              </w:rPr>
              <w:t>8</w:t>
            </w: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56</w:t>
            </w:r>
          </w:p>
        </w:tc>
        <w:tc>
          <w:tcPr>
            <w:tcW w:w="2774" w:type="dxa"/>
          </w:tcPr>
          <w:p w14:paraId="0FCBB541" w14:textId="226C8135" w:rsidR="0032122F" w:rsidRDefault="00EE4B3E" w:rsidP="0032122F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 w:hint="eastAsia"/>
                <w:b/>
                <w:color w:val="000000"/>
                <w:kern w:val="0"/>
                <w:szCs w:val="21"/>
              </w:rPr>
              <w:t>-</w:t>
            </w: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3.07</w:t>
            </w:r>
          </w:p>
        </w:tc>
      </w:tr>
      <w:tr w:rsidR="0032122F" w14:paraId="5F07C0B9" w14:textId="77777777" w:rsidTr="0032122F">
        <w:tc>
          <w:tcPr>
            <w:tcW w:w="2902" w:type="dxa"/>
          </w:tcPr>
          <w:p w14:paraId="1F7AF7EA" w14:textId="3CE0EE9C" w:rsidR="0032122F" w:rsidRDefault="0032122F" w:rsidP="0032122F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 w:hint="eastAsia"/>
                <w:b/>
                <w:color w:val="000000"/>
                <w:kern w:val="0"/>
                <w:szCs w:val="21"/>
              </w:rPr>
              <w:t>1</w:t>
            </w: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.26mA</w:t>
            </w:r>
          </w:p>
        </w:tc>
        <w:tc>
          <w:tcPr>
            <w:tcW w:w="2620" w:type="dxa"/>
          </w:tcPr>
          <w:p w14:paraId="4E15DEB8" w14:textId="23722273" w:rsidR="0032122F" w:rsidRDefault="0032122F" w:rsidP="0032122F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 w:hint="eastAsia"/>
                <w:b/>
                <w:color w:val="000000"/>
                <w:kern w:val="0"/>
                <w:szCs w:val="21"/>
              </w:rPr>
              <w:t>9</w:t>
            </w: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76</w:t>
            </w:r>
          </w:p>
        </w:tc>
        <w:tc>
          <w:tcPr>
            <w:tcW w:w="2774" w:type="dxa"/>
          </w:tcPr>
          <w:p w14:paraId="4B85973C" w14:textId="60203172" w:rsidR="0032122F" w:rsidRDefault="0032122F" w:rsidP="0032122F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 w:hint="eastAsia"/>
                <w:b/>
                <w:color w:val="000000"/>
                <w:kern w:val="0"/>
                <w:szCs w:val="21"/>
              </w:rPr>
              <w:t>-</w:t>
            </w: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1.93</w:t>
            </w:r>
          </w:p>
        </w:tc>
      </w:tr>
      <w:tr w:rsidR="0032122F" w14:paraId="0146F6E8" w14:textId="77777777" w:rsidTr="0032122F">
        <w:tc>
          <w:tcPr>
            <w:tcW w:w="2902" w:type="dxa"/>
          </w:tcPr>
          <w:p w14:paraId="47795093" w14:textId="4B224724" w:rsidR="0032122F" w:rsidRDefault="0032122F" w:rsidP="0032122F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 w:hint="eastAsia"/>
                <w:b/>
                <w:color w:val="000000"/>
                <w:kern w:val="0"/>
                <w:szCs w:val="21"/>
              </w:rPr>
              <w:t>2</w:t>
            </w: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.36mA</w:t>
            </w:r>
          </w:p>
        </w:tc>
        <w:tc>
          <w:tcPr>
            <w:tcW w:w="2620" w:type="dxa"/>
          </w:tcPr>
          <w:p w14:paraId="10E69E9E" w14:textId="591905FF" w:rsidR="0032122F" w:rsidRDefault="00EE4B3E" w:rsidP="0032122F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 w:hint="eastAsia"/>
                <w:b/>
                <w:color w:val="000000"/>
                <w:kern w:val="0"/>
                <w:szCs w:val="21"/>
              </w:rPr>
              <w:t>8</w:t>
            </w: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16</w:t>
            </w:r>
          </w:p>
        </w:tc>
        <w:tc>
          <w:tcPr>
            <w:tcW w:w="2774" w:type="dxa"/>
          </w:tcPr>
          <w:p w14:paraId="1414E94D" w14:textId="16ADED61" w:rsidR="0032122F" w:rsidRDefault="00EE4B3E" w:rsidP="0032122F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 w:hint="eastAsia"/>
                <w:b/>
                <w:color w:val="000000"/>
                <w:kern w:val="0"/>
                <w:szCs w:val="21"/>
              </w:rPr>
              <w:t>-</w:t>
            </w: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3.4</w:t>
            </w:r>
          </w:p>
        </w:tc>
      </w:tr>
      <w:tr w:rsidR="0032122F" w14:paraId="4AA412B4" w14:textId="77777777" w:rsidTr="0032122F">
        <w:tc>
          <w:tcPr>
            <w:tcW w:w="2902" w:type="dxa"/>
          </w:tcPr>
          <w:p w14:paraId="1A7AE425" w14:textId="7E1D3237" w:rsidR="0032122F" w:rsidRDefault="0032122F" w:rsidP="0032122F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 w:hint="eastAsia"/>
                <w:b/>
                <w:color w:val="000000"/>
                <w:kern w:val="0"/>
                <w:szCs w:val="21"/>
              </w:rPr>
              <w:t>5</w:t>
            </w: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.13mA</w:t>
            </w:r>
          </w:p>
        </w:tc>
        <w:tc>
          <w:tcPr>
            <w:tcW w:w="2620" w:type="dxa"/>
          </w:tcPr>
          <w:p w14:paraId="48742481" w14:textId="37B1EF9C" w:rsidR="0032122F" w:rsidRDefault="00EE4B3E" w:rsidP="0032122F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 w:hint="eastAsia"/>
                <w:b/>
                <w:color w:val="000000"/>
                <w:kern w:val="0"/>
                <w:szCs w:val="21"/>
              </w:rPr>
              <w:t>4</w:t>
            </w: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92</w:t>
            </w:r>
          </w:p>
        </w:tc>
        <w:tc>
          <w:tcPr>
            <w:tcW w:w="2774" w:type="dxa"/>
          </w:tcPr>
          <w:p w14:paraId="778F2C51" w14:textId="6E0CF38E" w:rsidR="0032122F" w:rsidRDefault="00EE4B3E" w:rsidP="0032122F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 w:hint="eastAsia"/>
                <w:b/>
                <w:color w:val="000000"/>
                <w:kern w:val="0"/>
                <w:szCs w:val="21"/>
              </w:rPr>
              <w:t>-</w:t>
            </w: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7.88</w:t>
            </w:r>
          </w:p>
        </w:tc>
      </w:tr>
    </w:tbl>
    <w:p w14:paraId="17A715EF" w14:textId="77777777" w:rsidR="00BE5DE6" w:rsidRDefault="00BE5DE6" w:rsidP="00BE5DE6">
      <w:pPr>
        <w:keepNext/>
        <w:autoSpaceDE w:val="0"/>
        <w:autoSpaceDN w:val="0"/>
        <w:adjustRightInd w:val="0"/>
        <w:jc w:val="center"/>
      </w:pPr>
      <w:r>
        <w:rPr>
          <w:rFonts w:eastAsiaTheme="minorHAnsi" w:cs="宋体" w:hint="eastAsia"/>
          <w:b/>
          <w:noProof/>
          <w:color w:val="000000"/>
          <w:kern w:val="0"/>
          <w:szCs w:val="21"/>
        </w:rPr>
        <w:drawing>
          <wp:inline distT="0" distB="0" distL="0" distR="0" wp14:anchorId="305A2F5D" wp14:editId="4A81A16D">
            <wp:extent cx="5276850" cy="2924175"/>
            <wp:effectExtent l="0" t="0" r="0" b="9525"/>
            <wp:docPr id="47" name="图片 47" descr="C:\Users\Eric\Documents\WeChat Files\wxid_btubqrwjqcaq12\FileStorage\Temp\278beb2cc58158c726494d2e4ea91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Eric\Documents\WeChat Files\wxid_btubqrwjqcaq12\FileStorage\Temp\278beb2cc58158c726494d2e4ea9183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96EDE" w14:textId="0FF00DAB" w:rsidR="00E0650B" w:rsidRDefault="00BE5DE6" w:rsidP="00BE5DE6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6A691A">
        <w:rPr>
          <w:noProof/>
        </w:rPr>
        <w:t>21</w:t>
      </w:r>
      <w:r>
        <w:fldChar w:fldCharType="end"/>
      </w:r>
    </w:p>
    <w:p w14:paraId="62975D1B" w14:textId="3E209837" w:rsidR="00BE5DE6" w:rsidRPr="004964BF" w:rsidRDefault="00BE5DE6" w:rsidP="00BE5DE6">
      <w:pPr>
        <w:rPr>
          <w:b/>
          <w:color w:val="FF0000"/>
        </w:rPr>
      </w:pPr>
      <w:r>
        <w:rPr>
          <w:rFonts w:hint="eastAsia"/>
          <w:b/>
          <w:color w:val="FF0000"/>
        </w:rPr>
        <w:t>可以发现，混频跨导随静态工作点是上升先增大后缓慢下降，在1</w:t>
      </w:r>
      <w:r>
        <w:rPr>
          <w:b/>
          <w:color w:val="FF0000"/>
        </w:rPr>
        <w:t>.25mA左右到达最大</w:t>
      </w:r>
    </w:p>
    <w:p w14:paraId="3C324F9A" w14:textId="554F5B1A" w:rsidR="00BE5DE6" w:rsidRPr="00BE5DE6" w:rsidRDefault="00BE5DE6" w:rsidP="00BE5DE6"/>
    <w:p w14:paraId="3C6FFD17" w14:textId="0AD7D58F" w:rsidR="00E30E12" w:rsidRDefault="00E30E12" w:rsidP="00E30E12">
      <w:pPr>
        <w:rPr>
          <w:rFonts w:eastAsiaTheme="minorHAnsi" w:cs="宋体"/>
          <w:b/>
          <w:color w:val="000000"/>
          <w:kern w:val="0"/>
          <w:szCs w:val="21"/>
        </w:rPr>
      </w:pPr>
      <w:r w:rsidRPr="00E0650B">
        <w:rPr>
          <w:rFonts w:eastAsiaTheme="minorHAnsi" w:cs="Arial"/>
          <w:b/>
          <w:color w:val="000000"/>
          <w:kern w:val="0"/>
          <w:szCs w:val="21"/>
        </w:rPr>
        <w:lastRenderedPageBreak/>
        <w:t>5</w:t>
      </w:r>
      <w:r w:rsidRPr="00E0650B">
        <w:rPr>
          <w:rFonts w:eastAsiaTheme="minorHAnsi" w:cs="宋体" w:hint="eastAsia"/>
          <w:b/>
          <w:color w:val="000000"/>
          <w:kern w:val="0"/>
          <w:szCs w:val="21"/>
        </w:rPr>
        <w:t>、改变本地振荡电压的幅值</w:t>
      </w:r>
      <w:r w:rsidRPr="00E0650B">
        <w:rPr>
          <w:rFonts w:eastAsiaTheme="minorHAnsi" w:cs="宋体"/>
          <w:b/>
          <w:color w:val="000000"/>
          <w:kern w:val="0"/>
          <w:szCs w:val="21"/>
        </w:rPr>
        <w:t xml:space="preserve"> </w:t>
      </w:r>
      <w:r w:rsidRPr="00E0650B">
        <w:rPr>
          <w:rFonts w:eastAsiaTheme="minorHAnsi" w:cs="Arial"/>
          <w:b/>
          <w:color w:val="000000"/>
          <w:kern w:val="0"/>
          <w:szCs w:val="21"/>
        </w:rPr>
        <w:t>VLM</w:t>
      </w:r>
      <w:r w:rsidRPr="00E0650B">
        <w:rPr>
          <w:rFonts w:eastAsiaTheme="minorHAnsi" w:cs="宋体" w:hint="eastAsia"/>
          <w:b/>
          <w:color w:val="000000"/>
          <w:kern w:val="0"/>
          <w:szCs w:val="21"/>
        </w:rPr>
        <w:t>，测量</w:t>
      </w:r>
      <w:proofErr w:type="spellStart"/>
      <w:r w:rsidRPr="00E0650B">
        <w:rPr>
          <w:rFonts w:eastAsiaTheme="minorHAnsi" w:cs="Arial"/>
          <w:b/>
          <w:color w:val="000000"/>
          <w:kern w:val="0"/>
          <w:szCs w:val="21"/>
        </w:rPr>
        <w:t>Avc</w:t>
      </w:r>
      <w:proofErr w:type="spellEnd"/>
      <w:r w:rsidRPr="00E0650B">
        <w:rPr>
          <w:rFonts w:eastAsiaTheme="minorHAnsi" w:cs="Arial"/>
          <w:b/>
          <w:color w:val="000000"/>
          <w:kern w:val="0"/>
          <w:szCs w:val="21"/>
        </w:rPr>
        <w:t xml:space="preserve"> </w:t>
      </w:r>
      <w:r w:rsidRPr="00E0650B">
        <w:rPr>
          <w:rFonts w:eastAsiaTheme="minorHAnsi" w:cs="宋体" w:hint="eastAsia"/>
          <w:b/>
          <w:color w:val="000000"/>
          <w:kern w:val="0"/>
          <w:szCs w:val="21"/>
        </w:rPr>
        <w:t>随</w:t>
      </w:r>
      <w:r w:rsidRPr="00E0650B">
        <w:rPr>
          <w:rFonts w:eastAsiaTheme="minorHAnsi" w:cs="Arial"/>
          <w:b/>
          <w:color w:val="000000"/>
          <w:kern w:val="0"/>
          <w:szCs w:val="21"/>
        </w:rPr>
        <w:t>VLM</w:t>
      </w:r>
      <w:r w:rsidRPr="00E0650B">
        <w:rPr>
          <w:rFonts w:eastAsiaTheme="minorHAnsi" w:cs="宋体" w:hint="eastAsia"/>
          <w:b/>
          <w:color w:val="000000"/>
          <w:kern w:val="0"/>
          <w:szCs w:val="21"/>
        </w:rPr>
        <w:t>变化的关系，填入自行设计的表格内，绘出</w:t>
      </w:r>
      <w:proofErr w:type="spellStart"/>
      <w:r w:rsidRPr="00E0650B">
        <w:rPr>
          <w:rFonts w:eastAsiaTheme="minorHAnsi" w:cs="Arial"/>
          <w:b/>
          <w:color w:val="000000"/>
          <w:kern w:val="0"/>
          <w:szCs w:val="21"/>
        </w:rPr>
        <w:t>Avc</w:t>
      </w:r>
      <w:proofErr w:type="spellEnd"/>
      <w:r w:rsidRPr="00E0650B">
        <w:rPr>
          <w:rFonts w:eastAsiaTheme="minorHAnsi" w:cs="Arial"/>
          <w:b/>
          <w:color w:val="000000"/>
          <w:kern w:val="0"/>
          <w:szCs w:val="21"/>
        </w:rPr>
        <w:t xml:space="preserve"> ~ VLM</w:t>
      </w:r>
      <w:r w:rsidRPr="00E0650B">
        <w:rPr>
          <w:rFonts w:eastAsiaTheme="minorHAnsi" w:cs="宋体" w:hint="eastAsia"/>
          <w:b/>
          <w:color w:val="000000"/>
          <w:kern w:val="0"/>
          <w:szCs w:val="21"/>
        </w:rPr>
        <w:t>关系曲线。</w:t>
      </w:r>
    </w:p>
    <w:p w14:paraId="739A21D3" w14:textId="77777777" w:rsidR="00EE4B3E" w:rsidRDefault="00EE4B3E" w:rsidP="00EE4B3E">
      <w:pPr>
        <w:keepNext/>
        <w:jc w:val="center"/>
      </w:pPr>
      <w:r>
        <w:rPr>
          <w:rFonts w:eastAsiaTheme="minorHAnsi"/>
          <w:b/>
          <w:noProof/>
          <w:szCs w:val="21"/>
        </w:rPr>
        <w:drawing>
          <wp:inline distT="0" distB="0" distL="0" distR="0" wp14:anchorId="0EC85294" wp14:editId="1DB434C0">
            <wp:extent cx="3677431" cy="2753086"/>
            <wp:effectExtent l="0" t="0" r="0" b="9525"/>
            <wp:docPr id="33" name="图片 33" descr="C:\Users\Eric\Documents\WeChat Files\wxid_btubqrwjqcaq12\FileStorage\Temp\59a265c6fc83e191006e97af1edd6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Eric\Documents\WeChat Files\wxid_btubqrwjqcaq12\FileStorage\Temp\59a265c6fc83e191006e97af1edd651.jp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950" cy="2759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8904A" w14:textId="568ADE25" w:rsidR="00EE4B3E" w:rsidRDefault="00EE4B3E" w:rsidP="00EE4B3E">
      <w:pPr>
        <w:pStyle w:val="aa"/>
        <w:jc w:val="center"/>
        <w:rPr>
          <w:rFonts w:eastAsiaTheme="minorHAnsi" w:cs="宋体"/>
          <w:b/>
          <w:color w:val="000000"/>
          <w:kern w:val="0"/>
          <w:szCs w:val="21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6A691A">
        <w:rPr>
          <w:noProof/>
        </w:rPr>
        <w:t>22</w:t>
      </w:r>
      <w:r>
        <w:fldChar w:fldCharType="end"/>
      </w:r>
      <w:r>
        <w:t xml:space="preserve"> 1.33V</w:t>
      </w:r>
    </w:p>
    <w:p w14:paraId="49672965" w14:textId="77777777" w:rsidR="00EE4B3E" w:rsidRDefault="00EE4B3E" w:rsidP="00EE4B3E">
      <w:pPr>
        <w:keepNext/>
        <w:jc w:val="center"/>
      </w:pPr>
      <w:r>
        <w:rPr>
          <w:rFonts w:eastAsiaTheme="minorHAnsi" w:cs="宋体"/>
          <w:b/>
          <w:noProof/>
          <w:color w:val="000000"/>
          <w:kern w:val="0"/>
          <w:szCs w:val="21"/>
        </w:rPr>
        <w:drawing>
          <wp:inline distT="0" distB="0" distL="0" distR="0" wp14:anchorId="4D0B3FDE" wp14:editId="0792750C">
            <wp:extent cx="4170341" cy="3124863"/>
            <wp:effectExtent l="0" t="0" r="1905" b="0"/>
            <wp:docPr id="35" name="图片 35" descr="C:\Users\Eric\Documents\WeChat Files\wxid_btubqrwjqcaq12\FileStorage\Temp\0beb8b9f2b72805500bc573cb866e7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Eric\Documents\WeChat Files\wxid_btubqrwjqcaq12\FileStorage\Temp\0beb8b9f2b72805500bc573cb866e72.jp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096" cy="3130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C4807" w14:textId="051B3DC8" w:rsidR="00EE4B3E" w:rsidRDefault="00EE4B3E" w:rsidP="00EE4B3E">
      <w:pPr>
        <w:pStyle w:val="aa"/>
        <w:jc w:val="center"/>
        <w:rPr>
          <w:rFonts w:eastAsiaTheme="minorHAnsi" w:cs="宋体"/>
          <w:b/>
          <w:color w:val="000000"/>
          <w:kern w:val="0"/>
          <w:szCs w:val="21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6A691A">
        <w:rPr>
          <w:noProof/>
        </w:rPr>
        <w:t>23</w:t>
      </w:r>
      <w:r>
        <w:fldChar w:fldCharType="end"/>
      </w:r>
      <w:r>
        <w:t xml:space="preserve"> 1.16V</w:t>
      </w:r>
    </w:p>
    <w:p w14:paraId="26659E21" w14:textId="77777777" w:rsidR="00EE4B3E" w:rsidRDefault="00EE4B3E" w:rsidP="00EE4B3E">
      <w:pPr>
        <w:keepNext/>
        <w:jc w:val="center"/>
      </w:pPr>
      <w:r>
        <w:rPr>
          <w:rFonts w:eastAsiaTheme="minorHAnsi" w:cs="宋体"/>
          <w:b/>
          <w:noProof/>
          <w:color w:val="000000"/>
          <w:kern w:val="0"/>
          <w:szCs w:val="21"/>
        </w:rPr>
        <w:lastRenderedPageBreak/>
        <w:drawing>
          <wp:inline distT="0" distB="0" distL="0" distR="0" wp14:anchorId="43E375B2" wp14:editId="08270901">
            <wp:extent cx="4212787" cy="3156668"/>
            <wp:effectExtent l="0" t="0" r="0" b="5715"/>
            <wp:docPr id="34" name="图片 34" descr="C:\Users\Eric\Documents\WeChat Files\wxid_btubqrwjqcaq12\FileStorage\Temp\3996f820899b625a0f71901b374731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Eric\Documents\WeChat Files\wxid_btubqrwjqcaq12\FileStorage\Temp\3996f820899b625a0f71901b374731d.jp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398" cy="3167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69B5B" w14:textId="18F68417" w:rsidR="00EE4B3E" w:rsidRDefault="00EE4B3E" w:rsidP="00EE4B3E">
      <w:pPr>
        <w:pStyle w:val="aa"/>
        <w:jc w:val="center"/>
        <w:rPr>
          <w:rFonts w:eastAsiaTheme="minorHAnsi" w:cs="宋体"/>
          <w:b/>
          <w:color w:val="000000"/>
          <w:kern w:val="0"/>
          <w:szCs w:val="21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6A691A">
        <w:rPr>
          <w:noProof/>
        </w:rPr>
        <w:t>24</w:t>
      </w:r>
      <w:r>
        <w:fldChar w:fldCharType="end"/>
      </w:r>
      <w:r>
        <w:t xml:space="preserve"> 1.0V</w:t>
      </w:r>
    </w:p>
    <w:p w14:paraId="21330638" w14:textId="77777777" w:rsidR="00EE4B3E" w:rsidRDefault="00EE4B3E" w:rsidP="00EE4B3E">
      <w:pPr>
        <w:keepNext/>
        <w:jc w:val="center"/>
      </w:pPr>
      <w:r>
        <w:rPr>
          <w:rFonts w:eastAsiaTheme="minorHAnsi" w:cs="宋体"/>
          <w:b/>
          <w:noProof/>
          <w:color w:val="000000"/>
          <w:kern w:val="0"/>
          <w:szCs w:val="21"/>
        </w:rPr>
        <w:drawing>
          <wp:inline distT="0" distB="0" distL="0" distR="0" wp14:anchorId="01431BE2" wp14:editId="0CC98A6A">
            <wp:extent cx="4170341" cy="3124863"/>
            <wp:effectExtent l="0" t="0" r="1905" b="0"/>
            <wp:docPr id="37" name="图片 37" descr="C:\Users\Eric\Documents\WeChat Files\wxid_btubqrwjqcaq12\FileStorage\Temp\fc2d7830a73c126e32aa442e0de38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Eric\Documents\WeChat Files\wxid_btubqrwjqcaq12\FileStorage\Temp\fc2d7830a73c126e32aa442e0de3835.jp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679" cy="3129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8AAF2" w14:textId="09D8A250" w:rsidR="00EE4B3E" w:rsidRDefault="00EE4B3E" w:rsidP="00EE4B3E">
      <w:pPr>
        <w:pStyle w:val="aa"/>
        <w:jc w:val="center"/>
        <w:rPr>
          <w:rFonts w:eastAsiaTheme="minorHAnsi" w:cs="宋体"/>
          <w:b/>
          <w:color w:val="000000"/>
          <w:kern w:val="0"/>
          <w:szCs w:val="21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6A691A">
        <w:rPr>
          <w:noProof/>
        </w:rPr>
        <w:t>25</w:t>
      </w:r>
      <w:r>
        <w:fldChar w:fldCharType="end"/>
      </w:r>
      <w:r>
        <w:t xml:space="preserve"> 800mV</w:t>
      </w:r>
    </w:p>
    <w:p w14:paraId="0F56FF97" w14:textId="77777777" w:rsidR="00EE4B3E" w:rsidRDefault="00EE4B3E" w:rsidP="00EE4B3E">
      <w:pPr>
        <w:keepNext/>
        <w:jc w:val="center"/>
      </w:pPr>
      <w:r>
        <w:rPr>
          <w:rFonts w:eastAsiaTheme="minorHAnsi" w:cs="宋体"/>
          <w:b/>
          <w:noProof/>
          <w:color w:val="000000"/>
          <w:kern w:val="0"/>
          <w:szCs w:val="21"/>
        </w:rPr>
        <w:lastRenderedPageBreak/>
        <w:drawing>
          <wp:inline distT="0" distB="0" distL="0" distR="0" wp14:anchorId="2B41F6D1" wp14:editId="1CA66880">
            <wp:extent cx="4276457" cy="3204376"/>
            <wp:effectExtent l="0" t="0" r="0" b="0"/>
            <wp:docPr id="36" name="图片 36" descr="C:\Users\Eric\Documents\WeChat Files\wxid_btubqrwjqcaq12\FileStorage\Temp\1230b0ed5c33335472a77227d1f847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Eric\Documents\WeChat Files\wxid_btubqrwjqcaq12\FileStorage\Temp\1230b0ed5c33335472a77227d1f847a.jp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705" cy="3207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CF0E7" w14:textId="7D468EDF" w:rsidR="00EE4B3E" w:rsidRPr="00E0650B" w:rsidRDefault="00EE4B3E" w:rsidP="00EE4B3E">
      <w:pPr>
        <w:pStyle w:val="aa"/>
        <w:jc w:val="center"/>
        <w:rPr>
          <w:rFonts w:eastAsiaTheme="minorHAnsi" w:cs="宋体"/>
          <w:b/>
          <w:color w:val="000000"/>
          <w:kern w:val="0"/>
          <w:szCs w:val="21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6A691A">
        <w:rPr>
          <w:noProof/>
        </w:rPr>
        <w:t>26</w:t>
      </w:r>
      <w:r>
        <w:fldChar w:fldCharType="end"/>
      </w:r>
      <w:r>
        <w:t xml:space="preserve"> 500mV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902"/>
        <w:gridCol w:w="2620"/>
        <w:gridCol w:w="2774"/>
      </w:tblGrid>
      <w:tr w:rsidR="00EE4B3E" w14:paraId="71699D74" w14:textId="77777777" w:rsidTr="006C15B1">
        <w:tc>
          <w:tcPr>
            <w:tcW w:w="2902" w:type="dxa"/>
          </w:tcPr>
          <w:p w14:paraId="6DCFA339" w14:textId="5436BB8C" w:rsidR="00EE4B3E" w:rsidRDefault="00EE4B3E" w:rsidP="006C15B1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bookmarkStart w:id="12" w:name="_Hlk197105506"/>
            <w:r>
              <w:rPr>
                <w:rFonts w:eastAsiaTheme="minorHAnsi" w:cs="宋体" w:hint="eastAsia"/>
                <w:b/>
                <w:color w:val="000000"/>
                <w:kern w:val="0"/>
                <w:szCs w:val="21"/>
              </w:rPr>
              <w:t>振荡幅度</w:t>
            </w:r>
          </w:p>
        </w:tc>
        <w:tc>
          <w:tcPr>
            <w:tcW w:w="2620" w:type="dxa"/>
          </w:tcPr>
          <w:p w14:paraId="51B5C0C9" w14:textId="4B312B7A" w:rsidR="00EE4B3E" w:rsidRDefault="00EE4B3E" w:rsidP="006C15B1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 w:hint="eastAsia"/>
                <w:b/>
                <w:color w:val="000000"/>
                <w:kern w:val="0"/>
                <w:szCs w:val="21"/>
              </w:rPr>
              <w:t>输出幅值/</w:t>
            </w: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V</w:t>
            </w:r>
          </w:p>
        </w:tc>
        <w:tc>
          <w:tcPr>
            <w:tcW w:w="2774" w:type="dxa"/>
          </w:tcPr>
          <w:p w14:paraId="44B1BB42" w14:textId="77777777" w:rsidR="00EE4B3E" w:rsidRDefault="00EE4B3E" w:rsidP="006C15B1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 w:hint="eastAsia"/>
                <w:b/>
                <w:color w:val="000000"/>
                <w:kern w:val="0"/>
                <w:szCs w:val="21"/>
              </w:rPr>
              <w:t>混频增益</w:t>
            </w:r>
            <w:proofErr w:type="spellStart"/>
            <w:r w:rsidRPr="00E0650B">
              <w:rPr>
                <w:rFonts w:eastAsiaTheme="minorHAnsi" w:cs="Arial"/>
                <w:b/>
                <w:color w:val="000000"/>
                <w:kern w:val="0"/>
                <w:szCs w:val="21"/>
              </w:rPr>
              <w:t>Avc</w:t>
            </w:r>
            <w:proofErr w:type="spellEnd"/>
          </w:p>
        </w:tc>
      </w:tr>
      <w:tr w:rsidR="00EE4B3E" w14:paraId="763F4F71" w14:textId="77777777" w:rsidTr="006C15B1">
        <w:tc>
          <w:tcPr>
            <w:tcW w:w="2902" w:type="dxa"/>
          </w:tcPr>
          <w:p w14:paraId="7BCA5A1B" w14:textId="643E39B3" w:rsidR="00EE4B3E" w:rsidRDefault="00EE4B3E" w:rsidP="006C15B1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1.3V</w:t>
            </w:r>
          </w:p>
        </w:tc>
        <w:tc>
          <w:tcPr>
            <w:tcW w:w="2620" w:type="dxa"/>
          </w:tcPr>
          <w:p w14:paraId="1CEFBE77" w14:textId="025FB0B5" w:rsidR="00EE4B3E" w:rsidRDefault="00EE4B3E" w:rsidP="006C15B1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1.33</w:t>
            </w:r>
          </w:p>
        </w:tc>
        <w:tc>
          <w:tcPr>
            <w:tcW w:w="2774" w:type="dxa"/>
          </w:tcPr>
          <w:p w14:paraId="346A8A10" w14:textId="1E2FD463" w:rsidR="00EE4B3E" w:rsidRDefault="005B0391" w:rsidP="006C15B1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0.89</w:t>
            </w:r>
          </w:p>
        </w:tc>
      </w:tr>
      <w:tr w:rsidR="00EE4B3E" w14:paraId="7E5A1421" w14:textId="77777777" w:rsidTr="006C15B1">
        <w:tc>
          <w:tcPr>
            <w:tcW w:w="2902" w:type="dxa"/>
          </w:tcPr>
          <w:p w14:paraId="75D794C3" w14:textId="2441BFD8" w:rsidR="00EE4B3E" w:rsidRDefault="00EE4B3E" w:rsidP="006C15B1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1.16V</w:t>
            </w:r>
          </w:p>
        </w:tc>
        <w:tc>
          <w:tcPr>
            <w:tcW w:w="2620" w:type="dxa"/>
          </w:tcPr>
          <w:p w14:paraId="6A7300A3" w14:textId="6A4156FA" w:rsidR="00EE4B3E" w:rsidRDefault="005B0391" w:rsidP="006C15B1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1.26</w:t>
            </w:r>
          </w:p>
        </w:tc>
        <w:tc>
          <w:tcPr>
            <w:tcW w:w="2774" w:type="dxa"/>
          </w:tcPr>
          <w:p w14:paraId="58EC5A89" w14:textId="2E1EAE5C" w:rsidR="00EE4B3E" w:rsidRDefault="005B0391" w:rsidP="006C15B1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0.28</w:t>
            </w:r>
          </w:p>
        </w:tc>
      </w:tr>
      <w:tr w:rsidR="00EE4B3E" w14:paraId="03EE6289" w14:textId="77777777" w:rsidTr="006C15B1">
        <w:tc>
          <w:tcPr>
            <w:tcW w:w="2902" w:type="dxa"/>
          </w:tcPr>
          <w:p w14:paraId="60C33870" w14:textId="48081BDB" w:rsidR="00EE4B3E" w:rsidRDefault="00EE4B3E" w:rsidP="006C15B1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1.0V</w:t>
            </w:r>
          </w:p>
        </w:tc>
        <w:tc>
          <w:tcPr>
            <w:tcW w:w="2620" w:type="dxa"/>
          </w:tcPr>
          <w:p w14:paraId="3C5903AB" w14:textId="1A04AABD" w:rsidR="00EE4B3E" w:rsidRDefault="005B0391" w:rsidP="006C15B1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1.18</w:t>
            </w:r>
          </w:p>
        </w:tc>
        <w:tc>
          <w:tcPr>
            <w:tcW w:w="2774" w:type="dxa"/>
          </w:tcPr>
          <w:p w14:paraId="3DEE8EF0" w14:textId="588BC548" w:rsidR="00EE4B3E" w:rsidRDefault="005B0391" w:rsidP="006C15B1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-0.28</w:t>
            </w:r>
          </w:p>
        </w:tc>
      </w:tr>
      <w:tr w:rsidR="00EE4B3E" w14:paraId="401AA225" w14:textId="77777777" w:rsidTr="006C15B1">
        <w:tc>
          <w:tcPr>
            <w:tcW w:w="2902" w:type="dxa"/>
          </w:tcPr>
          <w:p w14:paraId="6B46D0F9" w14:textId="271E1E63" w:rsidR="00EE4B3E" w:rsidRDefault="00EE4B3E" w:rsidP="006C15B1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0.8V</w:t>
            </w:r>
          </w:p>
        </w:tc>
        <w:tc>
          <w:tcPr>
            <w:tcW w:w="2620" w:type="dxa"/>
          </w:tcPr>
          <w:p w14:paraId="16CBCAEF" w14:textId="0393D83B" w:rsidR="00EE4B3E" w:rsidRDefault="005B0391" w:rsidP="006C15B1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1.07</w:t>
            </w:r>
          </w:p>
        </w:tc>
        <w:tc>
          <w:tcPr>
            <w:tcW w:w="2774" w:type="dxa"/>
          </w:tcPr>
          <w:p w14:paraId="2334EAA6" w14:textId="74C63F92" w:rsidR="00EE4B3E" w:rsidRDefault="005B0391" w:rsidP="006C15B1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-1.13</w:t>
            </w:r>
          </w:p>
        </w:tc>
      </w:tr>
      <w:tr w:rsidR="00EE4B3E" w14:paraId="4AF6DEDD" w14:textId="77777777" w:rsidTr="006C15B1">
        <w:tc>
          <w:tcPr>
            <w:tcW w:w="2902" w:type="dxa"/>
          </w:tcPr>
          <w:p w14:paraId="58CB35FD" w14:textId="43B207BA" w:rsidR="00EE4B3E" w:rsidRDefault="00EE4B3E" w:rsidP="006C15B1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0.5V</w:t>
            </w:r>
          </w:p>
        </w:tc>
        <w:tc>
          <w:tcPr>
            <w:tcW w:w="2620" w:type="dxa"/>
          </w:tcPr>
          <w:p w14:paraId="06E30EDE" w14:textId="2327EF5C" w:rsidR="00EE4B3E" w:rsidRDefault="005B0391" w:rsidP="006C15B1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0.8</w:t>
            </w:r>
          </w:p>
        </w:tc>
        <w:tc>
          <w:tcPr>
            <w:tcW w:w="2774" w:type="dxa"/>
          </w:tcPr>
          <w:p w14:paraId="4FBE19F6" w14:textId="6883EA43" w:rsidR="00EE4B3E" w:rsidRDefault="005B0391" w:rsidP="006C15B1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-3.66</w:t>
            </w:r>
          </w:p>
        </w:tc>
      </w:tr>
    </w:tbl>
    <w:bookmarkEnd w:id="12"/>
    <w:p w14:paraId="1D3AD483" w14:textId="77777777" w:rsidR="00BE5DE6" w:rsidRDefault="00BE5DE6" w:rsidP="00BE5DE6">
      <w:pPr>
        <w:keepNext/>
        <w:jc w:val="center"/>
      </w:pPr>
      <w:r>
        <w:rPr>
          <w:rFonts w:eastAsiaTheme="minorHAnsi" w:hint="eastAsia"/>
          <w:b/>
          <w:noProof/>
          <w:szCs w:val="21"/>
        </w:rPr>
        <w:lastRenderedPageBreak/>
        <w:drawing>
          <wp:inline distT="0" distB="0" distL="0" distR="0" wp14:anchorId="016B1165" wp14:editId="26DB900B">
            <wp:extent cx="4836266" cy="4381500"/>
            <wp:effectExtent l="0" t="0" r="2540" b="0"/>
            <wp:docPr id="46" name="图片 46" descr="C:\Users\Eric\Documents\WeChat Files\wxid_btubqrwjqcaq12\FileStorage\Temp\b309c1a90e7d529ff1e79850f4ea7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Eric\Documents\WeChat Files\wxid_btubqrwjqcaq12\FileStorage\Temp\b309c1a90e7d529ff1e79850f4ea796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008" cy="4386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C19C4" w14:textId="4EF16644" w:rsidR="00E30E12" w:rsidRPr="00E0650B" w:rsidRDefault="00BE5DE6" w:rsidP="00BE5DE6">
      <w:pPr>
        <w:pStyle w:val="aa"/>
        <w:jc w:val="center"/>
        <w:rPr>
          <w:rFonts w:eastAsiaTheme="minorHAnsi"/>
          <w:b/>
          <w:szCs w:val="21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6A691A">
        <w:rPr>
          <w:noProof/>
        </w:rPr>
        <w:t>27</w:t>
      </w:r>
      <w:r>
        <w:fldChar w:fldCharType="end"/>
      </w:r>
    </w:p>
    <w:p w14:paraId="54B2AA14" w14:textId="03CE8958" w:rsidR="00BE5DE6" w:rsidRPr="004964BF" w:rsidRDefault="00BE5DE6" w:rsidP="00BE5DE6">
      <w:pPr>
        <w:rPr>
          <w:b/>
          <w:color w:val="FF0000"/>
        </w:rPr>
      </w:pPr>
      <w:r>
        <w:rPr>
          <w:rFonts w:hint="eastAsia"/>
          <w:b/>
          <w:color w:val="FF0000"/>
        </w:rPr>
        <w:t>可以发现，混频跨导随振动幅度增大后保持不变，</w:t>
      </w:r>
      <w:r>
        <w:rPr>
          <w:b/>
          <w:color w:val="FF0000"/>
        </w:rPr>
        <w:t>5mA左右到达最大</w:t>
      </w:r>
    </w:p>
    <w:p w14:paraId="77E248A4" w14:textId="77777777" w:rsidR="00E30E12" w:rsidRPr="00BE5DE6" w:rsidRDefault="00E30E12" w:rsidP="00E30E12">
      <w:pPr>
        <w:autoSpaceDE w:val="0"/>
        <w:autoSpaceDN w:val="0"/>
        <w:adjustRightInd w:val="0"/>
        <w:jc w:val="left"/>
        <w:rPr>
          <w:rFonts w:eastAsiaTheme="minorHAnsi" w:cs="Arial"/>
          <w:color w:val="000000"/>
          <w:kern w:val="0"/>
          <w:szCs w:val="21"/>
        </w:rPr>
      </w:pPr>
    </w:p>
    <w:p w14:paraId="1242898B" w14:textId="364F3716" w:rsidR="00E30E12" w:rsidRPr="00E30E12" w:rsidRDefault="00E30E12" w:rsidP="00E30E12">
      <w:pPr>
        <w:pStyle w:val="3"/>
        <w:rPr>
          <w:sz w:val="24"/>
        </w:rPr>
      </w:pPr>
      <w:bookmarkStart w:id="13" w:name="_Toc197334492"/>
      <w:r w:rsidRPr="00E30E12">
        <w:rPr>
          <w:rFonts w:cs="Arial"/>
          <w:sz w:val="24"/>
        </w:rPr>
        <w:t>2</w:t>
      </w:r>
      <w:r w:rsidRPr="00E30E12">
        <w:rPr>
          <w:rFonts w:hint="eastAsia"/>
          <w:sz w:val="24"/>
        </w:rPr>
        <w:t>、乘法器混频</w:t>
      </w:r>
      <w:bookmarkEnd w:id="13"/>
    </w:p>
    <w:p w14:paraId="1DA35870" w14:textId="77777777" w:rsidR="00E30E12" w:rsidRPr="00E0650B" w:rsidRDefault="00E30E12" w:rsidP="00E30E12">
      <w:pPr>
        <w:autoSpaceDE w:val="0"/>
        <w:autoSpaceDN w:val="0"/>
        <w:adjustRightInd w:val="0"/>
        <w:jc w:val="left"/>
        <w:rPr>
          <w:rFonts w:eastAsiaTheme="minorHAnsi"/>
          <w:b/>
          <w:kern w:val="0"/>
          <w:szCs w:val="21"/>
        </w:rPr>
      </w:pPr>
      <w:r w:rsidRPr="00E0650B">
        <w:rPr>
          <w:rFonts w:eastAsiaTheme="minorHAnsi"/>
          <w:b/>
          <w:kern w:val="0"/>
          <w:szCs w:val="21"/>
        </w:rPr>
        <w:t>（1）当本振信号的频率为</w:t>
      </w:r>
      <w:proofErr w:type="spellStart"/>
      <w:r w:rsidRPr="00E0650B">
        <w:rPr>
          <w:rFonts w:eastAsiaTheme="minorHAnsi"/>
          <w:b/>
          <w:kern w:val="0"/>
          <w:szCs w:val="21"/>
        </w:rPr>
        <w:t>fL</w:t>
      </w:r>
      <w:proofErr w:type="spellEnd"/>
      <w:r w:rsidRPr="00E0650B">
        <w:rPr>
          <w:rFonts w:eastAsiaTheme="minorHAnsi"/>
          <w:b/>
          <w:kern w:val="0"/>
          <w:szCs w:val="21"/>
        </w:rPr>
        <w:t xml:space="preserve">=4.465 MHz，振幅为 V(p-p)≤0.5 V,输入 </w:t>
      </w:r>
    </w:p>
    <w:p w14:paraId="1E848A58" w14:textId="77777777" w:rsidR="00E30E12" w:rsidRPr="00E0650B" w:rsidRDefault="00E30E12" w:rsidP="00E30E12">
      <w:pPr>
        <w:autoSpaceDE w:val="0"/>
        <w:autoSpaceDN w:val="0"/>
        <w:adjustRightInd w:val="0"/>
        <w:jc w:val="left"/>
        <w:rPr>
          <w:rFonts w:eastAsiaTheme="minorHAnsi"/>
          <w:b/>
          <w:kern w:val="0"/>
          <w:szCs w:val="21"/>
        </w:rPr>
      </w:pPr>
      <w:r w:rsidRPr="00E0650B">
        <w:rPr>
          <w:rFonts w:eastAsiaTheme="minorHAnsi"/>
          <w:b/>
          <w:kern w:val="0"/>
          <w:szCs w:val="21"/>
        </w:rPr>
        <w:t xml:space="preserve">信号的频率为fc=4MHz,振幅为V(p-p)≤50 mV时，观察并测绘输入、输出 </w:t>
      </w:r>
    </w:p>
    <w:p w14:paraId="5DBC1AA6" w14:textId="5A4DA336" w:rsidR="00E30E12" w:rsidRDefault="00E30E12" w:rsidP="00E30E12">
      <w:pPr>
        <w:autoSpaceDE w:val="0"/>
        <w:autoSpaceDN w:val="0"/>
        <w:adjustRightInd w:val="0"/>
        <w:jc w:val="left"/>
        <w:rPr>
          <w:rFonts w:eastAsiaTheme="minorHAnsi"/>
          <w:b/>
          <w:kern w:val="0"/>
          <w:szCs w:val="21"/>
        </w:rPr>
      </w:pPr>
      <w:r w:rsidRPr="00E0650B">
        <w:rPr>
          <w:rFonts w:eastAsiaTheme="minorHAnsi"/>
          <w:b/>
          <w:kern w:val="0"/>
          <w:szCs w:val="21"/>
        </w:rPr>
        <w:t xml:space="preserve">信号波形，记录fc, </w:t>
      </w:r>
      <w:proofErr w:type="spellStart"/>
      <w:r w:rsidRPr="00E0650B">
        <w:rPr>
          <w:rFonts w:eastAsiaTheme="minorHAnsi"/>
          <w:b/>
          <w:kern w:val="0"/>
          <w:szCs w:val="21"/>
        </w:rPr>
        <w:t>fL</w:t>
      </w:r>
      <w:proofErr w:type="spellEnd"/>
      <w:r w:rsidRPr="00E0650B">
        <w:rPr>
          <w:rFonts w:eastAsiaTheme="minorHAnsi"/>
          <w:b/>
          <w:kern w:val="0"/>
          <w:szCs w:val="21"/>
        </w:rPr>
        <w:t xml:space="preserve">, </w:t>
      </w:r>
      <w:proofErr w:type="spellStart"/>
      <w:r w:rsidRPr="00E0650B">
        <w:rPr>
          <w:rFonts w:eastAsiaTheme="minorHAnsi"/>
          <w:b/>
          <w:kern w:val="0"/>
          <w:szCs w:val="21"/>
        </w:rPr>
        <w:t>fI</w:t>
      </w:r>
      <w:proofErr w:type="spellEnd"/>
      <w:r w:rsidRPr="00E0650B">
        <w:rPr>
          <w:rFonts w:eastAsiaTheme="minorHAnsi"/>
          <w:b/>
          <w:kern w:val="0"/>
          <w:szCs w:val="21"/>
        </w:rPr>
        <w:t xml:space="preserve">。 </w:t>
      </w:r>
    </w:p>
    <w:p w14:paraId="4BA68812" w14:textId="77777777" w:rsidR="005B0391" w:rsidRDefault="005B0391" w:rsidP="005B0391">
      <w:pPr>
        <w:keepNext/>
        <w:autoSpaceDE w:val="0"/>
        <w:autoSpaceDN w:val="0"/>
        <w:adjustRightInd w:val="0"/>
        <w:jc w:val="center"/>
      </w:pPr>
      <w:r>
        <w:rPr>
          <w:rFonts w:eastAsiaTheme="minorHAnsi" w:hint="eastAsia"/>
          <w:b/>
          <w:noProof/>
          <w:kern w:val="0"/>
          <w:szCs w:val="21"/>
        </w:rPr>
        <w:lastRenderedPageBreak/>
        <w:drawing>
          <wp:inline distT="0" distB="0" distL="0" distR="0" wp14:anchorId="0E1C01C0" wp14:editId="6DA85BE6">
            <wp:extent cx="4287653" cy="3209925"/>
            <wp:effectExtent l="0" t="0" r="0" b="0"/>
            <wp:docPr id="38" name="图片 38" descr="C:\Users\Eric\Documents\WeChat Files\wxid_btubqrwjqcaq12\FileStorage\Temp\01bf39ea9575ec9ae8864f2363739f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Eric\Documents\WeChat Files\wxid_btubqrwjqcaq12\FileStorage\Temp\01bf39ea9575ec9ae8864f2363739f9.jp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632" cy="321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B2F7F" w14:textId="59267E13" w:rsidR="00E0650B" w:rsidRDefault="005B0391" w:rsidP="005B0391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6A691A">
        <w:rPr>
          <w:noProof/>
        </w:rPr>
        <w:t>28</w:t>
      </w:r>
      <w:r>
        <w:fldChar w:fldCharType="end"/>
      </w:r>
      <w:r>
        <w:t xml:space="preserve"> </w:t>
      </w:r>
      <w:r>
        <w:t>输出波形</w:t>
      </w:r>
    </w:p>
    <w:p w14:paraId="22CEAC47" w14:textId="4E15F633" w:rsidR="005B0391" w:rsidRPr="005B0391" w:rsidRDefault="005B0391" w:rsidP="005B0391">
      <w:pPr>
        <w:rPr>
          <w:b/>
          <w:color w:val="FF0000"/>
        </w:rPr>
      </w:pPr>
      <w:r>
        <w:rPr>
          <w:b/>
          <w:color w:val="FF0000"/>
        </w:rPr>
        <w:t>可以发现，输出波形具有较多的高频分量，说明谐振回路的Q值太小，选择性太弱</w:t>
      </w:r>
    </w:p>
    <w:p w14:paraId="1457337D" w14:textId="77777777" w:rsidR="00E30E12" w:rsidRPr="00E0650B" w:rsidRDefault="00E30E12" w:rsidP="00E30E12">
      <w:pPr>
        <w:autoSpaceDE w:val="0"/>
        <w:autoSpaceDN w:val="0"/>
        <w:adjustRightInd w:val="0"/>
        <w:jc w:val="left"/>
        <w:rPr>
          <w:rFonts w:eastAsiaTheme="minorHAnsi"/>
          <w:b/>
          <w:kern w:val="0"/>
          <w:szCs w:val="21"/>
        </w:rPr>
      </w:pPr>
      <w:r w:rsidRPr="00E0650B">
        <w:rPr>
          <w:rFonts w:eastAsiaTheme="minorHAnsi"/>
          <w:b/>
          <w:kern w:val="0"/>
          <w:szCs w:val="21"/>
        </w:rPr>
        <w:t>（2）当本振信号的频率为</w:t>
      </w:r>
      <w:proofErr w:type="spellStart"/>
      <w:r w:rsidRPr="00E0650B">
        <w:rPr>
          <w:rFonts w:eastAsiaTheme="minorHAnsi"/>
          <w:b/>
          <w:kern w:val="0"/>
          <w:szCs w:val="21"/>
        </w:rPr>
        <w:t>fL</w:t>
      </w:r>
      <w:proofErr w:type="spellEnd"/>
      <w:r w:rsidRPr="00E0650B">
        <w:rPr>
          <w:rFonts w:eastAsiaTheme="minorHAnsi"/>
          <w:b/>
          <w:kern w:val="0"/>
          <w:szCs w:val="21"/>
        </w:rPr>
        <w:t xml:space="preserve">=4.465MHz，振幅为V(p-p)≤0.5 V,输入信号的 </w:t>
      </w:r>
    </w:p>
    <w:p w14:paraId="4590B6DA" w14:textId="70B062D7" w:rsidR="00C36CB5" w:rsidRPr="00E0650B" w:rsidRDefault="00E30E12" w:rsidP="00912B97">
      <w:pPr>
        <w:rPr>
          <w:rFonts w:eastAsiaTheme="minorHAnsi"/>
          <w:b/>
          <w:kern w:val="0"/>
          <w:szCs w:val="21"/>
        </w:rPr>
      </w:pPr>
      <w:r w:rsidRPr="00E0650B">
        <w:rPr>
          <w:rFonts w:eastAsiaTheme="minorHAnsi"/>
          <w:b/>
          <w:kern w:val="0"/>
          <w:szCs w:val="21"/>
        </w:rPr>
        <w:t>振幅为V(p-p)≤50 mV时，改变输入信号的频率fc（在3.8—4.2 MHz之间，每隔40KHz测量一次），测量输出信号的频率和幅度，记录在自行设计的表格内，由此计算出带通滤波器的通频带宽度。</w:t>
      </w:r>
    </w:p>
    <w:p w14:paraId="0A9C69EB" w14:textId="77777777" w:rsidR="00C36CB5" w:rsidRDefault="00C36CB5" w:rsidP="00C36CB5">
      <w:pPr>
        <w:keepNext/>
        <w:autoSpaceDE w:val="0"/>
        <w:autoSpaceDN w:val="0"/>
        <w:adjustRightInd w:val="0"/>
        <w:jc w:val="center"/>
      </w:pPr>
      <w:r>
        <w:rPr>
          <w:rFonts w:eastAsiaTheme="minorHAnsi" w:cs="宋体"/>
          <w:b/>
          <w:noProof/>
          <w:color w:val="000000"/>
          <w:kern w:val="0"/>
          <w:szCs w:val="21"/>
        </w:rPr>
        <w:drawing>
          <wp:inline distT="0" distB="0" distL="0" distR="0" wp14:anchorId="63744549" wp14:editId="0EEA3D25">
            <wp:extent cx="5267325" cy="3943350"/>
            <wp:effectExtent l="0" t="0" r="9525" b="0"/>
            <wp:docPr id="43" name="图片 43" descr="C:\Users\Eric\Documents\WeChat Files\wxid_btubqrwjqcaq12\FileStorage\Temp\da745c3dc4144b2ec6f034b0a3d210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Eric\Documents\WeChat Files\wxid_btubqrwjqcaq12\FileStorage\Temp\da745c3dc4144b2ec6f034b0a3d210f.jp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4E17C" w14:textId="62B9AF08" w:rsidR="00E30E12" w:rsidRDefault="00C36CB5" w:rsidP="00C36CB5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6A691A">
        <w:rPr>
          <w:noProof/>
        </w:rPr>
        <w:t>29</w:t>
      </w:r>
      <w:r>
        <w:fldChar w:fldCharType="end"/>
      </w:r>
      <w:r>
        <w:t xml:space="preserve"> 3.61MHz</w:t>
      </w:r>
    </w:p>
    <w:p w14:paraId="00B89D85" w14:textId="7D9A16EE" w:rsidR="00912B97" w:rsidRPr="00912B97" w:rsidRDefault="00912B97" w:rsidP="00912B97">
      <w:pPr>
        <w:rPr>
          <w:b/>
          <w:color w:val="FF0000"/>
        </w:rPr>
      </w:pPr>
      <w:r>
        <w:rPr>
          <w:b/>
          <w:color w:val="FF0000"/>
        </w:rPr>
        <w:lastRenderedPageBreak/>
        <w:t>可以发现，由于Q值太小，导致带宽约为</w:t>
      </w:r>
      <w:r>
        <w:rPr>
          <w:rFonts w:hint="eastAsia"/>
          <w:b/>
          <w:color w:val="FF0000"/>
        </w:rPr>
        <w:t>8</w:t>
      </w:r>
      <w:r>
        <w:rPr>
          <w:b/>
          <w:color w:val="FF0000"/>
        </w:rPr>
        <w:t>00kHz左右</w:t>
      </w:r>
    </w:p>
    <w:p w14:paraId="68FB4489" w14:textId="77777777" w:rsidR="00E30E12" w:rsidRPr="00E0650B" w:rsidRDefault="00E30E12" w:rsidP="00E30E12">
      <w:pPr>
        <w:autoSpaceDE w:val="0"/>
        <w:autoSpaceDN w:val="0"/>
        <w:adjustRightInd w:val="0"/>
        <w:jc w:val="left"/>
        <w:rPr>
          <w:rFonts w:eastAsiaTheme="minorHAnsi"/>
          <w:b/>
          <w:kern w:val="0"/>
          <w:szCs w:val="21"/>
        </w:rPr>
      </w:pPr>
      <w:r w:rsidRPr="00E0650B">
        <w:rPr>
          <w:rFonts w:eastAsiaTheme="minorHAnsi"/>
          <w:b/>
          <w:kern w:val="0"/>
          <w:szCs w:val="21"/>
        </w:rPr>
        <w:t xml:space="preserve">（3）保持两输入信号频率及本振信号幅度不变，改变输入信号的振幅 </w:t>
      </w:r>
    </w:p>
    <w:p w14:paraId="0A812A98" w14:textId="77777777" w:rsidR="00E30E12" w:rsidRPr="00E0650B" w:rsidRDefault="00E30E12" w:rsidP="00E30E12">
      <w:pPr>
        <w:autoSpaceDE w:val="0"/>
        <w:autoSpaceDN w:val="0"/>
        <w:adjustRightInd w:val="0"/>
        <w:jc w:val="left"/>
        <w:rPr>
          <w:rFonts w:eastAsiaTheme="minorHAnsi"/>
          <w:b/>
          <w:kern w:val="0"/>
          <w:szCs w:val="21"/>
        </w:rPr>
      </w:pPr>
      <w:proofErr w:type="spellStart"/>
      <w:r w:rsidRPr="00E0650B">
        <w:rPr>
          <w:rFonts w:eastAsiaTheme="minorHAnsi"/>
          <w:b/>
          <w:kern w:val="0"/>
          <w:szCs w:val="21"/>
        </w:rPr>
        <w:t>Vsm</w:t>
      </w:r>
      <w:proofErr w:type="spellEnd"/>
      <w:r w:rsidRPr="00E0650B">
        <w:rPr>
          <w:rFonts w:eastAsiaTheme="minorHAnsi"/>
          <w:b/>
          <w:kern w:val="0"/>
          <w:szCs w:val="21"/>
        </w:rPr>
        <w:t>(峰-峰值在40-100 mV之间变化)的大小，逐渐测量输入</w:t>
      </w:r>
      <w:proofErr w:type="spellStart"/>
      <w:r w:rsidRPr="00E0650B">
        <w:rPr>
          <w:rFonts w:eastAsiaTheme="minorHAnsi"/>
          <w:b/>
          <w:kern w:val="0"/>
          <w:szCs w:val="21"/>
        </w:rPr>
        <w:t>Vsm</w:t>
      </w:r>
      <w:proofErr w:type="spellEnd"/>
      <w:r w:rsidRPr="00E0650B">
        <w:rPr>
          <w:rFonts w:eastAsiaTheme="minorHAnsi"/>
          <w:b/>
          <w:kern w:val="0"/>
          <w:szCs w:val="21"/>
        </w:rPr>
        <w:t xml:space="preserve">和中频输出Vim。将测量及计算结果填入自行设计的表格中，并完成下列任务： </w:t>
      </w:r>
    </w:p>
    <w:p w14:paraId="184BAF23" w14:textId="45A4E0F2" w:rsidR="00E30E12" w:rsidRDefault="00E30E12" w:rsidP="00261B45">
      <w:pPr>
        <w:autoSpaceDE w:val="0"/>
        <w:autoSpaceDN w:val="0"/>
        <w:adjustRightInd w:val="0"/>
        <w:ind w:firstLine="420"/>
        <w:jc w:val="left"/>
        <w:rPr>
          <w:rFonts w:eastAsiaTheme="minorHAnsi"/>
          <w:b/>
          <w:kern w:val="0"/>
          <w:szCs w:val="21"/>
        </w:rPr>
      </w:pPr>
      <w:r w:rsidRPr="00E0650B">
        <w:rPr>
          <w:rFonts w:eastAsiaTheme="minorHAnsi"/>
          <w:b/>
          <w:kern w:val="0"/>
          <w:szCs w:val="21"/>
        </w:rPr>
        <w:t>(a)计算混频增益</w:t>
      </w:r>
      <w:proofErr w:type="spellStart"/>
      <w:r w:rsidRPr="00E0650B">
        <w:rPr>
          <w:rFonts w:eastAsiaTheme="minorHAnsi"/>
          <w:b/>
          <w:kern w:val="0"/>
          <w:szCs w:val="21"/>
        </w:rPr>
        <w:t>Avc</w:t>
      </w:r>
      <w:proofErr w:type="spellEnd"/>
      <w:r w:rsidRPr="00E0650B">
        <w:rPr>
          <w:rFonts w:eastAsiaTheme="minorHAnsi"/>
          <w:b/>
          <w:kern w:val="0"/>
          <w:szCs w:val="21"/>
        </w:rPr>
        <w:t xml:space="preserve">。定义为中频输出电压幅值与输入信号幅值之比，以分贝（dB）表示为 </w:t>
      </w:r>
    </w:p>
    <w:p w14:paraId="69E427C6" w14:textId="77777777" w:rsidR="006C15B1" w:rsidRDefault="006C15B1" w:rsidP="006C15B1">
      <w:pPr>
        <w:keepNext/>
        <w:autoSpaceDE w:val="0"/>
        <w:autoSpaceDN w:val="0"/>
        <w:adjustRightInd w:val="0"/>
        <w:jc w:val="center"/>
      </w:pPr>
      <w:r>
        <w:rPr>
          <w:rFonts w:eastAsiaTheme="minorHAnsi" w:hint="eastAsia"/>
          <w:b/>
          <w:noProof/>
          <w:kern w:val="0"/>
          <w:szCs w:val="21"/>
        </w:rPr>
        <w:drawing>
          <wp:inline distT="0" distB="0" distL="0" distR="0" wp14:anchorId="4E2A8AD4" wp14:editId="511CC38D">
            <wp:extent cx="4287653" cy="3209925"/>
            <wp:effectExtent l="0" t="0" r="0" b="0"/>
            <wp:docPr id="39" name="图片 39" descr="C:\Users\Eric\Documents\WeChat Files\wxid_btubqrwjqcaq12\FileStorage\Temp\01bf39ea9575ec9ae8864f2363739f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Eric\Documents\WeChat Files\wxid_btubqrwjqcaq12\FileStorage\Temp\01bf39ea9575ec9ae8864f2363739f9.jp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632" cy="321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67DE7" w14:textId="5F11BEFE" w:rsidR="00E0650B" w:rsidRDefault="006C15B1" w:rsidP="006C15B1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6A691A">
        <w:rPr>
          <w:noProof/>
        </w:rPr>
        <w:t>30</w:t>
      </w:r>
      <w:r>
        <w:fldChar w:fldCharType="end"/>
      </w:r>
      <w:r>
        <w:t xml:space="preserve"> 17.4mV</w:t>
      </w:r>
    </w:p>
    <w:p w14:paraId="746B09AC" w14:textId="77777777" w:rsidR="006C15B1" w:rsidRDefault="006C15B1" w:rsidP="006C15B1">
      <w:pPr>
        <w:keepNext/>
        <w:jc w:val="center"/>
      </w:pPr>
      <w:r>
        <w:rPr>
          <w:noProof/>
        </w:rPr>
        <w:drawing>
          <wp:inline distT="0" distB="0" distL="0" distR="0" wp14:anchorId="774662F9" wp14:editId="0D7F35EA">
            <wp:extent cx="4419600" cy="3308706"/>
            <wp:effectExtent l="0" t="0" r="0" b="6350"/>
            <wp:docPr id="40" name="图片 40" descr="C:\Users\Eric\Documents\WeChat Files\wxid_btubqrwjqcaq12\FileStorage\Temp\b95e11e8fcef20bd4a88d7f5836e7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Eric\Documents\WeChat Files\wxid_btubqrwjqcaq12\FileStorage\Temp\b95e11e8fcef20bd4a88d7f5836e731.jp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015" cy="3315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DDD47" w14:textId="76F0EAEE" w:rsidR="006C15B1" w:rsidRDefault="006C15B1" w:rsidP="006C15B1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6A691A">
        <w:rPr>
          <w:noProof/>
        </w:rPr>
        <w:t>31</w:t>
      </w:r>
      <w:r>
        <w:fldChar w:fldCharType="end"/>
      </w:r>
      <w:r>
        <w:t xml:space="preserve"> 27.20mV</w:t>
      </w:r>
    </w:p>
    <w:p w14:paraId="1E188E8F" w14:textId="77777777" w:rsidR="006C15B1" w:rsidRDefault="006C15B1" w:rsidP="006C15B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DD21340" wp14:editId="1D3A4DFA">
            <wp:extent cx="4440330" cy="3324225"/>
            <wp:effectExtent l="0" t="0" r="0" b="0"/>
            <wp:docPr id="41" name="图片 41" descr="C:\Users\Eric\Documents\WeChat Files\wxid_btubqrwjqcaq12\FileStorage\Temp\a6d3a41fd0daed8dafcb3db648c2dd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Eric\Documents\WeChat Files\wxid_btubqrwjqcaq12\FileStorage\Temp\a6d3a41fd0daed8dafcb3db648c2ddb.jpg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705" cy="3326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11814" w14:textId="23B390F3" w:rsidR="006C15B1" w:rsidRDefault="006C15B1" w:rsidP="006C15B1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6A691A">
        <w:rPr>
          <w:noProof/>
        </w:rPr>
        <w:t>32</w:t>
      </w:r>
      <w:r>
        <w:fldChar w:fldCharType="end"/>
      </w:r>
      <w:r>
        <w:t xml:space="preserve"> 32mV</w:t>
      </w:r>
    </w:p>
    <w:p w14:paraId="0DE8BE2C" w14:textId="77777777" w:rsidR="006C15B1" w:rsidRDefault="006C15B1" w:rsidP="006C15B1">
      <w:pPr>
        <w:keepNext/>
        <w:jc w:val="center"/>
      </w:pPr>
      <w:r>
        <w:rPr>
          <w:noProof/>
        </w:rPr>
        <w:drawing>
          <wp:inline distT="0" distB="0" distL="0" distR="0" wp14:anchorId="057E28FE" wp14:editId="648CD213">
            <wp:extent cx="4516668" cy="3381375"/>
            <wp:effectExtent l="0" t="0" r="0" b="0"/>
            <wp:docPr id="42" name="图片 42" descr="C:\Users\Eric\Documents\WeChat Files\wxid_btubqrwjqcaq12\FileStorage\Temp\c986e21fca5cb1eed8a0283aee94d2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Eric\Documents\WeChat Files\wxid_btubqrwjqcaq12\FileStorage\Temp\c986e21fca5cb1eed8a0283aee94d2e.jpg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275" cy="3384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67BA2" w14:textId="0318E86D" w:rsidR="006C15B1" w:rsidRDefault="006C15B1" w:rsidP="006C15B1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6A691A">
        <w:rPr>
          <w:noProof/>
        </w:rPr>
        <w:t>33</w:t>
      </w:r>
      <w:r>
        <w:fldChar w:fldCharType="end"/>
      </w:r>
      <w:r>
        <w:t xml:space="preserve"> 42mV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902"/>
        <w:gridCol w:w="2620"/>
        <w:gridCol w:w="2620"/>
      </w:tblGrid>
      <w:tr w:rsidR="000923B3" w14:paraId="01BD6DD2" w14:textId="42B37A4A" w:rsidTr="000C742A">
        <w:trPr>
          <w:jc w:val="center"/>
        </w:trPr>
        <w:tc>
          <w:tcPr>
            <w:tcW w:w="2902" w:type="dxa"/>
          </w:tcPr>
          <w:p w14:paraId="73039B52" w14:textId="2B1453EA" w:rsidR="000923B3" w:rsidRDefault="000923B3" w:rsidP="00F12938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 w:hint="eastAsia"/>
                <w:b/>
                <w:color w:val="000000"/>
                <w:kern w:val="0"/>
                <w:szCs w:val="21"/>
              </w:rPr>
              <w:t>输入幅度/</w:t>
            </w: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mV</w:t>
            </w:r>
          </w:p>
        </w:tc>
        <w:tc>
          <w:tcPr>
            <w:tcW w:w="2620" w:type="dxa"/>
          </w:tcPr>
          <w:p w14:paraId="6C6A7C97" w14:textId="7B2E8CED" w:rsidR="000923B3" w:rsidRDefault="000923B3" w:rsidP="00F12938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 w:hint="eastAsia"/>
                <w:b/>
                <w:color w:val="000000"/>
                <w:kern w:val="0"/>
                <w:szCs w:val="21"/>
              </w:rPr>
              <w:t>输出幅值/</w:t>
            </w: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mV</w:t>
            </w:r>
          </w:p>
        </w:tc>
        <w:tc>
          <w:tcPr>
            <w:tcW w:w="2620" w:type="dxa"/>
          </w:tcPr>
          <w:p w14:paraId="7A675201" w14:textId="54370899" w:rsidR="000923B3" w:rsidRDefault="000923B3" w:rsidP="00F12938">
            <w:pPr>
              <w:autoSpaceDE w:val="0"/>
              <w:autoSpaceDN w:val="0"/>
              <w:adjustRightInd w:val="0"/>
              <w:jc w:val="center"/>
              <w:rPr>
                <w:rFonts w:eastAsiaTheme="minorHAnsi" w:cs="宋体" w:hint="eastAsia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 w:hint="eastAsia"/>
                <w:b/>
                <w:color w:val="000000"/>
                <w:kern w:val="0"/>
                <w:szCs w:val="21"/>
              </w:rPr>
              <w:t>混频增益/d</w:t>
            </w: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B</w:t>
            </w:r>
          </w:p>
        </w:tc>
      </w:tr>
      <w:tr w:rsidR="000923B3" w14:paraId="14DB2E2E" w14:textId="68C1EA7F" w:rsidTr="000C742A">
        <w:trPr>
          <w:jc w:val="center"/>
        </w:trPr>
        <w:tc>
          <w:tcPr>
            <w:tcW w:w="2902" w:type="dxa"/>
          </w:tcPr>
          <w:p w14:paraId="5B2ACB95" w14:textId="7450EA91" w:rsidR="000923B3" w:rsidRDefault="000923B3" w:rsidP="00F12938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17</w:t>
            </w:r>
          </w:p>
        </w:tc>
        <w:tc>
          <w:tcPr>
            <w:tcW w:w="2620" w:type="dxa"/>
          </w:tcPr>
          <w:p w14:paraId="13D0F91D" w14:textId="093CABF6" w:rsidR="000923B3" w:rsidRDefault="000923B3" w:rsidP="00F12938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74.48</w:t>
            </w:r>
          </w:p>
        </w:tc>
        <w:tc>
          <w:tcPr>
            <w:tcW w:w="2620" w:type="dxa"/>
          </w:tcPr>
          <w:p w14:paraId="724DE6F8" w14:textId="6A51B15B" w:rsidR="000923B3" w:rsidRDefault="000923B3" w:rsidP="00F12938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 w:hint="eastAsia"/>
                <w:b/>
                <w:color w:val="000000"/>
                <w:kern w:val="0"/>
                <w:szCs w:val="21"/>
              </w:rPr>
              <w:t>1</w:t>
            </w: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2.83</w:t>
            </w:r>
          </w:p>
        </w:tc>
      </w:tr>
      <w:tr w:rsidR="000923B3" w14:paraId="4E5F81C3" w14:textId="31A2BA52" w:rsidTr="000C742A">
        <w:trPr>
          <w:jc w:val="center"/>
        </w:trPr>
        <w:tc>
          <w:tcPr>
            <w:tcW w:w="2902" w:type="dxa"/>
          </w:tcPr>
          <w:p w14:paraId="378759BA" w14:textId="45EE0742" w:rsidR="000923B3" w:rsidRDefault="000923B3" w:rsidP="00F12938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27</w:t>
            </w:r>
          </w:p>
        </w:tc>
        <w:tc>
          <w:tcPr>
            <w:tcW w:w="2620" w:type="dxa"/>
          </w:tcPr>
          <w:p w14:paraId="5E8A0531" w14:textId="5B2A1082" w:rsidR="000923B3" w:rsidRDefault="000923B3" w:rsidP="00F12938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120</w:t>
            </w:r>
          </w:p>
        </w:tc>
        <w:tc>
          <w:tcPr>
            <w:tcW w:w="2620" w:type="dxa"/>
          </w:tcPr>
          <w:p w14:paraId="4AD2A9F0" w14:textId="54D4FAFD" w:rsidR="000923B3" w:rsidRDefault="000923B3" w:rsidP="00F12938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 w:hint="eastAsia"/>
                <w:b/>
                <w:color w:val="000000"/>
                <w:kern w:val="0"/>
                <w:szCs w:val="21"/>
              </w:rPr>
              <w:t>1</w:t>
            </w: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2.95</w:t>
            </w:r>
          </w:p>
        </w:tc>
      </w:tr>
      <w:tr w:rsidR="000923B3" w14:paraId="1F310DE9" w14:textId="0ECE4757" w:rsidTr="000C742A">
        <w:trPr>
          <w:jc w:val="center"/>
        </w:trPr>
        <w:tc>
          <w:tcPr>
            <w:tcW w:w="2902" w:type="dxa"/>
          </w:tcPr>
          <w:p w14:paraId="410202DC" w14:textId="30939431" w:rsidR="000923B3" w:rsidRDefault="000923B3" w:rsidP="00F12938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32</w:t>
            </w:r>
          </w:p>
        </w:tc>
        <w:tc>
          <w:tcPr>
            <w:tcW w:w="2620" w:type="dxa"/>
          </w:tcPr>
          <w:p w14:paraId="053496C7" w14:textId="00697D4E" w:rsidR="000923B3" w:rsidRDefault="000923B3" w:rsidP="00F12938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150</w:t>
            </w:r>
          </w:p>
        </w:tc>
        <w:tc>
          <w:tcPr>
            <w:tcW w:w="2620" w:type="dxa"/>
          </w:tcPr>
          <w:p w14:paraId="1A937E58" w14:textId="7560773B" w:rsidR="000923B3" w:rsidRDefault="000923B3" w:rsidP="00F12938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 w:hint="eastAsia"/>
                <w:b/>
                <w:color w:val="000000"/>
                <w:kern w:val="0"/>
                <w:szCs w:val="21"/>
              </w:rPr>
              <w:t>1</w:t>
            </w: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3.41</w:t>
            </w:r>
          </w:p>
        </w:tc>
      </w:tr>
      <w:tr w:rsidR="000923B3" w14:paraId="0CBC7512" w14:textId="2762B01D" w:rsidTr="000C742A">
        <w:trPr>
          <w:jc w:val="center"/>
        </w:trPr>
        <w:tc>
          <w:tcPr>
            <w:tcW w:w="2902" w:type="dxa"/>
          </w:tcPr>
          <w:p w14:paraId="37EF5C37" w14:textId="7246A461" w:rsidR="000923B3" w:rsidRDefault="000923B3" w:rsidP="00F12938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42</w:t>
            </w:r>
          </w:p>
        </w:tc>
        <w:tc>
          <w:tcPr>
            <w:tcW w:w="2620" w:type="dxa"/>
          </w:tcPr>
          <w:p w14:paraId="74B18923" w14:textId="6428CB59" w:rsidR="000923B3" w:rsidRDefault="000923B3" w:rsidP="00F12938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200</w:t>
            </w:r>
          </w:p>
        </w:tc>
        <w:tc>
          <w:tcPr>
            <w:tcW w:w="2620" w:type="dxa"/>
          </w:tcPr>
          <w:p w14:paraId="100B2094" w14:textId="43147386" w:rsidR="000923B3" w:rsidRDefault="000923B3" w:rsidP="00F12938">
            <w:pPr>
              <w:autoSpaceDE w:val="0"/>
              <w:autoSpaceDN w:val="0"/>
              <w:adjustRightInd w:val="0"/>
              <w:jc w:val="center"/>
              <w:rPr>
                <w:rFonts w:eastAsiaTheme="minorHAnsi" w:cs="宋体"/>
                <w:b/>
                <w:color w:val="000000"/>
                <w:kern w:val="0"/>
                <w:szCs w:val="21"/>
              </w:rPr>
            </w:pPr>
            <w:r>
              <w:rPr>
                <w:rFonts w:eastAsiaTheme="minorHAnsi" w:cs="宋体" w:hint="eastAsia"/>
                <w:b/>
                <w:color w:val="000000"/>
                <w:kern w:val="0"/>
                <w:szCs w:val="21"/>
              </w:rPr>
              <w:t>1</w:t>
            </w:r>
            <w:r>
              <w:rPr>
                <w:rFonts w:eastAsiaTheme="minorHAnsi" w:cs="宋体"/>
                <w:b/>
                <w:color w:val="000000"/>
                <w:kern w:val="0"/>
                <w:szCs w:val="21"/>
              </w:rPr>
              <w:t>3.55</w:t>
            </w:r>
          </w:p>
        </w:tc>
      </w:tr>
    </w:tbl>
    <w:p w14:paraId="20228287" w14:textId="77777777" w:rsidR="00261B45" w:rsidRPr="00261B45" w:rsidRDefault="00261B45" w:rsidP="00261B45"/>
    <w:p w14:paraId="3813B445" w14:textId="457F96F0" w:rsidR="00E30E12" w:rsidRDefault="00E30E12" w:rsidP="00E30E12">
      <w:pPr>
        <w:rPr>
          <w:rFonts w:eastAsiaTheme="minorHAnsi"/>
          <w:b/>
          <w:kern w:val="0"/>
          <w:szCs w:val="21"/>
        </w:rPr>
      </w:pPr>
      <w:r w:rsidRPr="00E0650B">
        <w:rPr>
          <w:rFonts w:eastAsiaTheme="minorHAnsi"/>
          <w:b/>
          <w:kern w:val="0"/>
          <w:szCs w:val="21"/>
        </w:rPr>
        <w:t>(b) 做出Vim与</w:t>
      </w:r>
      <w:proofErr w:type="spellStart"/>
      <w:r w:rsidRPr="00E0650B">
        <w:rPr>
          <w:rFonts w:eastAsiaTheme="minorHAnsi"/>
          <w:b/>
          <w:kern w:val="0"/>
          <w:szCs w:val="21"/>
        </w:rPr>
        <w:t>Vsm</w:t>
      </w:r>
      <w:proofErr w:type="spellEnd"/>
      <w:r w:rsidRPr="00E0650B">
        <w:rPr>
          <w:rFonts w:eastAsiaTheme="minorHAnsi"/>
          <w:b/>
          <w:kern w:val="0"/>
          <w:szCs w:val="21"/>
        </w:rPr>
        <w:t>的关系曲线</w:t>
      </w:r>
    </w:p>
    <w:p w14:paraId="4A282EC6" w14:textId="77777777" w:rsidR="00BE5DE6" w:rsidRDefault="00BE5DE6" w:rsidP="00BE5DE6">
      <w:pPr>
        <w:keepNext/>
        <w:jc w:val="center"/>
      </w:pPr>
      <w:r>
        <w:rPr>
          <w:rFonts w:eastAsiaTheme="minorHAnsi" w:hint="eastAsia"/>
          <w:b/>
          <w:noProof/>
          <w:kern w:val="0"/>
          <w:szCs w:val="21"/>
        </w:rPr>
        <w:lastRenderedPageBreak/>
        <w:drawing>
          <wp:inline distT="0" distB="0" distL="0" distR="0" wp14:anchorId="18F1C29B" wp14:editId="67AA3D8C">
            <wp:extent cx="4867275" cy="3714750"/>
            <wp:effectExtent l="0" t="0" r="9525" b="0"/>
            <wp:docPr id="45" name="图片 45" descr="C:\Users\Eric\Documents\WeChat Files\wxid_btubqrwjqcaq12\FileStorage\Temp\cbb62a356b680f69a99fa7b5d7b7a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Eric\Documents\WeChat Files\wxid_btubqrwjqcaq12\FileStorage\Temp\cbb62a356b680f69a99fa7b5d7b7a45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B9376" w14:textId="4B9116B5" w:rsidR="00E0650B" w:rsidRDefault="00BE5DE6" w:rsidP="00BE5DE6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6A691A">
        <w:rPr>
          <w:noProof/>
        </w:rPr>
        <w:t>34</w:t>
      </w:r>
      <w:r>
        <w:fldChar w:fldCharType="end"/>
      </w:r>
    </w:p>
    <w:p w14:paraId="78F0A151" w14:textId="6FEDA8F8" w:rsidR="00BE5DE6" w:rsidRPr="00BE5DE6" w:rsidRDefault="00BE5DE6" w:rsidP="00BE5DE6">
      <w:pPr>
        <w:rPr>
          <w:b/>
          <w:color w:val="FF0000"/>
        </w:rPr>
      </w:pPr>
      <w:r w:rsidRPr="00BE5DE6">
        <w:rPr>
          <w:b/>
          <w:color w:val="FF0000"/>
        </w:rPr>
        <w:t>我们发现，Vim与Vo呈</w:t>
      </w:r>
      <w:bookmarkStart w:id="14" w:name="_GoBack"/>
      <w:bookmarkEnd w:id="14"/>
      <w:r w:rsidRPr="00BE5DE6">
        <w:rPr>
          <w:b/>
          <w:color w:val="FF0000"/>
        </w:rPr>
        <w:t>线性关系。</w:t>
      </w:r>
    </w:p>
    <w:p w14:paraId="4E93FDA6" w14:textId="2D0241AA" w:rsidR="00CE682C" w:rsidRDefault="00CE682C" w:rsidP="00E30E12">
      <w:pPr>
        <w:pStyle w:val="2"/>
        <w:rPr>
          <w:rStyle w:val="a9"/>
          <w:color w:val="auto"/>
          <w:sz w:val="30"/>
          <w:szCs w:val="30"/>
          <w:u w:val="none"/>
        </w:rPr>
      </w:pPr>
      <w:bookmarkStart w:id="15" w:name="_Toc197334493"/>
      <w:r w:rsidRPr="00151CC8">
        <w:rPr>
          <w:rStyle w:val="a9"/>
          <w:rFonts w:hint="eastAsia"/>
          <w:color w:val="auto"/>
          <w:sz w:val="30"/>
          <w:szCs w:val="30"/>
          <w:u w:val="none"/>
        </w:rPr>
        <w:t>五</w:t>
      </w:r>
      <w:r w:rsidRPr="00151CC8">
        <w:rPr>
          <w:rStyle w:val="a9"/>
          <w:color w:val="auto"/>
          <w:sz w:val="30"/>
          <w:szCs w:val="30"/>
          <w:u w:val="none"/>
        </w:rPr>
        <w:t>、</w:t>
      </w:r>
      <w:r w:rsidRPr="00151CC8">
        <w:rPr>
          <w:rStyle w:val="a9"/>
          <w:rFonts w:hint="eastAsia"/>
          <w:color w:val="auto"/>
          <w:sz w:val="30"/>
          <w:szCs w:val="30"/>
          <w:u w:val="none"/>
        </w:rPr>
        <w:t>思考题</w:t>
      </w:r>
      <w:bookmarkEnd w:id="15"/>
    </w:p>
    <w:p w14:paraId="34732525" w14:textId="26D09A2A" w:rsidR="00E0650B" w:rsidRPr="00E0650B" w:rsidRDefault="00E0650B" w:rsidP="00E0650B">
      <w:pPr>
        <w:pStyle w:val="3"/>
        <w:rPr>
          <w:sz w:val="24"/>
        </w:rPr>
      </w:pPr>
      <w:bookmarkStart w:id="16" w:name="_Toc197334494"/>
      <w:r w:rsidRPr="00E30E12">
        <w:rPr>
          <w:sz w:val="24"/>
        </w:rPr>
        <w:t>1</w:t>
      </w:r>
      <w:r w:rsidRPr="00E30E12">
        <w:rPr>
          <w:rFonts w:hint="eastAsia"/>
          <w:sz w:val="24"/>
        </w:rPr>
        <w:t>、三极管混频</w:t>
      </w:r>
      <w:bookmarkEnd w:id="16"/>
      <w:r w:rsidRPr="00E30E12">
        <w:rPr>
          <w:sz w:val="24"/>
        </w:rPr>
        <w:t xml:space="preserve"> </w:t>
      </w:r>
    </w:p>
    <w:p w14:paraId="4064DAED" w14:textId="2446517D" w:rsidR="00E0650B" w:rsidRPr="004E3A31" w:rsidRDefault="00E0650B" w:rsidP="00E0650B">
      <w:pPr>
        <w:rPr>
          <w:b/>
        </w:rPr>
      </w:pPr>
      <w:r w:rsidRPr="004E3A31">
        <w:rPr>
          <w:b/>
        </w:rPr>
        <w:t>(1）为什么晶体三极管混频器的混频增益与本振电压的幅度 VL 和静态工作点</w:t>
      </w:r>
    </w:p>
    <w:p w14:paraId="782F91CF" w14:textId="4081E408" w:rsidR="00E0650B" w:rsidRDefault="00E0650B" w:rsidP="00E0650B">
      <w:pPr>
        <w:rPr>
          <w:b/>
        </w:rPr>
      </w:pPr>
      <w:r w:rsidRPr="004E3A31">
        <w:rPr>
          <w:rFonts w:hint="eastAsia"/>
          <w:b/>
        </w:rPr>
        <w:t>有关？</w:t>
      </w:r>
    </w:p>
    <w:p w14:paraId="7DE9BC95" w14:textId="17DFF954" w:rsidR="00BE5DE6" w:rsidRPr="00BE5DE6" w:rsidRDefault="00BE5DE6" w:rsidP="00BE5DE6">
      <w:pPr>
        <w:ind w:left="420" w:firstLine="420"/>
        <w:rPr>
          <w:rFonts w:eastAsiaTheme="minorHAnsi"/>
          <w:b/>
          <w:color w:val="FF0000"/>
          <w:szCs w:val="21"/>
        </w:rPr>
      </w:pPr>
      <w:r w:rsidRPr="00BE5DE6">
        <w:rPr>
          <w:rFonts w:eastAsiaTheme="minorHAnsi" w:cs="Segoe UI"/>
          <w:b/>
          <w:color w:val="FF0000"/>
          <w:szCs w:val="21"/>
          <w:shd w:val="clear" w:color="auto" w:fill="FFFFFF"/>
        </w:rPr>
        <w:t>混频依赖三极管的非线性特性。当 </w:t>
      </w:r>
      <w:r w:rsidRPr="00BE5DE6">
        <w:rPr>
          <w:rStyle w:val="katex-mathml"/>
          <w:rFonts w:eastAsiaTheme="minorHAnsi" w:cs="Times New Roman"/>
          <w:b/>
          <w:color w:val="FF0000"/>
          <w:szCs w:val="21"/>
          <w:bdr w:val="none" w:sz="0" w:space="0" w:color="auto" w:frame="1"/>
          <w:shd w:val="clear" w:color="auto" w:fill="FFFFFF"/>
        </w:rPr>
        <w:t>VL</w:t>
      </w:r>
      <w:r w:rsidRPr="00BE5DE6">
        <w:rPr>
          <w:rStyle w:val="mord"/>
          <w:rFonts w:eastAsiaTheme="minorHAnsi" w:cs="Times New Roman"/>
          <w:b/>
          <w:i/>
          <w:iCs/>
          <w:color w:val="FF0000"/>
          <w:szCs w:val="21"/>
          <w:shd w:val="clear" w:color="auto" w:fill="FFFFFF"/>
        </w:rPr>
        <w:t>VL</w:t>
      </w:r>
      <w:r w:rsidRPr="00BE5DE6">
        <w:rPr>
          <w:rStyle w:val="vlist-s"/>
          <w:rFonts w:ascii="MS Gothic" w:eastAsia="MS Gothic" w:hAnsi="MS Gothic" w:cs="MS Gothic" w:hint="eastAsia"/>
          <w:b/>
          <w:color w:val="FF0000"/>
          <w:szCs w:val="21"/>
          <w:shd w:val="clear" w:color="auto" w:fill="FFFFFF"/>
        </w:rPr>
        <w:t>​</w:t>
      </w:r>
      <w:r w:rsidRPr="00BE5DE6">
        <w:rPr>
          <w:rFonts w:eastAsiaTheme="minorHAnsi" w:cs="Segoe UI"/>
          <w:b/>
          <w:color w:val="FF0000"/>
          <w:szCs w:val="21"/>
          <w:shd w:val="clear" w:color="auto" w:fill="FFFFFF"/>
        </w:rPr>
        <w:t> 过小时，晶体管非线性不足，混频效率低；当 </w:t>
      </w:r>
      <w:r w:rsidRPr="00BE5DE6">
        <w:rPr>
          <w:rStyle w:val="katex-mathml"/>
          <w:rFonts w:eastAsiaTheme="minorHAnsi" w:cs="Times New Roman"/>
          <w:b/>
          <w:color w:val="FF0000"/>
          <w:szCs w:val="21"/>
          <w:bdr w:val="none" w:sz="0" w:space="0" w:color="auto" w:frame="1"/>
          <w:shd w:val="clear" w:color="auto" w:fill="FFFFFF"/>
        </w:rPr>
        <w:t>VL</w:t>
      </w:r>
      <w:r w:rsidRPr="00BE5DE6">
        <w:rPr>
          <w:rStyle w:val="mord"/>
          <w:rFonts w:eastAsiaTheme="minorHAnsi" w:cs="Times New Roman"/>
          <w:b/>
          <w:i/>
          <w:iCs/>
          <w:color w:val="FF0000"/>
          <w:szCs w:val="21"/>
          <w:shd w:val="clear" w:color="auto" w:fill="FFFFFF"/>
        </w:rPr>
        <w:t>VL</w:t>
      </w:r>
      <w:r w:rsidRPr="00BE5DE6">
        <w:rPr>
          <w:rStyle w:val="vlist-s"/>
          <w:rFonts w:ascii="MS Gothic" w:eastAsia="MS Gothic" w:hAnsi="MS Gothic" w:cs="MS Gothic" w:hint="eastAsia"/>
          <w:b/>
          <w:color w:val="FF0000"/>
          <w:szCs w:val="21"/>
          <w:shd w:val="clear" w:color="auto" w:fill="FFFFFF"/>
        </w:rPr>
        <w:t>​</w:t>
      </w:r>
      <w:r w:rsidRPr="00BE5DE6">
        <w:rPr>
          <w:rFonts w:eastAsiaTheme="minorHAnsi" w:cs="Segoe UI"/>
          <w:b/>
          <w:color w:val="FF0000"/>
          <w:szCs w:val="21"/>
          <w:shd w:val="clear" w:color="auto" w:fill="FFFFFF"/>
        </w:rPr>
        <w:t> 过大时，晶体管进入饱和或截止区，导致信号压缩和失真。静态工作点决定了三极管非线性区的利用程度，需在非线性足够（产生混频分量）和线性度（避免失真）之间平衡。</w:t>
      </w:r>
    </w:p>
    <w:p w14:paraId="53F998A0" w14:textId="77777777" w:rsidR="00E0650B" w:rsidRPr="004E3A31" w:rsidRDefault="00E0650B" w:rsidP="00E0650B">
      <w:pPr>
        <w:rPr>
          <w:b/>
        </w:rPr>
      </w:pPr>
      <w:r w:rsidRPr="004E3A31">
        <w:rPr>
          <w:b/>
        </w:rPr>
        <w:t>(2）应该怎样选择本振电压的幅度 VL 和静态工作点 IEQ ?</w:t>
      </w:r>
    </w:p>
    <w:p w14:paraId="296117A8" w14:textId="56D797CF" w:rsidR="00E0650B" w:rsidRPr="00F54FAE" w:rsidRDefault="00BE5DE6" w:rsidP="00F54FAE">
      <w:pPr>
        <w:ind w:left="420"/>
        <w:rPr>
          <w:rFonts w:eastAsiaTheme="minorHAnsi"/>
          <w:b/>
          <w:color w:val="FF0000"/>
          <w:szCs w:val="21"/>
        </w:rPr>
      </w:pPr>
      <w:r w:rsidRPr="00F54FAE">
        <w:rPr>
          <w:rFonts w:eastAsiaTheme="minorHAnsi" w:cs="Segoe UI"/>
          <w:b/>
          <w:color w:val="FF0000"/>
          <w:szCs w:val="21"/>
          <w:shd w:val="clear" w:color="auto" w:fill="FFFFFF"/>
        </w:rPr>
        <w:t>设置为使基极-发射极电压摆幅覆盖晶体管的非线性区（如 </w:t>
      </w:r>
      <w:r w:rsidRPr="00F54FAE">
        <w:rPr>
          <w:rStyle w:val="katex-mathml"/>
          <w:rFonts w:eastAsiaTheme="minorHAnsi" w:cs="Times New Roman"/>
          <w:b/>
          <w:color w:val="FF0000"/>
          <w:szCs w:val="21"/>
          <w:bdr w:val="none" w:sz="0" w:space="0" w:color="auto" w:frame="1"/>
          <w:shd w:val="clear" w:color="auto" w:fill="FFFFFF"/>
        </w:rPr>
        <w:t>VL≈50</w:t>
      </w:r>
      <w:r w:rsidRPr="00F54FAE">
        <w:rPr>
          <w:rStyle w:val="katex-mathml"/>
          <w:rFonts w:ascii="Cambria Math" w:eastAsiaTheme="minorHAnsi" w:hAnsi="Cambria Math" w:cs="Cambria Math"/>
          <w:b/>
          <w:color w:val="FF0000"/>
          <w:szCs w:val="21"/>
          <w:bdr w:val="none" w:sz="0" w:space="0" w:color="auto" w:frame="1"/>
          <w:shd w:val="clear" w:color="auto" w:fill="FFFFFF"/>
        </w:rPr>
        <w:t>∼</w:t>
      </w:r>
      <w:r w:rsidRPr="00F54FAE">
        <w:rPr>
          <w:rStyle w:val="katex-mathml"/>
          <w:rFonts w:eastAsiaTheme="minorHAnsi" w:cs="Times New Roman"/>
          <w:b/>
          <w:color w:val="FF0000"/>
          <w:szCs w:val="21"/>
          <w:bdr w:val="none" w:sz="0" w:space="0" w:color="auto" w:frame="1"/>
          <w:shd w:val="clear" w:color="auto" w:fill="FFFFFF"/>
        </w:rPr>
        <w:t>200</w:t>
      </w:r>
      <w:r w:rsidRPr="00F54FAE">
        <w:rPr>
          <w:rStyle w:val="katex-mathml"/>
          <w:rFonts w:ascii="MS Gothic" w:eastAsia="MS Gothic" w:hAnsi="MS Gothic" w:cs="MS Gothic" w:hint="eastAsia"/>
          <w:b/>
          <w:color w:val="FF0000"/>
          <w:szCs w:val="21"/>
          <w:bdr w:val="none" w:sz="0" w:space="0" w:color="auto" w:frame="1"/>
          <w:shd w:val="clear" w:color="auto" w:fill="FFFFFF"/>
        </w:rPr>
        <w:t> </w:t>
      </w:r>
      <w:proofErr w:type="spellStart"/>
      <w:r w:rsidRPr="00F54FAE">
        <w:rPr>
          <w:rStyle w:val="katex-mathml"/>
          <w:rFonts w:eastAsiaTheme="minorHAnsi" w:cs="Times New Roman"/>
          <w:b/>
          <w:color w:val="FF0000"/>
          <w:szCs w:val="21"/>
          <w:bdr w:val="none" w:sz="0" w:space="0" w:color="auto" w:frame="1"/>
          <w:shd w:val="clear" w:color="auto" w:fill="FFFFFF"/>
        </w:rPr>
        <w:t>mV</w:t>
      </w:r>
      <w:r w:rsidRPr="00F54FAE">
        <w:rPr>
          <w:rStyle w:val="mord"/>
          <w:rFonts w:eastAsiaTheme="minorHAnsi" w:cs="Times New Roman"/>
          <w:b/>
          <w:i/>
          <w:iCs/>
          <w:color w:val="FF0000"/>
          <w:szCs w:val="21"/>
          <w:shd w:val="clear" w:color="auto" w:fill="FFFFFF"/>
        </w:rPr>
        <w:t>VL</w:t>
      </w:r>
      <w:proofErr w:type="spellEnd"/>
      <w:r w:rsidRPr="00F54FAE">
        <w:rPr>
          <w:rStyle w:val="vlist-s"/>
          <w:rFonts w:ascii="MS Gothic" w:eastAsia="MS Gothic" w:hAnsi="MS Gothic" w:cs="MS Gothic" w:hint="eastAsia"/>
          <w:b/>
          <w:color w:val="FF0000"/>
          <w:szCs w:val="21"/>
          <w:shd w:val="clear" w:color="auto" w:fill="FFFFFF"/>
        </w:rPr>
        <w:t>​</w:t>
      </w:r>
      <w:r w:rsidRPr="00F54FAE">
        <w:rPr>
          <w:rStyle w:val="mrel"/>
          <w:rFonts w:eastAsiaTheme="minorHAnsi" w:cs="Times New Roman"/>
          <w:b/>
          <w:color w:val="FF0000"/>
          <w:szCs w:val="21"/>
          <w:shd w:val="clear" w:color="auto" w:fill="FFFFFF"/>
        </w:rPr>
        <w:t>≈</w:t>
      </w:r>
      <w:r w:rsidRPr="00F54FAE">
        <w:rPr>
          <w:rStyle w:val="mord"/>
          <w:rFonts w:eastAsiaTheme="minorHAnsi" w:cs="Times New Roman"/>
          <w:b/>
          <w:color w:val="FF0000"/>
          <w:szCs w:val="21"/>
          <w:shd w:val="clear" w:color="auto" w:fill="FFFFFF"/>
        </w:rPr>
        <w:t>50</w:t>
      </w:r>
      <w:r w:rsidRPr="00F54FAE">
        <w:rPr>
          <w:rStyle w:val="mrel"/>
          <w:rFonts w:ascii="Cambria Math" w:eastAsiaTheme="minorHAnsi" w:hAnsi="Cambria Math" w:cs="Cambria Math"/>
          <w:b/>
          <w:color w:val="FF0000"/>
          <w:szCs w:val="21"/>
          <w:shd w:val="clear" w:color="auto" w:fill="FFFFFF"/>
        </w:rPr>
        <w:t>∼</w:t>
      </w:r>
      <w:r w:rsidRPr="00F54FAE">
        <w:rPr>
          <w:rStyle w:val="mord"/>
          <w:rFonts w:eastAsiaTheme="minorHAnsi" w:cs="Times New Roman"/>
          <w:b/>
          <w:color w:val="FF0000"/>
          <w:szCs w:val="21"/>
          <w:shd w:val="clear" w:color="auto" w:fill="FFFFFF"/>
        </w:rPr>
        <w:t>200mV</w:t>
      </w:r>
      <w:r w:rsidRPr="00F54FAE">
        <w:rPr>
          <w:rFonts w:eastAsiaTheme="minorHAnsi" w:cs="Segoe UI"/>
          <w:b/>
          <w:color w:val="FF0000"/>
          <w:szCs w:val="21"/>
          <w:shd w:val="clear" w:color="auto" w:fill="FFFFFF"/>
        </w:rPr>
        <w:t>）。</w:t>
      </w:r>
    </w:p>
    <w:p w14:paraId="27014E28" w14:textId="5F99711A" w:rsidR="00E0650B" w:rsidRPr="00E0650B" w:rsidRDefault="00E0650B" w:rsidP="00E0650B">
      <w:pPr>
        <w:pStyle w:val="3"/>
        <w:rPr>
          <w:sz w:val="24"/>
        </w:rPr>
      </w:pPr>
      <w:bookmarkStart w:id="17" w:name="_Toc197334495"/>
      <w:r w:rsidRPr="00E30E12">
        <w:rPr>
          <w:rFonts w:cs="Arial"/>
          <w:sz w:val="24"/>
        </w:rPr>
        <w:t>2</w:t>
      </w:r>
      <w:r w:rsidRPr="00E30E12">
        <w:rPr>
          <w:rFonts w:hint="eastAsia"/>
          <w:sz w:val="24"/>
        </w:rPr>
        <w:t>、</w:t>
      </w:r>
      <w:r>
        <w:rPr>
          <w:rFonts w:hint="eastAsia"/>
          <w:sz w:val="24"/>
        </w:rPr>
        <w:t>二极管</w:t>
      </w:r>
      <w:r w:rsidRPr="00E30E12">
        <w:rPr>
          <w:rFonts w:hint="eastAsia"/>
          <w:sz w:val="24"/>
        </w:rPr>
        <w:t>混频</w:t>
      </w:r>
      <w:bookmarkEnd w:id="17"/>
    </w:p>
    <w:p w14:paraId="079DCBD7" w14:textId="58EE26A5" w:rsidR="00E0650B" w:rsidRDefault="00E0650B" w:rsidP="00E0650B">
      <w:pPr>
        <w:rPr>
          <w:b/>
        </w:rPr>
      </w:pPr>
      <w:r w:rsidRPr="004E3A31">
        <w:rPr>
          <w:b/>
        </w:rPr>
        <w:t xml:space="preserve"> (1）测量混频器的插入损耗时，应该从哪一端测量输出信号的幅度？</w:t>
      </w:r>
    </w:p>
    <w:p w14:paraId="434D5F9C" w14:textId="3EF65D4E" w:rsidR="005B0391" w:rsidRPr="00F54FAE" w:rsidRDefault="00F54FAE" w:rsidP="00F54FAE">
      <w:pPr>
        <w:ind w:firstLine="420"/>
        <w:rPr>
          <w:b/>
          <w:color w:val="FF0000"/>
        </w:rPr>
      </w:pPr>
      <w:r w:rsidRPr="00F54FAE">
        <w:rPr>
          <w:rFonts w:ascii="Segoe UI" w:hAnsi="Segoe UI" w:cs="Segoe UI"/>
          <w:b/>
          <w:color w:val="FF0000"/>
          <w:shd w:val="clear" w:color="auto" w:fill="FFFFFF"/>
        </w:rPr>
        <w:t>输出信号幅度应从中频输出端（</w:t>
      </w:r>
      <w:r w:rsidRPr="00F54FAE">
        <w:rPr>
          <w:rFonts w:ascii="Segoe UI" w:hAnsi="Segoe UI" w:cs="Segoe UI"/>
          <w:b/>
          <w:color w:val="FF0000"/>
          <w:shd w:val="clear" w:color="auto" w:fill="FFFFFF"/>
        </w:rPr>
        <w:t>IF</w:t>
      </w:r>
      <w:r w:rsidRPr="00F54FAE">
        <w:rPr>
          <w:rFonts w:ascii="Segoe UI" w:hAnsi="Segoe UI" w:cs="Segoe UI"/>
          <w:b/>
          <w:color w:val="FF0000"/>
          <w:shd w:val="clear" w:color="auto" w:fill="FFFFFF"/>
        </w:rPr>
        <w:t>端口）测量。</w:t>
      </w:r>
    </w:p>
    <w:p w14:paraId="145924F5" w14:textId="195696BB" w:rsidR="00E0650B" w:rsidRDefault="00E0650B" w:rsidP="00E0650B">
      <w:pPr>
        <w:rPr>
          <w:b/>
        </w:rPr>
      </w:pPr>
      <w:bookmarkStart w:id="18" w:name="OLE_LINK1"/>
      <w:bookmarkStart w:id="19" w:name="OLE_LINK2"/>
      <w:r w:rsidRPr="004E3A31">
        <w:rPr>
          <w:b/>
        </w:rPr>
        <w:t>(2）在环形混频的过程中会出现哪几种不正常的波形？试分析原因。</w:t>
      </w:r>
    </w:p>
    <w:bookmarkEnd w:id="18"/>
    <w:bookmarkEnd w:id="19"/>
    <w:p w14:paraId="6E871009" w14:textId="77777777" w:rsidR="007E517B" w:rsidRPr="007E517B" w:rsidRDefault="007E517B" w:rsidP="007E517B">
      <w:pPr>
        <w:rPr>
          <w:rStyle w:val="ac"/>
          <w:rFonts w:asciiTheme="minorEastAsia" w:hAnsiTheme="minorEastAsia" w:cs="Segoe UI"/>
          <w:bCs w:val="0"/>
          <w:color w:val="FF0000"/>
        </w:rPr>
      </w:pPr>
      <w:r w:rsidRPr="007E517B">
        <w:rPr>
          <w:rStyle w:val="ac"/>
          <w:rFonts w:asciiTheme="minorEastAsia" w:hAnsiTheme="minorEastAsia" w:cs="Segoe UI"/>
          <w:bCs w:val="0"/>
          <w:color w:val="FF0000"/>
        </w:rPr>
        <w:t>非对称波形</w:t>
      </w:r>
      <w:r w:rsidRPr="007E517B">
        <w:rPr>
          <w:rStyle w:val="ac"/>
          <w:rFonts w:asciiTheme="minorEastAsia" w:hAnsiTheme="minorEastAsia" w:cs="Segoe UI" w:hint="eastAsia"/>
          <w:bCs w:val="0"/>
          <w:color w:val="FF0000"/>
        </w:rPr>
        <w:t>:</w:t>
      </w:r>
    </w:p>
    <w:p w14:paraId="0D7DC4F1" w14:textId="4E7F28B9" w:rsidR="007E517B" w:rsidRPr="007E517B" w:rsidRDefault="007E517B" w:rsidP="007E517B">
      <w:pPr>
        <w:ind w:firstLine="420"/>
        <w:rPr>
          <w:rFonts w:eastAsiaTheme="minorHAnsi"/>
          <w:b/>
          <w:color w:val="FF0000"/>
        </w:rPr>
      </w:pPr>
      <w:r w:rsidRPr="007E517B">
        <w:rPr>
          <w:rStyle w:val="ac"/>
          <w:rFonts w:asciiTheme="minorEastAsia" w:hAnsiTheme="minorEastAsia" w:cs="Segoe UI" w:hint="eastAsia"/>
          <w:bCs w:val="0"/>
          <w:color w:val="FF0000"/>
        </w:rPr>
        <w:lastRenderedPageBreak/>
        <w:t>原因：</w:t>
      </w:r>
      <w:r w:rsidRPr="007E517B">
        <w:rPr>
          <w:rStyle w:val="ac"/>
          <w:rFonts w:asciiTheme="minorEastAsia" w:hAnsiTheme="minorEastAsia" w:cs="Segoe UI"/>
          <w:color w:val="FF0000"/>
        </w:rPr>
        <w:t>二极管不平衡</w:t>
      </w:r>
      <w:r w:rsidRPr="007E517B">
        <w:rPr>
          <w:rFonts w:eastAsiaTheme="minorHAnsi"/>
          <w:b/>
          <w:color w:val="FF0000"/>
        </w:rPr>
        <w:t>：环形混频器的四个二极管若特性不一致（如正向导通电压、结电容差异），会导致信号路径不对称，产生偶次谐波或交调失真。</w:t>
      </w:r>
    </w:p>
    <w:p w14:paraId="1C5B0D4D" w14:textId="6C1A0BF3" w:rsidR="007E517B" w:rsidRDefault="007E517B" w:rsidP="007E517B">
      <w:pPr>
        <w:rPr>
          <w:rStyle w:val="ac"/>
          <w:rFonts w:ascii="Segoe UI" w:hAnsi="Segoe UI" w:cs="Segoe UI"/>
          <w:b w:val="0"/>
          <w:bCs w:val="0"/>
          <w:color w:val="404040"/>
        </w:rPr>
      </w:pPr>
    </w:p>
    <w:p w14:paraId="58D42ED7" w14:textId="77777777" w:rsidR="007E517B" w:rsidRPr="007E517B" w:rsidRDefault="007E517B" w:rsidP="007E517B">
      <w:pPr>
        <w:rPr>
          <w:rStyle w:val="ac"/>
          <w:rFonts w:ascii="Segoe UI" w:hAnsi="Segoe UI" w:cs="Segoe UI"/>
          <w:bCs w:val="0"/>
          <w:color w:val="FF0000"/>
        </w:rPr>
      </w:pPr>
      <w:r w:rsidRPr="007E517B">
        <w:rPr>
          <w:rStyle w:val="ac"/>
          <w:rFonts w:ascii="Segoe UI" w:hAnsi="Segoe UI" w:cs="Segoe UI"/>
          <w:bCs w:val="0"/>
          <w:color w:val="FF0000"/>
        </w:rPr>
        <w:t>谐波干扰</w:t>
      </w:r>
    </w:p>
    <w:p w14:paraId="02020377" w14:textId="7F4A19FE" w:rsidR="007E517B" w:rsidRPr="007E517B" w:rsidRDefault="007E517B" w:rsidP="007E517B">
      <w:pPr>
        <w:rPr>
          <w:b/>
          <w:color w:val="FF0000"/>
        </w:rPr>
      </w:pPr>
      <w:r w:rsidRPr="007E517B">
        <w:rPr>
          <w:rStyle w:val="ac"/>
          <w:rFonts w:ascii="Segoe UI" w:hAnsi="Segoe UI" w:cs="Segoe UI"/>
          <w:color w:val="FF0000"/>
        </w:rPr>
        <w:t>原因</w:t>
      </w:r>
      <w:r w:rsidRPr="007E517B">
        <w:rPr>
          <w:b/>
          <w:color w:val="FF0000"/>
        </w:rPr>
        <w:t>：</w:t>
      </w:r>
    </w:p>
    <w:p w14:paraId="1872DB63" w14:textId="076A7055" w:rsidR="00E0650B" w:rsidRPr="007E517B" w:rsidRDefault="007E517B" w:rsidP="007E517B">
      <w:pPr>
        <w:ind w:firstLine="420"/>
        <w:rPr>
          <w:b/>
          <w:color w:val="FF0000"/>
        </w:rPr>
      </w:pPr>
      <w:r w:rsidRPr="007E517B">
        <w:rPr>
          <w:rStyle w:val="ac"/>
          <w:rFonts w:ascii="Segoe UI" w:hAnsi="Segoe UI" w:cs="Segoe UI"/>
          <w:color w:val="FF0000"/>
        </w:rPr>
        <w:t>输入信号过载</w:t>
      </w:r>
      <w:r w:rsidRPr="007E517B">
        <w:rPr>
          <w:b/>
          <w:color w:val="FF0000"/>
        </w:rPr>
        <w:t>：射频（RF）或中频（IF）信号幅度过大，超出二极管线性工作范围，引发非线性失真。</w:t>
      </w:r>
    </w:p>
    <w:p w14:paraId="718A4818" w14:textId="6623EC90" w:rsidR="00E0650B" w:rsidRPr="00E0650B" w:rsidRDefault="00E0650B" w:rsidP="00E0650B">
      <w:pPr>
        <w:pStyle w:val="3"/>
        <w:rPr>
          <w:sz w:val="24"/>
        </w:rPr>
      </w:pPr>
      <w:bookmarkStart w:id="20" w:name="_Toc197334496"/>
      <w:r>
        <w:rPr>
          <w:rFonts w:cs="Arial"/>
          <w:sz w:val="24"/>
        </w:rPr>
        <w:t>3</w:t>
      </w:r>
      <w:r w:rsidRPr="00E30E12">
        <w:rPr>
          <w:rFonts w:hint="eastAsia"/>
          <w:sz w:val="24"/>
        </w:rPr>
        <w:t>、乘法器混频</w:t>
      </w:r>
      <w:bookmarkEnd w:id="20"/>
    </w:p>
    <w:p w14:paraId="68303213" w14:textId="21BD70A2" w:rsidR="00E0650B" w:rsidRDefault="00E0650B" w:rsidP="00E0650B">
      <w:pPr>
        <w:rPr>
          <w:b/>
        </w:rPr>
      </w:pPr>
      <w:r w:rsidRPr="004E3A31">
        <w:rPr>
          <w:b/>
        </w:rPr>
        <w:t xml:space="preserve"> (1）在图4.8.11中，若 C</w:t>
      </w:r>
      <w:r w:rsidRPr="00723B85">
        <w:rPr>
          <w:b/>
          <w:vertAlign w:val="subscript"/>
        </w:rPr>
        <w:t xml:space="preserve"> </w:t>
      </w:r>
      <w:r w:rsidR="00723B85" w:rsidRPr="00723B85">
        <w:rPr>
          <w:b/>
          <w:vertAlign w:val="subscript"/>
        </w:rPr>
        <w:t>7</w:t>
      </w:r>
      <w:r w:rsidRPr="004E3A31">
        <w:rPr>
          <w:b/>
        </w:rPr>
        <w:t>,=300 pF （或 C</w:t>
      </w:r>
      <w:r w:rsidR="00723B85" w:rsidRPr="00723B85">
        <w:rPr>
          <w:b/>
          <w:vertAlign w:val="subscript"/>
        </w:rPr>
        <w:t>7</w:t>
      </w:r>
      <w:r w:rsidRPr="00723B85">
        <w:rPr>
          <w:b/>
          <w:vertAlign w:val="subscript"/>
        </w:rPr>
        <w:t xml:space="preserve"> </w:t>
      </w:r>
      <w:r w:rsidRPr="004E3A31">
        <w:rPr>
          <w:b/>
        </w:rPr>
        <w:t>,=30 pF )，根据混频实验输入信号的频率，计算相应的L</w:t>
      </w:r>
      <w:r w:rsidRPr="00723B85">
        <w:rPr>
          <w:b/>
          <w:vertAlign w:val="subscript"/>
        </w:rPr>
        <w:t>2</w:t>
      </w:r>
      <w:r w:rsidRPr="004E3A31">
        <w:rPr>
          <w:b/>
        </w:rPr>
        <w:t>大小。</w:t>
      </w:r>
    </w:p>
    <w:p w14:paraId="442ACDB8" w14:textId="616C0B78" w:rsidR="005B0391" w:rsidRPr="00723B85" w:rsidRDefault="00723B85" w:rsidP="00E0650B">
      <w:pPr>
        <w:rPr>
          <w:b/>
          <w:color w:val="FF0000"/>
        </w:rPr>
      </w:pPr>
      <w:r>
        <w:rPr>
          <w:b/>
        </w:rPr>
        <w:tab/>
      </w:r>
      <w:r w:rsidRPr="00723B85">
        <w:rPr>
          <w:rFonts w:hint="eastAsia"/>
          <w:b/>
          <w:color w:val="FF0000"/>
        </w:rPr>
        <w:t>在混频实验中，我们输入信号的频率是4</w:t>
      </w:r>
      <w:r w:rsidRPr="00723B85">
        <w:rPr>
          <w:b/>
          <w:color w:val="FF0000"/>
        </w:rPr>
        <w:t>.465</w:t>
      </w:r>
      <w:r w:rsidRPr="00723B85">
        <w:rPr>
          <w:rFonts w:hint="eastAsia"/>
          <w:b/>
          <w:color w:val="FF0000"/>
        </w:rPr>
        <w:t>M</w:t>
      </w:r>
      <w:r w:rsidRPr="00723B85">
        <w:rPr>
          <w:b/>
          <w:color w:val="FF0000"/>
        </w:rPr>
        <w:t>Hz,</w:t>
      </w:r>
      <w:r w:rsidRPr="00723B85">
        <w:rPr>
          <w:rFonts w:hint="eastAsia"/>
          <w:b/>
          <w:color w:val="FF0000"/>
        </w:rPr>
        <w:t>本振信号是4M</w:t>
      </w:r>
      <w:r w:rsidRPr="00723B85">
        <w:rPr>
          <w:b/>
          <w:color w:val="FF0000"/>
        </w:rPr>
        <w:t>Hz,</w:t>
      </w:r>
      <w:r w:rsidRPr="00723B85">
        <w:rPr>
          <w:rFonts w:hint="eastAsia"/>
          <w:b/>
          <w:color w:val="FF0000"/>
        </w:rPr>
        <w:t>那么中频信号是4</w:t>
      </w:r>
      <w:r w:rsidRPr="00723B85">
        <w:rPr>
          <w:b/>
          <w:color w:val="FF0000"/>
        </w:rPr>
        <w:t>65kHz.</w:t>
      </w:r>
    </w:p>
    <w:p w14:paraId="0900E465" w14:textId="2545F6E3" w:rsidR="00723B85" w:rsidRPr="00723B85" w:rsidRDefault="00723B85" w:rsidP="00E0650B">
      <w:pPr>
        <w:rPr>
          <w:b/>
          <w:color w:val="FF0000"/>
        </w:rPr>
      </w:pPr>
      <w:r w:rsidRPr="00723B85">
        <w:rPr>
          <w:b/>
          <w:color w:val="FF0000"/>
        </w:rPr>
        <w:tab/>
      </w:r>
      <w:r w:rsidRPr="00723B85">
        <w:rPr>
          <w:rFonts w:hint="eastAsia"/>
          <w:b/>
          <w:color w:val="FF0000"/>
        </w:rPr>
        <w:t>若C</w:t>
      </w:r>
      <w:r w:rsidRPr="00723B85">
        <w:rPr>
          <w:b/>
          <w:color w:val="FF0000"/>
        </w:rPr>
        <w:t>7 = 300pF,L2</w:t>
      </w:r>
      <w:r w:rsidRPr="00723B85">
        <w:rPr>
          <w:rFonts w:hint="eastAsia"/>
          <w:b/>
          <w:color w:val="FF0000"/>
        </w:rPr>
        <w:t>为3</w:t>
      </w:r>
      <w:r w:rsidRPr="00723B85">
        <w:rPr>
          <w:b/>
          <w:color w:val="FF0000"/>
        </w:rPr>
        <w:t>90</w:t>
      </w:r>
      <w:r w:rsidRPr="00723B85">
        <w:rPr>
          <w:rFonts w:hint="eastAsia"/>
          <w:b/>
          <w:color w:val="FF0000"/>
        </w:rPr>
        <w:t>u</w:t>
      </w:r>
      <w:r w:rsidRPr="00723B85">
        <w:rPr>
          <w:b/>
          <w:color w:val="FF0000"/>
        </w:rPr>
        <w:t>H</w:t>
      </w:r>
    </w:p>
    <w:p w14:paraId="081D2275" w14:textId="0000C6EB" w:rsidR="00723B85" w:rsidRPr="00723B85" w:rsidRDefault="00723B85" w:rsidP="00E0650B">
      <w:pPr>
        <w:rPr>
          <w:b/>
          <w:color w:val="FF0000"/>
        </w:rPr>
      </w:pPr>
      <w:r w:rsidRPr="00723B85">
        <w:rPr>
          <w:b/>
          <w:color w:val="FF0000"/>
        </w:rPr>
        <w:tab/>
      </w:r>
      <w:r w:rsidRPr="00723B85">
        <w:rPr>
          <w:rFonts w:hint="eastAsia"/>
          <w:b/>
          <w:color w:val="FF0000"/>
        </w:rPr>
        <w:t>若C</w:t>
      </w:r>
      <w:r w:rsidRPr="00723B85">
        <w:rPr>
          <w:b/>
          <w:color w:val="FF0000"/>
        </w:rPr>
        <w:t>7 = 30pF,L2</w:t>
      </w:r>
      <w:r w:rsidRPr="00723B85">
        <w:rPr>
          <w:rFonts w:hint="eastAsia"/>
          <w:b/>
          <w:color w:val="FF0000"/>
        </w:rPr>
        <w:t>为3</w:t>
      </w:r>
      <w:r w:rsidR="007E517B">
        <w:rPr>
          <w:b/>
          <w:color w:val="FF0000"/>
        </w:rPr>
        <w:t>.</w:t>
      </w:r>
      <w:r w:rsidRPr="00723B85">
        <w:rPr>
          <w:b/>
          <w:color w:val="FF0000"/>
        </w:rPr>
        <w:t>9</w:t>
      </w:r>
      <w:r w:rsidR="007E517B">
        <w:rPr>
          <w:b/>
          <w:color w:val="FF0000"/>
        </w:rPr>
        <w:t>m</w:t>
      </w:r>
      <w:r w:rsidRPr="00723B85">
        <w:rPr>
          <w:rFonts w:hint="eastAsia"/>
          <w:b/>
          <w:color w:val="FF0000"/>
        </w:rPr>
        <w:t>H</w:t>
      </w:r>
    </w:p>
    <w:p w14:paraId="1BFDFB77" w14:textId="3922E5D5" w:rsidR="00E0650B" w:rsidRDefault="00E0650B" w:rsidP="00E0650B">
      <w:pPr>
        <w:rPr>
          <w:b/>
        </w:rPr>
      </w:pPr>
      <w:r w:rsidRPr="004E3A31">
        <w:rPr>
          <w:b/>
        </w:rPr>
        <w:t>(2）根据测量的频率，计算输入、输出频率间是否满足</w:t>
      </w:r>
      <w:proofErr w:type="spellStart"/>
      <w:r w:rsidRPr="004E3A31">
        <w:rPr>
          <w:rFonts w:hint="eastAsia"/>
          <w:b/>
        </w:rPr>
        <w:t>f</w:t>
      </w:r>
      <w:r w:rsidRPr="004E3A31">
        <w:rPr>
          <w:b/>
        </w:rPr>
        <w:t>I</w:t>
      </w:r>
      <w:proofErr w:type="spellEnd"/>
      <w:r w:rsidRPr="004E3A31">
        <w:rPr>
          <w:b/>
        </w:rPr>
        <w:t xml:space="preserve">= </w:t>
      </w:r>
      <w:proofErr w:type="spellStart"/>
      <w:r w:rsidRPr="004E3A31">
        <w:rPr>
          <w:b/>
        </w:rPr>
        <w:t>fL</w:t>
      </w:r>
      <w:proofErr w:type="spellEnd"/>
      <w:r w:rsidRPr="004E3A31">
        <w:rPr>
          <w:b/>
        </w:rPr>
        <w:t xml:space="preserve"> - </w:t>
      </w:r>
      <w:proofErr w:type="spellStart"/>
      <w:r w:rsidRPr="004E3A31">
        <w:rPr>
          <w:b/>
        </w:rPr>
        <w:t>f</w:t>
      </w:r>
      <w:r w:rsidRPr="004E3A31">
        <w:rPr>
          <w:rFonts w:hint="eastAsia"/>
          <w:b/>
        </w:rPr>
        <w:t>r</w:t>
      </w:r>
      <w:r w:rsidRPr="004E3A31">
        <w:rPr>
          <w:b/>
        </w:rPr>
        <w:t>.</w:t>
      </w:r>
      <w:proofErr w:type="spellEnd"/>
      <w:r w:rsidRPr="004E3A31">
        <w:rPr>
          <w:b/>
        </w:rPr>
        <w:t>。当改变高频信号源的频率时，输出中频的波形如何变化，为什么？</w:t>
      </w:r>
    </w:p>
    <w:p w14:paraId="0AD7FBFE" w14:textId="211E2DC9" w:rsidR="005B0391" w:rsidRPr="00F54FAE" w:rsidRDefault="00F54FAE" w:rsidP="00F54FAE">
      <w:pPr>
        <w:widowControl/>
        <w:shd w:val="clear" w:color="auto" w:fill="FFFFFF"/>
        <w:spacing w:after="100" w:afterAutospacing="1" w:line="429" w:lineRule="atLeast"/>
        <w:jc w:val="left"/>
        <w:rPr>
          <w:rFonts w:eastAsiaTheme="minorHAnsi" w:cs="Segoe UI"/>
          <w:b/>
          <w:color w:val="FF0000"/>
          <w:kern w:val="0"/>
          <w:szCs w:val="21"/>
        </w:rPr>
      </w:pPr>
      <w:r w:rsidRPr="00F54FAE">
        <w:rPr>
          <w:rFonts w:eastAsiaTheme="minorHAnsi" w:cs="Segoe UI"/>
          <w:b/>
          <w:color w:val="FF0000"/>
          <w:kern w:val="0"/>
          <w:szCs w:val="21"/>
        </w:rPr>
        <w:t>根据实验结果满足</w:t>
      </w:r>
      <w:proofErr w:type="spellStart"/>
      <w:r w:rsidRPr="00F54FAE">
        <w:rPr>
          <w:rFonts w:eastAsiaTheme="minorHAnsi" w:hint="eastAsia"/>
          <w:b/>
          <w:color w:val="FF0000"/>
          <w:szCs w:val="21"/>
        </w:rPr>
        <w:t>f</w:t>
      </w:r>
      <w:r w:rsidRPr="00F54FAE">
        <w:rPr>
          <w:rFonts w:eastAsiaTheme="minorHAnsi"/>
          <w:b/>
          <w:color w:val="FF0000"/>
          <w:szCs w:val="21"/>
        </w:rPr>
        <w:t>I</w:t>
      </w:r>
      <w:proofErr w:type="spellEnd"/>
      <w:r w:rsidRPr="00F54FAE">
        <w:rPr>
          <w:rFonts w:eastAsiaTheme="minorHAnsi"/>
          <w:b/>
          <w:color w:val="FF0000"/>
          <w:szCs w:val="21"/>
        </w:rPr>
        <w:t xml:space="preserve">= </w:t>
      </w:r>
      <w:proofErr w:type="spellStart"/>
      <w:r w:rsidRPr="00F54FAE">
        <w:rPr>
          <w:rFonts w:eastAsiaTheme="minorHAnsi"/>
          <w:b/>
          <w:color w:val="FF0000"/>
          <w:szCs w:val="21"/>
        </w:rPr>
        <w:t>fL</w:t>
      </w:r>
      <w:proofErr w:type="spellEnd"/>
      <w:r w:rsidRPr="00F54FAE">
        <w:rPr>
          <w:rFonts w:eastAsiaTheme="minorHAnsi"/>
          <w:b/>
          <w:color w:val="FF0000"/>
          <w:szCs w:val="21"/>
        </w:rPr>
        <w:t xml:space="preserve"> – </w:t>
      </w:r>
      <w:proofErr w:type="spellStart"/>
      <w:r w:rsidRPr="00F54FAE">
        <w:rPr>
          <w:rFonts w:eastAsiaTheme="minorHAnsi"/>
          <w:b/>
          <w:color w:val="FF0000"/>
          <w:szCs w:val="21"/>
        </w:rPr>
        <w:t>f</w:t>
      </w:r>
      <w:r w:rsidRPr="00F54FAE">
        <w:rPr>
          <w:rFonts w:eastAsiaTheme="minorHAnsi" w:hint="eastAsia"/>
          <w:b/>
          <w:color w:val="FF0000"/>
          <w:szCs w:val="21"/>
        </w:rPr>
        <w:t>r</w:t>
      </w:r>
      <w:proofErr w:type="spellEnd"/>
      <w:r w:rsidRPr="00F54FAE">
        <w:rPr>
          <w:rFonts w:eastAsiaTheme="minorHAnsi" w:cs="Segoe UI"/>
          <w:b/>
          <w:color w:val="FF0000"/>
          <w:kern w:val="0"/>
          <w:szCs w:val="21"/>
        </w:rPr>
        <w:t>，形变化：若中频滤波器带宽不足，输出幅度下降或波形失真。</w:t>
      </w:r>
    </w:p>
    <w:p w14:paraId="79A4C1AB" w14:textId="1AEAEA0F" w:rsidR="00E0650B" w:rsidRDefault="00E0650B" w:rsidP="00E0650B">
      <w:pPr>
        <w:rPr>
          <w:b/>
        </w:rPr>
      </w:pPr>
      <w:r w:rsidRPr="004E3A31">
        <w:rPr>
          <w:b/>
        </w:rPr>
        <w:t>(3）试比较用集成模拟乘法器实现混频和振幅调制的异同点。</w:t>
      </w:r>
    </w:p>
    <w:p w14:paraId="4122106D" w14:textId="569A1BB8" w:rsidR="005B0391" w:rsidRPr="00DE1704" w:rsidRDefault="00DE1704" w:rsidP="00DE1704">
      <w:pPr>
        <w:rPr>
          <w:b/>
          <w:color w:val="FF0000"/>
        </w:rPr>
      </w:pPr>
      <w:r w:rsidRPr="00DE1704">
        <w:rPr>
          <w:rFonts w:hint="eastAsia"/>
          <w:b/>
          <w:color w:val="FF0000"/>
        </w:rPr>
        <w:t>同：</w:t>
      </w:r>
      <w:r w:rsidR="00F54FAE" w:rsidRPr="00DE1704">
        <w:rPr>
          <w:b/>
          <w:color w:val="FF0000"/>
        </w:rPr>
        <w:t>均利用乘法器的线性相乘特性；</w:t>
      </w:r>
      <w:r w:rsidRPr="00DE1704">
        <w:rPr>
          <w:b/>
          <w:color w:val="FF0000"/>
        </w:rPr>
        <w:t xml:space="preserve"> </w:t>
      </w:r>
    </w:p>
    <w:p w14:paraId="23974A31" w14:textId="7126498B" w:rsidR="00DE1704" w:rsidRPr="00DE1704" w:rsidRDefault="00DE1704" w:rsidP="00DE1704">
      <w:pPr>
        <w:pStyle w:val="ds-markdown-paragraph"/>
        <w:shd w:val="clear" w:color="auto" w:fill="FFFFFF"/>
        <w:spacing w:before="0" w:beforeAutospacing="0" w:line="429" w:lineRule="atLeast"/>
        <w:rPr>
          <w:rFonts w:asciiTheme="minorHAnsi" w:eastAsiaTheme="minorHAnsi" w:hAnsiTheme="minorHAnsi" w:cs="Segoe UI"/>
          <w:b/>
          <w:color w:val="FF0000"/>
          <w:sz w:val="22"/>
        </w:rPr>
      </w:pPr>
      <w:r w:rsidRPr="00DE1704">
        <w:rPr>
          <w:rFonts w:asciiTheme="minorHAnsi" w:eastAsiaTheme="minorHAnsi" w:hAnsiTheme="minorHAnsi" w:cs="Segoe UI" w:hint="eastAsia"/>
          <w:b/>
          <w:color w:val="FF0000"/>
          <w:sz w:val="22"/>
        </w:rPr>
        <w:t>异：振幅调制是两端口的，而混频器是三端口的</w:t>
      </w:r>
      <w:r w:rsidRPr="00DE1704">
        <w:rPr>
          <w:rFonts w:asciiTheme="minorHAnsi" w:eastAsiaTheme="minorHAnsi" w:hAnsiTheme="minorHAnsi" w:cs="Segoe UI"/>
          <w:b/>
          <w:color w:val="FF0000"/>
          <w:sz w:val="22"/>
        </w:rPr>
        <w:t>需外接滤波器提取目标频率分量</w:t>
      </w:r>
    </w:p>
    <w:p w14:paraId="76C624FC" w14:textId="52DCEA4E" w:rsidR="00802EFA" w:rsidRDefault="00E0650B" w:rsidP="00E0650B">
      <w:pPr>
        <w:rPr>
          <w:b/>
        </w:rPr>
      </w:pPr>
      <w:r w:rsidRPr="004E3A31">
        <w:rPr>
          <w:b/>
        </w:rPr>
        <w:t>(4）画出本实验中各频率变换电路的波形图和频谱图。</w:t>
      </w:r>
    </w:p>
    <w:p w14:paraId="0015A1D5" w14:textId="31F6830A" w:rsidR="005B0391" w:rsidRPr="004E3A31" w:rsidRDefault="007E517B" w:rsidP="00E0650B">
      <w:pPr>
        <w:rPr>
          <w:b/>
        </w:rPr>
      </w:pPr>
      <w:r>
        <w:rPr>
          <w:b/>
        </w:rPr>
        <w:tab/>
      </w:r>
      <w:r>
        <w:rPr>
          <w:b/>
          <w:noProof/>
        </w:rPr>
        <w:drawing>
          <wp:inline distT="0" distB="0" distL="0" distR="0" wp14:anchorId="4E30D6EE" wp14:editId="1C6D6326">
            <wp:extent cx="2631113" cy="5200647"/>
            <wp:effectExtent l="0" t="8255" r="8890" b="8890"/>
            <wp:docPr id="4" name="图片 4" descr="C:\Users\Eric\Documents\WeChat Files\wxid_btubqrwjqcaq12\FileStorage\Temp\abdd16b1d2c2493711934d580e30d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ric\Documents\WeChat Files\wxid_btubqrwjqcaq12\FileStorage\Temp\abdd16b1d2c2493711934d580e30d45.jpg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641047" cy="5220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D04A6" w14:textId="4B37B494" w:rsidR="00CE682C" w:rsidRDefault="00CE682C" w:rsidP="001124C0">
      <w:pPr>
        <w:pStyle w:val="2"/>
        <w:rPr>
          <w:rStyle w:val="a9"/>
          <w:b w:val="0"/>
          <w:color w:val="auto"/>
          <w:sz w:val="30"/>
          <w:szCs w:val="30"/>
          <w:u w:val="none"/>
        </w:rPr>
      </w:pPr>
      <w:bookmarkStart w:id="21" w:name="_Toc197334497"/>
      <w:r w:rsidRPr="00CE682C">
        <w:rPr>
          <w:rStyle w:val="a9"/>
          <w:color w:val="auto"/>
          <w:sz w:val="30"/>
          <w:szCs w:val="30"/>
          <w:u w:val="none"/>
        </w:rPr>
        <w:lastRenderedPageBreak/>
        <w:t>六、</w:t>
      </w:r>
      <w:r w:rsidRPr="00CE682C">
        <w:rPr>
          <w:rStyle w:val="a9"/>
          <w:rFonts w:hint="eastAsia"/>
          <w:color w:val="auto"/>
          <w:sz w:val="30"/>
          <w:szCs w:val="30"/>
          <w:u w:val="none"/>
        </w:rPr>
        <w:t>实验</w:t>
      </w:r>
      <w:r w:rsidRPr="00CE682C">
        <w:rPr>
          <w:rStyle w:val="a9"/>
          <w:color w:val="auto"/>
          <w:sz w:val="30"/>
          <w:szCs w:val="30"/>
          <w:u w:val="none"/>
        </w:rPr>
        <w:t>总结</w:t>
      </w:r>
      <w:r w:rsidRPr="00CE682C">
        <w:rPr>
          <w:rStyle w:val="a9"/>
          <w:rFonts w:hint="eastAsia"/>
          <w:color w:val="auto"/>
          <w:sz w:val="30"/>
          <w:szCs w:val="30"/>
          <w:u w:val="none"/>
        </w:rPr>
        <w:t>与</w:t>
      </w:r>
      <w:r w:rsidRPr="00CE682C">
        <w:rPr>
          <w:rStyle w:val="a9"/>
          <w:color w:val="auto"/>
          <w:sz w:val="30"/>
          <w:szCs w:val="30"/>
          <w:u w:val="none"/>
        </w:rPr>
        <w:t>思考</w:t>
      </w:r>
      <w:bookmarkEnd w:id="21"/>
      <w:r w:rsidR="00FD28CD">
        <w:rPr>
          <w:rStyle w:val="a9"/>
          <w:rFonts w:hint="eastAsia"/>
          <w:color w:val="auto"/>
          <w:sz w:val="30"/>
          <w:szCs w:val="30"/>
          <w:u w:val="none"/>
        </w:rPr>
        <w:t xml:space="preserve"> </w:t>
      </w:r>
      <w:r w:rsidR="00FD28CD">
        <w:rPr>
          <w:rStyle w:val="a9"/>
          <w:color w:val="auto"/>
          <w:sz w:val="30"/>
          <w:szCs w:val="30"/>
          <w:u w:val="none"/>
        </w:rPr>
        <w:t xml:space="preserve"> </w:t>
      </w:r>
    </w:p>
    <w:p w14:paraId="5ACC01D4" w14:textId="5BE14DE0" w:rsidR="000E0231" w:rsidRPr="007E517B" w:rsidRDefault="007E517B" w:rsidP="00CB0389">
      <w:pPr>
        <w:ind w:firstLine="420"/>
        <w:rPr>
          <w:b/>
          <w:bCs/>
          <w:szCs w:val="24"/>
          <w:lang w:val="zh-CN"/>
        </w:rPr>
      </w:pPr>
      <w:r w:rsidRPr="007E517B">
        <w:rPr>
          <w:b/>
          <w:bCs/>
          <w:szCs w:val="24"/>
          <w:lang w:val="zh-CN"/>
        </w:rPr>
        <w:t>本次实验，我们</w:t>
      </w:r>
      <w:r>
        <w:rPr>
          <w:b/>
          <w:bCs/>
          <w:szCs w:val="24"/>
          <w:lang w:val="zh-CN"/>
        </w:rPr>
        <w:t>进行了混频器的相关实验，通过这次实验，我们对混频器的混频增益</w:t>
      </w:r>
      <w:proofErr w:type="gramStart"/>
      <w:r>
        <w:rPr>
          <w:b/>
          <w:bCs/>
          <w:szCs w:val="24"/>
          <w:lang w:val="zh-CN"/>
        </w:rPr>
        <w:t>随各个</w:t>
      </w:r>
      <w:proofErr w:type="gramEnd"/>
      <w:r>
        <w:rPr>
          <w:b/>
          <w:bCs/>
          <w:szCs w:val="24"/>
          <w:lang w:val="zh-CN"/>
        </w:rPr>
        <w:t>量的变化有了全面而深刻的认知，从而知道了混频器工作的最佳工作点与</w:t>
      </w:r>
      <w:proofErr w:type="gramStart"/>
      <w:r>
        <w:rPr>
          <w:b/>
          <w:bCs/>
          <w:szCs w:val="24"/>
          <w:lang w:val="zh-CN"/>
        </w:rPr>
        <w:t>最佳</w:t>
      </w:r>
      <w:proofErr w:type="gramEnd"/>
      <w:r>
        <w:rPr>
          <w:b/>
          <w:bCs/>
          <w:szCs w:val="24"/>
          <w:lang w:val="zh-CN"/>
        </w:rPr>
        <w:t>本振幅值。收获了</w:t>
      </w:r>
      <w:r w:rsidR="000054D4">
        <w:rPr>
          <w:b/>
          <w:bCs/>
          <w:szCs w:val="24"/>
          <w:lang w:val="zh-CN"/>
        </w:rPr>
        <w:t>很多。</w:t>
      </w:r>
    </w:p>
    <w:sectPr w:rsidR="000E0231" w:rsidRPr="007E517B">
      <w:footerReference w:type="default" r:id="rId4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9143F9" w14:textId="77777777" w:rsidR="0082279B" w:rsidRDefault="0082279B" w:rsidP="00A6644C">
      <w:r>
        <w:separator/>
      </w:r>
    </w:p>
  </w:endnote>
  <w:endnote w:type="continuationSeparator" w:id="0">
    <w:p w14:paraId="5A4521E9" w14:textId="77777777" w:rsidR="0082279B" w:rsidRDefault="0082279B" w:rsidP="00A66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48499385"/>
      <w:docPartObj>
        <w:docPartGallery w:val="Page Numbers (Bottom of Page)"/>
        <w:docPartUnique/>
      </w:docPartObj>
    </w:sdtPr>
    <w:sdtEndPr/>
    <w:sdtContent>
      <w:p w14:paraId="63DA6CCE" w14:textId="38FFC40E" w:rsidR="006C15B1" w:rsidRDefault="006C15B1" w:rsidP="00684F5C">
        <w:pPr>
          <w:pStyle w:val="a6"/>
          <w:jc w:val="center"/>
        </w:pPr>
        <w:r w:rsidRPr="00684F5C">
          <w:rPr>
            <w:sz w:val="24"/>
          </w:rPr>
          <w:fldChar w:fldCharType="begin"/>
        </w:r>
        <w:r w:rsidRPr="00684F5C">
          <w:rPr>
            <w:sz w:val="24"/>
          </w:rPr>
          <w:instrText>PAGE   \* MERGEFORMAT</w:instrText>
        </w:r>
        <w:r w:rsidRPr="00684F5C">
          <w:rPr>
            <w:sz w:val="24"/>
          </w:rPr>
          <w:fldChar w:fldCharType="separate"/>
        </w:r>
        <w:r w:rsidRPr="00684F5C">
          <w:rPr>
            <w:sz w:val="24"/>
            <w:lang w:val="zh-CN"/>
          </w:rPr>
          <w:t>2</w:t>
        </w:r>
        <w:r w:rsidRPr="00684F5C">
          <w:rPr>
            <w:sz w:val="24"/>
          </w:rPr>
          <w:fldChar w:fldCharType="end"/>
        </w:r>
      </w:p>
    </w:sdtContent>
  </w:sdt>
  <w:p w14:paraId="690C1356" w14:textId="59CDEAB6" w:rsidR="006C15B1" w:rsidRDefault="006C15B1" w:rsidP="00684F5C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32B5E3" w14:textId="77777777" w:rsidR="0082279B" w:rsidRDefault="0082279B" w:rsidP="00A6644C">
      <w:r>
        <w:separator/>
      </w:r>
    </w:p>
  </w:footnote>
  <w:footnote w:type="continuationSeparator" w:id="0">
    <w:p w14:paraId="1ADB5AAE" w14:textId="77777777" w:rsidR="0082279B" w:rsidRDefault="0082279B" w:rsidP="00A664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3E6"/>
    <w:multiLevelType w:val="multilevel"/>
    <w:tmpl w:val="F350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7423F"/>
    <w:multiLevelType w:val="hybridMultilevel"/>
    <w:tmpl w:val="6ED2F08A"/>
    <w:lvl w:ilvl="0" w:tplc="6DEC75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F864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0005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821D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6472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0C5C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EEAB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DA00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28B4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F601A8F"/>
    <w:multiLevelType w:val="hybridMultilevel"/>
    <w:tmpl w:val="13143308"/>
    <w:lvl w:ilvl="0" w:tplc="89A28C2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DB574F"/>
    <w:multiLevelType w:val="hybridMultilevel"/>
    <w:tmpl w:val="487E9DEC"/>
    <w:lvl w:ilvl="0" w:tplc="CDB4F47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D603136"/>
    <w:multiLevelType w:val="hybridMultilevel"/>
    <w:tmpl w:val="F66AC6D6"/>
    <w:lvl w:ilvl="0" w:tplc="647E8D2A">
      <w:start w:val="1"/>
      <w:numFmt w:val="decimal"/>
      <w:lvlText w:val="(%1)"/>
      <w:lvlJc w:val="left"/>
      <w:pPr>
        <w:ind w:left="270" w:hanging="2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1FB32A6"/>
    <w:multiLevelType w:val="hybridMultilevel"/>
    <w:tmpl w:val="3DC63D04"/>
    <w:lvl w:ilvl="0" w:tplc="AA96A772">
      <w:start w:val="1"/>
      <w:numFmt w:val="japaneseCounting"/>
      <w:lvlText w:val="%1、"/>
      <w:lvlJc w:val="left"/>
      <w:pPr>
        <w:ind w:left="630" w:hanging="6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E063333"/>
    <w:multiLevelType w:val="multilevel"/>
    <w:tmpl w:val="D10A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601FD"/>
    <w:multiLevelType w:val="hybridMultilevel"/>
    <w:tmpl w:val="EFBA6E8A"/>
    <w:lvl w:ilvl="0" w:tplc="3F8C60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249D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ACFC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68F1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FE43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2C75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724F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E2A7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B2DA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0362A4B"/>
    <w:multiLevelType w:val="hybridMultilevel"/>
    <w:tmpl w:val="DD3AA6DC"/>
    <w:lvl w:ilvl="0" w:tplc="DFCC5A2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52F12C0B"/>
    <w:multiLevelType w:val="hybridMultilevel"/>
    <w:tmpl w:val="AD1E0182"/>
    <w:lvl w:ilvl="0" w:tplc="4ADA25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2A44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52C8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A409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98FB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7687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8868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3418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1E4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6BF1B78"/>
    <w:multiLevelType w:val="hybridMultilevel"/>
    <w:tmpl w:val="16F41246"/>
    <w:lvl w:ilvl="0" w:tplc="3BA209A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627B4BC5"/>
    <w:multiLevelType w:val="hybridMultilevel"/>
    <w:tmpl w:val="03EE456A"/>
    <w:lvl w:ilvl="0" w:tplc="4532222A">
      <w:start w:val="1"/>
      <w:numFmt w:val="decimal"/>
      <w:lvlText w:val="(%1)"/>
      <w:lvlJc w:val="left"/>
      <w:pPr>
        <w:ind w:left="270" w:hanging="2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CAA0057"/>
    <w:multiLevelType w:val="multilevel"/>
    <w:tmpl w:val="7D88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B8157D"/>
    <w:multiLevelType w:val="multilevel"/>
    <w:tmpl w:val="44D4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AA0BAB"/>
    <w:multiLevelType w:val="hybridMultilevel"/>
    <w:tmpl w:val="582CE6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34D15C1"/>
    <w:multiLevelType w:val="multilevel"/>
    <w:tmpl w:val="9E1E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7"/>
  </w:num>
  <w:num w:numId="4">
    <w:abstractNumId w:val="4"/>
  </w:num>
  <w:num w:numId="5">
    <w:abstractNumId w:val="11"/>
  </w:num>
  <w:num w:numId="6">
    <w:abstractNumId w:val="2"/>
  </w:num>
  <w:num w:numId="7">
    <w:abstractNumId w:val="14"/>
  </w:num>
  <w:num w:numId="8">
    <w:abstractNumId w:val="5"/>
  </w:num>
  <w:num w:numId="9">
    <w:abstractNumId w:val="8"/>
  </w:num>
  <w:num w:numId="10">
    <w:abstractNumId w:val="10"/>
  </w:num>
  <w:num w:numId="11">
    <w:abstractNumId w:val="0"/>
  </w:num>
  <w:num w:numId="12">
    <w:abstractNumId w:val="3"/>
  </w:num>
  <w:num w:numId="13">
    <w:abstractNumId w:val="6"/>
  </w:num>
  <w:num w:numId="14">
    <w:abstractNumId w:val="15"/>
  </w:num>
  <w:num w:numId="15">
    <w:abstractNumId w:val="1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DD8"/>
    <w:rsid w:val="000054D4"/>
    <w:rsid w:val="00007957"/>
    <w:rsid w:val="00033B9E"/>
    <w:rsid w:val="00033BF8"/>
    <w:rsid w:val="0005190C"/>
    <w:rsid w:val="00053BE1"/>
    <w:rsid w:val="00081EC1"/>
    <w:rsid w:val="000923B3"/>
    <w:rsid w:val="00096A8A"/>
    <w:rsid w:val="00097E1F"/>
    <w:rsid w:val="000A6E0D"/>
    <w:rsid w:val="000B1BE6"/>
    <w:rsid w:val="000C5E13"/>
    <w:rsid w:val="000D0529"/>
    <w:rsid w:val="000E0231"/>
    <w:rsid w:val="000E0BFD"/>
    <w:rsid w:val="000F6620"/>
    <w:rsid w:val="0010781C"/>
    <w:rsid w:val="00112292"/>
    <w:rsid w:val="001124C0"/>
    <w:rsid w:val="00117193"/>
    <w:rsid w:val="00126784"/>
    <w:rsid w:val="001267BD"/>
    <w:rsid w:val="0013081C"/>
    <w:rsid w:val="001360B1"/>
    <w:rsid w:val="00151CC8"/>
    <w:rsid w:val="00154FDD"/>
    <w:rsid w:val="00161C38"/>
    <w:rsid w:val="00172281"/>
    <w:rsid w:val="00173F75"/>
    <w:rsid w:val="00175A99"/>
    <w:rsid w:val="001A06D3"/>
    <w:rsid w:val="001A77A8"/>
    <w:rsid w:val="001B6EE2"/>
    <w:rsid w:val="001E2710"/>
    <w:rsid w:val="001E3C78"/>
    <w:rsid w:val="001F5611"/>
    <w:rsid w:val="00200E2E"/>
    <w:rsid w:val="00201BBF"/>
    <w:rsid w:val="00230158"/>
    <w:rsid w:val="00245C40"/>
    <w:rsid w:val="00261B45"/>
    <w:rsid w:val="00263FD2"/>
    <w:rsid w:val="00267AB5"/>
    <w:rsid w:val="002944F6"/>
    <w:rsid w:val="002A45C5"/>
    <w:rsid w:val="002A6EDB"/>
    <w:rsid w:val="002B6100"/>
    <w:rsid w:val="002C4C9F"/>
    <w:rsid w:val="002D20FC"/>
    <w:rsid w:val="002D7A53"/>
    <w:rsid w:val="002E2D58"/>
    <w:rsid w:val="002E4254"/>
    <w:rsid w:val="002F11DA"/>
    <w:rsid w:val="002F4CDF"/>
    <w:rsid w:val="003017A0"/>
    <w:rsid w:val="0030212A"/>
    <w:rsid w:val="00302ECE"/>
    <w:rsid w:val="00303208"/>
    <w:rsid w:val="00313ED6"/>
    <w:rsid w:val="00315806"/>
    <w:rsid w:val="0032122F"/>
    <w:rsid w:val="00327413"/>
    <w:rsid w:val="00362872"/>
    <w:rsid w:val="00362F8E"/>
    <w:rsid w:val="00365D65"/>
    <w:rsid w:val="0038057B"/>
    <w:rsid w:val="00382A34"/>
    <w:rsid w:val="00387857"/>
    <w:rsid w:val="00396350"/>
    <w:rsid w:val="003A152E"/>
    <w:rsid w:val="003A409A"/>
    <w:rsid w:val="003A48F4"/>
    <w:rsid w:val="003A64CF"/>
    <w:rsid w:val="003B2179"/>
    <w:rsid w:val="003C04DB"/>
    <w:rsid w:val="003C7EF3"/>
    <w:rsid w:val="003D1447"/>
    <w:rsid w:val="003D68C1"/>
    <w:rsid w:val="003D77C3"/>
    <w:rsid w:val="003E17AD"/>
    <w:rsid w:val="003E689B"/>
    <w:rsid w:val="003F12A3"/>
    <w:rsid w:val="003F3C01"/>
    <w:rsid w:val="003F4E45"/>
    <w:rsid w:val="004108D9"/>
    <w:rsid w:val="00423767"/>
    <w:rsid w:val="004342FD"/>
    <w:rsid w:val="00441CBA"/>
    <w:rsid w:val="00443DEA"/>
    <w:rsid w:val="00450320"/>
    <w:rsid w:val="004510EF"/>
    <w:rsid w:val="00455AFC"/>
    <w:rsid w:val="00457505"/>
    <w:rsid w:val="00471EAE"/>
    <w:rsid w:val="004732B6"/>
    <w:rsid w:val="00480DF9"/>
    <w:rsid w:val="00481067"/>
    <w:rsid w:val="004839C6"/>
    <w:rsid w:val="0048428C"/>
    <w:rsid w:val="00485E50"/>
    <w:rsid w:val="004964BF"/>
    <w:rsid w:val="004B5553"/>
    <w:rsid w:val="004B5D2A"/>
    <w:rsid w:val="004B6A5F"/>
    <w:rsid w:val="004C2F7D"/>
    <w:rsid w:val="004C4840"/>
    <w:rsid w:val="004E3A31"/>
    <w:rsid w:val="004E5C00"/>
    <w:rsid w:val="004F2ADD"/>
    <w:rsid w:val="004F4048"/>
    <w:rsid w:val="004F4C06"/>
    <w:rsid w:val="004F51FA"/>
    <w:rsid w:val="00514E3C"/>
    <w:rsid w:val="00521FE0"/>
    <w:rsid w:val="00526282"/>
    <w:rsid w:val="005367D9"/>
    <w:rsid w:val="00541650"/>
    <w:rsid w:val="005500C8"/>
    <w:rsid w:val="00552AE0"/>
    <w:rsid w:val="005556FF"/>
    <w:rsid w:val="00557F1D"/>
    <w:rsid w:val="00571DCE"/>
    <w:rsid w:val="00573B4E"/>
    <w:rsid w:val="00586B92"/>
    <w:rsid w:val="00594503"/>
    <w:rsid w:val="005B0391"/>
    <w:rsid w:val="005B735B"/>
    <w:rsid w:val="005D06C6"/>
    <w:rsid w:val="005D65FD"/>
    <w:rsid w:val="005E4981"/>
    <w:rsid w:val="005E6070"/>
    <w:rsid w:val="005E7382"/>
    <w:rsid w:val="005F3FC9"/>
    <w:rsid w:val="006065FB"/>
    <w:rsid w:val="00612DD3"/>
    <w:rsid w:val="00622053"/>
    <w:rsid w:val="006252FE"/>
    <w:rsid w:val="00631F3B"/>
    <w:rsid w:val="0063474C"/>
    <w:rsid w:val="00640836"/>
    <w:rsid w:val="00641351"/>
    <w:rsid w:val="00650EC6"/>
    <w:rsid w:val="006533B3"/>
    <w:rsid w:val="00662FFF"/>
    <w:rsid w:val="006779C4"/>
    <w:rsid w:val="00684F5C"/>
    <w:rsid w:val="00686EAF"/>
    <w:rsid w:val="006876A1"/>
    <w:rsid w:val="006967A8"/>
    <w:rsid w:val="006A610F"/>
    <w:rsid w:val="006A691A"/>
    <w:rsid w:val="006B1AF0"/>
    <w:rsid w:val="006B2C22"/>
    <w:rsid w:val="006B33AA"/>
    <w:rsid w:val="006C15B1"/>
    <w:rsid w:val="006C230E"/>
    <w:rsid w:val="006D16F2"/>
    <w:rsid w:val="006D7218"/>
    <w:rsid w:val="00707DAC"/>
    <w:rsid w:val="007115FD"/>
    <w:rsid w:val="00723B85"/>
    <w:rsid w:val="007423D0"/>
    <w:rsid w:val="007533FD"/>
    <w:rsid w:val="00755A44"/>
    <w:rsid w:val="0075631C"/>
    <w:rsid w:val="00760280"/>
    <w:rsid w:val="00761CE4"/>
    <w:rsid w:val="00777A34"/>
    <w:rsid w:val="00781BA8"/>
    <w:rsid w:val="00787F07"/>
    <w:rsid w:val="007A0AFD"/>
    <w:rsid w:val="007A5785"/>
    <w:rsid w:val="007A678B"/>
    <w:rsid w:val="007A6A71"/>
    <w:rsid w:val="007B41E8"/>
    <w:rsid w:val="007C2D6E"/>
    <w:rsid w:val="007C3D92"/>
    <w:rsid w:val="007E2A44"/>
    <w:rsid w:val="007E517B"/>
    <w:rsid w:val="007F541D"/>
    <w:rsid w:val="00802EFA"/>
    <w:rsid w:val="00817C83"/>
    <w:rsid w:val="008202AA"/>
    <w:rsid w:val="008206F3"/>
    <w:rsid w:val="00821962"/>
    <w:rsid w:val="0082279B"/>
    <w:rsid w:val="00842C1B"/>
    <w:rsid w:val="00845566"/>
    <w:rsid w:val="0085350D"/>
    <w:rsid w:val="008541DC"/>
    <w:rsid w:val="008566B9"/>
    <w:rsid w:val="0086006B"/>
    <w:rsid w:val="00863030"/>
    <w:rsid w:val="0086648D"/>
    <w:rsid w:val="0087538C"/>
    <w:rsid w:val="0087632B"/>
    <w:rsid w:val="00882275"/>
    <w:rsid w:val="008832FE"/>
    <w:rsid w:val="008B5816"/>
    <w:rsid w:val="008B6310"/>
    <w:rsid w:val="008C0D45"/>
    <w:rsid w:val="008E3727"/>
    <w:rsid w:val="008F2021"/>
    <w:rsid w:val="008F3FF1"/>
    <w:rsid w:val="008F49C2"/>
    <w:rsid w:val="00901DD8"/>
    <w:rsid w:val="0091266C"/>
    <w:rsid w:val="00912B97"/>
    <w:rsid w:val="0093052A"/>
    <w:rsid w:val="009524FD"/>
    <w:rsid w:val="00982ADD"/>
    <w:rsid w:val="009901F1"/>
    <w:rsid w:val="009A1928"/>
    <w:rsid w:val="009B05E6"/>
    <w:rsid w:val="009B716E"/>
    <w:rsid w:val="009D3A2A"/>
    <w:rsid w:val="009D4347"/>
    <w:rsid w:val="009F1830"/>
    <w:rsid w:val="009F25DC"/>
    <w:rsid w:val="00A01AD7"/>
    <w:rsid w:val="00A02A70"/>
    <w:rsid w:val="00A11BCA"/>
    <w:rsid w:val="00A12BE0"/>
    <w:rsid w:val="00A208BE"/>
    <w:rsid w:val="00A221B2"/>
    <w:rsid w:val="00A338FA"/>
    <w:rsid w:val="00A33F09"/>
    <w:rsid w:val="00A36EAC"/>
    <w:rsid w:val="00A46B60"/>
    <w:rsid w:val="00A61B7B"/>
    <w:rsid w:val="00A6644C"/>
    <w:rsid w:val="00A66639"/>
    <w:rsid w:val="00A70AE4"/>
    <w:rsid w:val="00A73D1A"/>
    <w:rsid w:val="00A925AE"/>
    <w:rsid w:val="00AA7EC4"/>
    <w:rsid w:val="00AB0E4C"/>
    <w:rsid w:val="00AB6019"/>
    <w:rsid w:val="00AD75B8"/>
    <w:rsid w:val="00AE2B44"/>
    <w:rsid w:val="00AF01CC"/>
    <w:rsid w:val="00AF01DC"/>
    <w:rsid w:val="00AF1024"/>
    <w:rsid w:val="00AF7388"/>
    <w:rsid w:val="00B04E0D"/>
    <w:rsid w:val="00B07D5E"/>
    <w:rsid w:val="00B12107"/>
    <w:rsid w:val="00B208E1"/>
    <w:rsid w:val="00B346B0"/>
    <w:rsid w:val="00B37372"/>
    <w:rsid w:val="00B4617A"/>
    <w:rsid w:val="00B53552"/>
    <w:rsid w:val="00B61689"/>
    <w:rsid w:val="00B77DD2"/>
    <w:rsid w:val="00B9708E"/>
    <w:rsid w:val="00BA2FC9"/>
    <w:rsid w:val="00BB3118"/>
    <w:rsid w:val="00BB6C0F"/>
    <w:rsid w:val="00BB7851"/>
    <w:rsid w:val="00BC1D5B"/>
    <w:rsid w:val="00BD3EA1"/>
    <w:rsid w:val="00BD5058"/>
    <w:rsid w:val="00BE5DE6"/>
    <w:rsid w:val="00BE6576"/>
    <w:rsid w:val="00BE6B3D"/>
    <w:rsid w:val="00BF092E"/>
    <w:rsid w:val="00C04079"/>
    <w:rsid w:val="00C07100"/>
    <w:rsid w:val="00C11964"/>
    <w:rsid w:val="00C13D18"/>
    <w:rsid w:val="00C20DCD"/>
    <w:rsid w:val="00C21C12"/>
    <w:rsid w:val="00C21D29"/>
    <w:rsid w:val="00C2275E"/>
    <w:rsid w:val="00C36CB5"/>
    <w:rsid w:val="00C451D8"/>
    <w:rsid w:val="00C71CBE"/>
    <w:rsid w:val="00C85313"/>
    <w:rsid w:val="00C93DAB"/>
    <w:rsid w:val="00CA23B7"/>
    <w:rsid w:val="00CA6996"/>
    <w:rsid w:val="00CB0389"/>
    <w:rsid w:val="00CB142B"/>
    <w:rsid w:val="00CB306A"/>
    <w:rsid w:val="00CE303E"/>
    <w:rsid w:val="00CE51FF"/>
    <w:rsid w:val="00CE682C"/>
    <w:rsid w:val="00CE702D"/>
    <w:rsid w:val="00CF4EF0"/>
    <w:rsid w:val="00CF6F64"/>
    <w:rsid w:val="00D03054"/>
    <w:rsid w:val="00D072C2"/>
    <w:rsid w:val="00D139A2"/>
    <w:rsid w:val="00D20F5A"/>
    <w:rsid w:val="00D21A4A"/>
    <w:rsid w:val="00D54375"/>
    <w:rsid w:val="00D76829"/>
    <w:rsid w:val="00D805CD"/>
    <w:rsid w:val="00D83901"/>
    <w:rsid w:val="00D862DC"/>
    <w:rsid w:val="00D92A0E"/>
    <w:rsid w:val="00D95E55"/>
    <w:rsid w:val="00DA4DDE"/>
    <w:rsid w:val="00DC35D9"/>
    <w:rsid w:val="00DD17BD"/>
    <w:rsid w:val="00DD3682"/>
    <w:rsid w:val="00DE1704"/>
    <w:rsid w:val="00DF0A93"/>
    <w:rsid w:val="00DF41D3"/>
    <w:rsid w:val="00DF7301"/>
    <w:rsid w:val="00E014B7"/>
    <w:rsid w:val="00E05566"/>
    <w:rsid w:val="00E0650B"/>
    <w:rsid w:val="00E076C6"/>
    <w:rsid w:val="00E12BEE"/>
    <w:rsid w:val="00E149FF"/>
    <w:rsid w:val="00E15B25"/>
    <w:rsid w:val="00E30E12"/>
    <w:rsid w:val="00E6462C"/>
    <w:rsid w:val="00E6539E"/>
    <w:rsid w:val="00E71513"/>
    <w:rsid w:val="00E71844"/>
    <w:rsid w:val="00E90009"/>
    <w:rsid w:val="00EC59DD"/>
    <w:rsid w:val="00ED55F2"/>
    <w:rsid w:val="00EE4B3E"/>
    <w:rsid w:val="00F07A69"/>
    <w:rsid w:val="00F12280"/>
    <w:rsid w:val="00F54FAE"/>
    <w:rsid w:val="00F56D30"/>
    <w:rsid w:val="00F823C6"/>
    <w:rsid w:val="00F87E20"/>
    <w:rsid w:val="00F92172"/>
    <w:rsid w:val="00FB218A"/>
    <w:rsid w:val="00FB46CA"/>
    <w:rsid w:val="00FD28CD"/>
    <w:rsid w:val="00FE4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EDC0B11"/>
  <w15:chartTrackingRefBased/>
  <w15:docId w15:val="{EA50F08A-5F8F-4EF1-AB94-D948C561B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E5DE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862D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862D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106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8227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1EC1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A664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644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64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644C"/>
    <w:rPr>
      <w:sz w:val="18"/>
      <w:szCs w:val="18"/>
    </w:rPr>
  </w:style>
  <w:style w:type="table" w:styleId="a8">
    <w:name w:val="Table Grid"/>
    <w:basedOn w:val="a1"/>
    <w:uiPriority w:val="39"/>
    <w:rsid w:val="006B1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D862D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862D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471EAE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CE51FF"/>
    <w:pPr>
      <w:tabs>
        <w:tab w:val="right" w:leader="dot" w:pos="8296"/>
      </w:tabs>
    </w:pPr>
    <w:rPr>
      <w:noProof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471EAE"/>
    <w:pPr>
      <w:ind w:leftChars="200" w:left="420"/>
    </w:pPr>
  </w:style>
  <w:style w:type="character" w:styleId="a9">
    <w:name w:val="Hyperlink"/>
    <w:basedOn w:val="a0"/>
    <w:uiPriority w:val="99"/>
    <w:unhideWhenUsed/>
    <w:rsid w:val="00471EAE"/>
    <w:rPr>
      <w:color w:val="0563C1" w:themeColor="hyperlink"/>
      <w:u w:val="single"/>
    </w:rPr>
  </w:style>
  <w:style w:type="paragraph" w:styleId="aa">
    <w:name w:val="caption"/>
    <w:basedOn w:val="a"/>
    <w:next w:val="a"/>
    <w:uiPriority w:val="35"/>
    <w:unhideWhenUsed/>
    <w:qFormat/>
    <w:rsid w:val="00571DCE"/>
    <w:rPr>
      <w:rFonts w:asciiTheme="majorHAnsi" w:eastAsia="黑体" w:hAnsiTheme="majorHAnsi" w:cstheme="majorBidi"/>
      <w:sz w:val="20"/>
      <w:szCs w:val="20"/>
    </w:rPr>
  </w:style>
  <w:style w:type="character" w:customStyle="1" w:styleId="mord">
    <w:name w:val="mord"/>
    <w:basedOn w:val="a0"/>
    <w:rsid w:val="00571DCE"/>
  </w:style>
  <w:style w:type="character" w:customStyle="1" w:styleId="vlist-s">
    <w:name w:val="vlist-s"/>
    <w:basedOn w:val="a0"/>
    <w:rsid w:val="00571DCE"/>
  </w:style>
  <w:style w:type="character" w:customStyle="1" w:styleId="container-xwhzc">
    <w:name w:val="container-x_whzc"/>
    <w:basedOn w:val="a0"/>
    <w:rsid w:val="0038057B"/>
  </w:style>
  <w:style w:type="character" w:customStyle="1" w:styleId="semi-button-content-right">
    <w:name w:val="semi-button-content-right"/>
    <w:basedOn w:val="a0"/>
    <w:rsid w:val="001E3C78"/>
  </w:style>
  <w:style w:type="character" w:customStyle="1" w:styleId="title-ftnj7n">
    <w:name w:val="title-ftnj7n"/>
    <w:basedOn w:val="a0"/>
    <w:rsid w:val="001E3C78"/>
  </w:style>
  <w:style w:type="character" w:customStyle="1" w:styleId="30">
    <w:name w:val="标题 3 字符"/>
    <w:basedOn w:val="a0"/>
    <w:link w:val="3"/>
    <w:uiPriority w:val="9"/>
    <w:rsid w:val="00481067"/>
    <w:rPr>
      <w:b/>
      <w:bCs/>
      <w:sz w:val="32"/>
      <w:szCs w:val="32"/>
    </w:rPr>
  </w:style>
  <w:style w:type="paragraph" w:customStyle="1" w:styleId="Default">
    <w:name w:val="Default"/>
    <w:rsid w:val="003B2179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TOC3">
    <w:name w:val="toc 3"/>
    <w:basedOn w:val="a"/>
    <w:next w:val="a"/>
    <w:autoRedefine/>
    <w:uiPriority w:val="39"/>
    <w:unhideWhenUsed/>
    <w:rsid w:val="007C2D6E"/>
    <w:pPr>
      <w:ind w:leftChars="400" w:left="840"/>
    </w:pPr>
  </w:style>
  <w:style w:type="character" w:customStyle="1" w:styleId="katex-mathml">
    <w:name w:val="katex-mathml"/>
    <w:basedOn w:val="a0"/>
    <w:rsid w:val="00C07100"/>
  </w:style>
  <w:style w:type="paragraph" w:styleId="ab">
    <w:name w:val="Normal (Web)"/>
    <w:basedOn w:val="a"/>
    <w:uiPriority w:val="99"/>
    <w:semiHidden/>
    <w:unhideWhenUsed/>
    <w:rsid w:val="00C0710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c">
    <w:name w:val="Strong"/>
    <w:basedOn w:val="a0"/>
    <w:uiPriority w:val="22"/>
    <w:qFormat/>
    <w:rsid w:val="00C07100"/>
    <w:rPr>
      <w:b/>
      <w:bCs/>
    </w:rPr>
  </w:style>
  <w:style w:type="character" w:customStyle="1" w:styleId="40">
    <w:name w:val="标题 4 字符"/>
    <w:basedOn w:val="a0"/>
    <w:link w:val="4"/>
    <w:uiPriority w:val="9"/>
    <w:rsid w:val="0088227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mrel">
    <w:name w:val="mrel"/>
    <w:basedOn w:val="a0"/>
    <w:rsid w:val="00BE5DE6"/>
  </w:style>
  <w:style w:type="paragraph" w:customStyle="1" w:styleId="ds-markdown-paragraph">
    <w:name w:val="ds-markdown-paragraph"/>
    <w:basedOn w:val="a"/>
    <w:rsid w:val="00F54FA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370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5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085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549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jpe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jpe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EA18F-4FD1-4289-A409-9293E40D9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2868</TotalTime>
  <Pages>1</Pages>
  <Words>823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唐琮嘉</dc:creator>
  <cp:keywords/>
  <dc:description/>
  <cp:lastModifiedBy>Eric</cp:lastModifiedBy>
  <cp:revision>68</cp:revision>
  <cp:lastPrinted>2025-05-07T14:53:00Z</cp:lastPrinted>
  <dcterms:created xsi:type="dcterms:W3CDTF">2025-03-28T16:03:00Z</dcterms:created>
  <dcterms:modified xsi:type="dcterms:W3CDTF">2025-05-07T16:31:00Z</dcterms:modified>
</cp:coreProperties>
</file>