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F5" w:rsidRPr="00036EC2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Below is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 a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list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of the 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databases in Access that this </w:t>
      </w:r>
      <w:r>
        <w:rPr>
          <w:rFonts w:eastAsia="Times New Roman"/>
          <w:color w:val="000000"/>
          <w:sz w:val="24"/>
          <w:szCs w:val="24"/>
          <w:lang w:eastAsia="zh-CN"/>
        </w:rPr>
        <w:t>homework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 will involve. 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  Again, it’s due 11:59 PM on next Tuesday.</w:t>
      </w:r>
      <w:bookmarkStart w:id="0" w:name="_GoBack"/>
      <w:bookmarkEnd w:id="0"/>
    </w:p>
    <w:p w:rsidR="004F67F5" w:rsidRPr="00036EC2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036EC2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036EC2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proofErr w:type="spellStart"/>
      <w:r w:rsidRPr="00036EC2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036EC2">
        <w:rPr>
          <w:rFonts w:eastAsia="Times New Roman"/>
          <w:color w:val="000000"/>
          <w:sz w:val="24"/>
          <w:szCs w:val="24"/>
          <w:lang w:eastAsia="zh-CN"/>
        </w:rPr>
        <w:t>: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  <w:t>A list of all the policies in the company</w:t>
      </w:r>
    </w:p>
    <w:p w:rsidR="004F67F5" w:rsidRDefault="004F67F5" w:rsidP="004F67F5">
      <w:pPr>
        <w:spacing w:after="0" w:line="240" w:lineRule="auto"/>
        <w:ind w:left="2160" w:hanging="2160"/>
        <w:rPr>
          <w:rFonts w:eastAsia="Times New Roman"/>
          <w:color w:val="000000"/>
          <w:sz w:val="24"/>
          <w:szCs w:val="24"/>
          <w:lang w:eastAsia="zh-CN"/>
        </w:rPr>
      </w:pPr>
      <w:proofErr w:type="spellStart"/>
      <w:r w:rsidRPr="00036EC2">
        <w:rPr>
          <w:rFonts w:eastAsia="Times New Roman"/>
          <w:color w:val="000000"/>
          <w:sz w:val="24"/>
          <w:szCs w:val="24"/>
          <w:lang w:eastAsia="zh-CN"/>
        </w:rPr>
        <w:t>LossTable</w:t>
      </w:r>
      <w:proofErr w:type="spellEnd"/>
      <w:r w:rsidRPr="00036EC2">
        <w:rPr>
          <w:rFonts w:eastAsia="Times New Roman"/>
          <w:color w:val="000000"/>
          <w:sz w:val="24"/>
          <w:szCs w:val="24"/>
          <w:lang w:eastAsia="zh-CN"/>
        </w:rPr>
        <w:t>: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  <w:t>A list of claims and amounts of the claims. </w:t>
      </w:r>
      <w:r>
        <w:rPr>
          <w:rFonts w:eastAsia="Times New Roman"/>
          <w:color w:val="000000"/>
          <w:sz w:val="24"/>
          <w:szCs w:val="24"/>
          <w:lang w:eastAsia="zh-CN"/>
        </w:rPr>
        <w:t>It o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>nly ha</w:t>
      </w:r>
      <w:r>
        <w:rPr>
          <w:rFonts w:eastAsia="Times New Roman"/>
          <w:color w:val="000000"/>
          <w:sz w:val="24"/>
          <w:szCs w:val="24"/>
          <w:lang w:eastAsia="zh-CN"/>
        </w:rPr>
        <w:t>s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 records for policies that actually have a claim.</w:t>
      </w:r>
    </w:p>
    <w:p w:rsidR="004F67F5" w:rsidRDefault="004F67F5" w:rsidP="004F67F5">
      <w:pPr>
        <w:spacing w:after="0" w:line="240" w:lineRule="auto"/>
        <w:ind w:left="2160" w:hanging="2160"/>
        <w:rPr>
          <w:rFonts w:eastAsia="Times New Roman"/>
          <w:color w:val="000000"/>
          <w:sz w:val="24"/>
          <w:szCs w:val="24"/>
          <w:lang w:eastAsia="zh-CN"/>
        </w:rPr>
      </w:pPr>
    </w:p>
    <w:p w:rsidR="004F67F5" w:rsidRPr="00036EC2" w:rsidRDefault="004F67F5" w:rsidP="004F67F5">
      <w:pPr>
        <w:spacing w:after="0" w:line="240" w:lineRule="auto"/>
        <w:ind w:left="2160" w:hanging="2160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You can uniquely identify each policy with POLICY_NUM.</w:t>
      </w:r>
    </w:p>
    <w:p w:rsidR="004F67F5" w:rsidRPr="00A261FB" w:rsidRDefault="004F67F5" w:rsidP="004F67F5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  <w:lang w:eastAsia="zh-CN"/>
        </w:rPr>
      </w:pPr>
    </w:p>
    <w:p w:rsidR="004F67F5" w:rsidRPr="00A261FB" w:rsidRDefault="004F67F5" w:rsidP="004F67F5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b/>
          <w:color w:val="000000"/>
          <w:sz w:val="24"/>
          <w:szCs w:val="24"/>
          <w:lang w:eastAsia="zh-CN"/>
        </w:rPr>
        <w:t>Problem 1: 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Use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the 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>“</w:t>
      </w:r>
      <w:proofErr w:type="spellStart"/>
      <w:r w:rsidRPr="009830B3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9830B3">
        <w:rPr>
          <w:rFonts w:eastAsia="Times New Roman"/>
          <w:color w:val="000000"/>
          <w:sz w:val="24"/>
          <w:szCs w:val="24"/>
          <w:lang w:eastAsia="zh-CN"/>
        </w:rPr>
        <w:t>” table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to </w:t>
      </w:r>
      <w:r w:rsidRPr="004F67F5">
        <w:rPr>
          <w:rFonts w:eastAsia="Times New Roman"/>
          <w:color w:val="000000"/>
          <w:sz w:val="24"/>
          <w:szCs w:val="24"/>
          <w:u w:val="single"/>
          <w:lang w:eastAsia="zh-CN"/>
        </w:rPr>
        <w:t>output a query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that </w:t>
      </w:r>
      <w:r w:rsidR="002E7E13">
        <w:rPr>
          <w:rFonts w:eastAsia="Times New Roman"/>
          <w:color w:val="000000"/>
          <w:sz w:val="24"/>
          <w:szCs w:val="24"/>
          <w:lang w:eastAsia="zh-CN"/>
        </w:rPr>
        <w:t>shows the following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:</w:t>
      </w:r>
    </w:p>
    <w:p w:rsidR="002E7E13" w:rsidRPr="002E7E13" w:rsidRDefault="004F67F5" w:rsidP="004F67F5">
      <w:pPr>
        <w:spacing w:after="0" w:line="240" w:lineRule="auto"/>
        <w:rPr>
          <w:color w:val="000000"/>
          <w:sz w:val="24"/>
          <w:szCs w:val="24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  <w:r w:rsidR="002E7E13">
        <w:rPr>
          <w:rFonts w:hint="eastAsia"/>
          <w:color w:val="000000"/>
          <w:sz w:val="24"/>
          <w:szCs w:val="24"/>
        </w:rPr>
        <w:tab/>
      </w:r>
    </w:p>
    <w:p w:rsidR="002E7E13" w:rsidRPr="002E7E13" w:rsidRDefault="002E7E13" w:rsidP="002E7E1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</w:rPr>
        <w:t>State (Group By)</w:t>
      </w:r>
    </w:p>
    <w:p w:rsidR="004F67F5" w:rsidRPr="002E7E13" w:rsidRDefault="004F67F5" w:rsidP="002E7E1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Number of Policies</w:t>
      </w:r>
    </w:p>
    <w:p w:rsidR="004F67F5" w:rsidRPr="002E7E13" w:rsidRDefault="004F67F5" w:rsidP="002E7E1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Average Rate per Policy = SUM(Rate)/# policy</w:t>
      </w:r>
    </w:p>
    <w:p w:rsidR="004F67F5" w:rsidRPr="002E7E13" w:rsidRDefault="004F67F5" w:rsidP="002E7E1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Maximum Rate for a policy in the state</w:t>
      </w:r>
    </w:p>
    <w:p w:rsidR="004F67F5" w:rsidRPr="002E7E13" w:rsidRDefault="004F67F5" w:rsidP="002E7E1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Minimum Rate for a policy in the sate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Save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the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final query as “Problem 1”.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zh-CN"/>
        </w:rPr>
      </w:pPr>
      <w:r w:rsidRPr="009830B3">
        <w:rPr>
          <w:rFonts w:eastAsia="Times New Roman"/>
          <w:b/>
          <w:color w:val="000000"/>
          <w:sz w:val="24"/>
          <w:szCs w:val="24"/>
          <w:lang w:eastAsia="zh-CN"/>
        </w:rPr>
        <w:t>Problem 2</w:t>
      </w:r>
      <w:r w:rsidRPr="00A261FB">
        <w:rPr>
          <w:rFonts w:eastAsia="Times New Roman"/>
          <w:b/>
          <w:color w:val="000000"/>
          <w:sz w:val="24"/>
          <w:szCs w:val="24"/>
          <w:lang w:eastAsia="zh-CN"/>
        </w:rPr>
        <w:t>: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2E7E13" w:rsidRDefault="004F67F5" w:rsidP="002E7E13">
      <w:pPr>
        <w:spacing w:after="0" w:line="240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Merge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 xml:space="preserve"> “</w:t>
      </w:r>
      <w:proofErr w:type="spellStart"/>
      <w:r w:rsidRPr="009830B3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9830B3">
        <w:rPr>
          <w:rFonts w:eastAsia="Times New Roman"/>
          <w:color w:val="000000"/>
          <w:sz w:val="24"/>
          <w:szCs w:val="24"/>
          <w:lang w:eastAsia="zh-CN"/>
        </w:rPr>
        <w:t>” and “</w:t>
      </w:r>
      <w:proofErr w:type="spellStart"/>
      <w:r w:rsidRPr="009830B3">
        <w:rPr>
          <w:rFonts w:eastAsia="Times New Roman"/>
          <w:color w:val="000000"/>
          <w:sz w:val="24"/>
          <w:szCs w:val="24"/>
          <w:lang w:eastAsia="zh-CN"/>
        </w:rPr>
        <w:t>LossTable</w:t>
      </w:r>
      <w:proofErr w:type="spellEnd"/>
      <w:r w:rsidRPr="009830B3">
        <w:rPr>
          <w:rFonts w:eastAsia="Times New Roman"/>
          <w:color w:val="000000"/>
          <w:sz w:val="24"/>
          <w:szCs w:val="24"/>
          <w:lang w:eastAsia="zh-CN"/>
        </w:rPr>
        <w:t>” by POLICY_NUM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 (you will need to use an outer join, retaining all policy from </w:t>
      </w:r>
      <w:proofErr w:type="spellStart"/>
      <w:r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>
        <w:rPr>
          <w:rFonts w:eastAsia="Times New Roman"/>
          <w:color w:val="000000"/>
          <w:sz w:val="24"/>
          <w:szCs w:val="24"/>
          <w:lang w:eastAsia="zh-CN"/>
        </w:rPr>
        <w:t>). Then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</w:t>
      </w:r>
      <w:r w:rsidRPr="004F67F5">
        <w:rPr>
          <w:rFonts w:eastAsia="Times New Roman"/>
          <w:color w:val="000000"/>
          <w:sz w:val="24"/>
          <w:szCs w:val="24"/>
          <w:u w:val="single"/>
          <w:lang w:eastAsia="zh-CN"/>
        </w:rPr>
        <w:t>create a table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>call</w:t>
      </w:r>
      <w:r>
        <w:rPr>
          <w:rFonts w:eastAsia="Times New Roman"/>
          <w:color w:val="000000"/>
          <w:sz w:val="24"/>
          <w:szCs w:val="24"/>
          <w:lang w:eastAsia="zh-CN"/>
        </w:rPr>
        <w:t>ed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 xml:space="preserve"> “Problem 2”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that has the following fields:</w:t>
      </w:r>
    </w:p>
    <w:p w:rsidR="002E7E13" w:rsidRPr="002E7E13" w:rsidRDefault="002E7E13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</w:rPr>
        <w:t>Deductible (Group By)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Number of Policies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Total Amount of Premium (Sum of Rate)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 xml:space="preserve">Total Amount of Loss (Sum of </w:t>
      </w:r>
      <w:proofErr w:type="spellStart"/>
      <w:r w:rsidRPr="002E7E13">
        <w:rPr>
          <w:rFonts w:eastAsia="Times New Roman"/>
          <w:color w:val="000000"/>
          <w:sz w:val="24"/>
          <w:szCs w:val="24"/>
          <w:lang w:eastAsia="zh-CN"/>
        </w:rPr>
        <w:t>Loss_Amount</w:t>
      </w:r>
      <w:proofErr w:type="spellEnd"/>
      <w:r w:rsidRPr="002E7E13">
        <w:rPr>
          <w:rFonts w:eastAsia="Times New Roman"/>
          <w:color w:val="000000"/>
          <w:sz w:val="24"/>
          <w:szCs w:val="24"/>
          <w:lang w:eastAsia="zh-CN"/>
        </w:rPr>
        <w:t>)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Total Number of claims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Loss Ratio = SUM (Loss Amount) / Sum (Rate)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Pure Premium = SUM(Loss Amount) / # Policies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Claim Severity = SUM(Loss Amount) / # Claims = Average of Loss Amount</w:t>
      </w:r>
    </w:p>
    <w:p w:rsidR="004F67F5" w:rsidRPr="002E7E13" w:rsidRDefault="004F67F5" w:rsidP="002E7E1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2E7E13">
        <w:rPr>
          <w:rFonts w:eastAsia="Times New Roman"/>
          <w:color w:val="000000"/>
          <w:sz w:val="24"/>
          <w:szCs w:val="24"/>
          <w:lang w:eastAsia="zh-CN"/>
        </w:rPr>
        <w:t>Claim Frequency = Total Number of claims / Total Number of policies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For #5 - #8, it is possible t</w:t>
      </w:r>
      <w:r w:rsidR="00650F0D">
        <w:rPr>
          <w:rFonts w:eastAsia="Times New Roman"/>
          <w:color w:val="000000"/>
          <w:sz w:val="24"/>
          <w:szCs w:val="24"/>
          <w:lang w:eastAsia="zh-CN"/>
        </w:rPr>
        <w:t>o do these calculations in one query, you would need to refer to the calculated fields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.  </w:t>
      </w:r>
      <w:r w:rsidR="002E7E13">
        <w:rPr>
          <w:rFonts w:hint="eastAsia"/>
          <w:color w:val="000000"/>
          <w:sz w:val="24"/>
          <w:szCs w:val="24"/>
        </w:rPr>
        <w:t>Another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easier way would be to create an interim table with the first 4 summary fields, then calculate fields 5-8 in a second query that references the first.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Save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the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final query as “Problem 2”.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</w:p>
    <w:p w:rsidR="004F67F5" w:rsidRPr="00A261FB" w:rsidRDefault="004F67F5" w:rsidP="004F67F5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zh-CN"/>
        </w:rPr>
      </w:pPr>
      <w:r>
        <w:rPr>
          <w:rFonts w:eastAsia="Times New Roman"/>
          <w:b/>
          <w:color w:val="000000"/>
          <w:sz w:val="24"/>
          <w:szCs w:val="24"/>
          <w:lang w:eastAsia="zh-CN"/>
        </w:rPr>
        <w:br w:type="page"/>
      </w:r>
      <w:r w:rsidRPr="00A261FB">
        <w:rPr>
          <w:rFonts w:eastAsia="Times New Roman"/>
          <w:b/>
          <w:color w:val="000000"/>
          <w:sz w:val="24"/>
          <w:szCs w:val="24"/>
          <w:lang w:eastAsia="zh-CN"/>
        </w:rPr>
        <w:lastRenderedPageBreak/>
        <w:t xml:space="preserve">Problem 3 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Create a cross tab query based on the 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>“</w:t>
      </w:r>
      <w:proofErr w:type="spellStart"/>
      <w:r w:rsidRPr="009830B3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9830B3">
        <w:rPr>
          <w:rFonts w:eastAsia="Times New Roman"/>
          <w:color w:val="000000"/>
          <w:sz w:val="24"/>
          <w:szCs w:val="24"/>
          <w:lang w:eastAsia="zh-CN"/>
        </w:rPr>
        <w:t>” table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with the following properties: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Row Heading:  Class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Column Heading:  Deductible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Value:  Average </w:t>
      </w:r>
      <w:r>
        <w:rPr>
          <w:rFonts w:eastAsia="Times New Roman"/>
          <w:color w:val="000000"/>
          <w:sz w:val="24"/>
          <w:szCs w:val="24"/>
          <w:lang w:eastAsia="zh-CN"/>
        </w:rPr>
        <w:t>Rate</w:t>
      </w: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4F67F5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Results should only reflect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the following four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states:  IL, MI, OH, WI</w:t>
      </w:r>
      <w:r>
        <w:rPr>
          <w:rFonts w:eastAsia="Times New Roman"/>
          <w:color w:val="000000"/>
          <w:sz w:val="24"/>
          <w:szCs w:val="24"/>
          <w:lang w:eastAsia="zh-CN"/>
        </w:rPr>
        <w:t>.  Hint: the “total” selection should be selecting “where” for variable State.</w:t>
      </w:r>
      <w:r w:rsidR="00B55600">
        <w:rPr>
          <w:rFonts w:eastAsia="Times New Roman"/>
          <w:color w:val="000000"/>
          <w:sz w:val="24"/>
          <w:szCs w:val="24"/>
          <w:lang w:eastAsia="zh-CN"/>
        </w:rPr>
        <w:t xml:space="preserve"> And you can use the in () statement.</w:t>
      </w:r>
    </w:p>
    <w:p w:rsidR="004F67F5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</w:p>
    <w:p w:rsidR="004F67F5" w:rsidRPr="00A261FB" w:rsidRDefault="004F67F5" w:rsidP="004F67F5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Save the final query as “Problem 3”</w:t>
      </w:r>
    </w:p>
    <w:p w:rsidR="0059120C" w:rsidRDefault="00B55600"/>
    <w:sectPr w:rsidR="0059120C" w:rsidSect="004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704A"/>
    <w:multiLevelType w:val="hybridMultilevel"/>
    <w:tmpl w:val="2B48D996"/>
    <w:lvl w:ilvl="0" w:tplc="B91022F8">
      <w:start w:val="1"/>
      <w:numFmt w:val="decimal"/>
      <w:lvlText w:val="%1."/>
      <w:lvlJc w:val="left"/>
      <w:pPr>
        <w:ind w:left="193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9F2E49"/>
    <w:multiLevelType w:val="hybridMultilevel"/>
    <w:tmpl w:val="E9982242"/>
    <w:lvl w:ilvl="0" w:tplc="B91022F8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BF1ABF"/>
    <w:multiLevelType w:val="hybridMultilevel"/>
    <w:tmpl w:val="6F12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49077A"/>
    <w:multiLevelType w:val="hybridMultilevel"/>
    <w:tmpl w:val="D826DF64"/>
    <w:lvl w:ilvl="0" w:tplc="75C20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>
    <w:useFELayout/>
  </w:compat>
  <w:rsids>
    <w:rsidRoot w:val="004F67F5"/>
    <w:rsid w:val="0013183A"/>
    <w:rsid w:val="002E7E13"/>
    <w:rsid w:val="00371D36"/>
    <w:rsid w:val="004A39C2"/>
    <w:rsid w:val="004F67F5"/>
    <w:rsid w:val="00554566"/>
    <w:rsid w:val="0060588A"/>
    <w:rsid w:val="00650F0D"/>
    <w:rsid w:val="008508DC"/>
    <w:rsid w:val="009B2B90"/>
    <w:rsid w:val="00B5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F5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F5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1653</Characters>
  <Application>Microsoft Office Word</Application>
  <DocSecurity>0</DocSecurity>
  <Lines>13</Lines>
  <Paragraphs>3</Paragraphs>
  <ScaleCrop>false</ScaleCrop>
  <Company>State Farm Insurance Companies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Huang</dc:creator>
  <cp:lastModifiedBy>Ben</cp:lastModifiedBy>
  <cp:revision>3</cp:revision>
  <dcterms:created xsi:type="dcterms:W3CDTF">2014-04-13T03:36:00Z</dcterms:created>
  <dcterms:modified xsi:type="dcterms:W3CDTF">2015-04-03T01:35:00Z</dcterms:modified>
</cp:coreProperties>
</file>