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115D6" w:rsidRPr="002115D6" w14:paraId="36BC7DCD" w14:textId="77777777" w:rsidTr="002115D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5700D57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8C48E06"/>
            </w:r>
            <w:bookmarkStart w:id="0" w:name="IDX"/>
            <w:bookmarkEnd w:id="0"/>
            <w:r w:rsidRPr="002115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7832FEF8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76C7B62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258"/>
        <w:gridCol w:w="804"/>
        <w:gridCol w:w="990"/>
      </w:tblGrid>
      <w:tr w:rsidR="002115D6" w:rsidRPr="002115D6" w14:paraId="0E4CEC3D" w14:textId="77777777" w:rsidTr="002115D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7C65236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2115D6" w:rsidRPr="002115D6" w14:paraId="2F21B9D7" w14:textId="77777777" w:rsidTr="00211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F9523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9234D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C14AB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2115D6" w:rsidRPr="002115D6" w14:paraId="0B80193E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33F27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A910A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AE642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</w:tbl>
    <w:p w14:paraId="4C5519E5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510"/>
      </w:tblGrid>
      <w:tr w:rsidR="002115D6" w:rsidRPr="002115D6" w14:paraId="53C28880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F43C4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67A219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115D6" w:rsidRPr="002115D6" w14:paraId="6120149B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B7428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424AF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6C35FA4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038EE8C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2115D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37895D70"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115D6" w:rsidRPr="002115D6" w14:paraId="6DFCF89E" w14:textId="77777777" w:rsidTr="002115D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3242DC7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" w:name="IDX2"/>
            <w:bookmarkEnd w:id="2"/>
            <w:r w:rsidRPr="002115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1CDAB0A0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CB69AE8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54617346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99018BA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length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26"/>
      </w:tblGrid>
      <w:tr w:rsidR="002115D6" w:rsidRPr="002115D6" w14:paraId="0FAA982A" w14:textId="77777777" w:rsidTr="00211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1584E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5A623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38BF1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C86E1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F0F8D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E45555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2115D6" w:rsidRPr="002115D6" w14:paraId="0AAD9369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C4785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07EFF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4F9FE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4555.400000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75AC4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1138.850000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1F4B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126.60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5A5FD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115D6" w:rsidRPr="002115D6" w14:paraId="57447E28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CD4F9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3264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0591E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854.600000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7C03F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8.995789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6FD8B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96A01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115D6" w:rsidRPr="002115D6" w14:paraId="460F4531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89D8B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0D59B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F7BBE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5410.000000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AF918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2FC1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DC72F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2DE5106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437"/>
      </w:tblGrid>
      <w:tr w:rsidR="002115D6" w:rsidRPr="002115D6" w14:paraId="0A3A44DF" w14:textId="77777777" w:rsidTr="00211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7466C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55EA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CCFBC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A3970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 Mean</w:t>
            </w:r>
          </w:p>
        </w:tc>
      </w:tr>
      <w:tr w:rsidR="002115D6" w:rsidRPr="002115D6" w14:paraId="06F10D49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0E7EA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0.842033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DF219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14.41970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D66BF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2.999298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B9A08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20.80000</w:t>
            </w:r>
          </w:p>
        </w:tc>
      </w:tr>
    </w:tbl>
    <w:p w14:paraId="68975DF8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258"/>
        <w:gridCol w:w="470"/>
        <w:gridCol w:w="1410"/>
        <w:gridCol w:w="1530"/>
        <w:gridCol w:w="957"/>
        <w:gridCol w:w="826"/>
      </w:tblGrid>
      <w:tr w:rsidR="002115D6" w:rsidRPr="002115D6" w14:paraId="4A594779" w14:textId="77777777" w:rsidTr="00211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CD2A1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2934AB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6573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CC3AE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BB6DC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30F28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2115D6" w:rsidRPr="002115D6" w14:paraId="171FD6F6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7D3E8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95B2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AA1E9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4555.400000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25111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1138.850000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CE8E4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126.60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F6C70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3B865FC7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p w14:paraId="2D1528EA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7344237F" wp14:editId="1812ADA9">
            <wp:extent cx="6096000" cy="4572000"/>
            <wp:effectExtent l="0" t="0" r="0" b="0"/>
            <wp:docPr id="3" name="Picture 3" descr="Fit Plot for length by pop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t Plot for length by popul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67C2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2CC53A4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2115D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1FB1D5C6"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115D6" w:rsidRPr="002115D6" w14:paraId="73B0A3E7" w14:textId="77777777" w:rsidTr="002115D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3B1B670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" w:name="IDX6"/>
            <w:bookmarkEnd w:id="6"/>
            <w:r w:rsidRPr="002115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A8CBE1E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4665FA2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odel Expected Mean Squares"/>
      </w:tblPr>
      <w:tblGrid>
        <w:gridCol w:w="1258"/>
        <w:gridCol w:w="3457"/>
      </w:tblGrid>
      <w:tr w:rsidR="002115D6" w:rsidRPr="002115D6" w14:paraId="5F8B7FB9" w14:textId="77777777" w:rsidTr="00211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FC8C8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66EF5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Expected Mean Square</w:t>
            </w:r>
          </w:p>
        </w:tc>
      </w:tr>
      <w:tr w:rsidR="002115D6" w:rsidRPr="002115D6" w14:paraId="3FF5DA8E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FCA6E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598DB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(Error) + 20 </w:t>
            </w:r>
            <w:proofErr w:type="spellStart"/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(population)</w:t>
            </w:r>
          </w:p>
        </w:tc>
      </w:tr>
    </w:tbl>
    <w:p w14:paraId="55CE60FC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96B96DC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2115D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0462D550"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115D6" w:rsidRPr="002115D6" w14:paraId="682DB96D" w14:textId="77777777" w:rsidTr="002115D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F8764AA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" w:name="IDX7"/>
            <w:bookmarkEnd w:id="7"/>
            <w:r w:rsidRPr="002115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3D2F8B7A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4068AFB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6A0E99D8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t>Tests of Hypotheses for Random Model Analysis of Variance</w:t>
      </w:r>
    </w:p>
    <w:p w14:paraId="4D30EB6E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8C4AD61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length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010"/>
        <w:gridCol w:w="470"/>
        <w:gridCol w:w="1410"/>
        <w:gridCol w:w="1530"/>
        <w:gridCol w:w="957"/>
        <w:gridCol w:w="826"/>
      </w:tblGrid>
      <w:tr w:rsidR="002115D6" w:rsidRPr="002115D6" w14:paraId="5A5145B4" w14:textId="77777777" w:rsidTr="00211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C5AF2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9E7A9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8E78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71B8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8030D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9F10C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2115D6" w:rsidRPr="002115D6" w14:paraId="057124A6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BFD67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551A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A499D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4555.400000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6CCA0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1138.850000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4DFA2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126.60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40499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115D6" w:rsidRPr="002115D6" w14:paraId="1CF308A5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79738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Error: MS(Error)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131E9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48713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854.600000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E85B3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8.995789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BD46E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166D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29F60CF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751A7E3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2115D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5E9E235F"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115D6" w:rsidRPr="002115D6" w14:paraId="2E861D83" w14:textId="77777777" w:rsidTr="002115D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2A27C45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" w:name="IDX8"/>
            <w:bookmarkEnd w:id="8"/>
            <w:r w:rsidRPr="002115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6A26F824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Brown and Forsythe's HoV Test"/>
      </w:tblPr>
      <w:tblGrid>
        <w:gridCol w:w="1258"/>
        <w:gridCol w:w="470"/>
        <w:gridCol w:w="1764"/>
        <w:gridCol w:w="1530"/>
        <w:gridCol w:w="957"/>
        <w:gridCol w:w="810"/>
      </w:tblGrid>
      <w:tr w:rsidR="002115D6" w:rsidRPr="002115D6" w14:paraId="4F24DF78" w14:textId="77777777" w:rsidTr="002115D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40A6DD8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Brown and Forsythe's Test for Homogeneity of length Variance</w:t>
            </w: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ANOVA of Absolute Deviations from Group Medians</w:t>
            </w:r>
          </w:p>
        </w:tc>
      </w:tr>
      <w:tr w:rsidR="002115D6" w:rsidRPr="002115D6" w14:paraId="6D9F6480" w14:textId="77777777" w:rsidTr="00211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DDCED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1643D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F407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8F9F0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92475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8862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2115D6" w:rsidRPr="002115D6" w14:paraId="706322A8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F76A4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73A09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A378B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9.8000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1CC40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2.4500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59DBA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0A051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0.5773</w:t>
            </w:r>
          </w:p>
        </w:tc>
      </w:tr>
      <w:tr w:rsidR="002115D6" w:rsidRPr="002115D6" w14:paraId="61E758AA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358211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B838A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23C45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321.2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EF5B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3.3811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52E5E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0B18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3415CAF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D8D60C4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2115D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73BFCE06"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115D6" w:rsidRPr="002115D6" w14:paraId="5495C2D2" w14:textId="77777777" w:rsidTr="002115D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3C62C14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9"/>
            <w:bookmarkEnd w:id="9"/>
            <w:r w:rsidRPr="002115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105FDE0A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8D5E0C0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57B825FF" wp14:editId="4E968645">
            <wp:extent cx="6096000" cy="4572000"/>
            <wp:effectExtent l="0" t="0" r="0" b="0"/>
            <wp:docPr id="8" name="Picture 8" descr="Distribution of length by pop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tribution of length by popu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0BA7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eans"/>
      </w:tblPr>
      <w:tblGrid>
        <w:gridCol w:w="1258"/>
        <w:gridCol w:w="390"/>
        <w:gridCol w:w="1290"/>
        <w:gridCol w:w="1290"/>
      </w:tblGrid>
      <w:tr w:rsidR="002115D6" w:rsidRPr="002115D6" w14:paraId="5C8D2C62" w14:textId="77777777" w:rsidTr="002115D6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7E0B4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</w:t>
            </w: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population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6744DD4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DAA233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</w:tr>
      <w:tr w:rsidR="002115D6" w:rsidRPr="002115D6" w14:paraId="448461F3" w14:textId="77777777" w:rsidTr="002115D6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C8BBC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986DC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77E6A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96FD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</w:tr>
      <w:tr w:rsidR="002115D6" w:rsidRPr="002115D6" w14:paraId="4490ACC9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E6EC3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BED42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9BC38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14.8000000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66F83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2.35304953</w:t>
            </w:r>
          </w:p>
        </w:tc>
      </w:tr>
      <w:tr w:rsidR="002115D6" w:rsidRPr="002115D6" w14:paraId="706C7FD9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17DB2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01E55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888B5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24.0500000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15BD4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2.81864096</w:t>
            </w:r>
          </w:p>
        </w:tc>
      </w:tr>
      <w:tr w:rsidR="002115D6" w:rsidRPr="002115D6" w14:paraId="623B4432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18BA4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6C3F4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985C62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31.0500000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CCEED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3.50150344</w:t>
            </w:r>
          </w:p>
        </w:tc>
      </w:tr>
      <w:tr w:rsidR="002115D6" w:rsidRPr="002115D6" w14:paraId="641E00E3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413CC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8469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8BB49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21.9500000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5D4B5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3.42552339</w:t>
            </w:r>
          </w:p>
        </w:tc>
      </w:tr>
      <w:tr w:rsidR="002115D6" w:rsidRPr="002115D6" w14:paraId="6885447F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4FC33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C1468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7B890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12.1500000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063E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2.73909320</w:t>
            </w:r>
          </w:p>
        </w:tc>
      </w:tr>
    </w:tbl>
    <w:p w14:paraId="5BA1A316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2FA72DC" w14:textId="77777777" w:rsidR="002115D6" w:rsidRPr="002115D6" w:rsidRDefault="002115D6" w:rsidP="002115D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3D154308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083A400F">
          <v:rect id="_x0000_i1031" style="width:0;height:2.25pt" o:hralign="center" o:hrstd="t" o:hr="t" fillcolor="#a0a0a0" stroked="f"/>
        </w:pict>
      </w:r>
    </w:p>
    <w:p w14:paraId="73B94CF7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  <w:r w:rsidRPr="002115D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3537C0AB" wp14:editId="36E72009">
            <wp:extent cx="7620000" cy="5715000"/>
            <wp:effectExtent l="0" t="0" r="0" b="0"/>
            <wp:docPr id="10" name="Picture 10" descr="Plot of res by p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ot of res by p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8F60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3EB223A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2115D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1284CECC">
          <v:rect id="_x0000_i1032" style="width:0;height:2.25pt" o:hralign="center" o:hrstd="t" o:hr="t" fillcolor="#a0a0a0" stroked="f"/>
        </w:pict>
      </w:r>
    </w:p>
    <w:p w14:paraId="2E8CE86F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  <w:r w:rsidRPr="002115D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288A8EDB" wp14:editId="6697273F">
            <wp:extent cx="7620000" cy="5715000"/>
            <wp:effectExtent l="0" t="0" r="0" b="0"/>
            <wp:docPr id="12" name="Picture 12" descr="Plot of res by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ot of res by or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AA3C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D38BDAC" w14:textId="77777777" w:rsidR="002115D6" w:rsidRPr="002115D6" w:rsidRDefault="002115D6" w:rsidP="002115D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04D175AF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02DAE6D4">
          <v:rect id="_x0000_i103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115D6" w:rsidRPr="002115D6" w14:paraId="780E252F" w14:textId="77777777" w:rsidTr="002115D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29C7A56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3" w:name="IDX13"/>
            <w:bookmarkEnd w:id="13"/>
            <w:r w:rsidRPr="002115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1B5644C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6D5AAED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3E0B0E7B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t>Variable: res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2115D6" w:rsidRPr="002115D6" w14:paraId="691E6FC9" w14:textId="77777777" w:rsidTr="002115D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93749FE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2115D6" w:rsidRPr="002115D6" w14:paraId="76707902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35C0B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EECA9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9E0FE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942B3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115D6" w:rsidRPr="002115D6" w14:paraId="79362630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F3378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6523E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4DF196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9D1E5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115D6" w:rsidRPr="002115D6" w14:paraId="225789AD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40423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F8090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2.93808156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409F4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E9002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8.63232323</w:t>
            </w:r>
          </w:p>
        </w:tc>
      </w:tr>
      <w:tr w:rsidR="002115D6" w:rsidRPr="002115D6" w14:paraId="7613A01E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96986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61EB9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-0.1199187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78BEC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F9994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0.40708981</w:t>
            </w:r>
          </w:p>
        </w:tc>
      </w:tr>
      <w:tr w:rsidR="002115D6" w:rsidRPr="002115D6" w14:paraId="0E168581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29864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D35BB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854.6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931502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9D1E8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854.6</w:t>
            </w:r>
          </w:p>
        </w:tc>
      </w:tr>
      <w:tr w:rsidR="002115D6" w:rsidRPr="002115D6" w14:paraId="2E81EAB9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C5FA3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DA56B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FABFF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6435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0.29380816</w:t>
            </w:r>
          </w:p>
        </w:tc>
      </w:tr>
    </w:tbl>
    <w:p w14:paraId="491682B0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10"/>
        <w:gridCol w:w="2197"/>
        <w:gridCol w:w="1050"/>
      </w:tblGrid>
      <w:tr w:rsidR="002115D6" w:rsidRPr="002115D6" w14:paraId="4B2A1815" w14:textId="77777777" w:rsidTr="002115D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FA07EB6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2115D6" w:rsidRPr="002115D6" w14:paraId="2D02B90A" w14:textId="77777777" w:rsidTr="002115D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EAC329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4DB417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2115D6" w:rsidRPr="002115D6" w14:paraId="556261FE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17093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89D3A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4B480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D8B35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2.93808</w:t>
            </w:r>
          </w:p>
        </w:tc>
      </w:tr>
      <w:tr w:rsidR="002115D6" w:rsidRPr="002115D6" w14:paraId="43818C61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64323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5A64D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-0.05000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B5EC1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ED301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8.63232</w:t>
            </w:r>
          </w:p>
        </w:tc>
      </w:tr>
      <w:tr w:rsidR="002115D6" w:rsidRPr="002115D6" w14:paraId="2D845FA4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335DC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6623D9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-1.95000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9F707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68E0E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17.10000</w:t>
            </w:r>
          </w:p>
        </w:tc>
      </w:tr>
      <w:tr w:rsidR="002115D6" w:rsidRPr="002115D6" w14:paraId="341CF137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5E508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03534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5E8CE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0E34D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4.00000</w:t>
            </w:r>
          </w:p>
        </w:tc>
      </w:tr>
    </w:tbl>
    <w:p w14:paraId="555EA891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2115D6" w:rsidRPr="002115D6" w14:paraId="5941AE4A" w14:textId="77777777" w:rsidTr="002115D6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2B75977F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115D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 The mode displayed is the smallest of 6 modes with a count of 4.</w:t>
            </w:r>
          </w:p>
        </w:tc>
      </w:tr>
    </w:tbl>
    <w:p w14:paraId="47C82DD7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435"/>
        <w:gridCol w:w="542"/>
        <w:gridCol w:w="1129"/>
        <w:gridCol w:w="810"/>
      </w:tblGrid>
      <w:tr w:rsidR="002115D6" w:rsidRPr="002115D6" w14:paraId="63B9D4BD" w14:textId="77777777" w:rsidTr="002115D6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5936C97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2115D6" w:rsidRPr="002115D6" w14:paraId="04AB2EBB" w14:textId="77777777" w:rsidTr="00211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34879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A046CA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6C87E88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2115D6" w:rsidRPr="002115D6" w14:paraId="52447AF7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C7135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FDDB6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978B1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7F585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2B34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2115D6" w:rsidRPr="002115D6" w14:paraId="5AFCC824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E3D35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EEE2D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33F89C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53E5C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6000D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0.2713</w:t>
            </w:r>
          </w:p>
        </w:tc>
      </w:tr>
      <w:tr w:rsidR="002115D6" w:rsidRPr="002115D6" w14:paraId="0C062317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6E99E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D1262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073E73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39D90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08AB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0.9239</w:t>
            </w:r>
          </w:p>
        </w:tc>
      </w:tr>
    </w:tbl>
    <w:p w14:paraId="627CDAF5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2390"/>
        <w:gridCol w:w="737"/>
        <w:gridCol w:w="1050"/>
        <w:gridCol w:w="1247"/>
        <w:gridCol w:w="946"/>
      </w:tblGrid>
      <w:tr w:rsidR="002115D6" w:rsidRPr="002115D6" w14:paraId="7FF1D9D8" w14:textId="77777777" w:rsidTr="002115D6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CC48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for Normality</w:t>
            </w:r>
          </w:p>
        </w:tc>
      </w:tr>
      <w:tr w:rsidR="002115D6" w:rsidRPr="002115D6" w14:paraId="1D5D2EF3" w14:textId="77777777" w:rsidTr="00211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F1EB0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894372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ED297B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2115D6" w:rsidRPr="002115D6" w14:paraId="3E580728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EDCE6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Shapiro-Wilk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D1501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BC312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0.984059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75F2F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B592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0.2711</w:t>
            </w:r>
          </w:p>
        </w:tc>
      </w:tr>
      <w:tr w:rsidR="002115D6" w:rsidRPr="002115D6" w14:paraId="7A50D7BF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76924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95B39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D8F0C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0.073211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58412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86FAC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&gt;0.1500</w:t>
            </w:r>
          </w:p>
        </w:tc>
      </w:tr>
      <w:tr w:rsidR="002115D6" w:rsidRPr="002115D6" w14:paraId="10FAB141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1B86B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CA86D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W-</w:t>
            </w: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64959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0.060837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89673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W-</w:t>
            </w: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09FAD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&gt;0.2500</w:t>
            </w:r>
          </w:p>
        </w:tc>
      </w:tr>
      <w:tr w:rsidR="002115D6" w:rsidRPr="002115D6" w14:paraId="5664AF4C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EB266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EDE34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F4123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0.390563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2CA2A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A-</w:t>
            </w: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256B2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&gt;0.2500</w:t>
            </w:r>
          </w:p>
        </w:tc>
      </w:tr>
    </w:tbl>
    <w:p w14:paraId="6FA5DF22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7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2115D6" w:rsidRPr="002115D6" w14:paraId="1CA030E4" w14:textId="77777777" w:rsidTr="002115D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96E041A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Quantiles (Definition 5)</w:t>
            </w:r>
          </w:p>
        </w:tc>
      </w:tr>
      <w:tr w:rsidR="002115D6" w:rsidRPr="002115D6" w14:paraId="55003D89" w14:textId="77777777" w:rsidTr="00211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04D54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379B0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2115D6" w:rsidRPr="002115D6" w14:paraId="0F78556F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5A07E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AAE94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7.05</w:t>
            </w:r>
          </w:p>
        </w:tc>
      </w:tr>
      <w:tr w:rsidR="002115D6" w:rsidRPr="002115D6" w14:paraId="3734281C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24BDC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4E3CE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6.55</w:t>
            </w:r>
          </w:p>
        </w:tc>
      </w:tr>
      <w:tr w:rsidR="002115D6" w:rsidRPr="002115D6" w14:paraId="49ECAD80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37E94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BEDC0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4.95</w:t>
            </w:r>
          </w:p>
        </w:tc>
      </w:tr>
      <w:tr w:rsidR="002115D6" w:rsidRPr="002115D6" w14:paraId="0859708B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8DDAC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CBE9E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3.95</w:t>
            </w:r>
          </w:p>
        </w:tc>
      </w:tr>
      <w:tr w:rsidR="002115D6" w:rsidRPr="002115D6" w14:paraId="4C5FA822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F405D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50EA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</w:tr>
      <w:tr w:rsidR="002115D6" w:rsidRPr="002115D6" w14:paraId="17F8E80C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1F22D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746950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-0.05</w:t>
            </w:r>
          </w:p>
        </w:tc>
      </w:tr>
      <w:tr w:rsidR="002115D6" w:rsidRPr="002115D6" w14:paraId="5C3C9961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AE0DC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C14338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-1.95</w:t>
            </w:r>
          </w:p>
        </w:tc>
      </w:tr>
      <w:tr w:rsidR="002115D6" w:rsidRPr="002115D6" w14:paraId="5A5768DF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4F682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018BA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-3.95</w:t>
            </w:r>
          </w:p>
        </w:tc>
      </w:tr>
      <w:tr w:rsidR="002115D6" w:rsidRPr="002115D6" w14:paraId="48E8D27C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F1FBB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51384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-4.15</w:t>
            </w:r>
          </w:p>
        </w:tc>
      </w:tr>
      <w:tr w:rsidR="002115D6" w:rsidRPr="002115D6" w14:paraId="4BA0CF3F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FBEF5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AD83A9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-7.50</w:t>
            </w:r>
          </w:p>
        </w:tc>
      </w:tr>
      <w:tr w:rsidR="002115D6" w:rsidRPr="002115D6" w14:paraId="3872D283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B909B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2779A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-10.05</w:t>
            </w:r>
          </w:p>
        </w:tc>
      </w:tr>
    </w:tbl>
    <w:p w14:paraId="2802B313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8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70"/>
        <w:gridCol w:w="564"/>
        <w:gridCol w:w="750"/>
        <w:gridCol w:w="564"/>
      </w:tblGrid>
      <w:tr w:rsidR="002115D6" w:rsidRPr="002115D6" w14:paraId="35726F08" w14:textId="77777777" w:rsidTr="002115D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A9C9E52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2115D6" w:rsidRPr="002115D6" w14:paraId="45CF7BC4" w14:textId="77777777" w:rsidTr="002115D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21A4513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D8A219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2115D6" w:rsidRPr="002115D6" w14:paraId="313EA69A" w14:textId="77777777" w:rsidTr="00211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BE12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94B90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4CE92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5893D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2115D6" w:rsidRPr="002115D6" w14:paraId="66456E76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8A39B0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-10.05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3E351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44DC1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7A8DA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2115D6" w:rsidRPr="002115D6" w14:paraId="61758082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AB98B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E2A8D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3320D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3D380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2115D6" w:rsidRPr="002115D6" w14:paraId="068BD407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CFDF1A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EED8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AD192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6A81B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2115D6" w:rsidRPr="002115D6" w14:paraId="23A394AD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51B735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E3B9B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16A80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F6508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2115D6" w:rsidRPr="002115D6" w14:paraId="33169A16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8B84F2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-4.15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82888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7C378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2B92B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</w:tbl>
    <w:p w14:paraId="05221450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19"/>
      <w:bookmarkEnd w:id="19"/>
    </w:p>
    <w:p w14:paraId="0771FE22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0FAD81F" wp14:editId="3241DBD4">
            <wp:extent cx="6096000" cy="6096000"/>
            <wp:effectExtent l="0" t="0" r="0" b="0"/>
            <wp:docPr id="14" name="Picture 14" descr="Plots for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ots for 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1340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802613C" w14:textId="77777777" w:rsidR="002115D6" w:rsidRPr="002115D6" w:rsidRDefault="002115D6" w:rsidP="002115D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2E58EC40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695D9D9C">
          <v:rect id="_x0000_i103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115D6" w:rsidRPr="002115D6" w14:paraId="645E24C9" w14:textId="77777777" w:rsidTr="002115D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46C2898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0" w:name="IDX20"/>
            <w:bookmarkEnd w:id="20"/>
            <w:r w:rsidRPr="002115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0AB61D7F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79648E3" w14:textId="77777777" w:rsidR="002115D6" w:rsidRPr="002115D6" w:rsidRDefault="002115D6" w:rsidP="00211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15D6">
        <w:rPr>
          <w:rFonts w:ascii="Arial" w:eastAsia="Times New Roman" w:hAnsi="Arial" w:cs="Arial"/>
          <w:color w:val="000000"/>
          <w:sz w:val="20"/>
          <w:szCs w:val="20"/>
        </w:rPr>
        <w:t>Variance Components Estimation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Class Levels"/>
      </w:tblPr>
      <w:tblGrid>
        <w:gridCol w:w="1258"/>
        <w:gridCol w:w="804"/>
        <w:gridCol w:w="990"/>
      </w:tblGrid>
      <w:tr w:rsidR="002115D6" w:rsidRPr="002115D6" w14:paraId="0B48E8EA" w14:textId="77777777" w:rsidTr="002115D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B76E556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2115D6" w:rsidRPr="002115D6" w14:paraId="2A6F1462" w14:textId="77777777" w:rsidTr="00211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C163A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D71E8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7AC05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2115D6" w:rsidRPr="002115D6" w14:paraId="4F0D5E95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DC1E8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48DA3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A946F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</w:tbl>
    <w:p w14:paraId="4EF2687F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2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Number of Observations"/>
      </w:tblPr>
      <w:tblGrid>
        <w:gridCol w:w="3277"/>
        <w:gridCol w:w="510"/>
      </w:tblGrid>
      <w:tr w:rsidR="002115D6" w:rsidRPr="002115D6" w14:paraId="0F987701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FBF55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BE8A2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115D6" w:rsidRPr="002115D6" w14:paraId="41C465C9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A2745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16DF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681ADC2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2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Dependent Variable"/>
      </w:tblPr>
      <w:tblGrid>
        <w:gridCol w:w="2290"/>
        <w:gridCol w:w="750"/>
      </w:tblGrid>
      <w:tr w:rsidR="002115D6" w:rsidRPr="002115D6" w14:paraId="5F3DB770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3A7DE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BD8EC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</w:tr>
    </w:tbl>
    <w:p w14:paraId="5DB33E7E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23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Type 1 Analysis of Variance"/>
      </w:tblPr>
      <w:tblGrid>
        <w:gridCol w:w="1797"/>
        <w:gridCol w:w="470"/>
        <w:gridCol w:w="1764"/>
        <w:gridCol w:w="1530"/>
        <w:gridCol w:w="3278"/>
      </w:tblGrid>
      <w:tr w:rsidR="002115D6" w:rsidRPr="002115D6" w14:paraId="580266C3" w14:textId="77777777" w:rsidTr="002115D6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0715CD0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1 Analysis of Variance</w:t>
            </w:r>
          </w:p>
        </w:tc>
      </w:tr>
      <w:tr w:rsidR="002115D6" w:rsidRPr="002115D6" w14:paraId="7C864550" w14:textId="77777777" w:rsidTr="00211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D2074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2E54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26DE4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EBE43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5E2B0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Mean Square</w:t>
            </w:r>
          </w:p>
        </w:tc>
      </w:tr>
      <w:tr w:rsidR="002115D6" w:rsidRPr="002115D6" w14:paraId="4F61E03D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E03ED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96A4D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FBF3A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4555.400000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7D0D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1138.850000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3877F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(Error) + 20 </w:t>
            </w:r>
            <w:proofErr w:type="spellStart"/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(population)</w:t>
            </w:r>
          </w:p>
        </w:tc>
      </w:tr>
      <w:tr w:rsidR="002115D6" w:rsidRPr="002115D6" w14:paraId="089B6CA6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45A79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FDDBF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AEA17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854.600000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133803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8.995789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8CC1E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(Error)</w:t>
            </w:r>
          </w:p>
        </w:tc>
      </w:tr>
      <w:tr w:rsidR="002115D6" w:rsidRPr="002115D6" w14:paraId="274AEE06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3D64C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11214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F5565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5410.000000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BCC2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39A15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09A2038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24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Type 1 Estimates"/>
      </w:tblPr>
      <w:tblGrid>
        <w:gridCol w:w="2344"/>
        <w:gridCol w:w="1057"/>
        <w:gridCol w:w="1219"/>
        <w:gridCol w:w="1358"/>
      </w:tblGrid>
      <w:tr w:rsidR="002115D6" w:rsidRPr="002115D6" w14:paraId="357B499E" w14:textId="77777777" w:rsidTr="002115D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3D2B520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1 Estimates</w:t>
            </w:r>
          </w:p>
        </w:tc>
      </w:tr>
      <w:tr w:rsidR="002115D6" w:rsidRPr="002115D6" w14:paraId="1C2E3DDC" w14:textId="77777777" w:rsidTr="00211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41231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AD796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2D8402" w14:textId="77777777" w:rsidR="002115D6" w:rsidRPr="002115D6" w:rsidRDefault="002115D6" w:rsidP="0021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2115D6" w:rsidRPr="002115D6" w14:paraId="7081D0E9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7E196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(population)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607F8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56.49271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C6BB8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19.98285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D3548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469.73233</w:t>
            </w:r>
          </w:p>
        </w:tc>
      </w:tr>
      <w:tr w:rsidR="002115D6" w:rsidRPr="002115D6" w14:paraId="09AA8E4E" w14:textId="77777777" w:rsidTr="00211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87EF8" w14:textId="77777777" w:rsidR="002115D6" w:rsidRPr="002115D6" w:rsidRDefault="002115D6" w:rsidP="0021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21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(Error)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BC18A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8.99579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CB5FB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6.89984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E38EC" w14:textId="77777777" w:rsidR="002115D6" w:rsidRPr="002115D6" w:rsidRDefault="002115D6" w:rsidP="00211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5D6">
              <w:rPr>
                <w:rFonts w:ascii="Times New Roman" w:eastAsia="Times New Roman" w:hAnsi="Times New Roman" w:cs="Times New Roman"/>
                <w:sz w:val="24"/>
                <w:szCs w:val="24"/>
              </w:rPr>
              <w:t>12.22169</w:t>
            </w:r>
          </w:p>
        </w:tc>
      </w:tr>
    </w:tbl>
    <w:p w14:paraId="6F21EE45" w14:textId="77777777" w:rsidR="002115D6" w:rsidRPr="002115D6" w:rsidRDefault="002115D6" w:rsidP="00211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3BEC628" w14:textId="77777777" w:rsidR="00880700" w:rsidRDefault="00880700">
      <w:bookmarkStart w:id="25" w:name="_GoBack"/>
      <w:bookmarkEnd w:id="25"/>
    </w:p>
    <w:sectPr w:rsidR="0088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D6"/>
    <w:rsid w:val="002115D6"/>
    <w:rsid w:val="0088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9174"/>
  <w15:chartTrackingRefBased/>
  <w15:docId w15:val="{B4ED3E12-0189-4C89-B792-8F49B690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933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Joseph</dc:creator>
  <cp:keywords/>
  <dc:description/>
  <cp:lastModifiedBy>Mensah, Joseph</cp:lastModifiedBy>
  <cp:revision>2</cp:revision>
  <dcterms:created xsi:type="dcterms:W3CDTF">2018-09-27T15:14:00Z</dcterms:created>
  <dcterms:modified xsi:type="dcterms:W3CDTF">2018-09-27T15:14:00Z</dcterms:modified>
</cp:coreProperties>
</file>