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A795B" w:rsidRPr="00F4453E" w:rsidRDefault="00C37754" w:rsidP="0043335F">
      <w:pPr>
        <w:jc w:val="center"/>
        <w:rPr>
          <w:b/>
        </w:rPr>
      </w:pPr>
      <w:r w:rsidRPr="00F4453E">
        <w:rPr>
          <w:b/>
        </w:rPr>
        <w:t>ER-Assistant</w:t>
      </w:r>
      <w:r w:rsidR="0043335F">
        <w:rPr>
          <w:b/>
        </w:rPr>
        <w:t xml:space="preserve"> User Guide</w:t>
      </w:r>
    </w:p>
    <w:p w:rsidR="00920D49" w:rsidRDefault="00920D49"/>
    <w:p w:rsidR="00C37754" w:rsidRDefault="00B60B58">
      <w:r>
        <w:t xml:space="preserve">ER-Assistant is a free entity-relationship </w:t>
      </w:r>
      <w:r w:rsidR="00C37754">
        <w:t xml:space="preserve">diagramming tool that we will use to draw ERDs in this course.  </w:t>
      </w:r>
      <w:r w:rsidR="00831A70">
        <w:t xml:space="preserve">Unlike Visio, </w:t>
      </w:r>
      <w:r w:rsidR="00C37754">
        <w:t xml:space="preserve">ER-Assistant </w:t>
      </w:r>
      <w:r w:rsidR="008F26B0">
        <w:t>is a small program</w:t>
      </w:r>
      <w:r w:rsidR="00C37754">
        <w:t xml:space="preserve"> designed to do </w:t>
      </w:r>
      <w:r w:rsidR="008F26B0">
        <w:t>just</w:t>
      </w:r>
      <w:r w:rsidR="00831A70">
        <w:t xml:space="preserve"> </w:t>
      </w:r>
      <w:r w:rsidR="00C37754">
        <w:t>one thing – draw ERDs.</w:t>
      </w:r>
      <w:r w:rsidR="00831A70">
        <w:t xml:space="preserve">  </w:t>
      </w:r>
      <w:r w:rsidR="00163EBC">
        <w:t>ER-Assistant does NOT currently have a Mac version.</w:t>
      </w:r>
    </w:p>
    <w:p w:rsidR="00C37754" w:rsidRDefault="00163EBC">
      <w:pPr>
        <w:rPr>
          <w:rStyle w:val="Hyperlink"/>
        </w:rPr>
      </w:pPr>
      <w:r>
        <w:t>Free download:</w:t>
      </w:r>
      <w:r>
        <w:tab/>
      </w:r>
      <w:r w:rsidR="00927782">
        <w:t xml:space="preserve"> </w:t>
      </w:r>
      <w:hyperlink r:id="rId5" w:history="1">
        <w:r w:rsidR="00C37754" w:rsidRPr="00B5501F">
          <w:rPr>
            <w:rStyle w:val="Hyperlink"/>
          </w:rPr>
          <w:t>http://highered.mcgraw-hill.com/sites/0072942207/student_view0/e_r_assistant.html</w:t>
        </w:r>
      </w:hyperlink>
    </w:p>
    <w:p w:rsidR="00163EBC" w:rsidRDefault="00163EBC" w:rsidP="00B60B58">
      <w:pPr>
        <w:spacing w:after="0"/>
        <w:rPr>
          <w:b/>
          <w:i/>
          <w:highlight w:val="yellow"/>
        </w:rPr>
      </w:pPr>
    </w:p>
    <w:p w:rsidR="00B60B58" w:rsidRPr="00920D49" w:rsidRDefault="00920D49" w:rsidP="00B60B58">
      <w:pPr>
        <w:spacing w:after="0"/>
        <w:rPr>
          <w:b/>
          <w:i/>
        </w:rPr>
      </w:pPr>
      <w:r w:rsidRPr="00920D49">
        <w:rPr>
          <w:b/>
          <w:i/>
          <w:highlight w:val="yellow"/>
        </w:rPr>
        <w:t>How to use ER Assistant?</w:t>
      </w:r>
    </w:p>
    <w:p w:rsidR="00BA4B95" w:rsidRDefault="00831A70">
      <w:r>
        <w:t>ER-Assistant is a simple tool and does n</w:t>
      </w:r>
      <w:r w:rsidR="008F26B0">
        <w:t>ot require</w:t>
      </w:r>
      <w:r>
        <w:t xml:space="preserve"> training.  But if you need</w:t>
      </w:r>
      <w:r w:rsidR="00BA4B95">
        <w:t xml:space="preserve"> a tutorial, the following </w:t>
      </w:r>
      <w:r w:rsidR="00F4453E">
        <w:t xml:space="preserve">YouTube video </w:t>
      </w:r>
      <w:r>
        <w:t>may be helpful</w:t>
      </w:r>
      <w:r w:rsidR="00F4453E">
        <w:t>.</w:t>
      </w:r>
    </w:p>
    <w:p w:rsidR="00C37754" w:rsidRDefault="00927782">
      <w:hyperlink r:id="rId6" w:history="1">
        <w:r w:rsidR="00BA4B95" w:rsidRPr="00B5501F">
          <w:rPr>
            <w:rStyle w:val="Hyperlink"/>
          </w:rPr>
          <w:t>https://www.youtube.com/watch?v=a6UCXWJZ2GE</w:t>
        </w:r>
      </w:hyperlink>
      <w:r w:rsidR="00BA4B95">
        <w:t xml:space="preserve"> </w:t>
      </w:r>
    </w:p>
    <w:p w:rsidR="00B60B58" w:rsidRDefault="00B60B58" w:rsidP="00B60B58">
      <w:pPr>
        <w:spacing w:after="0"/>
      </w:pPr>
    </w:p>
    <w:p w:rsidR="006C091F" w:rsidRPr="00BC1351" w:rsidRDefault="006C091F">
      <w:pPr>
        <w:rPr>
          <w:b/>
          <w:i/>
        </w:rPr>
      </w:pPr>
      <w:r w:rsidRPr="00EB655B">
        <w:rPr>
          <w:b/>
          <w:i/>
          <w:highlight w:val="yellow"/>
        </w:rPr>
        <w:t xml:space="preserve">How to save </w:t>
      </w:r>
      <w:r w:rsidR="008F26B0" w:rsidRPr="00EB655B">
        <w:rPr>
          <w:b/>
          <w:i/>
          <w:highlight w:val="yellow"/>
        </w:rPr>
        <w:t>the</w:t>
      </w:r>
      <w:r w:rsidR="00831A70" w:rsidRPr="00EB655B">
        <w:rPr>
          <w:b/>
          <w:i/>
          <w:highlight w:val="yellow"/>
        </w:rPr>
        <w:t xml:space="preserve"> diagrams created in ER-Assistant?</w:t>
      </w:r>
    </w:p>
    <w:p w:rsidR="00831A70" w:rsidRDefault="00831A70" w:rsidP="00831A70">
      <w:pPr>
        <w:pStyle w:val="ListParagraph"/>
        <w:numPr>
          <w:ilvl w:val="0"/>
          <w:numId w:val="1"/>
        </w:numPr>
      </w:pPr>
      <w:r>
        <w:t>Save the diagram directly in ER-Assistant (with a “.</w:t>
      </w:r>
      <w:proofErr w:type="spellStart"/>
      <w:r>
        <w:t>erd</w:t>
      </w:r>
      <w:proofErr w:type="spellEnd"/>
      <w:r>
        <w:t>” extension name)</w:t>
      </w:r>
    </w:p>
    <w:p w:rsidR="00831A70" w:rsidRDefault="00315D2C" w:rsidP="00831A70">
      <w:pPr>
        <w:pStyle w:val="ListParagraph"/>
        <w:numPr>
          <w:ilvl w:val="0"/>
          <w:numId w:val="1"/>
        </w:numPr>
      </w:pPr>
      <w:r>
        <w:t xml:space="preserve">Copy </w:t>
      </w:r>
      <w:r w:rsidR="00831A70">
        <w:t xml:space="preserve">the diagram as an image </w:t>
      </w:r>
      <w:r w:rsidR="008F26B0">
        <w:t xml:space="preserve">and paste it </w:t>
      </w:r>
      <w:r w:rsidR="00831A70">
        <w:t>in a</w:t>
      </w:r>
      <w:r w:rsidR="00AC1B9F">
        <w:t xml:space="preserve"> Word document</w:t>
      </w:r>
      <w:r w:rsidR="00831A70">
        <w:t xml:space="preserve">. </w:t>
      </w:r>
      <w:r w:rsidR="008F26B0">
        <w:t xml:space="preserve"> C</w:t>
      </w:r>
      <w:r w:rsidR="00831A70">
        <w:t xml:space="preserve">lick Edit </w:t>
      </w:r>
      <w:r w:rsidR="00831A70">
        <w:sym w:font="Wingdings" w:char="F0E0"/>
      </w:r>
      <w:r w:rsidR="00831A70">
        <w:t xml:space="preserve"> Copy Diagram.  The diagram </w:t>
      </w:r>
      <w:r w:rsidR="008F26B0">
        <w:t xml:space="preserve">won’t be </w:t>
      </w:r>
      <w:r w:rsidR="00831A70">
        <w:t xml:space="preserve">editable in Word, but it allows </w:t>
      </w:r>
      <w:r w:rsidR="008F26B0">
        <w:t xml:space="preserve">multiple </w:t>
      </w:r>
      <w:r w:rsidR="00AC1B9F">
        <w:t>diagrams to be saved in</w:t>
      </w:r>
      <w:r w:rsidR="008F26B0">
        <w:t xml:space="preserve"> one document</w:t>
      </w:r>
      <w:r w:rsidR="00831A70">
        <w:t>.</w:t>
      </w:r>
    </w:p>
    <w:p w:rsidR="008F26B0" w:rsidRPr="008620DF" w:rsidRDefault="008620DF" w:rsidP="008620DF">
      <w:pPr>
        <w:rPr>
          <w:b/>
          <w:i/>
        </w:rPr>
      </w:pPr>
      <w:r w:rsidRPr="00EB655B">
        <w:rPr>
          <w:b/>
          <w:i/>
          <w:highlight w:val="yellow"/>
        </w:rPr>
        <w:t xml:space="preserve">How to create </w:t>
      </w:r>
      <w:proofErr w:type="spellStart"/>
      <w:r w:rsidRPr="00EB655B">
        <w:rPr>
          <w:b/>
          <w:i/>
          <w:highlight w:val="yellow"/>
        </w:rPr>
        <w:t>supertype</w:t>
      </w:r>
      <w:proofErr w:type="spellEnd"/>
      <w:r w:rsidRPr="00EB655B">
        <w:rPr>
          <w:b/>
          <w:i/>
          <w:highlight w:val="yellow"/>
        </w:rPr>
        <w:t>-subtype entities in ER-Assistant?</w:t>
      </w:r>
    </w:p>
    <w:p w:rsidR="008620DF" w:rsidRDefault="008620DF">
      <w:r>
        <w:t xml:space="preserve">To create a </w:t>
      </w:r>
      <w:proofErr w:type="spellStart"/>
      <w:r>
        <w:t>supertype</w:t>
      </w:r>
      <w:proofErr w:type="spellEnd"/>
      <w:r>
        <w:t xml:space="preserve"> entity</w:t>
      </w:r>
      <w:r w:rsidR="00275222">
        <w:t xml:space="preserve"> STUDENT</w:t>
      </w:r>
      <w:r>
        <w:t>, you just need to check</w:t>
      </w:r>
      <w:r w:rsidR="00EB655B">
        <w:t xml:space="preserve"> the </w:t>
      </w:r>
      <w:proofErr w:type="spellStart"/>
      <w:r w:rsidR="00EB655B">
        <w:t>Supertype</w:t>
      </w:r>
      <w:proofErr w:type="spellEnd"/>
      <w:r w:rsidR="00EB655B">
        <w:t xml:space="preserve"> box:</w:t>
      </w:r>
    </w:p>
    <w:p w:rsidR="00C37754" w:rsidRDefault="008620DF">
      <w:r>
        <w:rPr>
          <w:noProof/>
          <w:lang w:eastAsia="zh-CN"/>
        </w:rPr>
        <w:drawing>
          <wp:inline distT="0" distB="0" distL="0" distR="0" wp14:anchorId="1DB64C11" wp14:editId="5A5E20A0">
            <wp:extent cx="5200650" cy="2682441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0417" t="18518" r="13462" b="11682"/>
                    <a:stretch/>
                  </pic:blipFill>
                  <pic:spPr bwMode="auto">
                    <a:xfrm>
                      <a:off x="0" y="0"/>
                      <a:ext cx="5200650" cy="2682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75222" w:rsidRDefault="00275222">
      <w:r>
        <w:t xml:space="preserve">You then create </w:t>
      </w:r>
      <w:r w:rsidR="00EB655B">
        <w:t xml:space="preserve">two other </w:t>
      </w:r>
      <w:r>
        <w:t xml:space="preserve">entities, GRAD_STU and UNDERGRAD_STU, which will </w:t>
      </w:r>
      <w:r w:rsidR="00EB655B">
        <w:t xml:space="preserve">initially </w:t>
      </w:r>
      <w:r>
        <w:t>show up in the Non-Subtype column:</w:t>
      </w:r>
    </w:p>
    <w:p w:rsidR="008620DF" w:rsidRDefault="008620DF">
      <w:r>
        <w:rPr>
          <w:noProof/>
          <w:lang w:eastAsia="zh-CN"/>
        </w:rPr>
        <w:lastRenderedPageBreak/>
        <w:drawing>
          <wp:inline distT="0" distB="0" distL="0" distR="0" wp14:anchorId="6842E578" wp14:editId="75E6989F">
            <wp:extent cx="4524375" cy="24288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0576" t="17949" r="13302" b="9401"/>
                    <a:stretch/>
                  </pic:blipFill>
                  <pic:spPr bwMode="auto">
                    <a:xfrm>
                      <a:off x="0" y="0"/>
                      <a:ext cx="4524375" cy="2428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0DF" w:rsidRDefault="00EB655B">
      <w:r>
        <w:t>Move them</w:t>
      </w:r>
      <w:r w:rsidR="00275222">
        <w:t xml:space="preserve"> over into the Subtype column</w:t>
      </w:r>
      <w:r>
        <w:t xml:space="preserve"> (using the arrow)</w:t>
      </w:r>
      <w:r w:rsidR="00275222">
        <w:t>:</w:t>
      </w:r>
    </w:p>
    <w:p w:rsidR="008620DF" w:rsidRDefault="008620DF">
      <w:r>
        <w:rPr>
          <w:noProof/>
          <w:lang w:eastAsia="zh-CN"/>
        </w:rPr>
        <w:drawing>
          <wp:inline distT="0" distB="0" distL="0" distR="0" wp14:anchorId="063B7042" wp14:editId="6E84302F">
            <wp:extent cx="4505325" cy="23812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0417" t="18234" r="13782" b="10541"/>
                    <a:stretch/>
                  </pic:blipFill>
                  <pic:spPr bwMode="auto">
                    <a:xfrm>
                      <a:off x="0" y="0"/>
                      <a:ext cx="4505325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0DF" w:rsidRDefault="00275222" w:rsidP="00275222">
      <w:pPr>
        <w:spacing w:after="0"/>
      </w:pPr>
      <w:r>
        <w:t xml:space="preserve">Then you specify the Disjoint/Completeness constraints by checking one box, both boxes, or neither box, depending on the situation.  Both </w:t>
      </w:r>
      <w:r w:rsidR="00EB655B">
        <w:t>constraints apply i</w:t>
      </w:r>
      <w:r>
        <w:t>n the example below:</w:t>
      </w:r>
    </w:p>
    <w:p w:rsidR="008620DF" w:rsidRDefault="008620DF">
      <w:r>
        <w:rPr>
          <w:noProof/>
          <w:lang w:eastAsia="zh-CN"/>
        </w:rPr>
        <w:drawing>
          <wp:inline distT="0" distB="0" distL="0" distR="0" wp14:anchorId="71A1ED8B" wp14:editId="6A723C62">
            <wp:extent cx="4495800" cy="2362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0898" t="18234" r="13462" b="11111"/>
                    <a:stretch/>
                  </pic:blipFill>
                  <pic:spPr bwMode="auto">
                    <a:xfrm>
                      <a:off x="0" y="0"/>
                      <a:ext cx="4495800" cy="2362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0DF" w:rsidRDefault="008620DF" w:rsidP="005A6746">
      <w:pPr>
        <w:spacing w:after="0" w:line="240" w:lineRule="auto"/>
      </w:pPr>
    </w:p>
    <w:p w:rsidR="00275222" w:rsidRDefault="00275222" w:rsidP="00275222">
      <w:pPr>
        <w:spacing w:after="0"/>
      </w:pPr>
      <w:r>
        <w:t xml:space="preserve">Click Close.  You </w:t>
      </w:r>
      <w:r w:rsidR="00EB655B">
        <w:t>will have the</w:t>
      </w:r>
      <w:r>
        <w:t xml:space="preserve"> </w:t>
      </w:r>
      <w:proofErr w:type="spellStart"/>
      <w:r>
        <w:t>supertype</w:t>
      </w:r>
      <w:proofErr w:type="spellEnd"/>
      <w:r>
        <w:t>-subtype diagram below:</w:t>
      </w:r>
    </w:p>
    <w:p w:rsidR="008620DF" w:rsidRDefault="008620DF">
      <w:r>
        <w:rPr>
          <w:noProof/>
          <w:lang w:eastAsia="zh-CN"/>
        </w:rPr>
        <w:drawing>
          <wp:inline distT="0" distB="0" distL="0" distR="0" wp14:anchorId="65492E20" wp14:editId="028DAEF9">
            <wp:extent cx="4505325" cy="237172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0577" t="18519" r="13621" b="10541"/>
                    <a:stretch/>
                  </pic:blipFill>
                  <pic:spPr bwMode="auto">
                    <a:xfrm>
                      <a:off x="0" y="0"/>
                      <a:ext cx="4505325" cy="237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0DF" w:rsidRDefault="00275222">
      <w:r>
        <w:t>Don’t forget to move your entity b</w:t>
      </w:r>
      <w:r w:rsidR="008620DF">
        <w:t>oxes around to make the ERD more presentable</w:t>
      </w:r>
    </w:p>
    <w:p w:rsidR="008620DF" w:rsidRDefault="00275222">
      <w:r w:rsidRPr="00275222">
        <w:rPr>
          <w:b/>
          <w:noProof/>
          <w:highlight w:val="yellow"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AF7C74" wp14:editId="4C464A74">
                <wp:simplePos x="0" y="0"/>
                <wp:positionH relativeFrom="column">
                  <wp:posOffset>3611880</wp:posOffset>
                </wp:positionH>
                <wp:positionV relativeFrom="paragraph">
                  <wp:posOffset>346075</wp:posOffset>
                </wp:positionV>
                <wp:extent cx="2374265" cy="1403985"/>
                <wp:effectExtent l="0" t="0" r="3810" b="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5222" w:rsidRPr="00275222" w:rsidRDefault="00275222">
                            <w:pPr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  <w:highlight w:val="yellow"/>
                              </w:rPr>
                              <w:t>Depending on which constraint boxes you have checked</w:t>
                            </w:r>
                            <w:r w:rsidRPr="00275222">
                              <w:rPr>
                                <w:b/>
                                <w:highlight w:val="yellow"/>
                              </w:rPr>
                              <w:t>, you</w:t>
                            </w:r>
                            <w:r>
                              <w:rPr>
                                <w:b/>
                                <w:highlight w:val="yellow"/>
                              </w:rPr>
                              <w:t>r ERD cou</w:t>
                            </w:r>
                            <w:r w:rsidRPr="00275222">
                              <w:rPr>
                                <w:b/>
                                <w:highlight w:val="yellow"/>
                              </w:rPr>
                              <w:t xml:space="preserve">ld have </w:t>
                            </w:r>
                            <w:r>
                              <w:rPr>
                                <w:b/>
                                <w:highlight w:val="yellow"/>
                              </w:rPr>
                              <w:t xml:space="preserve">only </w:t>
                            </w:r>
                            <w:r w:rsidRPr="00275222">
                              <w:rPr>
                                <w:b/>
                                <w:highlight w:val="yellow"/>
                              </w:rPr>
                              <w:t xml:space="preserve">C, </w:t>
                            </w:r>
                            <w:r>
                              <w:rPr>
                                <w:b/>
                                <w:highlight w:val="yellow"/>
                              </w:rPr>
                              <w:t>only D, both C and D, or neither C nor D</w:t>
                            </w:r>
                            <w:r w:rsidRPr="00275222">
                              <w:rPr>
                                <w:b/>
                                <w:highlight w:val="yellow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9AF7C7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4.4pt;margin-top:27.25pt;width:186.95pt;height:110.55pt;z-index:2516592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" stroked="f">
                <v:textbox style="mso-fit-shape-to-text:t">
                  <w:txbxContent>
                    <w:p w:rsidR="00275222" w:rsidRPr="00275222" w:rsidRDefault="00275222">
                      <w:pPr>
                        <w:rPr>
                          <w:b/>
                        </w:rPr>
                      </w:pPr>
                      <w:r>
                        <w:rPr>
                          <w:b/>
                          <w:highlight w:val="yellow"/>
                        </w:rPr>
                        <w:t>Depending on which constraint boxes you have checked</w:t>
                      </w:r>
                      <w:r w:rsidRPr="00275222">
                        <w:rPr>
                          <w:b/>
                          <w:highlight w:val="yellow"/>
                        </w:rPr>
                        <w:t>, you</w:t>
                      </w:r>
                      <w:r>
                        <w:rPr>
                          <w:b/>
                          <w:highlight w:val="yellow"/>
                        </w:rPr>
                        <w:t>r ERD cou</w:t>
                      </w:r>
                      <w:r w:rsidRPr="00275222">
                        <w:rPr>
                          <w:b/>
                          <w:highlight w:val="yellow"/>
                        </w:rPr>
                        <w:t xml:space="preserve">ld have </w:t>
                      </w:r>
                      <w:r>
                        <w:rPr>
                          <w:b/>
                          <w:highlight w:val="yellow"/>
                        </w:rPr>
                        <w:t xml:space="preserve">only </w:t>
                      </w:r>
                      <w:r w:rsidRPr="00275222">
                        <w:rPr>
                          <w:b/>
                          <w:highlight w:val="yellow"/>
                        </w:rPr>
                        <w:t xml:space="preserve">C, </w:t>
                      </w:r>
                      <w:r>
                        <w:rPr>
                          <w:b/>
                          <w:highlight w:val="yellow"/>
                        </w:rPr>
                        <w:t>only D, both C and D, or neither C nor D</w:t>
                      </w:r>
                      <w:r w:rsidRPr="00275222">
                        <w:rPr>
                          <w:b/>
                          <w:highlight w:val="yellow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="008620DF">
        <w:rPr>
          <w:noProof/>
          <w:lang w:eastAsia="zh-CN"/>
        </w:rPr>
        <w:drawing>
          <wp:inline distT="0" distB="0" distL="0" distR="0" wp14:anchorId="0218EAFF" wp14:editId="10FBDF3A">
            <wp:extent cx="2790825" cy="15335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3EBC" w:rsidRDefault="00163EBC"/>
    <w:p w:rsidR="00C37754" w:rsidRDefault="008620DF">
      <w:r w:rsidRPr="00EB655B">
        <w:rPr>
          <w:highlight w:val="cyan"/>
        </w:rPr>
        <w:t>Note that ER-Assistant does not have a way</w:t>
      </w:r>
      <w:r w:rsidR="00275222" w:rsidRPr="00EB655B">
        <w:rPr>
          <w:highlight w:val="cyan"/>
        </w:rPr>
        <w:t xml:space="preserve"> to show subtype discriminators.</w:t>
      </w:r>
      <w:bookmarkStart w:id="0" w:name="_GoBack"/>
      <w:bookmarkEnd w:id="0"/>
    </w:p>
    <w:sectPr w:rsidR="00C377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B8774B"/>
    <w:multiLevelType w:val="hybridMultilevel"/>
    <w:tmpl w:val="AAC4CB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7754"/>
    <w:rsid w:val="00163EBC"/>
    <w:rsid w:val="00275222"/>
    <w:rsid w:val="00315D2C"/>
    <w:rsid w:val="0043335F"/>
    <w:rsid w:val="005A6746"/>
    <w:rsid w:val="006C091F"/>
    <w:rsid w:val="007A795B"/>
    <w:rsid w:val="00831A70"/>
    <w:rsid w:val="008620DF"/>
    <w:rsid w:val="008E4EC3"/>
    <w:rsid w:val="008F26B0"/>
    <w:rsid w:val="00920D49"/>
    <w:rsid w:val="00927782"/>
    <w:rsid w:val="009616DA"/>
    <w:rsid w:val="00AC1B9F"/>
    <w:rsid w:val="00B60B58"/>
    <w:rsid w:val="00BA4B95"/>
    <w:rsid w:val="00BC1351"/>
    <w:rsid w:val="00C37754"/>
    <w:rsid w:val="00EA1821"/>
    <w:rsid w:val="00EB655B"/>
    <w:rsid w:val="00F44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B8B578"/>
  <w15:docId w15:val="{BFCBF5F3-6E70-492B-89FD-B2096C7CCA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3775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31A70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20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0DF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EA1821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a6UCXWJZ2GE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highered.mcgraw-hill.com/sites/0072942207/student_view0/e_r_assistant.html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499</TotalTime>
  <Pages>3</Pages>
  <Words>265</Words>
  <Characters>1513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Jia, Ronnie</dc:creator>
  <cp:lastModifiedBy>Ronnie Jia</cp:lastModifiedBy>
  <cp:revision>16</cp:revision>
  <dcterms:created xsi:type="dcterms:W3CDTF">2014-05-10T19:49:00Z</dcterms:created>
  <dcterms:modified xsi:type="dcterms:W3CDTF">2017-05-13T03:35:00Z</dcterms:modified>
</cp:coreProperties>
</file>