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E94F" w14:textId="608D9C97" w:rsidR="0006493D" w:rsidRPr="00D50601" w:rsidRDefault="00D50601" w:rsidP="00D50601">
      <w:pPr>
        <w:jc w:val="center"/>
        <w:rPr>
          <w:rFonts w:ascii="Times New Roman" w:hAnsi="Times New Roman" w:cs="Times New Roman"/>
          <w:b/>
          <w:bCs/>
        </w:rPr>
      </w:pPr>
      <w:r w:rsidRPr="00D50601">
        <w:rPr>
          <w:rFonts w:ascii="Times New Roman" w:hAnsi="Times New Roman" w:cs="Times New Roman"/>
          <w:b/>
          <w:bCs/>
          <w:sz w:val="28"/>
          <w:szCs w:val="28"/>
        </w:rPr>
        <w:t>Project Summary Report for Revised Plan</w:t>
      </w:r>
    </w:p>
    <w:tbl>
      <w:tblPr>
        <w:tblStyle w:val="List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530"/>
        <w:gridCol w:w="3000"/>
        <w:gridCol w:w="1365"/>
      </w:tblGrid>
      <w:tr w:rsidR="00D50601" w14:paraId="0BADA14E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04996468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Dates </w:t>
            </w:r>
          </w:p>
        </w:tc>
      </w:tr>
      <w:tr w:rsidR="00D50601" w14:paraId="1701200F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left w:val="nil"/>
              <w:bottom w:val="single" w:sz="8" w:space="0" w:color="666666"/>
            </w:tcBorders>
            <w:shd w:val="clear" w:color="auto" w:fill="CCCCCC"/>
          </w:tcPr>
          <w:p w14:paraId="1F11F7AB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1530" w:type="dxa"/>
            <w:tcBorders>
              <w:bottom w:val="single" w:sz="8" w:space="0" w:color="666666"/>
            </w:tcBorders>
            <w:shd w:val="clear" w:color="auto" w:fill="CCCCCC"/>
          </w:tcPr>
          <w:p w14:paraId="0F5715CB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09/02/21</w:t>
            </w:r>
          </w:p>
        </w:tc>
        <w:tc>
          <w:tcPr>
            <w:tcW w:w="3000" w:type="dxa"/>
            <w:tcBorders>
              <w:bottom w:val="single" w:sz="8" w:space="0" w:color="666666"/>
            </w:tcBorders>
            <w:shd w:val="clear" w:color="auto" w:fill="CCCCCC"/>
          </w:tcPr>
          <w:p w14:paraId="1AEBC8D7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</w:p>
        </w:tc>
        <w:tc>
          <w:tcPr>
            <w:tcW w:w="1365" w:type="dxa"/>
            <w:tcBorders>
              <w:bottom w:val="single" w:sz="8" w:space="0" w:color="666666"/>
            </w:tcBorders>
            <w:shd w:val="clear" w:color="auto" w:fill="CCCCCC"/>
          </w:tcPr>
          <w:p w14:paraId="6284AD81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12/</w:t>
            </w:r>
            <w:r w:rsidRPr="17B2C0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/21</w:t>
            </w:r>
          </w:p>
        </w:tc>
      </w:tr>
      <w:tr w:rsidR="00D50601" w14:paraId="4526171C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1378C09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Baseline start </w:t>
            </w:r>
          </w:p>
        </w:tc>
        <w:tc>
          <w:tcPr>
            <w:tcW w:w="1530" w:type="dxa"/>
          </w:tcPr>
          <w:p w14:paraId="6B03EBAA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09/02/21</w:t>
            </w:r>
          </w:p>
        </w:tc>
        <w:tc>
          <w:tcPr>
            <w:tcW w:w="3000" w:type="dxa"/>
          </w:tcPr>
          <w:p w14:paraId="1074D405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 finish</w:t>
            </w:r>
          </w:p>
        </w:tc>
        <w:tc>
          <w:tcPr>
            <w:tcW w:w="1365" w:type="dxa"/>
          </w:tcPr>
          <w:p w14:paraId="6CF66FA6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12/16/21</w:t>
            </w:r>
          </w:p>
        </w:tc>
      </w:tr>
      <w:tr w:rsidR="00D50601" w14:paraId="44840ED1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CCCCCC"/>
          </w:tcPr>
          <w:p w14:paraId="615164E9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Actual start</w:t>
            </w:r>
          </w:p>
        </w:tc>
        <w:tc>
          <w:tcPr>
            <w:tcW w:w="1530" w:type="dxa"/>
            <w:shd w:val="clear" w:color="auto" w:fill="CCCCCC"/>
          </w:tcPr>
          <w:p w14:paraId="0A993363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3000" w:type="dxa"/>
            <w:shd w:val="clear" w:color="auto" w:fill="CCCCCC"/>
          </w:tcPr>
          <w:p w14:paraId="3255104B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Actual finish </w:t>
            </w:r>
          </w:p>
        </w:tc>
        <w:tc>
          <w:tcPr>
            <w:tcW w:w="1365" w:type="dxa"/>
            <w:shd w:val="clear" w:color="auto" w:fill="CCCCCC"/>
          </w:tcPr>
          <w:p w14:paraId="045ED0FC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D50601" w14:paraId="765E0BD3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9393568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530" w:type="dxa"/>
          </w:tcPr>
          <w:p w14:paraId="42C28337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days </w:t>
            </w:r>
          </w:p>
        </w:tc>
        <w:tc>
          <w:tcPr>
            <w:tcW w:w="3000" w:type="dxa"/>
          </w:tcPr>
          <w:p w14:paraId="3B30A3CE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Variance </w:t>
            </w:r>
          </w:p>
        </w:tc>
        <w:tc>
          <w:tcPr>
            <w:tcW w:w="1365" w:type="dxa"/>
          </w:tcPr>
          <w:p w14:paraId="5408F2F9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</w:t>
            </w:r>
          </w:p>
        </w:tc>
      </w:tr>
    </w:tbl>
    <w:p w14:paraId="10F8A7E6" w14:textId="77777777" w:rsidR="00D50601" w:rsidRDefault="00D50601" w:rsidP="00D50601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D50601" w14:paraId="7BD67A0A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E4DDAFA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 </w:t>
            </w:r>
          </w:p>
        </w:tc>
      </w:tr>
      <w:tr w:rsidR="00D50601" w14:paraId="2E67B377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6E14CDF0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F2D5737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  <w:r w:rsidRPr="4C806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977A986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EAF83FE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  <w:r w:rsidRPr="4C806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D50601" w14:paraId="07C6415A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5B5CB060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0DE72C0B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80629F">
              <w:rPr>
                <w:rFonts w:ascii="Times New Roman" w:eastAsia="Times New Roman" w:hAnsi="Times New Roman" w:cs="Times New Roman"/>
                <w:sz w:val="24"/>
                <w:szCs w:val="24"/>
              </w:rPr>
              <w:t>74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78915B50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B690A8A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80629F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</w:p>
        </w:tc>
      </w:tr>
      <w:tr w:rsidR="00D50601" w14:paraId="1A240EB5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BC5DEDA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1034422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4C806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0559BE9F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 complete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EF28D50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7454E4A8" w14:textId="77777777" w:rsidR="00D50601" w:rsidRDefault="00D50601" w:rsidP="00D50601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2865"/>
        <w:gridCol w:w="1650"/>
        <w:gridCol w:w="2940"/>
        <w:gridCol w:w="1575"/>
      </w:tblGrid>
      <w:tr w:rsidR="00D50601" w14:paraId="3FEDFFF1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7D4F5FE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</w:p>
        </w:tc>
      </w:tr>
      <w:tr w:rsidR="00D50601" w14:paraId="15AB6A37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2880A555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A536D1E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D8DFD6E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B401D28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D50601" w14:paraId="7BDC8C48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6C167BFF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359FD26F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F58BC46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A3B9C01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 hours</w:t>
            </w:r>
          </w:p>
        </w:tc>
      </w:tr>
      <w:tr w:rsidR="00D50601" w14:paraId="5C4FFABE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6FE8FA7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7ED9F047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09E3C23E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 complete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019F6E1D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3532B50" w14:textId="77777777" w:rsidR="00D50601" w:rsidRDefault="00D50601" w:rsidP="00D50601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D50601" w14:paraId="33960635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8B1444D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Costs </w:t>
            </w:r>
          </w:p>
        </w:tc>
      </w:tr>
      <w:tr w:rsidR="00D50601" w14:paraId="552F9BD6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1D78EDA2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341132D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655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2898F72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250EA0B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655</w:t>
            </w:r>
          </w:p>
        </w:tc>
      </w:tr>
      <w:tr w:rsidR="00D50601" w14:paraId="55C100A8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E7A338A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511803F5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15CAB24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B1E5572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D50601" w14:paraId="1FAB09FC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68430BD0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6F292225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$3,280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180FE1C0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3454436A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FAABF2B" w14:textId="77777777" w:rsidR="00D50601" w:rsidRDefault="00D50601" w:rsidP="00D50601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D50601" w14:paraId="02DEC03D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474BE6B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status </w:t>
            </w:r>
          </w:p>
        </w:tc>
        <w:tc>
          <w:tcPr>
            <w:tcW w:w="451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DB9FAFF" w14:textId="77777777" w:rsidR="00D50601" w:rsidRDefault="00D50601" w:rsidP="00E2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status</w:t>
            </w:r>
          </w:p>
        </w:tc>
      </w:tr>
      <w:tr w:rsidR="00D50601" w14:paraId="1CD4C425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36818F18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Tasks not yet started 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5B68A2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B2C05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04C9E253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resources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FFC4AF7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50601" w14:paraId="529A7876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9756DD3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1902FBD7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28425D3" w14:textId="77777777" w:rsidR="00D50601" w:rsidRDefault="00D50601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allocated work resources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2ABC467" w14:textId="77777777" w:rsidR="00D50601" w:rsidRDefault="00D50601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0601" w14:paraId="15A9A919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0B0C26EE" w14:textId="77777777" w:rsidR="00D50601" w:rsidRDefault="00D50601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6C3E26B0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275F30EA" w14:textId="77777777" w:rsidR="00D50601" w:rsidRDefault="00D50601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Material resources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09E447F8" w14:textId="77777777" w:rsidR="00D50601" w:rsidRDefault="00D50601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C8D9CF" w14:textId="77777777" w:rsidR="00D50601" w:rsidRDefault="00D50601" w:rsidP="00D50601">
      <w:r w:rsidRPr="68652FD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5896BE" w14:textId="77777777" w:rsidR="00D50601" w:rsidRDefault="00D50601" w:rsidP="00D50601">
      <w:pPr>
        <w:rPr>
          <w:rFonts w:ascii="Times New Roman" w:eastAsia="Times New Roman" w:hAnsi="Times New Roman" w:cs="Times New Roman"/>
          <w:sz w:val="24"/>
          <w:szCs w:val="24"/>
        </w:rPr>
      </w:pPr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The total duration for the tasks is </w:t>
      </w:r>
      <w:r w:rsidRPr="325B0BC0">
        <w:rPr>
          <w:rFonts w:ascii="Times New Roman" w:eastAsia="Times New Roman" w:hAnsi="Times New Roman" w:cs="Times New Roman"/>
          <w:sz w:val="24"/>
          <w:szCs w:val="24"/>
        </w:rPr>
        <w:t>84</w:t>
      </w:r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days and the expected budget is $</w:t>
      </w:r>
      <w:r>
        <w:rPr>
          <w:rFonts w:ascii="Times New Roman" w:eastAsia="Times New Roman" w:hAnsi="Times New Roman" w:cs="Times New Roman"/>
          <w:sz w:val="24"/>
          <w:szCs w:val="24"/>
        </w:rPr>
        <w:t>89,</w:t>
      </w:r>
      <w:r w:rsidRPr="325B0BC0">
        <w:rPr>
          <w:rFonts w:ascii="Times New Roman" w:eastAsia="Times New Roman" w:hAnsi="Times New Roman" w:cs="Times New Roman"/>
          <w:sz w:val="24"/>
          <w:szCs w:val="24"/>
        </w:rPr>
        <w:t>655</w:t>
      </w:r>
      <w:r w:rsidRPr="68652F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353FA" w14:textId="77777777" w:rsidR="00D50601" w:rsidRDefault="00D50601"/>
    <w:sectPr w:rsidR="00D5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Y0NTY0szA3NzdV0lEKTi0uzszPAykwrAUAi+xYViwAAAA="/>
  </w:docVars>
  <w:rsids>
    <w:rsidRoot w:val="00D50601"/>
    <w:rsid w:val="0006493D"/>
    <w:rsid w:val="00D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B9D6"/>
  <w15:chartTrackingRefBased/>
  <w15:docId w15:val="{800A5983-8402-4FA8-94E8-B5FF69C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D50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D506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Kona, Anitha</dc:creator>
  <cp:keywords/>
  <dc:description/>
  <cp:lastModifiedBy>Kona, Anitha</cp:lastModifiedBy>
  <cp:revision>1</cp:revision>
  <dcterms:created xsi:type="dcterms:W3CDTF">2021-11-19T05:25:00Z</dcterms:created>
  <dcterms:modified xsi:type="dcterms:W3CDTF">2021-11-19T05:27:00Z</dcterms:modified>
</cp:coreProperties>
</file>